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19" w:rsidRPr="00BF7719" w:rsidRDefault="00BF7719" w:rsidP="00BF7719">
      <w:pPr>
        <w:pStyle w:val="a7"/>
        <w:outlineLvl w:val="1"/>
        <w:rPr>
          <w:i/>
          <w:sz w:val="20"/>
          <w:szCs w:val="20"/>
          <w:lang w:val="be-BY"/>
        </w:rPr>
      </w:pPr>
      <w:bookmarkStart w:id="0" w:name="_Toc403771781"/>
      <w:r w:rsidRPr="00BF7719">
        <w:rPr>
          <w:lang w:val="be-BY"/>
        </w:rPr>
        <w:t>Сынок-з-кулачок</w:t>
      </w:r>
      <w:bookmarkEnd w:id="0"/>
      <w:r w:rsidRPr="00BF7719">
        <w:rPr>
          <w:lang w:val="be-BY"/>
        </w:rPr>
        <w:br/>
      </w:r>
      <w:r w:rsidRPr="00BF7719">
        <w:rPr>
          <w:b w:val="0"/>
          <w:i/>
          <w:sz w:val="20"/>
          <w:szCs w:val="20"/>
          <w:lang w:val="be-BY"/>
        </w:rPr>
        <w:t>Беларуская народная казка ў апрацоўцы А. Якімовіча</w:t>
      </w:r>
    </w:p>
    <w:p w:rsidR="00BF7719" w:rsidRPr="009D4D9A" w:rsidRDefault="00BF7719" w:rsidP="00BF7719">
      <w:pPr>
        <w:pStyle w:val="a7"/>
        <w:rPr>
          <w:b w:val="0"/>
          <w:sz w:val="28"/>
          <w:szCs w:val="28"/>
          <w:lang w:val="be-BY"/>
        </w:rPr>
      </w:pP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Жылі дзед і баба. I быў у іх сынок. Ды такі малы, што з-пад шапкі не відаць. Не большы за кулак. Так дзед з бабай яго і звалі: сынок-з-кулачок.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Паехаў аднойчы дзед араць, а бабе сказаў, каб згатавала абед ды прынесла яму на поле.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Баба згатавала абед ды кажа сыну: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Каб ты быў большы, дык занёс бы бацьку абед за мяне. А так мне самой трэба ісці.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А сынок падхрабрыўся і кажа: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Давай, мама, занясу абед.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Дзе табе данесці яго? — не верыць маці.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Данясу!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Узяў сынок-з-кулачок абед, паставіў у дзедаў лапаць, сам ззаду сеў і паехаў.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Едзе сабе і песенькі спявае. Прыехаў на поле і гукае бацьку: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Тата, я табе абед прывёз!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Убачыў яго бацька, зарадаваўся: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Малайчына, сынок!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Сеў ён абедаць, а сын кажа: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Тата, пасадзі мяне на саху, я араць буду.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Як жа ты будзеш араць?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А паглядзіш, — кажа сын.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Пасадзіў яго бацька на саху. Сынок-з-кулачок узяў лейцы ў рукі і крыкнуў на каня: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 xml:space="preserve">— </w:t>
      </w:r>
      <w:proofErr w:type="spellStart"/>
      <w:r w:rsidRPr="009D4D9A">
        <w:rPr>
          <w:szCs w:val="28"/>
          <w:lang w:val="be-BY"/>
        </w:rPr>
        <w:t>Но</w:t>
      </w:r>
      <w:proofErr w:type="spellEnd"/>
      <w:r w:rsidRPr="009D4D9A">
        <w:rPr>
          <w:szCs w:val="28"/>
          <w:lang w:val="be-BY"/>
        </w:rPr>
        <w:t>, сівы-буры!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I пачаў араць.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Ехаў дарогаю пан у брычцы. Убачыў ён такое дзіва.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Прадай, дзед, мне свайго аратага, — кажа пан.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Не, пане, не прадам, гэта мой сынок.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А пан прычапіўся, як смала: прадай ды прадай.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Я табе, — кажа пан, — дам шмат грошай.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Пачуў гэта сынок, падбег да бацькі і шэпча яму: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Прадавай, тата, толькі вазьмі ў пана за мяне жменю золата. Не бойся, я ад яго ўцяку…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Згадзіўся дзед і прадаў пану сына за жменю золата.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Узяў пан хлопчыка, пасадзіў у кішэню і паехаў. «Вось, — думае, — добрага аратага нажыў. Гэтакага ні ў кога няма. Няхай зайздросцяць мне ўсе паны!»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lastRenderedPageBreak/>
        <w:t>Тым часам хлопчык прадраў панскую кішэню, цішком вылез з яе ды выскачыў з брычкі. Пан нават і не пачуў. Паехаў сабе дамоў хваліцца дзіўным аратым.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Агледзеўся хлопчык, аж кругом яго густы лес. Пахадзіў ён, пахадзіў па лесе і заблудзіўся. А тут і вечар настаў. Сеў хлопчык пад елкаю і плача.</w:t>
      </w:r>
      <w:bookmarkStart w:id="1" w:name="_GoBack"/>
      <w:bookmarkEnd w:id="1"/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Ні адсюль, ні адтуль — галодны воўк. Ухапіў ён хлопчыка і праглынуў яго. Апамятаўся хлопчык, пачаў брыкацца ў воўчым жываце, пачаў крычаць: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Гэй, воўк, нясі мяне дахаты!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Не панясу, — кажа воўк.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Нябось, панясеш, як надакучу табе.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Паглядзім,— агрызнуўся воўк і пабег у поле шукаць авечак. Прыбягае да чарады авечак, а хлопчык як крыкне з воўчага жывата: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Гэй, пастухі, воўк па авечкі крадзецца!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Пачулі гэта пастухі, прагналі злодзея. Ды яшчэ і сабак нацкавалі на яго.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Прыбег воўк у лес і кажа хлопчыку: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Вылазь вон!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Не, не вылезу, — адгукаецца хлопчык. — Нясі мяне дадому.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Не панясу, — злуецца воўк.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Выгаладаўся воўк ды зноў пайшоў шукаць спажывы. Але куды ні прыйдзе — усё няўдача: не дае яму хлопчык спакою.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Зусім схуднеў воўк, ледзьве ногі цягае. А хлопчык усё сваё права правіць: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Нясі мяне дадому!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Бачыць воўк — няма рады, панёс хлопчыка дадому. Прынёс да двара і кажа: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Вылазь, вунь твая хата!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Не, — адказвае хлопчык, — нясі на двор. Прынёс яго воўк на двор і зноў крычыць: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Вылазь!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Не, нясі ў сенцы.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Прынёс воўк яго ў сенцы. Тут хлопчык выскачыў вон ды як закрычыць: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— Тата, хадзі ваўка біць!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Выбег бацька з качаргою і забіў ваўка. Шкуру злупіў і бабе футра пашыў. А баба сасмажыла за гэта дзеду і сынку гуся.</w:t>
      </w:r>
    </w:p>
    <w:p w:rsidR="00BF7719" w:rsidRPr="009D4D9A" w:rsidRDefault="00BF7719" w:rsidP="00BF771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9D4D9A">
        <w:rPr>
          <w:szCs w:val="28"/>
          <w:lang w:val="be-BY"/>
        </w:rPr>
        <w:t>Тут і казка ўся.</w:t>
      </w:r>
    </w:p>
    <w:sectPr w:rsidR="00BF7719" w:rsidRPr="009D4D9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D0" w:rsidRDefault="00525BD0" w:rsidP="00BB305B">
      <w:pPr>
        <w:spacing w:after="0" w:line="240" w:lineRule="auto"/>
      </w:pPr>
      <w:r>
        <w:separator/>
      </w:r>
    </w:p>
  </w:endnote>
  <w:endnote w:type="continuationSeparator" w:id="0">
    <w:p w:rsidR="00525BD0" w:rsidRDefault="00525BD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4D9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4D9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771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771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4D9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4D9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D0" w:rsidRDefault="00525BD0" w:rsidP="00BB305B">
      <w:pPr>
        <w:spacing w:after="0" w:line="240" w:lineRule="auto"/>
      </w:pPr>
      <w:r>
        <w:separator/>
      </w:r>
    </w:p>
  </w:footnote>
  <w:footnote w:type="continuationSeparator" w:id="0">
    <w:p w:rsidR="00525BD0" w:rsidRDefault="00525BD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19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417AA9"/>
    <w:rsid w:val="005028F6"/>
    <w:rsid w:val="00525BD0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D4D9A"/>
    <w:rsid w:val="00A867C2"/>
    <w:rsid w:val="00B07F42"/>
    <w:rsid w:val="00BB305B"/>
    <w:rsid w:val="00BC4972"/>
    <w:rsid w:val="00BF3769"/>
    <w:rsid w:val="00BF771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771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771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771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771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0FE5F-B0D0-4D4A-941B-FA92F108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Сынок-з-кулачок</dc:title>
  <dc:creator>народное</dc:creator>
  <cp:lastModifiedBy>Олеся</cp:lastModifiedBy>
  <cp:revision>3</cp:revision>
  <dcterms:created xsi:type="dcterms:W3CDTF">2016-05-03T03:02:00Z</dcterms:created>
  <dcterms:modified xsi:type="dcterms:W3CDTF">2016-05-03T08:54:00Z</dcterms:modified>
  <cp:category>Сказки народные белорусские</cp:category>
  <dc:language>бел.</dc:language>
</cp:coreProperties>
</file>