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87" w:rsidRPr="00F53ED5" w:rsidRDefault="00866387" w:rsidP="00866387">
      <w:pPr>
        <w:pStyle w:val="11"/>
        <w:outlineLvl w:val="1"/>
        <w:rPr>
          <w:b w:val="0"/>
          <w:i/>
          <w:color w:val="262626" w:themeColor="text1" w:themeTint="D9"/>
          <w:sz w:val="18"/>
          <w:szCs w:val="18"/>
        </w:rPr>
      </w:pPr>
      <w:r w:rsidRPr="00F53ED5">
        <w:rPr>
          <w:color w:val="262626" w:themeColor="text1" w:themeTint="D9"/>
        </w:rPr>
        <w:t>Маша и медведь</w:t>
      </w:r>
      <w:r w:rsidRPr="00F53ED5">
        <w:rPr>
          <w:color w:val="262626" w:themeColor="text1" w:themeTint="D9"/>
        </w:rPr>
        <w:br/>
      </w:r>
      <w:r w:rsidRPr="00866387">
        <w:rPr>
          <w:b w:val="0"/>
          <w:i/>
          <w:color w:val="262626" w:themeColor="text1" w:themeTint="D9"/>
          <w:sz w:val="20"/>
          <w:szCs w:val="18"/>
        </w:rPr>
        <w:t>Русская народная в обработке М. Булатова</w:t>
      </w:r>
    </w:p>
    <w:p w:rsidR="00866387" w:rsidRPr="00F53ED5" w:rsidRDefault="00866387" w:rsidP="00866387">
      <w:pPr>
        <w:rPr>
          <w:color w:val="262626" w:themeColor="text1" w:themeTint="D9"/>
        </w:rPr>
      </w:pP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Жили-были дедушка да бабушка. Была у них внучка Машенька.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Собрались раз подружки в лес по грибы да по ягоды. Пришли звать с собой и Машеньку.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Дедушка, бабушка, — говорит Машенька, — отпустите меня в лес с подружками!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Иди, только смотри, от подружек не отставай — не то заблудишься.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Пришли девушки в лес, стали собирать грибы да ягоды. Вот Машенька — деревце за деревце, кустик за кустик — и ушла далеко-далеко от подружек.</w:t>
      </w:r>
    </w:p>
    <w:p w:rsidR="00866387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Стала она </w:t>
      </w:r>
      <w:proofErr w:type="gramStart"/>
      <w:r w:rsidRPr="00F53ED5">
        <w:rPr>
          <w:color w:val="262626" w:themeColor="text1" w:themeTint="D9"/>
          <w:szCs w:val="28"/>
        </w:rPr>
        <w:t>аукаться</w:t>
      </w:r>
      <w:proofErr w:type="gramEnd"/>
      <w:r w:rsidRPr="00F53ED5">
        <w:rPr>
          <w:color w:val="262626" w:themeColor="text1" w:themeTint="D9"/>
          <w:szCs w:val="28"/>
        </w:rPr>
        <w:t>, стала их звать. А подружки не слышат, не отзываются.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Ходила, ходила Машенька по лесу — совсем заблудилась.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Пришла она в самую глушь, в самую чащу. Видит — стоит избушка. Постучала Машенька в дверь — не отвечают. Толкнула она дверь, дверь и открылась.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Вошла Машенька в избушку, села у окна на лавочку. Села и думает: «Кто же здесь </w:t>
      </w:r>
      <w:r w:rsidR="00D71E96" w:rsidRPr="00F53ED5">
        <w:rPr>
          <w:color w:val="262626" w:themeColor="text1" w:themeTint="D9"/>
          <w:szCs w:val="28"/>
        </w:rPr>
        <w:t>живёт</w:t>
      </w:r>
      <w:r w:rsidRPr="00F53ED5">
        <w:rPr>
          <w:color w:val="262626" w:themeColor="text1" w:themeTint="D9"/>
          <w:szCs w:val="28"/>
        </w:rPr>
        <w:t>? Почему никого не видно?..»</w:t>
      </w:r>
    </w:p>
    <w:p w:rsidR="00866387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А в той избушке жил </w:t>
      </w:r>
      <w:proofErr w:type="gramStart"/>
      <w:r w:rsidRPr="00F53ED5">
        <w:rPr>
          <w:color w:val="262626" w:themeColor="text1" w:themeTint="D9"/>
          <w:szCs w:val="28"/>
        </w:rPr>
        <w:t>большущий</w:t>
      </w:r>
      <w:proofErr w:type="gramEnd"/>
      <w:r w:rsidRPr="00F53ED5">
        <w:rPr>
          <w:color w:val="262626" w:themeColor="text1" w:themeTint="D9"/>
          <w:szCs w:val="28"/>
        </w:rPr>
        <w:t xml:space="preserve"> медведь. Только его тогда дома не было: он по лесу ходил. Вернулся вечером медведь, увидел Машеньку, обрадовался.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Ага, — говорит, — теперь не отпущу тебя! Будешь у меня жить. Будешь печку топить, будешь кашу варить, меня кашей кормить.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Потужила Маша, погоревала, да ничего не поделаешь. Стала она жить у медведя в избушке.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Медведь на целый день </w:t>
      </w:r>
      <w:r w:rsidR="00D71E96" w:rsidRPr="00F53ED5">
        <w:rPr>
          <w:color w:val="262626" w:themeColor="text1" w:themeTint="D9"/>
          <w:szCs w:val="28"/>
        </w:rPr>
        <w:t>уйдёт</w:t>
      </w:r>
      <w:r w:rsidRPr="00F53ED5">
        <w:rPr>
          <w:color w:val="262626" w:themeColor="text1" w:themeTint="D9"/>
          <w:szCs w:val="28"/>
        </w:rPr>
        <w:t xml:space="preserve"> в лес, а Машеньке наказывает никуда без него из избушки не выходить.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А если </w:t>
      </w:r>
      <w:r w:rsidR="00D71E96" w:rsidRPr="00F53ED5">
        <w:rPr>
          <w:color w:val="262626" w:themeColor="text1" w:themeTint="D9"/>
          <w:szCs w:val="28"/>
        </w:rPr>
        <w:t>уйдёшь</w:t>
      </w:r>
      <w:r w:rsidRPr="00F53ED5">
        <w:rPr>
          <w:color w:val="262626" w:themeColor="text1" w:themeTint="D9"/>
          <w:szCs w:val="28"/>
        </w:rPr>
        <w:t>, — говорит, — все равно поймаю и тогда уж съем!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Стала Машенька думать, как ей от медведя убежать. Кругом лес, в какую сторону идти — не знает, спросить не у кого...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Думала она, думала и придумала.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Приходит раз медведь из лесу, а Машенька и говорит ему: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Медведь, медведь, отпусти меня на </w:t>
      </w:r>
      <w:r w:rsidR="00D71E96" w:rsidRPr="00F53ED5">
        <w:rPr>
          <w:color w:val="262626" w:themeColor="text1" w:themeTint="D9"/>
          <w:szCs w:val="28"/>
        </w:rPr>
        <w:t>денёк</w:t>
      </w:r>
      <w:r w:rsidRPr="00F53ED5">
        <w:rPr>
          <w:color w:val="262626" w:themeColor="text1" w:themeTint="D9"/>
          <w:szCs w:val="28"/>
        </w:rPr>
        <w:t xml:space="preserve"> в деревню: я бабушке да дедушке гостинцев снесу.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lastRenderedPageBreak/>
        <w:t>— Нет, — говорит медведь, — ты в лесу заблудишься. Давай гостинцы: я их сам отнесу!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Машеньке того и надо!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Напекла она пирожков, достала большой-пребольшой короб и говорит медведю: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Вот, смотри: я в этот короб положу пирожки, а ты отнеси их дедушке да бабушке. Да помни: короб по дороге не открывай, пирожки не вынимай. Я на дубок влезу, за тобой следить буду!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</w:t>
      </w:r>
      <w:proofErr w:type="gramStart"/>
      <w:r w:rsidRPr="00F53ED5">
        <w:rPr>
          <w:color w:val="262626" w:themeColor="text1" w:themeTint="D9"/>
          <w:szCs w:val="28"/>
        </w:rPr>
        <w:t>Ладно</w:t>
      </w:r>
      <w:proofErr w:type="gramEnd"/>
      <w:r w:rsidRPr="00F53ED5">
        <w:rPr>
          <w:color w:val="262626" w:themeColor="text1" w:themeTint="D9"/>
          <w:szCs w:val="28"/>
        </w:rPr>
        <w:t>, — отвечает медведь, — давай короб!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Машенька говорит: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Выйди на крылечко, посмотри, не </w:t>
      </w:r>
      <w:r w:rsidR="00D71E96" w:rsidRPr="00F53ED5">
        <w:rPr>
          <w:color w:val="262626" w:themeColor="text1" w:themeTint="D9"/>
          <w:szCs w:val="28"/>
        </w:rPr>
        <w:t>идёт</w:t>
      </w:r>
      <w:r w:rsidRPr="00F53ED5">
        <w:rPr>
          <w:color w:val="262626" w:themeColor="text1" w:themeTint="D9"/>
          <w:szCs w:val="28"/>
        </w:rPr>
        <w:t xml:space="preserve"> ли дождик!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Только медведь вышел на крылечко, Машенька сейчас же залезла в короб, а на голову себе блюдо с пирожками поставила.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Вернулся медведь, видит — короб готов. Взвалил его на спину и </w:t>
      </w:r>
      <w:r w:rsidR="00D71E96" w:rsidRPr="00F53ED5">
        <w:rPr>
          <w:color w:val="262626" w:themeColor="text1" w:themeTint="D9"/>
          <w:szCs w:val="28"/>
        </w:rPr>
        <w:t>пошёл</w:t>
      </w:r>
      <w:r w:rsidRPr="00F53ED5">
        <w:rPr>
          <w:color w:val="262626" w:themeColor="text1" w:themeTint="D9"/>
          <w:szCs w:val="28"/>
        </w:rPr>
        <w:t xml:space="preserve"> в деревню.</w:t>
      </w:r>
    </w:p>
    <w:p w:rsidR="00866387" w:rsidRDefault="00D71E96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Идёт</w:t>
      </w:r>
      <w:r w:rsidR="00866387" w:rsidRPr="00F53ED5">
        <w:rPr>
          <w:color w:val="262626" w:themeColor="text1" w:themeTint="D9"/>
          <w:szCs w:val="28"/>
        </w:rPr>
        <w:t xml:space="preserve"> медведь между </w:t>
      </w:r>
      <w:r w:rsidRPr="00F53ED5">
        <w:rPr>
          <w:color w:val="262626" w:themeColor="text1" w:themeTint="D9"/>
          <w:szCs w:val="28"/>
        </w:rPr>
        <w:t>ёлками</w:t>
      </w:r>
      <w:r w:rsidR="00866387" w:rsidRPr="00F53ED5">
        <w:rPr>
          <w:color w:val="262626" w:themeColor="text1" w:themeTint="D9"/>
          <w:szCs w:val="28"/>
        </w:rPr>
        <w:t xml:space="preserve">, </w:t>
      </w:r>
      <w:r w:rsidRPr="00F53ED5">
        <w:rPr>
          <w:color w:val="262626" w:themeColor="text1" w:themeTint="D9"/>
          <w:szCs w:val="28"/>
        </w:rPr>
        <w:t>бредёт</w:t>
      </w:r>
      <w:r w:rsidR="00866387" w:rsidRPr="00F53ED5">
        <w:rPr>
          <w:color w:val="262626" w:themeColor="text1" w:themeTint="D9"/>
          <w:szCs w:val="28"/>
        </w:rPr>
        <w:t xml:space="preserve"> медведь между </w:t>
      </w:r>
      <w:r w:rsidRPr="00F53ED5">
        <w:rPr>
          <w:color w:val="262626" w:themeColor="text1" w:themeTint="D9"/>
          <w:szCs w:val="28"/>
        </w:rPr>
        <w:t>берёзками</w:t>
      </w:r>
      <w:r w:rsidR="00866387" w:rsidRPr="00F53ED5">
        <w:rPr>
          <w:color w:val="262626" w:themeColor="text1" w:themeTint="D9"/>
          <w:szCs w:val="28"/>
        </w:rPr>
        <w:t xml:space="preserve">, в овражки спускается, на пригорки поднимается. 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Ш</w:t>
      </w:r>
      <w:r w:rsidR="00D71E96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л-ш</w:t>
      </w:r>
      <w:r w:rsidR="00D71E96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л, устал и говорит: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 xml:space="preserve">Сяду на </w:t>
      </w:r>
      <w:r w:rsidR="00D71E96" w:rsidRPr="00D71E96">
        <w:rPr>
          <w:color w:val="262626" w:themeColor="text1" w:themeTint="D9"/>
          <w:sz w:val="24"/>
          <w:szCs w:val="28"/>
        </w:rPr>
        <w:t>пенёк</w:t>
      </w:r>
      <w:r w:rsidRPr="00D71E96">
        <w:rPr>
          <w:color w:val="262626" w:themeColor="text1" w:themeTint="D9"/>
          <w:sz w:val="24"/>
          <w:szCs w:val="28"/>
        </w:rPr>
        <w:t>,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Съем пирожок!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Машенька из короба: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Вижу, вижу!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 xml:space="preserve">Не садись на </w:t>
      </w:r>
      <w:r w:rsidR="00D71E96" w:rsidRPr="00D71E96">
        <w:rPr>
          <w:color w:val="262626" w:themeColor="text1" w:themeTint="D9"/>
          <w:sz w:val="24"/>
          <w:szCs w:val="28"/>
        </w:rPr>
        <w:t>пенёк</w:t>
      </w:r>
      <w:r w:rsidRPr="00D71E96">
        <w:rPr>
          <w:color w:val="262626" w:themeColor="text1" w:themeTint="D9"/>
          <w:sz w:val="24"/>
          <w:szCs w:val="28"/>
        </w:rPr>
        <w:t>,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Не ешь пирожок!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Неси бабушке,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Неси дедушке!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</w:t>
      </w:r>
      <w:proofErr w:type="gramStart"/>
      <w:r w:rsidRPr="00F53ED5">
        <w:rPr>
          <w:color w:val="262626" w:themeColor="text1" w:themeTint="D9"/>
          <w:szCs w:val="28"/>
        </w:rPr>
        <w:t>Ишь</w:t>
      </w:r>
      <w:proofErr w:type="gramEnd"/>
      <w:r w:rsidRPr="00F53ED5">
        <w:rPr>
          <w:color w:val="262626" w:themeColor="text1" w:themeTint="D9"/>
          <w:szCs w:val="28"/>
        </w:rPr>
        <w:t xml:space="preserve"> какая глазастая, — говорит медведь, — все видит!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Поднял он короб и </w:t>
      </w:r>
      <w:r w:rsidR="00D71E96" w:rsidRPr="00F53ED5">
        <w:rPr>
          <w:color w:val="262626" w:themeColor="text1" w:themeTint="D9"/>
          <w:szCs w:val="28"/>
        </w:rPr>
        <w:t>пошёл</w:t>
      </w:r>
      <w:r w:rsidRPr="00F53ED5">
        <w:rPr>
          <w:color w:val="262626" w:themeColor="text1" w:themeTint="D9"/>
          <w:szCs w:val="28"/>
        </w:rPr>
        <w:t xml:space="preserve"> дальше. Ш</w:t>
      </w:r>
      <w:r w:rsidR="00D71E96">
        <w:rPr>
          <w:color w:val="262626" w:themeColor="text1" w:themeTint="D9"/>
          <w:szCs w:val="28"/>
        </w:rPr>
        <w:t>ёл-шё</w:t>
      </w:r>
      <w:r w:rsidRPr="00F53ED5">
        <w:rPr>
          <w:color w:val="262626" w:themeColor="text1" w:themeTint="D9"/>
          <w:szCs w:val="28"/>
        </w:rPr>
        <w:t>л, ш</w:t>
      </w:r>
      <w:r w:rsidR="00D71E96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л-ш</w:t>
      </w:r>
      <w:r w:rsidR="00D71E96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л, остановился, сел и говорит: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 xml:space="preserve">Сяду на </w:t>
      </w:r>
      <w:r w:rsidR="00D71E96" w:rsidRPr="00D71E96">
        <w:rPr>
          <w:color w:val="262626" w:themeColor="text1" w:themeTint="D9"/>
          <w:sz w:val="24"/>
          <w:szCs w:val="28"/>
        </w:rPr>
        <w:t>пенёк</w:t>
      </w:r>
      <w:r w:rsidRPr="00D71E96">
        <w:rPr>
          <w:color w:val="262626" w:themeColor="text1" w:themeTint="D9"/>
          <w:sz w:val="24"/>
          <w:szCs w:val="28"/>
        </w:rPr>
        <w:t>,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Съем пирожок!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Машенька из короба опять: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Вижу, вижу!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 xml:space="preserve">Не садись на </w:t>
      </w:r>
      <w:r w:rsidR="00D71E96" w:rsidRPr="00D71E96">
        <w:rPr>
          <w:color w:val="262626" w:themeColor="text1" w:themeTint="D9"/>
          <w:sz w:val="24"/>
          <w:szCs w:val="28"/>
        </w:rPr>
        <w:t>пенёк</w:t>
      </w:r>
      <w:r w:rsidRPr="00D71E96">
        <w:rPr>
          <w:color w:val="262626" w:themeColor="text1" w:themeTint="D9"/>
          <w:sz w:val="24"/>
          <w:szCs w:val="28"/>
        </w:rPr>
        <w:t>,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Не ешь пирожок!</w:t>
      </w:r>
    </w:p>
    <w:p w:rsidR="00866387" w:rsidRPr="00D71E96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t>Неси бабушке,</w:t>
      </w:r>
    </w:p>
    <w:p w:rsidR="00866387" w:rsidRDefault="00866387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  <w:r w:rsidRPr="00D71E96">
        <w:rPr>
          <w:color w:val="262626" w:themeColor="text1" w:themeTint="D9"/>
          <w:sz w:val="24"/>
          <w:szCs w:val="28"/>
        </w:rPr>
        <w:lastRenderedPageBreak/>
        <w:t>Неси дедушке!</w:t>
      </w:r>
    </w:p>
    <w:p w:rsidR="00D71E96" w:rsidRPr="00D71E96" w:rsidRDefault="00D71E96" w:rsidP="00D71E96">
      <w:pPr>
        <w:spacing w:after="0" w:line="240" w:lineRule="auto"/>
        <w:ind w:left="2268" w:firstLine="709"/>
        <w:jc w:val="both"/>
        <w:rPr>
          <w:color w:val="262626" w:themeColor="text1" w:themeTint="D9"/>
          <w:sz w:val="24"/>
          <w:szCs w:val="28"/>
        </w:rPr>
      </w:pPr>
    </w:p>
    <w:p w:rsidR="00866387" w:rsidRPr="00F40F64" w:rsidRDefault="00866387" w:rsidP="00D71E96">
      <w:pPr>
        <w:spacing w:after="0" w:line="240" w:lineRule="auto"/>
        <w:ind w:firstLine="708"/>
        <w:jc w:val="both"/>
        <w:rPr>
          <w:color w:val="262626" w:themeColor="text1" w:themeTint="D9"/>
          <w:szCs w:val="28"/>
        </w:rPr>
      </w:pPr>
      <w:r w:rsidRPr="00F40F64">
        <w:rPr>
          <w:color w:val="262626" w:themeColor="text1" w:themeTint="D9"/>
          <w:szCs w:val="28"/>
        </w:rPr>
        <w:t>Удивился медведь: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proofErr w:type="gramStart"/>
      <w:r w:rsidRPr="00F53ED5">
        <w:rPr>
          <w:color w:val="262626" w:themeColor="text1" w:themeTint="D9"/>
          <w:szCs w:val="28"/>
        </w:rPr>
        <w:t>— Вот какая хитрая!</w:t>
      </w:r>
      <w:proofErr w:type="gramEnd"/>
      <w:r w:rsidRPr="00F53ED5">
        <w:rPr>
          <w:color w:val="262626" w:themeColor="text1" w:themeTint="D9"/>
          <w:szCs w:val="28"/>
        </w:rPr>
        <w:t xml:space="preserve"> Высоко сидит, далеко глядит!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Встал и </w:t>
      </w:r>
      <w:r w:rsidR="00D71E96" w:rsidRPr="00F53ED5">
        <w:rPr>
          <w:color w:val="262626" w:themeColor="text1" w:themeTint="D9"/>
          <w:szCs w:val="28"/>
        </w:rPr>
        <w:t>пошёл</w:t>
      </w:r>
      <w:r w:rsidRPr="00F53ED5">
        <w:rPr>
          <w:color w:val="262626" w:themeColor="text1" w:themeTint="D9"/>
          <w:szCs w:val="28"/>
        </w:rPr>
        <w:t xml:space="preserve"> скорее.</w:t>
      </w:r>
    </w:p>
    <w:p w:rsidR="00866387" w:rsidRPr="00F53ED5" w:rsidRDefault="00D71E96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Пришёл</w:t>
      </w:r>
      <w:r w:rsidR="00866387" w:rsidRPr="00F53ED5">
        <w:rPr>
          <w:color w:val="262626" w:themeColor="text1" w:themeTint="D9"/>
          <w:szCs w:val="28"/>
        </w:rPr>
        <w:t xml:space="preserve"> в деревню, </w:t>
      </w:r>
      <w:r w:rsidRPr="00F53ED5">
        <w:rPr>
          <w:color w:val="262626" w:themeColor="text1" w:themeTint="D9"/>
          <w:szCs w:val="28"/>
        </w:rPr>
        <w:t>нашёл</w:t>
      </w:r>
      <w:r w:rsidR="00866387" w:rsidRPr="00F53ED5">
        <w:rPr>
          <w:color w:val="262626" w:themeColor="text1" w:themeTint="D9"/>
          <w:szCs w:val="28"/>
        </w:rPr>
        <w:t xml:space="preserve"> дом, где дедушка с бабушкой жили, и давай изо всех сил стучать в ворота: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Тук-тук-тук! Отпирайте, открывайте! Я вам от Машеньки гостинцев </w:t>
      </w:r>
      <w:r w:rsidR="00D71E96" w:rsidRPr="00F53ED5">
        <w:rPr>
          <w:color w:val="262626" w:themeColor="text1" w:themeTint="D9"/>
          <w:szCs w:val="28"/>
        </w:rPr>
        <w:t>принёс</w:t>
      </w:r>
      <w:r w:rsidRPr="00F53ED5">
        <w:rPr>
          <w:color w:val="262626" w:themeColor="text1" w:themeTint="D9"/>
          <w:szCs w:val="28"/>
        </w:rPr>
        <w:t>.</w:t>
      </w:r>
    </w:p>
    <w:p w:rsidR="00866387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собаки почуяли медведя и бросились на него. Со всех дворов бегут, лают.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Испугался медведь, поставил короб у ворот и пустился в лес без оглядки.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Что это в коробе? — говорит бабушка.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А дедушка поднял крышку, смотрит и </w:t>
      </w:r>
      <w:proofErr w:type="gramStart"/>
      <w:r w:rsidRPr="00F53ED5">
        <w:rPr>
          <w:color w:val="262626" w:themeColor="text1" w:themeTint="D9"/>
          <w:szCs w:val="28"/>
        </w:rPr>
        <w:t>глазам своим не верит</w:t>
      </w:r>
      <w:proofErr w:type="gramEnd"/>
      <w:r w:rsidRPr="00F53ED5">
        <w:rPr>
          <w:color w:val="262626" w:themeColor="text1" w:themeTint="D9"/>
          <w:szCs w:val="28"/>
        </w:rPr>
        <w:t xml:space="preserve">: в коробе Машенька сидит — </w:t>
      </w:r>
      <w:r w:rsidR="00D71E96" w:rsidRPr="00F53ED5">
        <w:rPr>
          <w:color w:val="262626" w:themeColor="text1" w:themeTint="D9"/>
          <w:szCs w:val="28"/>
        </w:rPr>
        <w:t>живёхонька</w:t>
      </w:r>
      <w:r w:rsidRPr="00F53ED5">
        <w:rPr>
          <w:color w:val="262626" w:themeColor="text1" w:themeTint="D9"/>
          <w:szCs w:val="28"/>
        </w:rPr>
        <w:t xml:space="preserve"> и </w:t>
      </w:r>
      <w:r w:rsidR="00D71E96" w:rsidRPr="00F53ED5">
        <w:rPr>
          <w:color w:val="262626" w:themeColor="text1" w:themeTint="D9"/>
          <w:szCs w:val="28"/>
        </w:rPr>
        <w:t>здоровёхонька</w:t>
      </w:r>
      <w:r w:rsidRPr="00F53ED5">
        <w:rPr>
          <w:color w:val="262626" w:themeColor="text1" w:themeTint="D9"/>
          <w:szCs w:val="28"/>
        </w:rPr>
        <w:t>.</w:t>
      </w:r>
    </w:p>
    <w:p w:rsidR="00866387" w:rsidRPr="00F53ED5" w:rsidRDefault="00866387" w:rsidP="00D71E96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Обрадовались дедушка да бабушка. Стали Машеньку обнимать, целовать, умницей назыв</w:t>
      </w:r>
      <w:bookmarkStart w:id="0" w:name="_GoBack"/>
      <w:bookmarkEnd w:id="0"/>
      <w:r w:rsidRPr="00F53ED5">
        <w:rPr>
          <w:color w:val="262626" w:themeColor="text1" w:themeTint="D9"/>
          <w:szCs w:val="28"/>
        </w:rPr>
        <w:t>ать.</w:t>
      </w:r>
    </w:p>
    <w:sectPr w:rsidR="00866387" w:rsidRPr="00F53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857" w:rsidRDefault="00DB3857" w:rsidP="00BB305B">
      <w:pPr>
        <w:spacing w:after="0" w:line="240" w:lineRule="auto"/>
      </w:pPr>
      <w:r>
        <w:separator/>
      </w:r>
    </w:p>
  </w:endnote>
  <w:endnote w:type="continuationSeparator" w:id="0">
    <w:p w:rsidR="00DB3857" w:rsidRDefault="00DB385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1E9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1E9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1E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1E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1E9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1E9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857" w:rsidRDefault="00DB3857" w:rsidP="00BB305B">
      <w:pPr>
        <w:spacing w:after="0" w:line="240" w:lineRule="auto"/>
      </w:pPr>
      <w:r>
        <w:separator/>
      </w:r>
    </w:p>
  </w:footnote>
  <w:footnote w:type="continuationSeparator" w:id="0">
    <w:p w:rsidR="00DB3857" w:rsidRDefault="00DB385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87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66387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1E96"/>
    <w:rsid w:val="00D7450E"/>
    <w:rsid w:val="00DB3857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63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63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63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63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CA4F2-1CC7-41A2-9F77-3E5D5C98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Маша и медведь</dc:title>
  <dc:creator>народное</dc:creator>
  <cp:lastModifiedBy>Олеся</cp:lastModifiedBy>
  <cp:revision>2</cp:revision>
  <dcterms:created xsi:type="dcterms:W3CDTF">2016-04-30T05:58:00Z</dcterms:created>
  <dcterms:modified xsi:type="dcterms:W3CDTF">2016-04-30T06:03:00Z</dcterms:modified>
  <cp:category>Сказки народные русские</cp:category>
  <dc:language>рус.</dc:language>
</cp:coreProperties>
</file>