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C2E" w:rsidRPr="00585D94" w:rsidRDefault="00BA5C2E" w:rsidP="00BA5C2E">
      <w:pPr>
        <w:pStyle w:val="11"/>
        <w:outlineLvl w:val="1"/>
        <w:rPr>
          <w:rFonts w:cs="Arial"/>
          <w:b w:val="0"/>
          <w:i/>
          <w:sz w:val="20"/>
          <w:szCs w:val="20"/>
          <w:shd w:val="clear" w:color="auto" w:fill="FFFFFF"/>
        </w:rPr>
      </w:pPr>
      <w:bookmarkStart w:id="0" w:name="_GoBack"/>
      <w:r w:rsidRPr="00BA5C2E">
        <w:rPr>
          <w:rStyle w:val="12"/>
          <w:b/>
        </w:rPr>
        <w:t>Пошёл</w:t>
      </w:r>
      <w:r w:rsidRPr="00BA5C2E">
        <w:rPr>
          <w:rStyle w:val="12"/>
          <w:b/>
        </w:rPr>
        <w:t xml:space="preserve"> котик на торжок</w:t>
      </w:r>
      <w:bookmarkEnd w:id="0"/>
      <w:r w:rsidRPr="00BA5C2E">
        <w:rPr>
          <w:rStyle w:val="12"/>
          <w:b/>
        </w:rPr>
        <w:br/>
      </w:r>
      <w:r w:rsidRPr="00585D94">
        <w:rPr>
          <w:rFonts w:cs="Arial"/>
          <w:b w:val="0"/>
          <w:i/>
          <w:sz w:val="20"/>
          <w:szCs w:val="20"/>
          <w:shd w:val="clear" w:color="auto" w:fill="FFFFFF"/>
        </w:rPr>
        <w:t>Русская народная</w:t>
      </w:r>
    </w:p>
    <w:p w:rsidR="00BA5C2E" w:rsidRPr="00585D94" w:rsidRDefault="00BA5C2E" w:rsidP="00BA5C2E">
      <w:pPr>
        <w:spacing w:after="0" w:line="240" w:lineRule="auto"/>
        <w:jc w:val="center"/>
        <w:rPr>
          <w:rFonts w:cs="Arial"/>
          <w:szCs w:val="28"/>
          <w:shd w:val="clear" w:color="auto" w:fill="FFFFFF"/>
        </w:rPr>
      </w:pPr>
    </w:p>
    <w:p w:rsidR="00BA5C2E" w:rsidRDefault="00BA5C2E" w:rsidP="00BA5C2E">
      <w:pPr>
        <w:spacing w:after="0" w:line="240" w:lineRule="auto"/>
        <w:ind w:left="2835"/>
        <w:rPr>
          <w:rFonts w:eastAsia="Times New Roman" w:cs="Times New Roman"/>
          <w:szCs w:val="28"/>
        </w:rPr>
      </w:pPr>
    </w:p>
    <w:p w:rsidR="00BA5C2E" w:rsidRDefault="00BA5C2E" w:rsidP="00BA5C2E">
      <w:pPr>
        <w:spacing w:after="0" w:line="240" w:lineRule="auto"/>
        <w:ind w:left="2835"/>
        <w:rPr>
          <w:rFonts w:eastAsia="Times New Roman" w:cs="Times New Roman"/>
          <w:szCs w:val="28"/>
        </w:rPr>
      </w:pPr>
    </w:p>
    <w:p w:rsidR="00BA5C2E" w:rsidRPr="00585D94" w:rsidRDefault="00BA5C2E" w:rsidP="00BA5C2E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>Пошёл</w:t>
      </w:r>
      <w:r w:rsidRPr="00585D94">
        <w:rPr>
          <w:rFonts w:eastAsia="Times New Roman" w:cs="Times New Roman"/>
          <w:szCs w:val="28"/>
        </w:rPr>
        <w:t xml:space="preserve"> котик на торжок,</w:t>
      </w:r>
      <w:r w:rsidRPr="00585D94">
        <w:rPr>
          <w:rFonts w:eastAsia="Times New Roman" w:cs="Times New Roman"/>
          <w:szCs w:val="28"/>
        </w:rPr>
        <w:br/>
        <w:t>Купил котик пирожок.</w:t>
      </w:r>
      <w:r w:rsidRPr="00585D94">
        <w:rPr>
          <w:rFonts w:eastAsia="Times New Roman" w:cs="Times New Roman"/>
          <w:szCs w:val="28"/>
        </w:rPr>
        <w:br/>
      </w:r>
      <w:r w:rsidRPr="00585D94">
        <w:rPr>
          <w:rFonts w:eastAsia="Times New Roman" w:cs="Times New Roman"/>
          <w:szCs w:val="28"/>
        </w:rPr>
        <w:t>Пошёл</w:t>
      </w:r>
      <w:r w:rsidRPr="00585D94">
        <w:rPr>
          <w:rFonts w:eastAsia="Times New Roman" w:cs="Times New Roman"/>
          <w:szCs w:val="28"/>
        </w:rPr>
        <w:t xml:space="preserve"> котик на улочку,</w:t>
      </w:r>
      <w:r w:rsidRPr="00585D94">
        <w:rPr>
          <w:rFonts w:eastAsia="Times New Roman" w:cs="Times New Roman"/>
          <w:szCs w:val="28"/>
        </w:rPr>
        <w:br/>
        <w:t>Купил котик булочку.</w:t>
      </w:r>
      <w:r w:rsidRPr="00585D94">
        <w:rPr>
          <w:rFonts w:eastAsia="Times New Roman" w:cs="Times New Roman"/>
          <w:szCs w:val="28"/>
        </w:rPr>
        <w:br/>
        <w:t>Самому ли съесть,</w:t>
      </w:r>
      <w:r w:rsidRPr="00585D94">
        <w:rPr>
          <w:rFonts w:eastAsia="Times New Roman" w:cs="Times New Roman"/>
          <w:szCs w:val="28"/>
        </w:rPr>
        <w:br/>
        <w:t xml:space="preserve">Иль </w:t>
      </w:r>
      <w:r>
        <w:rPr>
          <w:rFonts w:eastAsia="Times New Roman" w:cs="Times New Roman"/>
          <w:szCs w:val="28"/>
        </w:rPr>
        <w:t>Ване</w:t>
      </w:r>
      <w:r w:rsidRPr="00585D94">
        <w:rPr>
          <w:rFonts w:eastAsia="Times New Roman" w:cs="Times New Roman"/>
          <w:szCs w:val="28"/>
        </w:rPr>
        <w:t xml:space="preserve"> снесть?</w:t>
      </w:r>
      <w:r w:rsidRPr="00585D94">
        <w:rPr>
          <w:rFonts w:eastAsia="Times New Roman" w:cs="Times New Roman"/>
          <w:szCs w:val="28"/>
        </w:rPr>
        <w:br/>
        <w:t>Я и сам укушу,</w:t>
      </w:r>
      <w:r w:rsidRPr="00585D94">
        <w:rPr>
          <w:rFonts w:eastAsia="Times New Roman" w:cs="Times New Roman"/>
          <w:szCs w:val="28"/>
        </w:rPr>
        <w:br/>
        <w:t xml:space="preserve">Да и </w:t>
      </w:r>
      <w:r>
        <w:rPr>
          <w:rFonts w:eastAsia="Times New Roman" w:cs="Times New Roman"/>
          <w:szCs w:val="28"/>
        </w:rPr>
        <w:t>Ване</w:t>
      </w:r>
      <w:r w:rsidRPr="00585D94">
        <w:rPr>
          <w:rFonts w:eastAsia="Times New Roman" w:cs="Times New Roman"/>
          <w:szCs w:val="28"/>
        </w:rPr>
        <w:t xml:space="preserve"> снесу.</w:t>
      </w:r>
    </w:p>
    <w:sectPr w:rsidR="00BA5C2E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957" w:rsidRDefault="00ED4957" w:rsidP="00BB305B">
      <w:pPr>
        <w:spacing w:after="0" w:line="240" w:lineRule="auto"/>
      </w:pPr>
      <w:r>
        <w:separator/>
      </w:r>
    </w:p>
  </w:endnote>
  <w:endnote w:type="continuationSeparator" w:id="0">
    <w:p w:rsidR="00ED4957" w:rsidRDefault="00ED495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5C2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5C2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5C2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5C2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5C2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5C2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957" w:rsidRDefault="00ED4957" w:rsidP="00BB305B">
      <w:pPr>
        <w:spacing w:after="0" w:line="240" w:lineRule="auto"/>
      </w:pPr>
      <w:r>
        <w:separator/>
      </w:r>
    </w:p>
  </w:footnote>
  <w:footnote w:type="continuationSeparator" w:id="0">
    <w:p w:rsidR="00ED4957" w:rsidRDefault="00ED495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C2E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A5C2E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D4957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A5C2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A5C2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A5C2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A5C2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9BC43-9A7F-45F5-8E3F-2F7F61C27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Пошёл котик на торжок</dc:title>
  <dc:creator>народное</dc:creator>
  <cp:lastModifiedBy>Олеся</cp:lastModifiedBy>
  <cp:revision>1</cp:revision>
  <dcterms:created xsi:type="dcterms:W3CDTF">2016-03-31T11:49:00Z</dcterms:created>
  <dcterms:modified xsi:type="dcterms:W3CDTF">2016-03-31T11:59:00Z</dcterms:modified>
  <cp:category>Песенки и потешки русские народные</cp:category>
  <dc:language>рус.</dc:language>
</cp:coreProperties>
</file>