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06" w:rsidRPr="00585D94" w:rsidRDefault="00C11D06" w:rsidP="00C11D06">
      <w:pPr>
        <w:pStyle w:val="2"/>
        <w:rPr>
          <w:rFonts w:cs="Arial"/>
          <w:b w:val="0"/>
          <w:sz w:val="20"/>
          <w:szCs w:val="20"/>
          <w:shd w:val="clear" w:color="auto" w:fill="FFFFFF"/>
        </w:rPr>
      </w:pPr>
      <w:r w:rsidRPr="00C11D06">
        <w:rPr>
          <w:rStyle w:val="12"/>
          <w:b/>
        </w:rPr>
        <w:t>Пошёл</w:t>
      </w:r>
      <w:r w:rsidRPr="00C11D06">
        <w:rPr>
          <w:rStyle w:val="12"/>
          <w:b/>
        </w:rPr>
        <w:t xml:space="preserve"> котик </w:t>
      </w:r>
      <w:proofErr w:type="gramStart"/>
      <w:r w:rsidRPr="00C11D06">
        <w:rPr>
          <w:rStyle w:val="12"/>
          <w:b/>
        </w:rPr>
        <w:t>во</w:t>
      </w:r>
      <w:proofErr w:type="gramEnd"/>
      <w:r w:rsidRPr="00C11D06">
        <w:rPr>
          <w:rStyle w:val="12"/>
          <w:b/>
        </w:rPr>
        <w:t xml:space="preserve"> лесок</w:t>
      </w:r>
      <w:r w:rsidRPr="00585D94">
        <w:rPr>
          <w:rStyle w:val="12"/>
        </w:rPr>
        <w:br/>
      </w:r>
      <w:r w:rsidRPr="00585D94">
        <w:rPr>
          <w:rFonts w:cs="Courier New"/>
          <w:b w:val="0"/>
          <w:i/>
          <w:sz w:val="20"/>
          <w:szCs w:val="20"/>
        </w:rPr>
        <w:t>Русская народная</w:t>
      </w:r>
      <w:bookmarkStart w:id="0" w:name="_GoBack"/>
      <w:bookmarkEnd w:id="0"/>
    </w:p>
    <w:p w:rsidR="00C11D06" w:rsidRPr="00585D94" w:rsidRDefault="00C11D06" w:rsidP="00C11D06">
      <w:pPr>
        <w:spacing w:after="0" w:line="240" w:lineRule="auto"/>
        <w:rPr>
          <w:rFonts w:cs="Arial"/>
          <w:szCs w:val="28"/>
          <w:shd w:val="clear" w:color="auto" w:fill="FFFFFF"/>
        </w:rPr>
      </w:pPr>
    </w:p>
    <w:p w:rsidR="00C11D06" w:rsidRPr="00585D94" w:rsidRDefault="00C11D06" w:rsidP="00C11D06">
      <w:pPr>
        <w:spacing w:after="0" w:line="240" w:lineRule="auto"/>
        <w:rPr>
          <w:rFonts w:cs="Arial"/>
          <w:szCs w:val="28"/>
          <w:shd w:val="clear" w:color="auto" w:fill="FFFFFF"/>
        </w:rPr>
      </w:pPr>
    </w:p>
    <w:p w:rsidR="00C11D06" w:rsidRPr="00585D94" w:rsidRDefault="00C11D06" w:rsidP="00C11D06">
      <w:pPr>
        <w:spacing w:after="0" w:line="240" w:lineRule="auto"/>
        <w:ind w:left="2832"/>
        <w:rPr>
          <w:rFonts w:cs="Arial"/>
          <w:szCs w:val="28"/>
          <w:shd w:val="clear" w:color="auto" w:fill="FFFFFF"/>
        </w:rPr>
      </w:pPr>
      <w:r w:rsidRPr="00585D94">
        <w:rPr>
          <w:rFonts w:cs="Arial"/>
          <w:szCs w:val="28"/>
          <w:shd w:val="clear" w:color="auto" w:fill="FFFFFF"/>
        </w:rPr>
        <w:t>Пошёл</w:t>
      </w:r>
      <w:r w:rsidRPr="00585D94">
        <w:rPr>
          <w:rFonts w:cs="Arial"/>
          <w:szCs w:val="28"/>
          <w:shd w:val="clear" w:color="auto" w:fill="FFFFFF"/>
        </w:rPr>
        <w:t xml:space="preserve"> котик </w:t>
      </w:r>
      <w:proofErr w:type="gramStart"/>
      <w:r w:rsidRPr="00585D94">
        <w:rPr>
          <w:rFonts w:cs="Arial"/>
          <w:szCs w:val="28"/>
          <w:shd w:val="clear" w:color="auto" w:fill="FFFFFF"/>
        </w:rPr>
        <w:t>во</w:t>
      </w:r>
      <w:proofErr w:type="gramEnd"/>
      <w:r w:rsidRPr="00585D94">
        <w:rPr>
          <w:rFonts w:cs="Arial"/>
          <w:szCs w:val="28"/>
          <w:shd w:val="clear" w:color="auto" w:fill="FFFFFF"/>
        </w:rPr>
        <w:t xml:space="preserve"> лесок,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Нашёл</w:t>
      </w:r>
      <w:r w:rsidRPr="00585D94">
        <w:rPr>
          <w:rFonts w:cs="Arial"/>
          <w:szCs w:val="28"/>
          <w:shd w:val="clear" w:color="auto" w:fill="FFFFFF"/>
        </w:rPr>
        <w:t xml:space="preserve"> котик поясок.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Чтобы люльку подцепить,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В люльку Ваню положить…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Ваня будет крепко спать,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>Котик — Ванечку качать.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 xml:space="preserve">Сон да </w:t>
      </w:r>
      <w:r w:rsidRPr="00585D94">
        <w:rPr>
          <w:rFonts w:cs="Arial"/>
          <w:szCs w:val="28"/>
          <w:shd w:val="clear" w:color="auto" w:fill="FFFFFF"/>
        </w:rPr>
        <w:t>дрёма</w:t>
      </w:r>
      <w:r w:rsidRPr="00585D94">
        <w:rPr>
          <w:rFonts w:cs="Arial"/>
          <w:szCs w:val="28"/>
          <w:shd w:val="clear" w:color="auto" w:fill="FFFFFF"/>
        </w:rPr>
        <w:t>,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 xml:space="preserve">Усыпи </w:t>
      </w:r>
      <w:r w:rsidRPr="00585D94">
        <w:rPr>
          <w:rFonts w:cs="Arial"/>
          <w:szCs w:val="28"/>
          <w:shd w:val="clear" w:color="auto" w:fill="FFFFFF"/>
        </w:rPr>
        <w:t>моё</w:t>
      </w:r>
      <w:r w:rsidRPr="00585D94">
        <w:rPr>
          <w:rFonts w:cs="Arial"/>
          <w:szCs w:val="28"/>
          <w:shd w:val="clear" w:color="auto" w:fill="FFFFFF"/>
        </w:rPr>
        <w:t xml:space="preserve"> дитя.</w:t>
      </w:r>
      <w:r w:rsidRPr="00585D94">
        <w:rPr>
          <w:rFonts w:cs="Arial"/>
          <w:szCs w:val="28"/>
        </w:rPr>
        <w:br/>
      </w:r>
      <w:r w:rsidRPr="00585D94">
        <w:rPr>
          <w:rFonts w:cs="Arial"/>
          <w:szCs w:val="28"/>
          <w:shd w:val="clear" w:color="auto" w:fill="FFFFFF"/>
        </w:rPr>
        <w:t xml:space="preserve">Баю </w:t>
      </w:r>
      <w:proofErr w:type="spellStart"/>
      <w:proofErr w:type="gramStart"/>
      <w:r w:rsidRPr="00585D94">
        <w:rPr>
          <w:rFonts w:cs="Arial"/>
          <w:szCs w:val="28"/>
          <w:shd w:val="clear" w:color="auto" w:fill="FFFFFF"/>
        </w:rPr>
        <w:t>баюшки</w:t>
      </w:r>
      <w:proofErr w:type="spellEnd"/>
      <w:r w:rsidRPr="00585D94">
        <w:rPr>
          <w:rFonts w:cs="Arial"/>
          <w:szCs w:val="28"/>
          <w:shd w:val="clear" w:color="auto" w:fill="FFFFFF"/>
        </w:rPr>
        <w:t xml:space="preserve"> баю</w:t>
      </w:r>
      <w:proofErr w:type="gramEnd"/>
      <w:r w:rsidRPr="00585D94">
        <w:rPr>
          <w:rFonts w:cs="Arial"/>
          <w:szCs w:val="28"/>
        </w:rPr>
        <w:br/>
      </w:r>
      <w:proofErr w:type="spellStart"/>
      <w:r w:rsidRPr="00585D94">
        <w:rPr>
          <w:rFonts w:cs="Arial"/>
          <w:szCs w:val="28"/>
          <w:shd w:val="clear" w:color="auto" w:fill="FFFFFF"/>
        </w:rPr>
        <w:t>Баю</w:t>
      </w:r>
      <w:proofErr w:type="spellEnd"/>
      <w:r w:rsidRPr="00585D94">
        <w:rPr>
          <w:rFonts w:cs="Arial"/>
          <w:szCs w:val="28"/>
          <w:shd w:val="clear" w:color="auto" w:fill="FFFFFF"/>
        </w:rPr>
        <w:t xml:space="preserve"> деточку мою.</w:t>
      </w:r>
    </w:p>
    <w:sectPr w:rsidR="00C11D0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57A" w:rsidRDefault="00DE457A" w:rsidP="00BB305B">
      <w:pPr>
        <w:spacing w:after="0" w:line="240" w:lineRule="auto"/>
      </w:pPr>
      <w:r>
        <w:separator/>
      </w:r>
    </w:p>
  </w:endnote>
  <w:endnote w:type="continuationSeparator" w:id="0">
    <w:p w:rsidR="00DE457A" w:rsidRDefault="00DE457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1D0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1D0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1D0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1D0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1D0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1D0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57A" w:rsidRDefault="00DE457A" w:rsidP="00BB305B">
      <w:pPr>
        <w:spacing w:after="0" w:line="240" w:lineRule="auto"/>
      </w:pPr>
      <w:r>
        <w:separator/>
      </w:r>
    </w:p>
  </w:footnote>
  <w:footnote w:type="continuationSeparator" w:id="0">
    <w:p w:rsidR="00DE457A" w:rsidRDefault="00DE457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06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1D06"/>
    <w:rsid w:val="00C1441D"/>
    <w:rsid w:val="00C80B62"/>
    <w:rsid w:val="00C85151"/>
    <w:rsid w:val="00C9220F"/>
    <w:rsid w:val="00D53562"/>
    <w:rsid w:val="00D7450E"/>
    <w:rsid w:val="00DE457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C11D0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1D0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C11D0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C11D0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C11D0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1D0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C11D0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C11D0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4A10F-5DB0-4E20-8D66-5AE4F239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Пошёл котик во лесок</dc:title>
  <dc:creator>народное</dc:creator>
  <cp:lastModifiedBy>Олеся</cp:lastModifiedBy>
  <cp:revision>1</cp:revision>
  <dcterms:created xsi:type="dcterms:W3CDTF">2016-03-31T11:48:00Z</dcterms:created>
  <dcterms:modified xsi:type="dcterms:W3CDTF">2016-03-31T11:49:00Z</dcterms:modified>
  <cp:category>Песенки и потешки русские народные</cp:category>
  <dc:language>рус.</dc:language>
</cp:coreProperties>
</file>