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00E" w:rsidRPr="00350CB9" w:rsidRDefault="0002500E" w:rsidP="0002500E">
      <w:pPr>
        <w:pStyle w:val="11"/>
        <w:outlineLvl w:val="1"/>
      </w:pPr>
      <w:bookmarkStart w:id="0" w:name="_GoBack"/>
      <w:r w:rsidRPr="00350CB9">
        <w:t>Сбил, сколотил — вот колесо</w:t>
      </w:r>
      <w:bookmarkEnd w:id="0"/>
      <w:r w:rsidRPr="00350CB9">
        <w:br/>
      </w:r>
      <w:r>
        <w:rPr>
          <w:b w:val="0"/>
          <w:i/>
          <w:sz w:val="20"/>
          <w:szCs w:val="20"/>
        </w:rPr>
        <w:t>Русская народная</w:t>
      </w:r>
    </w:p>
    <w:p w:rsidR="0002500E" w:rsidRPr="00350CB9" w:rsidRDefault="0002500E" w:rsidP="0002500E">
      <w:pPr>
        <w:spacing w:after="0" w:line="240" w:lineRule="auto"/>
        <w:ind w:left="2835" w:firstLine="709"/>
        <w:jc w:val="both"/>
        <w:rPr>
          <w:szCs w:val="28"/>
        </w:rPr>
      </w:pPr>
    </w:p>
    <w:p w:rsidR="0002500E" w:rsidRPr="00350CB9" w:rsidRDefault="0002500E" w:rsidP="0002500E">
      <w:pPr>
        <w:spacing w:after="0" w:line="240" w:lineRule="auto"/>
        <w:ind w:left="2835" w:firstLine="709"/>
        <w:jc w:val="both"/>
        <w:rPr>
          <w:szCs w:val="28"/>
        </w:rPr>
      </w:pPr>
    </w:p>
    <w:p w:rsidR="0002500E" w:rsidRPr="00350CB9" w:rsidRDefault="0002500E" w:rsidP="0002500E">
      <w:pPr>
        <w:spacing w:after="0" w:line="240" w:lineRule="auto"/>
        <w:ind w:left="2835" w:firstLine="709"/>
        <w:jc w:val="both"/>
        <w:rPr>
          <w:szCs w:val="28"/>
        </w:rPr>
      </w:pPr>
    </w:p>
    <w:p w:rsidR="0002500E" w:rsidRPr="00350CB9" w:rsidRDefault="0002500E" w:rsidP="0002500E">
      <w:pPr>
        <w:spacing w:after="0" w:line="240" w:lineRule="auto"/>
        <w:ind w:left="2835" w:firstLine="709"/>
        <w:jc w:val="both"/>
        <w:rPr>
          <w:szCs w:val="28"/>
        </w:rPr>
      </w:pPr>
    </w:p>
    <w:p w:rsidR="0002500E" w:rsidRPr="00350CB9" w:rsidRDefault="0002500E" w:rsidP="0002500E">
      <w:pPr>
        <w:spacing w:after="0" w:line="240" w:lineRule="auto"/>
        <w:ind w:left="1701" w:firstLine="709"/>
        <w:jc w:val="both"/>
        <w:rPr>
          <w:szCs w:val="28"/>
        </w:rPr>
      </w:pPr>
    </w:p>
    <w:p w:rsidR="0002500E" w:rsidRPr="00350CB9" w:rsidRDefault="0002500E" w:rsidP="0002500E">
      <w:pPr>
        <w:spacing w:after="0" w:line="240" w:lineRule="auto"/>
        <w:ind w:left="1701" w:firstLine="709"/>
        <w:jc w:val="both"/>
        <w:rPr>
          <w:szCs w:val="28"/>
        </w:rPr>
      </w:pPr>
      <w:r w:rsidRPr="00350CB9">
        <w:rPr>
          <w:szCs w:val="28"/>
        </w:rPr>
        <w:t>Сбил, сколотил — вот колесо.</w:t>
      </w:r>
    </w:p>
    <w:p w:rsidR="0002500E" w:rsidRPr="00350CB9" w:rsidRDefault="0002500E" w:rsidP="0002500E">
      <w:pPr>
        <w:spacing w:after="0" w:line="240" w:lineRule="auto"/>
        <w:ind w:left="1701" w:firstLine="709"/>
        <w:jc w:val="both"/>
        <w:rPr>
          <w:szCs w:val="28"/>
        </w:rPr>
      </w:pPr>
      <w:r w:rsidRPr="00350CB9">
        <w:rPr>
          <w:szCs w:val="28"/>
        </w:rPr>
        <w:t xml:space="preserve">Сел да поехал — </w:t>
      </w:r>
      <w:proofErr w:type="gramStart"/>
      <w:r w:rsidRPr="00350CB9">
        <w:rPr>
          <w:szCs w:val="28"/>
        </w:rPr>
        <w:t>ах</w:t>
      </w:r>
      <w:proofErr w:type="gramEnd"/>
      <w:r w:rsidRPr="00350CB9">
        <w:rPr>
          <w:szCs w:val="28"/>
        </w:rPr>
        <w:t>, хорошо!</w:t>
      </w:r>
    </w:p>
    <w:p w:rsidR="0002500E" w:rsidRPr="00350CB9" w:rsidRDefault="0002500E" w:rsidP="0002500E">
      <w:pPr>
        <w:spacing w:after="0" w:line="240" w:lineRule="auto"/>
        <w:ind w:left="1701" w:firstLine="709"/>
        <w:jc w:val="both"/>
        <w:rPr>
          <w:szCs w:val="28"/>
        </w:rPr>
      </w:pPr>
      <w:r w:rsidRPr="00350CB9">
        <w:rPr>
          <w:szCs w:val="28"/>
        </w:rPr>
        <w:t>Оглянулся назад —</w:t>
      </w:r>
    </w:p>
    <w:p w:rsidR="0002500E" w:rsidRPr="00350CB9" w:rsidRDefault="0002500E" w:rsidP="0002500E">
      <w:pPr>
        <w:spacing w:after="0" w:line="240" w:lineRule="auto"/>
        <w:ind w:left="1701" w:firstLine="709"/>
        <w:jc w:val="both"/>
        <w:rPr>
          <w:szCs w:val="28"/>
        </w:rPr>
      </w:pPr>
      <w:r w:rsidRPr="00350CB9">
        <w:rPr>
          <w:szCs w:val="28"/>
        </w:rPr>
        <w:t>Одни спицы лежат.</w:t>
      </w:r>
    </w:p>
    <w:sectPr w:rsidR="0002500E" w:rsidRPr="00350CB9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3657" w:rsidRDefault="00DB3657" w:rsidP="00BB305B">
      <w:pPr>
        <w:spacing w:after="0" w:line="240" w:lineRule="auto"/>
      </w:pPr>
      <w:r>
        <w:separator/>
      </w:r>
    </w:p>
  </w:endnote>
  <w:endnote w:type="continuationSeparator" w:id="0">
    <w:p w:rsidR="00DB3657" w:rsidRDefault="00DB3657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2500E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2500E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2500E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2500E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2500E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2500E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3657" w:rsidRDefault="00DB3657" w:rsidP="00BB305B">
      <w:pPr>
        <w:spacing w:after="0" w:line="240" w:lineRule="auto"/>
      </w:pPr>
      <w:r>
        <w:separator/>
      </w:r>
    </w:p>
  </w:footnote>
  <w:footnote w:type="continuationSeparator" w:id="0">
    <w:p w:rsidR="00DB3657" w:rsidRDefault="00DB3657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00E"/>
    <w:rsid w:val="0002500E"/>
    <w:rsid w:val="00044F41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6E3599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DB3657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02500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02500E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02500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02500E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EF646A-CFB6-48FA-AEFC-3CD438160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Сбил, сколотил — вот колесо</dc:title>
  <dc:creator>народное</dc:creator>
  <cp:lastModifiedBy>Олеся</cp:lastModifiedBy>
  <cp:revision>1</cp:revision>
  <dcterms:created xsi:type="dcterms:W3CDTF">2016-03-31T12:08:00Z</dcterms:created>
  <dcterms:modified xsi:type="dcterms:W3CDTF">2016-03-31T12:09:00Z</dcterms:modified>
  <cp:category>Песенки и потешки русские народные</cp:category>
  <dc:language>рус.</dc:language>
</cp:coreProperties>
</file>