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961" w:rsidRPr="00101144" w:rsidRDefault="00AB7961" w:rsidP="00AB7961">
      <w:pPr>
        <w:pStyle w:val="2"/>
        <w:jc w:val="center"/>
        <w:rPr>
          <w:rFonts w:ascii="Verdana" w:eastAsia="Times New Roman" w:hAnsi="Verdana" w:cs="Courier New"/>
          <w:b w:val="0"/>
          <w:i/>
          <w:color w:val="auto"/>
          <w:sz w:val="20"/>
          <w:szCs w:val="20"/>
          <w:lang w:eastAsia="ru-RU"/>
        </w:rPr>
      </w:pPr>
      <w:bookmarkStart w:id="0" w:name="_Toc403859561"/>
      <w:r w:rsidRPr="00AB7961">
        <w:rPr>
          <w:rStyle w:val="12"/>
          <w:rFonts w:ascii="Verdana" w:hAnsi="Verdana"/>
          <w:b/>
          <w:color w:val="auto"/>
        </w:rPr>
        <w:t>Дождь! Дождь!</w:t>
      </w:r>
      <w:r w:rsidRPr="00AB7961">
        <w:rPr>
          <w:rStyle w:val="12"/>
          <w:rFonts w:ascii="Verdana" w:hAnsi="Verdana"/>
          <w:b/>
          <w:color w:val="auto"/>
        </w:rPr>
        <w:br/>
      </w:r>
      <w:r w:rsidR="009B6B19">
        <w:rPr>
          <w:rFonts w:ascii="Verdana" w:eastAsia="Times New Roman" w:hAnsi="Verdana" w:cs="Courier New"/>
          <w:b w:val="0"/>
          <w:i/>
          <w:color w:val="auto"/>
          <w:sz w:val="20"/>
          <w:szCs w:val="20"/>
          <w:lang w:eastAsia="ru-RU"/>
        </w:rPr>
        <w:t>Ф</w:t>
      </w:r>
      <w:r w:rsidRPr="00101144">
        <w:rPr>
          <w:rFonts w:ascii="Verdana" w:eastAsia="Times New Roman" w:hAnsi="Verdana" w:cs="Courier New"/>
          <w:b w:val="0"/>
          <w:i/>
          <w:color w:val="auto"/>
          <w:sz w:val="20"/>
          <w:szCs w:val="20"/>
          <w:lang w:eastAsia="ru-RU"/>
        </w:rPr>
        <w:t>ранцузская</w:t>
      </w:r>
      <w:r w:rsidR="009B6B19">
        <w:rPr>
          <w:rFonts w:ascii="Verdana" w:eastAsia="Times New Roman" w:hAnsi="Verdana" w:cs="Courier New"/>
          <w:b w:val="0"/>
          <w:i/>
          <w:color w:val="auto"/>
          <w:sz w:val="20"/>
          <w:szCs w:val="20"/>
          <w:lang w:eastAsia="ru-RU"/>
        </w:rPr>
        <w:t xml:space="preserve"> народная</w:t>
      </w:r>
      <w:r w:rsidR="00B82DCB">
        <w:rPr>
          <w:rFonts w:ascii="Verdana" w:eastAsia="Times New Roman" w:hAnsi="Verdana" w:cs="Courier New"/>
          <w:b w:val="0"/>
          <w:i/>
          <w:color w:val="auto"/>
          <w:sz w:val="20"/>
          <w:szCs w:val="20"/>
          <w:lang w:eastAsia="ru-RU"/>
        </w:rPr>
        <w:br/>
      </w:r>
      <w:r w:rsidR="00B82DCB" w:rsidRPr="00B82DCB">
        <w:rPr>
          <w:rFonts w:ascii="Verdana" w:eastAsia="Times New Roman" w:hAnsi="Verdana" w:cs="Courier New"/>
          <w:b w:val="0"/>
          <w:i/>
          <w:color w:val="auto"/>
          <w:sz w:val="20"/>
          <w:szCs w:val="20"/>
          <w:lang w:eastAsia="ru-RU"/>
        </w:rPr>
        <w:t>обработали Нина Гернет и Сергей Гиппиус</w:t>
      </w:r>
      <w:r w:rsidR="00B22932">
        <w:rPr>
          <w:rFonts w:ascii="Verdana" w:eastAsia="Times New Roman" w:hAnsi="Verdana" w:cs="Courier New"/>
          <w:b w:val="0"/>
          <w:i/>
          <w:color w:val="auto"/>
          <w:sz w:val="20"/>
          <w:szCs w:val="20"/>
          <w:lang w:eastAsia="ru-RU"/>
        </w:rPr>
        <w:t>а</w:t>
      </w:r>
      <w:bookmarkStart w:id="1" w:name="_GoBack"/>
      <w:bookmarkEnd w:id="1"/>
      <w:r w:rsidRPr="00101144">
        <w:rPr>
          <w:rFonts w:ascii="Verdana" w:eastAsia="Times New Roman" w:hAnsi="Verdana" w:cs="Courier New"/>
          <w:b w:val="0"/>
          <w:i/>
          <w:color w:val="auto"/>
          <w:sz w:val="20"/>
          <w:szCs w:val="20"/>
          <w:lang w:eastAsia="ru-RU"/>
        </w:rPr>
        <w:br/>
      </w:r>
    </w:p>
    <w:p w:rsidR="00AB7961" w:rsidRDefault="00AB7961" w:rsidP="00AB7961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AB7961" w:rsidRDefault="00AB7961" w:rsidP="00AB7961">
      <w:pPr>
        <w:spacing w:after="0" w:line="240" w:lineRule="auto"/>
        <w:ind w:left="2832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Дождь! Дождь! Надо нам</w:t>
      </w:r>
    </w:p>
    <w:p w:rsidR="00AB7961" w:rsidRDefault="00AB7961" w:rsidP="00AB7961">
      <w:pPr>
        <w:spacing w:after="0" w:line="240" w:lineRule="auto"/>
        <w:ind w:left="2832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Расходиться по домам!</w:t>
      </w:r>
    </w:p>
    <w:p w:rsidR="00AB7961" w:rsidRDefault="00AB7961" w:rsidP="00AB7961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AB7961" w:rsidRDefault="00AB7961" w:rsidP="00AB7961">
      <w:pPr>
        <w:spacing w:after="0" w:line="240" w:lineRule="auto"/>
        <w:ind w:left="2832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Гром! Гром, как из пушек!</w:t>
      </w:r>
    </w:p>
    <w:p w:rsidR="00AB7961" w:rsidRDefault="00AB7961" w:rsidP="00AB7961">
      <w:pPr>
        <w:spacing w:after="0" w:line="240" w:lineRule="auto"/>
        <w:ind w:left="2832"/>
        <w:rPr>
          <w:rFonts w:eastAsia="Times New Roman" w:cs="Arial"/>
          <w:szCs w:val="28"/>
        </w:rPr>
      </w:pPr>
      <w:proofErr w:type="gramStart"/>
      <w:r>
        <w:rPr>
          <w:rFonts w:eastAsia="Times New Roman" w:cs="Arial"/>
          <w:szCs w:val="28"/>
        </w:rPr>
        <w:t>Нынче</w:t>
      </w:r>
      <w:proofErr w:type="gramEnd"/>
      <w:r>
        <w:rPr>
          <w:rFonts w:eastAsia="Times New Roman" w:cs="Arial"/>
          <w:szCs w:val="28"/>
        </w:rPr>
        <w:t xml:space="preserve"> праздник у лягушек.</w:t>
      </w:r>
    </w:p>
    <w:p w:rsidR="00AB7961" w:rsidRDefault="00AB7961" w:rsidP="00AB7961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AB7961" w:rsidRDefault="00AB7961" w:rsidP="00AB7961">
      <w:pPr>
        <w:spacing w:after="0" w:line="240" w:lineRule="auto"/>
        <w:ind w:left="2832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Град! Град! Сыплет град!</w:t>
      </w:r>
    </w:p>
    <w:p w:rsidR="00AB7961" w:rsidRDefault="00AB7961" w:rsidP="00AB7961">
      <w:pPr>
        <w:spacing w:after="0" w:line="240" w:lineRule="auto"/>
        <w:ind w:left="2832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Все под крышами сидят,</w:t>
      </w:r>
    </w:p>
    <w:p w:rsidR="00AB7961" w:rsidRDefault="00AB7961" w:rsidP="00AB7961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AB7961" w:rsidRDefault="00AB7961" w:rsidP="00AB7961">
      <w:pPr>
        <w:spacing w:after="0" w:line="240" w:lineRule="auto"/>
        <w:ind w:left="2832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Только мой </w:t>
      </w:r>
      <w:proofErr w:type="gramStart"/>
      <w:r>
        <w:rPr>
          <w:rFonts w:eastAsia="Times New Roman" w:cs="Arial"/>
          <w:szCs w:val="28"/>
        </w:rPr>
        <w:t>братишка</w:t>
      </w:r>
      <w:proofErr w:type="gramEnd"/>
      <w:r>
        <w:rPr>
          <w:rFonts w:eastAsia="Times New Roman" w:cs="Arial"/>
          <w:szCs w:val="28"/>
        </w:rPr>
        <w:t xml:space="preserve"> в луже</w:t>
      </w:r>
    </w:p>
    <w:p w:rsidR="00AB7961" w:rsidRPr="006334E9" w:rsidRDefault="00AB7961" w:rsidP="00AB7961">
      <w:pPr>
        <w:spacing w:after="0" w:line="240" w:lineRule="auto"/>
        <w:ind w:left="2832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Ловит рыбу нам на ужин.</w:t>
      </w:r>
      <w:bookmarkEnd w:id="0"/>
    </w:p>
    <w:sectPr w:rsidR="00AB7961" w:rsidRPr="006334E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988" w:rsidRDefault="00887988" w:rsidP="00BB305B">
      <w:pPr>
        <w:spacing w:after="0" w:line="240" w:lineRule="auto"/>
      </w:pPr>
      <w:r>
        <w:separator/>
      </w:r>
    </w:p>
  </w:endnote>
  <w:endnote w:type="continuationSeparator" w:id="0">
    <w:p w:rsidR="00887988" w:rsidRDefault="0088798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B796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B796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B796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B796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2293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2293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988" w:rsidRDefault="00887988" w:rsidP="00BB305B">
      <w:pPr>
        <w:spacing w:after="0" w:line="240" w:lineRule="auto"/>
      </w:pPr>
      <w:r>
        <w:separator/>
      </w:r>
    </w:p>
  </w:footnote>
  <w:footnote w:type="continuationSeparator" w:id="0">
    <w:p w:rsidR="00887988" w:rsidRDefault="0088798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961"/>
    <w:rsid w:val="000F655A"/>
    <w:rsid w:val="0015338B"/>
    <w:rsid w:val="001B3739"/>
    <w:rsid w:val="001B7733"/>
    <w:rsid w:val="00216565"/>
    <w:rsid w:val="00226794"/>
    <w:rsid w:val="00310E12"/>
    <w:rsid w:val="0039181F"/>
    <w:rsid w:val="0040592E"/>
    <w:rsid w:val="00445545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87988"/>
    <w:rsid w:val="008F0F59"/>
    <w:rsid w:val="00917CA9"/>
    <w:rsid w:val="0093322C"/>
    <w:rsid w:val="0096164A"/>
    <w:rsid w:val="009B6B19"/>
    <w:rsid w:val="00AB7961"/>
    <w:rsid w:val="00B07F42"/>
    <w:rsid w:val="00B22932"/>
    <w:rsid w:val="00B82DCB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AB7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B796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B796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AB7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B796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B796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156EF-30D5-43A2-97D0-2BBF69302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Дождь! Дождь!</dc:title>
  <dc:creator>народное</dc:creator>
  <cp:keywords>Гернет Н.; Гиппиус С.</cp:keywords>
  <cp:lastModifiedBy>Олеся</cp:lastModifiedBy>
  <cp:revision>4</cp:revision>
  <dcterms:created xsi:type="dcterms:W3CDTF">2016-03-26T17:41:00Z</dcterms:created>
  <dcterms:modified xsi:type="dcterms:W3CDTF">2016-10-06T13:02:00Z</dcterms:modified>
  <cp:category>Песенки и потешки народов мира</cp:category>
  <dc:language>рус.</dc:language>
</cp:coreProperties>
</file>