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AB" w:rsidRPr="00BF76AB" w:rsidRDefault="00BF76AB" w:rsidP="00BF76AB">
      <w:pPr>
        <w:pStyle w:val="a7"/>
        <w:outlineLvl w:val="1"/>
        <w:rPr>
          <w:rFonts w:eastAsiaTheme="majorEastAsia" w:cstheme="majorBidi"/>
          <w:b w:val="0"/>
          <w:bCs/>
          <w:i/>
          <w:sz w:val="20"/>
          <w:szCs w:val="18"/>
        </w:rPr>
      </w:pPr>
      <w:r w:rsidRPr="00BF76AB">
        <w:t>Храбрецы</w:t>
      </w:r>
      <w:r w:rsidRPr="00BF76AB">
        <w:br/>
      </w:r>
      <w:r w:rsidRPr="00BF76AB">
        <w:rPr>
          <w:rFonts w:eastAsiaTheme="majorEastAsia" w:cstheme="majorBidi"/>
          <w:b w:val="0"/>
          <w:bCs/>
          <w:i/>
          <w:sz w:val="20"/>
          <w:szCs w:val="18"/>
        </w:rPr>
        <w:t>Английская</w:t>
      </w:r>
      <w:r>
        <w:rPr>
          <w:rFonts w:eastAsiaTheme="majorEastAsia" w:cstheme="majorBidi"/>
          <w:b w:val="0"/>
          <w:bCs/>
          <w:i/>
          <w:sz w:val="20"/>
          <w:szCs w:val="18"/>
        </w:rPr>
        <w:t xml:space="preserve"> народная</w:t>
      </w:r>
      <w:r w:rsidR="004A3FDD">
        <w:rPr>
          <w:rFonts w:eastAsiaTheme="majorEastAsia" w:cstheme="majorBidi"/>
          <w:b w:val="0"/>
          <w:bCs/>
          <w:i/>
          <w:sz w:val="20"/>
          <w:szCs w:val="18"/>
        </w:rPr>
        <w:br/>
      </w:r>
      <w:r w:rsidRPr="00BF76AB">
        <w:rPr>
          <w:rFonts w:eastAsiaTheme="majorEastAsia" w:cstheme="majorBidi"/>
          <w:b w:val="0"/>
          <w:bCs/>
          <w:i/>
          <w:sz w:val="20"/>
          <w:szCs w:val="18"/>
        </w:rPr>
        <w:t>в обр</w:t>
      </w:r>
      <w:r>
        <w:rPr>
          <w:rFonts w:eastAsiaTheme="majorEastAsia" w:cstheme="majorBidi"/>
          <w:b w:val="0"/>
          <w:bCs/>
          <w:i/>
          <w:sz w:val="20"/>
          <w:szCs w:val="18"/>
        </w:rPr>
        <w:t>аботке</w:t>
      </w:r>
      <w:r w:rsidRPr="00BF76AB">
        <w:rPr>
          <w:rFonts w:eastAsiaTheme="majorEastAsia" w:cstheme="majorBidi"/>
          <w:b w:val="0"/>
          <w:bCs/>
          <w:i/>
          <w:sz w:val="20"/>
          <w:szCs w:val="18"/>
        </w:rPr>
        <w:t xml:space="preserve"> С</w:t>
      </w:r>
      <w:r w:rsidR="004A3FDD">
        <w:rPr>
          <w:rFonts w:eastAsiaTheme="majorEastAsia" w:cstheme="majorBidi"/>
          <w:b w:val="0"/>
          <w:bCs/>
          <w:i/>
          <w:sz w:val="20"/>
          <w:szCs w:val="18"/>
        </w:rPr>
        <w:t>амуила</w:t>
      </w:r>
      <w:bookmarkStart w:id="0" w:name="_GoBack"/>
      <w:bookmarkEnd w:id="0"/>
      <w:r w:rsidRPr="00BF76AB">
        <w:rPr>
          <w:rFonts w:eastAsiaTheme="majorEastAsia" w:cstheme="majorBidi"/>
          <w:b w:val="0"/>
          <w:bCs/>
          <w:i/>
          <w:sz w:val="20"/>
          <w:szCs w:val="18"/>
        </w:rPr>
        <w:t xml:space="preserve"> Маршака</w:t>
      </w:r>
    </w:p>
    <w:p w:rsidR="00BF76AB" w:rsidRPr="00BF76AB" w:rsidRDefault="00BF76AB" w:rsidP="00BF76AB">
      <w:pPr>
        <w:spacing w:after="0" w:line="240" w:lineRule="auto"/>
        <w:ind w:left="2835"/>
        <w:jc w:val="both"/>
        <w:rPr>
          <w:szCs w:val="28"/>
        </w:rPr>
      </w:pPr>
    </w:p>
    <w:p w:rsidR="00BF76AB" w:rsidRDefault="00BF76AB" w:rsidP="00BF76AB">
      <w:pPr>
        <w:spacing w:after="0" w:line="240" w:lineRule="auto"/>
        <w:ind w:left="2835"/>
        <w:jc w:val="both"/>
        <w:rPr>
          <w:szCs w:val="28"/>
        </w:rPr>
      </w:pPr>
    </w:p>
    <w:p w:rsidR="00BF76AB" w:rsidRDefault="00BF76AB" w:rsidP="00BF76AB">
      <w:pPr>
        <w:spacing w:after="0" w:line="240" w:lineRule="auto"/>
        <w:ind w:left="2835"/>
        <w:jc w:val="both"/>
        <w:rPr>
          <w:szCs w:val="28"/>
        </w:rPr>
      </w:pPr>
    </w:p>
    <w:p w:rsidR="00BF76AB" w:rsidRDefault="00BF76AB" w:rsidP="00BF76AB">
      <w:pPr>
        <w:spacing w:after="0" w:line="240" w:lineRule="auto"/>
        <w:ind w:left="2835"/>
        <w:jc w:val="both"/>
        <w:rPr>
          <w:szCs w:val="28"/>
        </w:rPr>
      </w:pPr>
    </w:p>
    <w:p w:rsidR="00BF76AB" w:rsidRPr="00BF76AB" w:rsidRDefault="00BF76AB" w:rsidP="00BF76AB">
      <w:pPr>
        <w:spacing w:after="0" w:line="240" w:lineRule="auto"/>
        <w:ind w:left="2835"/>
        <w:jc w:val="both"/>
        <w:rPr>
          <w:szCs w:val="28"/>
        </w:rPr>
      </w:pPr>
      <w:r w:rsidRPr="00BF76AB">
        <w:rPr>
          <w:szCs w:val="28"/>
        </w:rPr>
        <w:t>Однажды двадцать пять портных</w:t>
      </w:r>
    </w:p>
    <w:p w:rsidR="00BF76AB" w:rsidRPr="00BF76AB" w:rsidRDefault="00BF76AB" w:rsidP="00BF76AB">
      <w:pPr>
        <w:spacing w:after="0" w:line="240" w:lineRule="auto"/>
        <w:ind w:left="2835"/>
        <w:jc w:val="both"/>
        <w:rPr>
          <w:szCs w:val="28"/>
        </w:rPr>
      </w:pPr>
      <w:r w:rsidRPr="00BF76AB">
        <w:rPr>
          <w:szCs w:val="28"/>
        </w:rPr>
        <w:t>Вступили в бой с улиткой.</w:t>
      </w:r>
    </w:p>
    <w:p w:rsidR="00BF76AB" w:rsidRPr="00BF76AB" w:rsidRDefault="00BF76AB" w:rsidP="00BF76AB">
      <w:pPr>
        <w:spacing w:after="0" w:line="240" w:lineRule="auto"/>
        <w:ind w:left="2835"/>
        <w:jc w:val="both"/>
        <w:rPr>
          <w:szCs w:val="28"/>
        </w:rPr>
      </w:pPr>
      <w:r w:rsidRPr="00BF76AB">
        <w:rPr>
          <w:szCs w:val="28"/>
        </w:rPr>
        <w:t>В руках у каждого из них</w:t>
      </w:r>
    </w:p>
    <w:p w:rsidR="00BF76AB" w:rsidRPr="00BF76AB" w:rsidRDefault="00BF76AB" w:rsidP="00BF76AB">
      <w:pPr>
        <w:spacing w:after="0" w:line="240" w:lineRule="auto"/>
        <w:ind w:left="2835"/>
        <w:jc w:val="both"/>
        <w:rPr>
          <w:szCs w:val="28"/>
        </w:rPr>
      </w:pPr>
      <w:r w:rsidRPr="00BF76AB">
        <w:rPr>
          <w:szCs w:val="28"/>
        </w:rPr>
        <w:t>Была иголка с ниткой.</w:t>
      </w:r>
    </w:p>
    <w:p w:rsidR="00BF76AB" w:rsidRDefault="00BF76AB" w:rsidP="00BF76AB">
      <w:pPr>
        <w:spacing w:after="0" w:line="240" w:lineRule="auto"/>
        <w:ind w:left="2835"/>
        <w:jc w:val="both"/>
        <w:rPr>
          <w:szCs w:val="28"/>
        </w:rPr>
      </w:pPr>
    </w:p>
    <w:p w:rsidR="00BF76AB" w:rsidRPr="00BF76AB" w:rsidRDefault="00BF76AB" w:rsidP="00BF76AB">
      <w:pPr>
        <w:spacing w:after="0" w:line="240" w:lineRule="auto"/>
        <w:ind w:left="2835"/>
        <w:jc w:val="both"/>
        <w:rPr>
          <w:szCs w:val="28"/>
        </w:rPr>
      </w:pPr>
      <w:r w:rsidRPr="00BF76AB">
        <w:rPr>
          <w:szCs w:val="28"/>
        </w:rPr>
        <w:t>Но еле ноги унесли,</w:t>
      </w:r>
    </w:p>
    <w:p w:rsidR="00BF76AB" w:rsidRPr="00BF76AB" w:rsidRDefault="00BF76AB" w:rsidP="00BF76AB">
      <w:pPr>
        <w:spacing w:after="0" w:line="240" w:lineRule="auto"/>
        <w:ind w:left="2835"/>
        <w:jc w:val="both"/>
        <w:rPr>
          <w:szCs w:val="28"/>
        </w:rPr>
      </w:pPr>
      <w:r w:rsidRPr="00BF76AB">
        <w:rPr>
          <w:szCs w:val="28"/>
        </w:rPr>
        <w:t>Спасаясь от врага,</w:t>
      </w:r>
    </w:p>
    <w:p w:rsidR="00BF76AB" w:rsidRPr="00BF76AB" w:rsidRDefault="00BF76AB" w:rsidP="00BF76AB">
      <w:pPr>
        <w:spacing w:after="0" w:line="240" w:lineRule="auto"/>
        <w:ind w:left="2835"/>
        <w:jc w:val="both"/>
        <w:rPr>
          <w:szCs w:val="28"/>
        </w:rPr>
      </w:pPr>
      <w:r w:rsidRPr="00BF76AB">
        <w:rPr>
          <w:szCs w:val="28"/>
        </w:rPr>
        <w:t>Едва завидели вдали</w:t>
      </w:r>
    </w:p>
    <w:p w:rsidR="00BF76AB" w:rsidRPr="00BF76AB" w:rsidRDefault="00BF76AB" w:rsidP="00BF76AB">
      <w:pPr>
        <w:spacing w:after="0" w:line="240" w:lineRule="auto"/>
        <w:ind w:left="2835"/>
        <w:jc w:val="both"/>
        <w:rPr>
          <w:szCs w:val="28"/>
        </w:rPr>
      </w:pPr>
      <w:r w:rsidRPr="00BF76AB">
        <w:rPr>
          <w:szCs w:val="28"/>
        </w:rPr>
        <w:t>Улиткины рога.</w:t>
      </w:r>
    </w:p>
    <w:sectPr w:rsidR="00BF76AB" w:rsidRPr="00BF76A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69E" w:rsidRDefault="00C1769E" w:rsidP="00BB305B">
      <w:pPr>
        <w:spacing w:after="0" w:line="240" w:lineRule="auto"/>
      </w:pPr>
      <w:r>
        <w:separator/>
      </w:r>
    </w:p>
  </w:endnote>
  <w:endnote w:type="continuationSeparator" w:id="0">
    <w:p w:rsidR="00C1769E" w:rsidRDefault="00C1769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12C456" wp14:editId="0502F0A3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F76A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F76A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D6508A" wp14:editId="24DCA83C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F76A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F76A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2EC111" wp14:editId="5CB176A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3FD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3FD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69E" w:rsidRDefault="00C1769E" w:rsidP="00BB305B">
      <w:pPr>
        <w:spacing w:after="0" w:line="240" w:lineRule="auto"/>
      </w:pPr>
      <w:r>
        <w:separator/>
      </w:r>
    </w:p>
  </w:footnote>
  <w:footnote w:type="continuationSeparator" w:id="0">
    <w:p w:rsidR="00C1769E" w:rsidRDefault="00C1769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AB"/>
    <w:rsid w:val="0015338B"/>
    <w:rsid w:val="001B3739"/>
    <w:rsid w:val="001B7733"/>
    <w:rsid w:val="00226794"/>
    <w:rsid w:val="00310E12"/>
    <w:rsid w:val="0039181F"/>
    <w:rsid w:val="0040592E"/>
    <w:rsid w:val="004A3FDD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7F4F05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BF76AB"/>
    <w:rsid w:val="00C1441D"/>
    <w:rsid w:val="00C1769E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F76A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F76A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F76A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F76A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BB49C-92AF-450B-9733-3765C0C9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Храбрецы</dc:title>
  <dc:creator>народное</dc:creator>
  <cp:keywords>Маршак С.</cp:keywords>
  <cp:lastModifiedBy>Олеся</cp:lastModifiedBy>
  <cp:revision>2</cp:revision>
  <dcterms:created xsi:type="dcterms:W3CDTF">2016-03-27T21:06:00Z</dcterms:created>
  <dcterms:modified xsi:type="dcterms:W3CDTF">2016-10-07T01:55:00Z</dcterms:modified>
  <cp:category>Песенки и потешки народов мира</cp:category>
  <dc:language>рус.</dc:language>
</cp:coreProperties>
</file>