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AD" w:rsidRPr="00585D94" w:rsidRDefault="00C65AAD" w:rsidP="00C65AAD">
      <w:pPr>
        <w:pStyle w:val="11"/>
        <w:outlineLvl w:val="1"/>
        <w:rPr>
          <w:rFonts w:eastAsia="Times New Roman" w:cs="Arial CYR"/>
          <w:sz w:val="28"/>
          <w:szCs w:val="28"/>
          <w:lang w:eastAsia="ru-RU"/>
        </w:rPr>
      </w:pPr>
      <w:r w:rsidRPr="00585D94">
        <w:rPr>
          <w:rFonts w:eastAsia="Times New Roman" w:cs="Arial"/>
          <w:lang w:eastAsia="ru-RU"/>
        </w:rPr>
        <w:t>Снегир</w:t>
      </w:r>
      <w:r>
        <w:rPr>
          <w:rFonts w:eastAsia="Times New Roman" w:cs="Arial"/>
          <w:lang w:eastAsia="ru-RU"/>
        </w:rPr>
        <w:t>ё</w:t>
      </w:r>
      <w:r w:rsidRPr="00585D94">
        <w:rPr>
          <w:rFonts w:eastAsia="Times New Roman" w:cs="Arial"/>
          <w:lang w:eastAsia="ru-RU"/>
        </w:rPr>
        <w:t>к</w:t>
      </w:r>
      <w:r w:rsidRPr="00585D94">
        <w:rPr>
          <w:rFonts w:eastAsia="Times New Roman" w:cs="Arial"/>
          <w:lang w:eastAsia="ru-RU"/>
        </w:rPr>
        <w:br/>
      </w:r>
      <w:r w:rsidRPr="00C65AAD">
        <w:rPr>
          <w:rFonts w:eastAsia="Times New Roman"/>
          <w:b w:val="0"/>
          <w:i/>
          <w:sz w:val="20"/>
          <w:szCs w:val="22"/>
          <w:lang w:eastAsia="ru-RU"/>
        </w:rPr>
        <w:t>Немецкая</w:t>
      </w:r>
      <w:r>
        <w:rPr>
          <w:rFonts w:eastAsia="Times New Roman"/>
          <w:b w:val="0"/>
          <w:i/>
          <w:sz w:val="20"/>
          <w:szCs w:val="22"/>
          <w:lang w:eastAsia="ru-RU"/>
        </w:rPr>
        <w:t xml:space="preserve"> народная</w:t>
      </w:r>
      <w:r w:rsidR="00EC5723">
        <w:rPr>
          <w:rFonts w:eastAsia="Times New Roman"/>
          <w:b w:val="0"/>
          <w:i/>
          <w:sz w:val="20"/>
          <w:szCs w:val="22"/>
          <w:lang w:eastAsia="ru-RU"/>
        </w:rPr>
        <w:br/>
      </w:r>
      <w:r w:rsidRPr="00C65AAD">
        <w:rPr>
          <w:rFonts w:eastAsia="Times New Roman"/>
          <w:b w:val="0"/>
          <w:i/>
          <w:sz w:val="20"/>
          <w:szCs w:val="22"/>
          <w:lang w:eastAsia="ru-RU"/>
        </w:rPr>
        <w:t>в обраб</w:t>
      </w:r>
      <w:r>
        <w:rPr>
          <w:rFonts w:eastAsia="Times New Roman"/>
          <w:b w:val="0"/>
          <w:i/>
          <w:sz w:val="20"/>
          <w:szCs w:val="22"/>
          <w:lang w:eastAsia="ru-RU"/>
        </w:rPr>
        <w:t>отке В</w:t>
      </w:r>
      <w:r w:rsidR="00EC5723">
        <w:rPr>
          <w:rFonts w:eastAsia="Times New Roman"/>
          <w:b w:val="0"/>
          <w:i/>
          <w:sz w:val="20"/>
          <w:szCs w:val="22"/>
          <w:lang w:eastAsia="ru-RU"/>
        </w:rPr>
        <w:t>иктора</w:t>
      </w:r>
      <w:bookmarkStart w:id="0" w:name="_GoBack"/>
      <w:bookmarkEnd w:id="0"/>
      <w:r>
        <w:rPr>
          <w:rFonts w:eastAsia="Times New Roman"/>
          <w:b w:val="0"/>
          <w:i/>
          <w:sz w:val="20"/>
          <w:szCs w:val="22"/>
          <w:lang w:eastAsia="ru-RU"/>
        </w:rPr>
        <w:t xml:space="preserve"> </w:t>
      </w:r>
      <w:r w:rsidRPr="00C65AAD">
        <w:rPr>
          <w:rFonts w:eastAsia="Times New Roman"/>
          <w:b w:val="0"/>
          <w:i/>
          <w:sz w:val="20"/>
          <w:szCs w:val="22"/>
          <w:lang w:eastAsia="ru-RU"/>
        </w:rPr>
        <w:t>Викторова</w:t>
      </w:r>
    </w:p>
    <w:p w:rsidR="00C65AAD" w:rsidRPr="00585D94" w:rsidRDefault="00C65AAD" w:rsidP="00C65AAD">
      <w:pPr>
        <w:shd w:val="clear" w:color="auto" w:fill="FFFFFF"/>
        <w:spacing w:after="0" w:line="240" w:lineRule="auto"/>
        <w:ind w:left="2835"/>
        <w:jc w:val="both"/>
        <w:rPr>
          <w:rFonts w:eastAsia="Times New Roman" w:cs="Arial CYR"/>
          <w:szCs w:val="28"/>
        </w:rPr>
      </w:pPr>
    </w:p>
    <w:p w:rsidR="00C65AAD" w:rsidRPr="00585D94" w:rsidRDefault="00C65AAD" w:rsidP="00C65AAD">
      <w:pPr>
        <w:shd w:val="clear" w:color="auto" w:fill="FFFFFF"/>
        <w:spacing w:after="0" w:line="240" w:lineRule="auto"/>
        <w:ind w:left="2835"/>
        <w:jc w:val="both"/>
        <w:rPr>
          <w:rFonts w:eastAsia="Times New Roman" w:cs="Arial CYR"/>
          <w:szCs w:val="28"/>
        </w:rPr>
      </w:pPr>
    </w:p>
    <w:p w:rsidR="00C65AAD" w:rsidRPr="00585D94" w:rsidRDefault="00C65AAD" w:rsidP="00C65AAD">
      <w:pPr>
        <w:shd w:val="clear" w:color="auto" w:fill="FFFFFF"/>
        <w:spacing w:after="0" w:line="240" w:lineRule="auto"/>
        <w:ind w:left="2835"/>
        <w:jc w:val="both"/>
        <w:rPr>
          <w:rFonts w:eastAsia="Times New Roman" w:cs="Tahoma"/>
          <w:bCs/>
          <w:szCs w:val="28"/>
        </w:rPr>
      </w:pPr>
    </w:p>
    <w:p w:rsidR="00C65AAD" w:rsidRPr="00585D94" w:rsidRDefault="00C65AAD" w:rsidP="00C65AAD">
      <w:pPr>
        <w:shd w:val="clear" w:color="auto" w:fill="FFFFFF"/>
        <w:spacing w:after="0" w:line="240" w:lineRule="auto"/>
        <w:ind w:left="2835"/>
        <w:jc w:val="both"/>
        <w:rPr>
          <w:rFonts w:eastAsia="Times New Roman" w:cs="Tahoma"/>
          <w:bCs/>
          <w:szCs w:val="28"/>
        </w:rPr>
      </w:pPr>
    </w:p>
    <w:p w:rsidR="00C65AAD" w:rsidRPr="00585D94" w:rsidRDefault="00C65AAD" w:rsidP="00C65AAD">
      <w:pPr>
        <w:shd w:val="clear" w:color="auto" w:fill="FFFFFF"/>
        <w:spacing w:after="0" w:line="240" w:lineRule="auto"/>
        <w:ind w:left="2835"/>
        <w:jc w:val="both"/>
        <w:rPr>
          <w:rFonts w:eastAsia="Times New Roman" w:cs="Tahoma"/>
          <w:bCs/>
          <w:szCs w:val="28"/>
        </w:rPr>
      </w:pPr>
    </w:p>
    <w:p w:rsidR="00C65AAD" w:rsidRPr="00585D94" w:rsidRDefault="00C65AAD" w:rsidP="00C65AAD">
      <w:pPr>
        <w:shd w:val="clear" w:color="auto" w:fill="FFFFFF"/>
        <w:spacing w:after="0" w:line="240" w:lineRule="auto"/>
        <w:ind w:left="2835"/>
        <w:jc w:val="both"/>
        <w:rPr>
          <w:rFonts w:eastAsia="Times New Roman" w:cs="Tahoma"/>
          <w:bCs/>
          <w:szCs w:val="28"/>
        </w:rPr>
      </w:pPr>
      <w:r w:rsidRPr="00585D94">
        <w:rPr>
          <w:rFonts w:eastAsia="Times New Roman" w:cs="Tahoma"/>
          <w:bCs/>
          <w:szCs w:val="28"/>
        </w:rPr>
        <w:t>Сел на ветку снегирёк,</w:t>
      </w:r>
    </w:p>
    <w:p w:rsidR="00C65AAD" w:rsidRPr="00585D94" w:rsidRDefault="00C65AAD" w:rsidP="00C65AAD">
      <w:pPr>
        <w:shd w:val="clear" w:color="auto" w:fill="FFFFFF"/>
        <w:spacing w:after="0" w:line="240" w:lineRule="auto"/>
        <w:ind w:left="2835"/>
        <w:jc w:val="both"/>
        <w:rPr>
          <w:rFonts w:eastAsia="Times New Roman" w:cs="Tahoma"/>
          <w:bCs/>
          <w:szCs w:val="28"/>
        </w:rPr>
      </w:pPr>
      <w:r w:rsidRPr="00585D94">
        <w:rPr>
          <w:rFonts w:eastAsia="Times New Roman" w:cs="Tahoma"/>
          <w:bCs/>
          <w:szCs w:val="28"/>
        </w:rPr>
        <w:t xml:space="preserve">Брызнул </w:t>
      </w:r>
      <w:r>
        <w:rPr>
          <w:rFonts w:eastAsia="Times New Roman" w:cs="Tahoma"/>
          <w:bCs/>
          <w:szCs w:val="28"/>
        </w:rPr>
        <w:t>дождик —</w:t>
      </w:r>
      <w:r w:rsidRPr="00585D94">
        <w:rPr>
          <w:rFonts w:eastAsia="Times New Roman" w:cs="Tahoma"/>
          <w:bCs/>
          <w:szCs w:val="28"/>
        </w:rPr>
        <w:t xml:space="preserve"> он промок.</w:t>
      </w:r>
    </w:p>
    <w:p w:rsidR="00C65AAD" w:rsidRPr="00585D94" w:rsidRDefault="00C65AAD" w:rsidP="00C65AAD">
      <w:pPr>
        <w:shd w:val="clear" w:color="auto" w:fill="FFFFFF"/>
        <w:spacing w:after="0" w:line="240" w:lineRule="auto"/>
        <w:ind w:left="2835"/>
        <w:jc w:val="both"/>
        <w:rPr>
          <w:rFonts w:eastAsia="Times New Roman" w:cs="Tahoma"/>
          <w:bCs/>
          <w:szCs w:val="28"/>
        </w:rPr>
      </w:pPr>
      <w:r w:rsidRPr="00585D94">
        <w:rPr>
          <w:rFonts w:eastAsia="Times New Roman" w:cs="Tahoma"/>
          <w:bCs/>
          <w:szCs w:val="28"/>
        </w:rPr>
        <w:t>Ветерок, подуй слегка,</w:t>
      </w:r>
    </w:p>
    <w:p w:rsidR="00C65AAD" w:rsidRPr="00585D94" w:rsidRDefault="00C65AAD" w:rsidP="00C65AAD">
      <w:pPr>
        <w:shd w:val="clear" w:color="auto" w:fill="FFFFFF"/>
        <w:spacing w:after="0" w:line="240" w:lineRule="auto"/>
        <w:ind w:left="2835"/>
        <w:jc w:val="both"/>
        <w:rPr>
          <w:rFonts w:eastAsia="Times New Roman" w:cs="Tahoma"/>
          <w:bCs/>
          <w:szCs w:val="28"/>
        </w:rPr>
      </w:pPr>
      <w:r w:rsidRPr="00585D94">
        <w:rPr>
          <w:rFonts w:eastAsia="Times New Roman" w:cs="Tahoma"/>
          <w:bCs/>
          <w:szCs w:val="28"/>
        </w:rPr>
        <w:t xml:space="preserve">Обсуши нам </w:t>
      </w:r>
      <w:proofErr w:type="spellStart"/>
      <w:r w:rsidRPr="00585D94">
        <w:rPr>
          <w:rFonts w:eastAsia="Times New Roman" w:cs="Tahoma"/>
          <w:bCs/>
          <w:szCs w:val="28"/>
        </w:rPr>
        <w:t>снегирька</w:t>
      </w:r>
      <w:proofErr w:type="spellEnd"/>
      <w:r w:rsidRPr="00585D94">
        <w:rPr>
          <w:rFonts w:eastAsia="Times New Roman" w:cs="Tahoma"/>
          <w:bCs/>
          <w:szCs w:val="28"/>
        </w:rPr>
        <w:t>!</w:t>
      </w:r>
    </w:p>
    <w:sectPr w:rsidR="00C65AAD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CEE" w:rsidRDefault="00154CEE" w:rsidP="00BB305B">
      <w:pPr>
        <w:spacing w:after="0" w:line="240" w:lineRule="auto"/>
      </w:pPr>
      <w:r>
        <w:separator/>
      </w:r>
    </w:p>
  </w:endnote>
  <w:endnote w:type="continuationSeparator" w:id="0">
    <w:p w:rsidR="00154CEE" w:rsidRDefault="00154CE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5AA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5AA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65AA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65AA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C572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C572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CEE" w:rsidRDefault="00154CEE" w:rsidP="00BB305B">
      <w:pPr>
        <w:spacing w:after="0" w:line="240" w:lineRule="auto"/>
      </w:pPr>
      <w:r>
        <w:separator/>
      </w:r>
    </w:p>
  </w:footnote>
  <w:footnote w:type="continuationSeparator" w:id="0">
    <w:p w:rsidR="00154CEE" w:rsidRDefault="00154CE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AD"/>
    <w:rsid w:val="0015338B"/>
    <w:rsid w:val="00154CEE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450C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65AAD"/>
    <w:rsid w:val="00C80B62"/>
    <w:rsid w:val="00C85151"/>
    <w:rsid w:val="00C9220F"/>
    <w:rsid w:val="00D53562"/>
    <w:rsid w:val="00D7450E"/>
    <w:rsid w:val="00E75545"/>
    <w:rsid w:val="00EC5723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65AA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65AA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65AA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65AA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B30F9-FB09-4684-9EEC-FB0882126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Снегирёк</dc:title>
  <dc:creator>народное</dc:creator>
  <cp:keywords>Викторов В.</cp:keywords>
  <cp:lastModifiedBy>Олеся</cp:lastModifiedBy>
  <cp:revision>2</cp:revision>
  <dcterms:created xsi:type="dcterms:W3CDTF">2016-03-27T20:39:00Z</dcterms:created>
  <dcterms:modified xsi:type="dcterms:W3CDTF">2016-10-06T13:53:00Z</dcterms:modified>
  <cp:category>Песенки и потешки народов мира</cp:category>
  <dc:language>рус.</dc:language>
</cp:coreProperties>
</file>