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C0E1" w14:textId="238D36C1" w:rsidR="009951A9" w:rsidRPr="0016455C" w:rsidRDefault="009951A9" w:rsidP="009951A9">
      <w:pPr>
        <w:rPr>
          <w:b/>
          <w:bCs/>
        </w:rPr>
      </w:pPr>
      <w:proofErr w:type="spellStart"/>
      <w:r w:rsidRPr="0016455C">
        <w:rPr>
          <w:b/>
          <w:bCs/>
        </w:rPr>
        <w:t>Цэс</w:t>
      </w:r>
      <w:proofErr w:type="spellEnd"/>
      <w:r w:rsidRPr="0016455C">
        <w:rPr>
          <w:b/>
          <w:bCs/>
        </w:rPr>
        <w:t xml:space="preserve"> 1:  </w:t>
      </w:r>
      <w:proofErr w:type="spellStart"/>
      <w:r w:rsidRPr="0016455C">
        <w:rPr>
          <w:b/>
          <w:bCs/>
        </w:rPr>
        <w:t>Бидний</w:t>
      </w:r>
      <w:proofErr w:type="spellEnd"/>
      <w:r w:rsidRPr="0016455C">
        <w:rPr>
          <w:b/>
          <w:bCs/>
        </w:rPr>
        <w:t xml:space="preserve"> </w:t>
      </w:r>
      <w:proofErr w:type="spellStart"/>
      <w:r w:rsidRPr="0016455C">
        <w:rPr>
          <w:b/>
          <w:bCs/>
        </w:rPr>
        <w:t>тухай</w:t>
      </w:r>
      <w:proofErr w:type="spellEnd"/>
      <w:r w:rsidRPr="0016455C">
        <w:rPr>
          <w:b/>
          <w:bCs/>
        </w:rPr>
        <w:t xml:space="preserve"> </w:t>
      </w:r>
    </w:p>
    <w:p w14:paraId="131158B3" w14:textId="1AD55380" w:rsidR="009951A9" w:rsidRDefault="009951A9" w:rsidP="009951A9">
      <w:r>
        <w:t xml:space="preserve">- </w:t>
      </w:r>
      <w:proofErr w:type="spellStart"/>
      <w:r>
        <w:t>Бид</w:t>
      </w:r>
      <w:proofErr w:type="spellEnd"/>
      <w:r>
        <w:t xml:space="preserve"> </w:t>
      </w:r>
      <w:proofErr w:type="spellStart"/>
      <w:r>
        <w:t>хэн</w:t>
      </w:r>
      <w:proofErr w:type="spellEnd"/>
      <w:r>
        <w:t xml:space="preserve"> </w:t>
      </w:r>
      <w:proofErr w:type="spellStart"/>
      <w:r>
        <w:t>бэ</w:t>
      </w:r>
      <w:proofErr w:type="spellEnd"/>
      <w:r w:rsidR="00357F2C">
        <w:t>?</w:t>
      </w:r>
    </w:p>
    <w:p w14:paraId="20D7FF22" w14:textId="2FD184BB" w:rsidR="009951A9" w:rsidRPr="0033301B" w:rsidRDefault="0033301B" w:rsidP="0033301B">
      <w:pPr>
        <w:ind w:firstLine="720"/>
        <w:jc w:val="both"/>
        <w:rPr>
          <w:lang w:val="mn-MN"/>
        </w:rPr>
      </w:pPr>
      <w:proofErr w:type="spellStart"/>
      <w:r>
        <w:t>Нэгдсэн</w:t>
      </w:r>
      <w:proofErr w:type="spellEnd"/>
      <w:r>
        <w:t xml:space="preserve"> </w:t>
      </w:r>
      <w:proofErr w:type="spellStart"/>
      <w:r>
        <w:t>Үндэстний</w:t>
      </w:r>
      <w:proofErr w:type="spellEnd"/>
      <w:r>
        <w:t xml:space="preserve"> </w:t>
      </w:r>
      <w:proofErr w:type="spellStart"/>
      <w:r>
        <w:t>Байгууллагын</w:t>
      </w:r>
      <w:proofErr w:type="spellEnd"/>
      <w:r>
        <w:t xml:space="preserve"> </w:t>
      </w:r>
      <w:proofErr w:type="spellStart"/>
      <w:r>
        <w:t>төрөлжсөн</w:t>
      </w:r>
      <w:proofErr w:type="spellEnd"/>
      <w:r>
        <w:t xml:space="preserve"> </w:t>
      </w:r>
      <w:proofErr w:type="spellStart"/>
      <w:r>
        <w:t>байгууллага</w:t>
      </w:r>
      <w:proofErr w:type="spellEnd"/>
      <w:r>
        <w:t xml:space="preserve"> </w:t>
      </w:r>
      <w:proofErr w:type="spellStart"/>
      <w:r>
        <w:t>болох</w:t>
      </w:r>
      <w:proofErr w:type="spellEnd"/>
      <w:r>
        <w:t xml:space="preserve"> Боловсрол, </w:t>
      </w:r>
      <w:proofErr w:type="spellStart"/>
      <w:r>
        <w:t>шинжлэх</w:t>
      </w:r>
      <w:proofErr w:type="spellEnd"/>
      <w:r>
        <w:t xml:space="preserve"> </w:t>
      </w:r>
      <w:proofErr w:type="spellStart"/>
      <w:r>
        <w:t>ухаан</w:t>
      </w:r>
      <w:proofErr w:type="spellEnd"/>
      <w:r>
        <w:t xml:space="preserve">, </w:t>
      </w:r>
      <w:proofErr w:type="spellStart"/>
      <w:r>
        <w:t>соёлын</w:t>
      </w:r>
      <w:proofErr w:type="spellEnd"/>
      <w:r>
        <w:t xml:space="preserve"> </w:t>
      </w:r>
      <w:proofErr w:type="spellStart"/>
      <w:r>
        <w:t>байгууллага</w:t>
      </w:r>
      <w:proofErr w:type="spellEnd"/>
      <w:r>
        <w:t xml:space="preserve"> </w:t>
      </w:r>
      <w:proofErr w:type="spellStart"/>
      <w:r>
        <w:t>буюу</w:t>
      </w:r>
      <w:proofErr w:type="spellEnd"/>
      <w:r>
        <w:t xml:space="preserve"> ЮНЕСКО-н </w:t>
      </w:r>
      <w:proofErr w:type="spellStart"/>
      <w:r>
        <w:t>дүрмийн</w:t>
      </w:r>
      <w:proofErr w:type="spellEnd"/>
      <w:r>
        <w:t xml:space="preserve"> </w:t>
      </w:r>
      <w:proofErr w:type="spellStart"/>
      <w:r>
        <w:t>өмнөх</w:t>
      </w:r>
      <w:proofErr w:type="spellEnd"/>
      <w:r>
        <w:t xml:space="preserve"> </w:t>
      </w:r>
      <w:proofErr w:type="spellStart"/>
      <w:r>
        <w:t>үгэнд</w:t>
      </w:r>
      <w:proofErr w:type="spellEnd"/>
      <w:r>
        <w:t xml:space="preserve"> </w:t>
      </w:r>
      <w:r w:rsidRPr="0033301B">
        <w:rPr>
          <w:i/>
          <w:iCs/>
        </w:rPr>
        <w:t>“</w:t>
      </w:r>
      <w:proofErr w:type="spellStart"/>
      <w:r w:rsidRPr="0033301B">
        <w:rPr>
          <w:i/>
          <w:iCs/>
        </w:rPr>
        <w:t>Хүний</w:t>
      </w:r>
      <w:proofErr w:type="spellEnd"/>
      <w:r w:rsidRPr="0033301B">
        <w:rPr>
          <w:i/>
          <w:iCs/>
        </w:rPr>
        <w:t xml:space="preserve"> </w:t>
      </w:r>
      <w:proofErr w:type="spellStart"/>
      <w:r w:rsidRPr="0033301B">
        <w:rPr>
          <w:i/>
          <w:iCs/>
        </w:rPr>
        <w:t>оюун</w:t>
      </w:r>
      <w:proofErr w:type="spellEnd"/>
      <w:r w:rsidRPr="0033301B">
        <w:rPr>
          <w:i/>
          <w:iCs/>
        </w:rPr>
        <w:t xml:space="preserve"> </w:t>
      </w:r>
      <w:proofErr w:type="spellStart"/>
      <w:r w:rsidRPr="0033301B">
        <w:rPr>
          <w:i/>
          <w:iCs/>
        </w:rPr>
        <w:t>ухаанд</w:t>
      </w:r>
      <w:proofErr w:type="spellEnd"/>
      <w:r w:rsidRPr="0033301B">
        <w:rPr>
          <w:i/>
          <w:iCs/>
        </w:rPr>
        <w:t xml:space="preserve"> </w:t>
      </w:r>
      <w:proofErr w:type="spellStart"/>
      <w:r w:rsidRPr="0033301B">
        <w:rPr>
          <w:i/>
          <w:iCs/>
        </w:rPr>
        <w:t>дайн</w:t>
      </w:r>
      <w:proofErr w:type="spellEnd"/>
      <w:r w:rsidRPr="0033301B">
        <w:rPr>
          <w:i/>
          <w:iCs/>
        </w:rPr>
        <w:t xml:space="preserve"> </w:t>
      </w:r>
      <w:proofErr w:type="spellStart"/>
      <w:r w:rsidRPr="0033301B">
        <w:rPr>
          <w:i/>
          <w:iCs/>
        </w:rPr>
        <w:t>эхэлсэн</w:t>
      </w:r>
      <w:proofErr w:type="spellEnd"/>
      <w:r w:rsidRPr="0033301B">
        <w:rPr>
          <w:i/>
          <w:iCs/>
        </w:rPr>
        <w:t xml:space="preserve"> </w:t>
      </w:r>
      <w:proofErr w:type="spellStart"/>
      <w:r w:rsidRPr="0033301B">
        <w:rPr>
          <w:i/>
          <w:iCs/>
        </w:rPr>
        <w:t>учир</w:t>
      </w:r>
      <w:proofErr w:type="spellEnd"/>
      <w:r w:rsidRPr="0033301B">
        <w:rPr>
          <w:i/>
          <w:iCs/>
        </w:rPr>
        <w:t xml:space="preserve"> </w:t>
      </w:r>
      <w:proofErr w:type="spellStart"/>
      <w:r w:rsidRPr="0033301B">
        <w:rPr>
          <w:i/>
          <w:iCs/>
        </w:rPr>
        <w:t>хүн</w:t>
      </w:r>
      <w:proofErr w:type="spellEnd"/>
      <w:r w:rsidRPr="0033301B">
        <w:rPr>
          <w:i/>
          <w:iCs/>
        </w:rPr>
        <w:t xml:space="preserve"> </w:t>
      </w:r>
      <w:proofErr w:type="spellStart"/>
      <w:r w:rsidRPr="0033301B">
        <w:rPr>
          <w:i/>
          <w:iCs/>
        </w:rPr>
        <w:t>оюун</w:t>
      </w:r>
      <w:proofErr w:type="spellEnd"/>
      <w:r w:rsidRPr="0033301B">
        <w:rPr>
          <w:i/>
          <w:iCs/>
        </w:rPr>
        <w:t xml:space="preserve"> </w:t>
      </w:r>
      <w:proofErr w:type="spellStart"/>
      <w:r w:rsidRPr="0033301B">
        <w:rPr>
          <w:i/>
          <w:iCs/>
        </w:rPr>
        <w:t>ухаан</w:t>
      </w:r>
      <w:proofErr w:type="spellEnd"/>
      <w:r w:rsidR="008936D0">
        <w:rPr>
          <w:i/>
          <w:iCs/>
          <w:lang w:val="mn-MN"/>
        </w:rPr>
        <w:t xml:space="preserve">даа </w:t>
      </w:r>
      <w:proofErr w:type="spellStart"/>
      <w:r w:rsidRPr="0033301B">
        <w:rPr>
          <w:i/>
          <w:iCs/>
        </w:rPr>
        <w:t>эхлээд</w:t>
      </w:r>
      <w:proofErr w:type="spellEnd"/>
      <w:r w:rsidRPr="0033301B">
        <w:rPr>
          <w:i/>
          <w:iCs/>
        </w:rPr>
        <w:t xml:space="preserve"> </w:t>
      </w:r>
      <w:proofErr w:type="spellStart"/>
      <w:r w:rsidRPr="0033301B">
        <w:rPr>
          <w:i/>
          <w:iCs/>
        </w:rPr>
        <w:t>энх</w:t>
      </w:r>
      <w:proofErr w:type="spellEnd"/>
      <w:r w:rsidRPr="0033301B">
        <w:rPr>
          <w:i/>
          <w:iCs/>
        </w:rPr>
        <w:t xml:space="preserve"> </w:t>
      </w:r>
      <w:proofErr w:type="spellStart"/>
      <w:r w:rsidRPr="0033301B">
        <w:rPr>
          <w:i/>
          <w:iCs/>
        </w:rPr>
        <w:t>тайв</w:t>
      </w:r>
      <w:r w:rsidR="008936D0">
        <w:rPr>
          <w:i/>
          <w:iCs/>
        </w:rPr>
        <w:t>ныг</w:t>
      </w:r>
      <w:proofErr w:type="spellEnd"/>
      <w:r w:rsidR="008936D0">
        <w:rPr>
          <w:i/>
          <w:iCs/>
        </w:rPr>
        <w:t xml:space="preserve"> </w:t>
      </w:r>
      <w:proofErr w:type="spellStart"/>
      <w:r w:rsidRPr="0033301B">
        <w:rPr>
          <w:i/>
          <w:iCs/>
        </w:rPr>
        <w:t>тогто</w:t>
      </w:r>
      <w:r w:rsidR="008936D0">
        <w:rPr>
          <w:i/>
          <w:iCs/>
        </w:rPr>
        <w:t>о</w:t>
      </w:r>
      <w:r w:rsidRPr="0033301B">
        <w:rPr>
          <w:i/>
          <w:iCs/>
        </w:rPr>
        <w:t>х</w:t>
      </w:r>
      <w:proofErr w:type="spellEnd"/>
      <w:r w:rsidRPr="0033301B">
        <w:rPr>
          <w:i/>
          <w:iCs/>
        </w:rPr>
        <w:t xml:space="preserve"> </w:t>
      </w:r>
      <w:proofErr w:type="spellStart"/>
      <w:r w:rsidRPr="0033301B">
        <w:rPr>
          <w:i/>
          <w:iCs/>
        </w:rPr>
        <w:t>хэрэгтэй</w:t>
      </w:r>
      <w:proofErr w:type="spellEnd"/>
      <w:r w:rsidRPr="0033301B">
        <w:rPr>
          <w:i/>
          <w:iCs/>
        </w:rPr>
        <w:t>”</w:t>
      </w:r>
      <w:r>
        <w:t xml:space="preserve"> </w:t>
      </w:r>
      <w:proofErr w:type="spellStart"/>
      <w:r>
        <w:t>гэж</w:t>
      </w:r>
      <w:proofErr w:type="spellEnd"/>
      <w:r>
        <w:t xml:space="preserve"> </w:t>
      </w:r>
      <w:proofErr w:type="spellStart"/>
      <w:r>
        <w:t>бичсэн</w:t>
      </w:r>
      <w:proofErr w:type="spellEnd"/>
      <w:r>
        <w:t xml:space="preserve"> </w:t>
      </w:r>
      <w:proofErr w:type="spellStart"/>
      <w:r>
        <w:t>байдаг</w:t>
      </w:r>
      <w:proofErr w:type="spellEnd"/>
      <w:r>
        <w:t xml:space="preserve">. </w:t>
      </w:r>
      <w:proofErr w:type="spellStart"/>
      <w:r>
        <w:t>Тэгвэл</w:t>
      </w:r>
      <w:proofErr w:type="spellEnd"/>
      <w:r>
        <w:t xml:space="preserve"> </w:t>
      </w:r>
      <w:proofErr w:type="spellStart"/>
      <w:r>
        <w:t>бид</w:t>
      </w:r>
      <w:proofErr w:type="spellEnd"/>
      <w:r>
        <w:t xml:space="preserve"> </w:t>
      </w:r>
      <w:proofErr w:type="spellStart"/>
      <w:r>
        <w:t>хүний</w:t>
      </w:r>
      <w:proofErr w:type="spellEnd"/>
      <w:r>
        <w:t xml:space="preserve"> ​</w:t>
      </w:r>
      <w:proofErr w:type="spellStart"/>
      <w:r>
        <w:t>оюун</w:t>
      </w:r>
      <w:proofErr w:type="spellEnd"/>
      <w:r>
        <w:t xml:space="preserve"> </w:t>
      </w:r>
      <w:proofErr w:type="spellStart"/>
      <w:r>
        <w:t>санаанд</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ухамсрыг</w:t>
      </w:r>
      <w:proofErr w:type="spellEnd"/>
      <w:r>
        <w:t xml:space="preserve"> </w:t>
      </w:r>
      <w:proofErr w:type="spellStart"/>
      <w:r>
        <w:t>хэрхэн</w:t>
      </w:r>
      <w:proofErr w:type="spellEnd"/>
      <w:r>
        <w:t xml:space="preserve"> </w:t>
      </w:r>
      <w:proofErr w:type="spellStart"/>
      <w:r>
        <w:t>бий</w:t>
      </w:r>
      <w:proofErr w:type="spellEnd"/>
      <w:r>
        <w:t xml:space="preserve"> </w:t>
      </w:r>
      <w:proofErr w:type="spellStart"/>
      <w:r>
        <w:t>болгох</w:t>
      </w:r>
      <w:proofErr w:type="spellEnd"/>
      <w:r>
        <w:t xml:space="preserve"> </w:t>
      </w:r>
      <w:proofErr w:type="spellStart"/>
      <w:r>
        <w:t>вэ</w:t>
      </w:r>
      <w:proofErr w:type="spellEnd"/>
      <w:r>
        <w:t xml:space="preserve">? </w:t>
      </w:r>
      <w:proofErr w:type="spellStart"/>
      <w:r>
        <w:t>Бид</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боловсролоор</w:t>
      </w:r>
      <w:proofErr w:type="spellEnd"/>
      <w:r>
        <w:t xml:space="preserve"> </w:t>
      </w:r>
      <w:proofErr w:type="spellStart"/>
      <w:r>
        <w:t>дамжуулан</w:t>
      </w:r>
      <w:proofErr w:type="spellEnd"/>
      <w:r>
        <w:t xml:space="preserve"> </w:t>
      </w:r>
      <w:proofErr w:type="spellStart"/>
      <w:r>
        <w:t>хувь</w:t>
      </w:r>
      <w:proofErr w:type="spellEnd"/>
      <w:r>
        <w:t xml:space="preserve"> </w:t>
      </w:r>
      <w:proofErr w:type="spellStart"/>
      <w:r>
        <w:t>хүн</w:t>
      </w:r>
      <w:proofErr w:type="spellEnd"/>
      <w:r>
        <w:t xml:space="preserve"> </w:t>
      </w:r>
      <w:proofErr w:type="spellStart"/>
      <w:r>
        <w:t>бүрийн</w:t>
      </w:r>
      <w:proofErr w:type="spellEnd"/>
      <w:r>
        <w:t xml:space="preserve"> </w:t>
      </w:r>
      <w:proofErr w:type="spellStart"/>
      <w:r>
        <w:t>оюун</w:t>
      </w:r>
      <w:proofErr w:type="spellEnd"/>
      <w:r>
        <w:t xml:space="preserve"> </w:t>
      </w:r>
      <w:proofErr w:type="spellStart"/>
      <w:r>
        <w:t>санаа</w:t>
      </w:r>
      <w:proofErr w:type="spellEnd"/>
      <w:r>
        <w:t xml:space="preserve">, </w:t>
      </w:r>
      <w:proofErr w:type="spellStart"/>
      <w:r>
        <w:t>зүрх</w:t>
      </w:r>
      <w:proofErr w:type="spellEnd"/>
      <w:r>
        <w:t xml:space="preserve"> </w:t>
      </w:r>
      <w:proofErr w:type="spellStart"/>
      <w:r>
        <w:t>сэтгэлд</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ойлголт</w:t>
      </w:r>
      <w:proofErr w:type="spellEnd"/>
      <w:r>
        <w:t xml:space="preserve">, </w:t>
      </w:r>
      <w:proofErr w:type="spellStart"/>
      <w:r>
        <w:t>ухамсрыг</w:t>
      </w:r>
      <w:proofErr w:type="spellEnd"/>
      <w:r>
        <w:t xml:space="preserve"> </w:t>
      </w:r>
      <w:proofErr w:type="spellStart"/>
      <w:r>
        <w:t>суулгах</w:t>
      </w:r>
      <w:proofErr w:type="spellEnd"/>
      <w:r>
        <w:t xml:space="preserve"> </w:t>
      </w:r>
      <w:proofErr w:type="spellStart"/>
      <w:r>
        <w:t>боломжтой</w:t>
      </w:r>
      <w:proofErr w:type="spellEnd"/>
      <w:r>
        <w:t xml:space="preserve">. </w:t>
      </w:r>
      <w:proofErr w:type="spellStart"/>
      <w:r>
        <w:t>Дэлхий</w:t>
      </w:r>
      <w:proofErr w:type="spellEnd"/>
      <w:r>
        <w:t xml:space="preserve"> </w:t>
      </w:r>
      <w:proofErr w:type="spellStart"/>
      <w:r>
        <w:t>дахинд</w:t>
      </w:r>
      <w:proofErr w:type="spellEnd"/>
      <w:r>
        <w:t xml:space="preserve"> </w:t>
      </w:r>
      <w:proofErr w:type="spellStart"/>
      <w:r>
        <w:t>дайныг</w:t>
      </w:r>
      <w:proofErr w:type="spellEnd"/>
      <w:r>
        <w:t xml:space="preserve"> </w:t>
      </w:r>
      <w:proofErr w:type="spellStart"/>
      <w:r>
        <w:t>зогсоож</w:t>
      </w:r>
      <w:proofErr w:type="spellEnd"/>
      <w:r>
        <w:t xml:space="preserve">, </w:t>
      </w:r>
      <w:proofErr w:type="spellStart"/>
      <w:r>
        <w:t>энх</w:t>
      </w:r>
      <w:proofErr w:type="spellEnd"/>
      <w:r>
        <w:t xml:space="preserve"> </w:t>
      </w:r>
      <w:proofErr w:type="spellStart"/>
      <w:r>
        <w:t>тайвныг</w:t>
      </w:r>
      <w:proofErr w:type="spellEnd"/>
      <w:r>
        <w:t xml:space="preserve"> </w:t>
      </w:r>
      <w:proofErr w:type="spellStart"/>
      <w:r>
        <w:t>тогтоох</w:t>
      </w:r>
      <w:proofErr w:type="spellEnd"/>
      <w:r>
        <w:t xml:space="preserve"> </w:t>
      </w:r>
      <w:proofErr w:type="spellStart"/>
      <w:r>
        <w:t>зорилгыг</w:t>
      </w:r>
      <w:proofErr w:type="spellEnd"/>
      <w:r>
        <w:t xml:space="preserve"> </w:t>
      </w:r>
      <w:proofErr w:type="spellStart"/>
      <w:r>
        <w:t>гүйцэлдүүлэхэд</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боловсролын</w:t>
      </w:r>
      <w:proofErr w:type="spellEnd"/>
      <w:r>
        <w:t xml:space="preserve"> </w:t>
      </w:r>
      <w:proofErr w:type="spellStart"/>
      <w:r>
        <w:t>хэрэгжилт</w:t>
      </w:r>
      <w:proofErr w:type="spellEnd"/>
      <w:r>
        <w:t xml:space="preserve"> </w:t>
      </w:r>
      <w:proofErr w:type="spellStart"/>
      <w:r>
        <w:t>чухал</w:t>
      </w:r>
      <w:proofErr w:type="spellEnd"/>
      <w:r>
        <w:t xml:space="preserve"> </w:t>
      </w:r>
      <w:proofErr w:type="spellStart"/>
      <w:r>
        <w:t>бөгөөд</w:t>
      </w:r>
      <w:proofErr w:type="spellEnd"/>
      <w:r>
        <w:t xml:space="preserve"> </w:t>
      </w:r>
      <w:proofErr w:type="spellStart"/>
      <w:r>
        <w:t>хүн</w:t>
      </w:r>
      <w:proofErr w:type="spellEnd"/>
      <w:r>
        <w:t xml:space="preserve"> </w:t>
      </w:r>
      <w:proofErr w:type="spellStart"/>
      <w:r>
        <w:t>бүрийн</w:t>
      </w:r>
      <w:proofErr w:type="spellEnd"/>
      <w:r>
        <w:t xml:space="preserve"> </w:t>
      </w:r>
      <w:proofErr w:type="spellStart"/>
      <w:r>
        <w:t>эерэг</w:t>
      </w:r>
      <w:proofErr w:type="spellEnd"/>
      <w:r>
        <w:t xml:space="preserve"> </w:t>
      </w:r>
      <w:proofErr w:type="spellStart"/>
      <w:r>
        <w:t>хандлага</w:t>
      </w:r>
      <w:proofErr w:type="spellEnd"/>
      <w:r>
        <w:t xml:space="preserve">, </w:t>
      </w:r>
      <w:proofErr w:type="spellStart"/>
      <w:r>
        <w:t>хүмүүжил</w:t>
      </w:r>
      <w:proofErr w:type="spellEnd"/>
      <w:r>
        <w:t xml:space="preserve">, </w:t>
      </w:r>
      <w:proofErr w:type="spellStart"/>
      <w:r>
        <w:t>ухамсраар</w:t>
      </w:r>
      <w:proofErr w:type="spellEnd"/>
      <w:r>
        <w:t xml:space="preserve"> </w:t>
      </w:r>
      <w:proofErr w:type="spellStart"/>
      <w:r>
        <w:t>дамжуулан</w:t>
      </w:r>
      <w:proofErr w:type="spellEnd"/>
      <w:r>
        <w:t xml:space="preserve"> </w:t>
      </w:r>
      <w:proofErr w:type="spellStart"/>
      <w:r>
        <w:t>хүн</w:t>
      </w:r>
      <w:proofErr w:type="spellEnd"/>
      <w:r>
        <w:t xml:space="preserve"> </w:t>
      </w:r>
      <w:proofErr w:type="spellStart"/>
      <w:r>
        <w:t>төрөлхтөнд</w:t>
      </w:r>
      <w:proofErr w:type="spellEnd"/>
      <w:r>
        <w:t xml:space="preserve"> </w:t>
      </w:r>
      <w:proofErr w:type="spellStart"/>
      <w:r>
        <w:t>амар</w:t>
      </w:r>
      <w:proofErr w:type="spellEnd"/>
      <w:r>
        <w:t xml:space="preserve"> </w:t>
      </w:r>
      <w:proofErr w:type="spellStart"/>
      <w:r>
        <w:t>амгалан</w:t>
      </w:r>
      <w:proofErr w:type="spellEnd"/>
      <w:r>
        <w:t xml:space="preserve"> </w:t>
      </w:r>
      <w:proofErr w:type="spellStart"/>
      <w:r>
        <w:t>тогтох</w:t>
      </w:r>
      <w:proofErr w:type="spellEnd"/>
      <w:r>
        <w:t xml:space="preserve"> </w:t>
      </w:r>
      <w:proofErr w:type="spellStart"/>
      <w:r>
        <w:t>юм</w:t>
      </w:r>
      <w:proofErr w:type="spellEnd"/>
      <w:r>
        <w:t>.</w:t>
      </w:r>
      <w:r>
        <w:rPr>
          <w:lang w:val="mn-MN"/>
        </w:rPr>
        <w:t xml:space="preserve"> Тиймээс </w:t>
      </w:r>
      <w:r>
        <w:rPr>
          <w:rFonts w:hint="eastAsia"/>
          <w:lang w:val="mn-MN"/>
        </w:rPr>
        <w:t>H</w:t>
      </w:r>
      <w:r>
        <w:rPr>
          <w:lang w:val="mn-MN"/>
        </w:rPr>
        <w:t>WPL байгууллага Энх тайвны боловсролын хөтөлбөрийг олон ул</w:t>
      </w:r>
      <w:r w:rsidR="004172FE">
        <w:rPr>
          <w:lang w:val="mn-MN"/>
        </w:rPr>
        <w:t>с</w:t>
      </w:r>
      <w:r>
        <w:rPr>
          <w:lang w:val="mn-MN"/>
        </w:rPr>
        <w:t xml:space="preserve">ад системтэйгээр хэрэгжүүлдэг ашгийн бус олон улсын </w:t>
      </w:r>
      <w:r w:rsidR="0016455C">
        <w:rPr>
          <w:lang w:val="mn-MN"/>
        </w:rPr>
        <w:t xml:space="preserve">төрийн бус </w:t>
      </w:r>
      <w:r>
        <w:rPr>
          <w:lang w:val="mn-MN"/>
        </w:rPr>
        <w:t>байгууллага.</w:t>
      </w:r>
    </w:p>
    <w:p w14:paraId="1B848027" w14:textId="77777777" w:rsidR="009951A9" w:rsidRPr="008936D0" w:rsidRDefault="009951A9" w:rsidP="009951A9">
      <w:pPr>
        <w:rPr>
          <w:lang w:val="mn-MN"/>
        </w:rPr>
      </w:pPr>
      <w:r w:rsidRPr="008936D0">
        <w:rPr>
          <w:lang w:val="mn-MN"/>
        </w:rPr>
        <w:t>- Бидний зорилго</w:t>
      </w:r>
    </w:p>
    <w:p w14:paraId="548189A6" w14:textId="2544B58F" w:rsidR="0033301B" w:rsidRPr="008936D0" w:rsidRDefault="0016455C" w:rsidP="0016455C">
      <w:pPr>
        <w:ind w:firstLine="720"/>
        <w:jc w:val="both"/>
        <w:rPr>
          <w:lang w:val="mn-MN"/>
        </w:rPr>
      </w:pPr>
      <w:r w:rsidRPr="008936D0">
        <w:rPr>
          <w:lang w:val="mn-MN"/>
        </w:rPr>
        <w:t xml:space="preserve">Зөвхөн засгийн газар болон тодорхой давхаргын хүмүүсийн хичээл зүтгэлээр энх тайвныг тогтооход хэцүү. Дайныг зогсоохыг үйл хэрэг болгож, тогтвортой энх тайвны соёлыг бий болгохын тулд бүх иргэдийн нийгмийн оролцоо чухал. Мөн энх тайвны ач холбогдол, үнэ цэнийн талаар нийт ард иргэд ойлголт, ухамсартай болох хэрэгтэй. Бүх иргэний нийгэм энх тайвны ач холбогдлыг ойлгон ухамсарлаж, энх тайвны соёлыг хүн тус бүр амьдрал үйлсдээ дадал хэвшил болговол энх тайван нь бүдэг бадаг, тодорхойгүй, боломжгүй зүйл байхаа больж бодитоор биелэх боломжтой болох юм. Тиймээс энх тайвны ойлголт ухамсар уруу </w:t>
      </w:r>
      <w:r>
        <w:rPr>
          <w:lang w:val="mn-MN"/>
        </w:rPr>
        <w:t xml:space="preserve">хөтлөх </w:t>
      </w:r>
      <w:r w:rsidRPr="008936D0">
        <w:rPr>
          <w:lang w:val="mn-MN"/>
        </w:rPr>
        <w:t>Энх тайвны боловсролын хөтөлбөрийг идэвхжүүлэн, энх тайванч ухам</w:t>
      </w:r>
      <w:r w:rsidR="001147BF">
        <w:rPr>
          <w:lang w:val="mn-MN"/>
        </w:rPr>
        <w:t>с</w:t>
      </w:r>
      <w:r w:rsidRPr="008936D0">
        <w:rPr>
          <w:lang w:val="mn-MN"/>
        </w:rPr>
        <w:t>артай иргэдийг хүмүүжүүлэн төлөвшүүлэх ажилд төвлөрөх хэрэгтэй. Ялангуяа ирээдүйг удирдан авч явах гол эзэд болох хүүхэд залуусыг энх тайвны иргэд болгон бэлтгэн гаргахад Энх тайвны боловсрол нь чухал нөлөөтэй бөгөөд тогтвортой энх тайвны эх үндэс хэмээн хэлж болно.</w:t>
      </w:r>
    </w:p>
    <w:p w14:paraId="2F1338B1" w14:textId="30E08B62" w:rsidR="0016455C" w:rsidRPr="008936D0" w:rsidRDefault="0016455C" w:rsidP="0016455C">
      <w:pPr>
        <w:ind w:firstLine="720"/>
        <w:jc w:val="both"/>
        <w:rPr>
          <w:lang w:val="mn-MN"/>
        </w:rPr>
      </w:pPr>
      <w:r w:rsidRPr="008936D0">
        <w:rPr>
          <w:lang w:val="mn-MN"/>
        </w:rPr>
        <w:t xml:space="preserve">Энх тайвны боловсролын хөтөлбөрийн зорилго нь байгаль дэлхийн бүх </w:t>
      </w:r>
      <w:r>
        <w:rPr>
          <w:lang w:val="mn-MN"/>
        </w:rPr>
        <w:t>зүйлийн</w:t>
      </w:r>
      <w:r w:rsidRPr="008936D0">
        <w:rPr>
          <w:lang w:val="mn-MN"/>
        </w:rPr>
        <w:t xml:space="preserve"> дотор амьдрах чадвар, харилцан зохицол, тэнцвэрт байдал, хамтран ажиллах, зэрэгцэн орших зэрэг хүн төрөлхтөнд хэрэгтэй энх тайвны зарчмууд шингэсэн байдгийг таниулж, бидний хүсэн тэмүүлдэг чанартай амьдралын баталгаа б</w:t>
      </w:r>
      <w:r>
        <w:rPr>
          <w:lang w:val="mn-MN"/>
        </w:rPr>
        <w:t xml:space="preserve">олон </w:t>
      </w:r>
      <w:r w:rsidRPr="008936D0">
        <w:rPr>
          <w:lang w:val="mn-MN"/>
        </w:rPr>
        <w:t>энх тайвны хариултыг бүх зүйлээс хайж олох, бусадтай эв эетэй зэрэгцэн орших, зөрчлийг энх тайвны замаар шийдвэрлэх төрөл бүрийн аргад суралцахад оршино.</w:t>
      </w:r>
    </w:p>
    <w:p w14:paraId="3A9EA228" w14:textId="453529B1" w:rsidR="0089004C" w:rsidRPr="008936D0" w:rsidRDefault="009951A9" w:rsidP="009951A9">
      <w:pPr>
        <w:rPr>
          <w:lang w:val="mn-MN"/>
        </w:rPr>
      </w:pPr>
      <w:r w:rsidRPr="008936D0">
        <w:rPr>
          <w:lang w:val="mn-MN"/>
        </w:rPr>
        <w:t>- Алсын хараа</w:t>
      </w:r>
    </w:p>
    <w:p w14:paraId="2D20309C" w14:textId="77777777" w:rsidR="0016455C" w:rsidRPr="0016455C" w:rsidRDefault="0016455C" w:rsidP="0016455C">
      <w:pPr>
        <w:ind w:firstLine="720"/>
        <w:jc w:val="both"/>
        <w:rPr>
          <w:lang w:val="mn-MN"/>
        </w:rPr>
      </w:pPr>
      <w:r w:rsidRPr="008936D0">
        <w:rPr>
          <w:lang w:val="mn-MN"/>
        </w:rPr>
        <w:t xml:space="preserve">Энх тайвны боловсролын хичээлийг зааснаар энх тайвны мөн чанарыг агуулсан хүн буюу төгөлдөр хуур сураад төгөлдөр хуурч, шинжлэх ухаанд суралцаад эрдэмтэн болдогтой адил балчир наснаасаа </w:t>
      </w:r>
      <w:r>
        <w:rPr>
          <w:lang w:val="mn-MN"/>
        </w:rPr>
        <w:t>Э</w:t>
      </w:r>
      <w:r w:rsidRPr="008936D0">
        <w:rPr>
          <w:lang w:val="mn-MN"/>
        </w:rPr>
        <w:t>нх тайвны боловсролыг сурч эзэмшсэн хүн нь энх тайвны соёлд суралцсан, энх тайвны иргэн болж чадна. Мөн энх тайвны соёлд тулгуурлан дэлхийг энх тайвнаар тогтоох иргэний шийдвэр гаргах бүтээлч чадварт суралцана.</w:t>
      </w:r>
      <w:r>
        <w:rPr>
          <w:lang w:val="mn-MN"/>
        </w:rPr>
        <w:t xml:space="preserve"> Тиймд эцсийн үр дүндээ Энх тайвны боловсролоор дамжуулан д</w:t>
      </w:r>
      <w:r w:rsidRPr="008936D0">
        <w:rPr>
          <w:lang w:val="mn-MN"/>
        </w:rPr>
        <w:t>элхийн бүх хүн энх тайвны элч болоод энх тайвныг хойч үедээ өвлүүлэх</w:t>
      </w:r>
      <w:r>
        <w:rPr>
          <w:lang w:val="mn-MN"/>
        </w:rPr>
        <w:t xml:space="preserve"> юм.</w:t>
      </w:r>
    </w:p>
    <w:p w14:paraId="654B1F2E" w14:textId="46F58978" w:rsidR="0016455C" w:rsidRPr="0016455C" w:rsidRDefault="0016455C" w:rsidP="0016455C">
      <w:pPr>
        <w:jc w:val="both"/>
        <w:rPr>
          <w:lang w:val="mn-MN"/>
        </w:rPr>
      </w:pPr>
    </w:p>
    <w:p w14:paraId="6324CDF7" w14:textId="39A3BB43" w:rsidR="0016455C" w:rsidRPr="008936D0" w:rsidRDefault="0016455C" w:rsidP="0016455C">
      <w:pPr>
        <w:rPr>
          <w:lang w:val="mn-MN"/>
        </w:rPr>
      </w:pPr>
    </w:p>
    <w:sectPr w:rsidR="0016455C" w:rsidRPr="00893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A9"/>
    <w:rsid w:val="001147BF"/>
    <w:rsid w:val="0016455C"/>
    <w:rsid w:val="0033301B"/>
    <w:rsid w:val="00357F2C"/>
    <w:rsid w:val="00410131"/>
    <w:rsid w:val="004172FE"/>
    <w:rsid w:val="0089004C"/>
    <w:rsid w:val="008936D0"/>
    <w:rsid w:val="009951A9"/>
    <w:rsid w:val="00E753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7C87"/>
  <w15:chartTrackingRefBased/>
  <w15:docId w15:val="{8AF83B2B-16DF-46A3-B5B1-D5FCD432E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Namjilmaa</dc:creator>
  <cp:keywords/>
  <dc:description/>
  <cp:lastModifiedBy>J. Namjilmaa</cp:lastModifiedBy>
  <cp:revision>5</cp:revision>
  <dcterms:created xsi:type="dcterms:W3CDTF">2023-12-18T06:53:00Z</dcterms:created>
  <dcterms:modified xsi:type="dcterms:W3CDTF">2026-10-12T06:59:00Z</dcterms:modified>
</cp:coreProperties>
</file>