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421F3" w14:textId="43A45879" w:rsidR="0055269D" w:rsidRPr="0055269D" w:rsidRDefault="0055269D" w:rsidP="0055269D">
      <w:pPr>
        <w:spacing w:after="0"/>
        <w:jc w:val="center"/>
        <w:rPr>
          <w:rFonts w:ascii="Times New Roman" w:hAnsi="Times New Roman" w:cs="Times New Roman"/>
          <w:sz w:val="48"/>
          <w:szCs w:val="44"/>
        </w:rPr>
      </w:pPr>
      <w:r w:rsidRPr="0055269D">
        <w:rPr>
          <w:rFonts w:ascii="Times New Roman" w:hAnsi="Times New Roman" w:cs="Times New Roman"/>
          <w:sz w:val="48"/>
          <w:szCs w:val="44"/>
        </w:rPr>
        <w:t>Medi</w:t>
      </w:r>
      <w:r>
        <w:rPr>
          <w:rFonts w:ascii="Times New Roman" w:hAnsi="Times New Roman" w:cs="Times New Roman"/>
          <w:sz w:val="48"/>
          <w:szCs w:val="44"/>
        </w:rPr>
        <w:t>-</w:t>
      </w:r>
      <w:r w:rsidRPr="0055269D">
        <w:rPr>
          <w:rFonts w:ascii="Times New Roman" w:hAnsi="Times New Roman" w:cs="Times New Roman"/>
          <w:sz w:val="48"/>
          <w:szCs w:val="44"/>
        </w:rPr>
        <w:t>AI: Mobile-Based Healthcare Guidance</w:t>
      </w:r>
    </w:p>
    <w:p w14:paraId="64408B12" w14:textId="3D0B9EC5" w:rsidR="00640C14" w:rsidRPr="0085763E" w:rsidRDefault="0055269D" w:rsidP="0055269D">
      <w:pPr>
        <w:spacing w:after="0"/>
        <w:jc w:val="center"/>
        <w:rPr>
          <w:rFonts w:ascii="Times New Roman" w:hAnsi="Times New Roman" w:cs="Times New Roman"/>
          <w:sz w:val="48"/>
          <w:szCs w:val="44"/>
        </w:rPr>
      </w:pPr>
      <w:r w:rsidRPr="0055269D">
        <w:rPr>
          <w:rFonts w:ascii="Times New Roman" w:hAnsi="Times New Roman" w:cs="Times New Roman"/>
          <w:sz w:val="48"/>
          <w:szCs w:val="44"/>
        </w:rPr>
        <w:t>and Reminder System for BUITEMS</w:t>
      </w:r>
    </w:p>
    <w:p w14:paraId="5C6BC313" w14:textId="6F06C0AA" w:rsidR="001B7665" w:rsidRPr="0085763E" w:rsidRDefault="001B7665" w:rsidP="00640C14">
      <w:pPr>
        <w:spacing w:after="0"/>
        <w:jc w:val="center"/>
        <w:rPr>
          <w:rFonts w:ascii="Times New Roman" w:hAnsi="Times New Roman" w:cs="Times New Roman"/>
          <w:sz w:val="48"/>
          <w:szCs w:val="44"/>
        </w:rPr>
      </w:pPr>
    </w:p>
    <w:p w14:paraId="29D262B0" w14:textId="77777777" w:rsidR="00BA39AE" w:rsidRPr="0085763E" w:rsidRDefault="00BA39AE" w:rsidP="00744395">
      <w:pPr>
        <w:rPr>
          <w:rFonts w:ascii="Times New Roman" w:hAnsi="Times New Roman" w:cs="Times New Roman"/>
        </w:rPr>
      </w:pPr>
    </w:p>
    <w:p w14:paraId="0720BBBA" w14:textId="3DF1FD35" w:rsidR="00BA39AE" w:rsidRPr="0085763E" w:rsidRDefault="00CC428C" w:rsidP="00BA39AE">
      <w:pPr>
        <w:jc w:val="center"/>
        <w:rPr>
          <w:rFonts w:ascii="Times New Roman" w:hAnsi="Times New Roman" w:cs="Times New Roman"/>
          <w:sz w:val="44"/>
          <w:szCs w:val="44"/>
        </w:rPr>
      </w:pPr>
      <w:r w:rsidRPr="0085763E">
        <w:rPr>
          <w:rFonts w:ascii="Times New Roman" w:hAnsi="Times New Roman" w:cs="Times New Roman"/>
          <w:noProof/>
          <w:sz w:val="24"/>
          <w:szCs w:val="24"/>
        </w:rPr>
        <w:drawing>
          <wp:inline distT="0" distB="0" distL="0" distR="0" wp14:anchorId="078B9FB7" wp14:editId="6ECD525E">
            <wp:extent cx="2482135" cy="24348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7895" cy="2450315"/>
                    </a:xfrm>
                    <a:prstGeom prst="rect">
                      <a:avLst/>
                    </a:prstGeom>
                    <a:noFill/>
                    <a:ln>
                      <a:noFill/>
                    </a:ln>
                  </pic:spPr>
                </pic:pic>
              </a:graphicData>
            </a:graphic>
          </wp:inline>
        </w:drawing>
      </w:r>
    </w:p>
    <w:p w14:paraId="15E4A2F1" w14:textId="77777777" w:rsidR="001B7665" w:rsidRPr="0085763E" w:rsidRDefault="001B7665" w:rsidP="00640C14">
      <w:pPr>
        <w:spacing w:after="0"/>
        <w:jc w:val="center"/>
        <w:rPr>
          <w:rFonts w:ascii="Times New Roman" w:hAnsi="Times New Roman" w:cs="Times New Roman"/>
          <w:sz w:val="48"/>
          <w:szCs w:val="44"/>
        </w:rPr>
      </w:pPr>
    </w:p>
    <w:p w14:paraId="553B796A" w14:textId="0C8B4420" w:rsidR="00640C14" w:rsidRPr="0085763E" w:rsidRDefault="00640C14" w:rsidP="00640C14">
      <w:pPr>
        <w:spacing w:after="0"/>
        <w:jc w:val="center"/>
        <w:rPr>
          <w:rFonts w:ascii="Times New Roman" w:hAnsi="Times New Roman" w:cs="Times New Roman"/>
          <w:sz w:val="48"/>
          <w:szCs w:val="44"/>
        </w:rPr>
      </w:pPr>
    </w:p>
    <w:p w14:paraId="2BAFCE59" w14:textId="77777777" w:rsidR="00640C14" w:rsidRPr="0085763E" w:rsidRDefault="00640C14" w:rsidP="00744395">
      <w:pPr>
        <w:spacing w:after="0"/>
        <w:rPr>
          <w:rFonts w:ascii="Times New Roman" w:hAnsi="Times New Roman" w:cs="Times New Roman"/>
          <w:b/>
          <w:bCs/>
          <w:i/>
          <w:iCs/>
          <w:sz w:val="24"/>
          <w:szCs w:val="44"/>
        </w:rPr>
      </w:pPr>
    </w:p>
    <w:p w14:paraId="2C0DAAA0" w14:textId="77777777" w:rsidR="00640C14" w:rsidRPr="0085763E" w:rsidRDefault="00640C14" w:rsidP="00FD5D36">
      <w:pPr>
        <w:spacing w:after="0"/>
        <w:jc w:val="center"/>
        <w:rPr>
          <w:rFonts w:ascii="Times New Roman" w:hAnsi="Times New Roman" w:cs="Times New Roman"/>
          <w:b/>
          <w:bCs/>
          <w:i/>
          <w:iCs/>
          <w:sz w:val="24"/>
          <w:szCs w:val="44"/>
        </w:rPr>
      </w:pPr>
    </w:p>
    <w:p w14:paraId="424E4345" w14:textId="20A71469" w:rsidR="00BA39AE" w:rsidRPr="0085763E" w:rsidRDefault="00BA39AE" w:rsidP="00FD5D36">
      <w:pPr>
        <w:spacing w:after="0"/>
        <w:jc w:val="center"/>
        <w:rPr>
          <w:rFonts w:ascii="Times New Roman" w:hAnsi="Times New Roman" w:cs="Times New Roman"/>
          <w:b/>
          <w:bCs/>
          <w:i/>
          <w:iCs/>
          <w:sz w:val="24"/>
          <w:szCs w:val="44"/>
        </w:rPr>
      </w:pPr>
    </w:p>
    <w:tbl>
      <w:tblPr>
        <w:tblStyle w:val="2"/>
        <w:tblW w:w="5460" w:type="dxa"/>
        <w:jc w:val="center"/>
        <w:tblLayout w:type="fixed"/>
        <w:tblLook w:val="0400" w:firstRow="0" w:lastRow="0" w:firstColumn="0" w:lastColumn="0" w:noHBand="0" w:noVBand="1"/>
      </w:tblPr>
      <w:tblGrid>
        <w:gridCol w:w="3969"/>
        <w:gridCol w:w="1491"/>
      </w:tblGrid>
      <w:tr w:rsidR="005473E0" w:rsidRPr="0085763E" w14:paraId="5D55E14A" w14:textId="77777777" w:rsidTr="008F1F07">
        <w:trPr>
          <w:trHeight w:val="362"/>
          <w:jc w:val="center"/>
        </w:trPr>
        <w:tc>
          <w:tcPr>
            <w:tcW w:w="3969" w:type="dxa"/>
          </w:tcPr>
          <w:p w14:paraId="10C3C911" w14:textId="13B12F40" w:rsidR="00640C14" w:rsidRPr="0085763E" w:rsidRDefault="0055269D" w:rsidP="008F1F07">
            <w:pPr>
              <w:rPr>
                <w:sz w:val="28"/>
                <w:szCs w:val="28"/>
              </w:rPr>
            </w:pPr>
            <w:r>
              <w:rPr>
                <w:sz w:val="28"/>
                <w:szCs w:val="28"/>
              </w:rPr>
              <w:t xml:space="preserve">Abdur Rehman </w:t>
            </w:r>
          </w:p>
        </w:tc>
        <w:tc>
          <w:tcPr>
            <w:tcW w:w="1491" w:type="dxa"/>
          </w:tcPr>
          <w:p w14:paraId="42053883" w14:textId="32DD9A56" w:rsidR="00640C14" w:rsidRPr="0085763E" w:rsidRDefault="0055269D" w:rsidP="008F1F07">
            <w:pPr>
              <w:rPr>
                <w:sz w:val="28"/>
                <w:szCs w:val="28"/>
              </w:rPr>
            </w:pPr>
            <w:r>
              <w:rPr>
                <w:sz w:val="28"/>
                <w:szCs w:val="28"/>
              </w:rPr>
              <w:t>59858</w:t>
            </w:r>
          </w:p>
        </w:tc>
      </w:tr>
      <w:tr w:rsidR="005473E0" w:rsidRPr="0085763E" w14:paraId="03D84244" w14:textId="77777777" w:rsidTr="008F1F07">
        <w:trPr>
          <w:trHeight w:val="362"/>
          <w:jc w:val="center"/>
        </w:trPr>
        <w:tc>
          <w:tcPr>
            <w:tcW w:w="3969" w:type="dxa"/>
          </w:tcPr>
          <w:p w14:paraId="42B0BCB5" w14:textId="233BFC6F" w:rsidR="00640C14" w:rsidRPr="0085763E" w:rsidRDefault="0055269D" w:rsidP="008F1F07">
            <w:pPr>
              <w:rPr>
                <w:sz w:val="28"/>
                <w:szCs w:val="28"/>
              </w:rPr>
            </w:pPr>
            <w:r>
              <w:rPr>
                <w:sz w:val="28"/>
                <w:szCs w:val="28"/>
              </w:rPr>
              <w:t xml:space="preserve">Attqa Khan </w:t>
            </w:r>
          </w:p>
        </w:tc>
        <w:tc>
          <w:tcPr>
            <w:tcW w:w="1491" w:type="dxa"/>
          </w:tcPr>
          <w:p w14:paraId="11444A04" w14:textId="3597C8B2" w:rsidR="00640C14" w:rsidRPr="0085763E" w:rsidRDefault="0055269D" w:rsidP="008F1F07">
            <w:pPr>
              <w:rPr>
                <w:sz w:val="28"/>
                <w:szCs w:val="28"/>
              </w:rPr>
            </w:pPr>
            <w:r w:rsidRPr="0055269D">
              <w:rPr>
                <w:sz w:val="28"/>
                <w:szCs w:val="28"/>
              </w:rPr>
              <w:t>61965</w:t>
            </w:r>
          </w:p>
        </w:tc>
      </w:tr>
      <w:tr w:rsidR="00640C14" w:rsidRPr="0085763E" w14:paraId="7722EA8F" w14:textId="77777777" w:rsidTr="008F1F07">
        <w:trPr>
          <w:trHeight w:val="362"/>
          <w:jc w:val="center"/>
        </w:trPr>
        <w:tc>
          <w:tcPr>
            <w:tcW w:w="3969" w:type="dxa"/>
          </w:tcPr>
          <w:p w14:paraId="1A72D0C5" w14:textId="48CF039F" w:rsidR="00640C14" w:rsidRPr="0085763E" w:rsidRDefault="00406449" w:rsidP="008F1F07">
            <w:pPr>
              <w:rPr>
                <w:sz w:val="28"/>
                <w:szCs w:val="28"/>
              </w:rPr>
            </w:pPr>
            <w:r w:rsidRPr="00406449">
              <w:rPr>
                <w:sz w:val="28"/>
                <w:szCs w:val="28"/>
              </w:rPr>
              <w:t>Zoha Shahid</w:t>
            </w:r>
          </w:p>
        </w:tc>
        <w:tc>
          <w:tcPr>
            <w:tcW w:w="1491" w:type="dxa"/>
          </w:tcPr>
          <w:p w14:paraId="41BFD388" w14:textId="394E83AA" w:rsidR="00640C14" w:rsidRPr="0085763E" w:rsidRDefault="00406449" w:rsidP="008F1F07">
            <w:pPr>
              <w:rPr>
                <w:sz w:val="28"/>
                <w:szCs w:val="28"/>
              </w:rPr>
            </w:pPr>
            <w:r w:rsidRPr="00406449">
              <w:rPr>
                <w:sz w:val="28"/>
                <w:szCs w:val="28"/>
              </w:rPr>
              <w:t>60953</w:t>
            </w:r>
          </w:p>
        </w:tc>
      </w:tr>
    </w:tbl>
    <w:p w14:paraId="49E5717C" w14:textId="77777777" w:rsidR="002F7B8C" w:rsidRPr="0085763E" w:rsidRDefault="002F7B8C" w:rsidP="002F7B8C">
      <w:pPr>
        <w:spacing w:after="0"/>
        <w:jc w:val="center"/>
        <w:rPr>
          <w:rFonts w:ascii="Times New Roman" w:hAnsi="Times New Roman" w:cs="Times New Roman"/>
          <w:sz w:val="24"/>
          <w:szCs w:val="44"/>
        </w:rPr>
      </w:pPr>
    </w:p>
    <w:p w14:paraId="036E93A0" w14:textId="4C656F07" w:rsidR="00640C14" w:rsidRPr="0085763E" w:rsidRDefault="00640C14" w:rsidP="00640C14">
      <w:pPr>
        <w:rPr>
          <w:rFonts w:ascii="Times New Roman" w:hAnsi="Times New Roman" w:cs="Times New Roman"/>
        </w:rPr>
      </w:pPr>
    </w:p>
    <w:p w14:paraId="6A612C91" w14:textId="4B3361B7" w:rsidR="00640C14" w:rsidRPr="0085763E" w:rsidRDefault="00640C14" w:rsidP="00640C14">
      <w:pPr>
        <w:rPr>
          <w:rFonts w:ascii="Times New Roman" w:hAnsi="Times New Roman" w:cs="Times New Roman"/>
        </w:rPr>
      </w:pPr>
    </w:p>
    <w:p w14:paraId="5B09ADC3" w14:textId="54591D2E" w:rsidR="00640C14" w:rsidRPr="0085763E" w:rsidRDefault="00640C14" w:rsidP="00640C14">
      <w:pPr>
        <w:jc w:val="center"/>
        <w:rPr>
          <w:rFonts w:ascii="Times New Roman" w:hAnsi="Times New Roman" w:cs="Times New Roman"/>
          <w:sz w:val="32"/>
          <w:szCs w:val="52"/>
        </w:rPr>
      </w:pPr>
      <w:r w:rsidRPr="0085763E">
        <w:rPr>
          <w:rFonts w:ascii="Times New Roman" w:hAnsi="Times New Roman" w:cs="Times New Roman"/>
          <w:sz w:val="32"/>
          <w:szCs w:val="52"/>
        </w:rPr>
        <w:t>DEPARTMENT OF COMPUTER ENGINEERING</w:t>
      </w:r>
    </w:p>
    <w:p w14:paraId="18AB0D26" w14:textId="77777777" w:rsidR="00744395" w:rsidRPr="0085763E" w:rsidRDefault="00640C14" w:rsidP="00744395">
      <w:pPr>
        <w:jc w:val="center"/>
        <w:rPr>
          <w:rFonts w:ascii="Times New Roman" w:hAnsi="Times New Roman" w:cs="Times New Roman"/>
          <w:b/>
          <w:bCs/>
          <w:sz w:val="36"/>
          <w:szCs w:val="36"/>
          <w:shd w:val="clear" w:color="auto" w:fill="FFFFFF"/>
        </w:rPr>
      </w:pPr>
      <w:r w:rsidRPr="0085763E">
        <w:rPr>
          <w:rFonts w:ascii="Times New Roman" w:hAnsi="Times New Roman" w:cs="Times New Roman"/>
          <w:b/>
          <w:bCs/>
          <w:sz w:val="36"/>
          <w:szCs w:val="36"/>
          <w:shd w:val="clear" w:color="auto" w:fill="FFFFFF"/>
        </w:rPr>
        <w:t>BALOCHISTAN UNIVERSITY OF INFORMATION TECHNOLOGY, ENGINEERING, AND MANAGEMENT SCIENCES</w:t>
      </w:r>
    </w:p>
    <w:p w14:paraId="3D72252D" w14:textId="54810AC7" w:rsidR="00ED3306" w:rsidRPr="0085763E" w:rsidRDefault="004E3798" w:rsidP="001B7665">
      <w:pPr>
        <w:jc w:val="center"/>
        <w:rPr>
          <w:rFonts w:ascii="Times New Roman" w:hAnsi="Times New Roman" w:cs="Times New Roman"/>
          <w:b/>
          <w:bCs/>
          <w:sz w:val="36"/>
          <w:szCs w:val="36"/>
          <w:shd w:val="clear" w:color="auto" w:fill="FFFFFF"/>
        </w:rPr>
        <w:sectPr w:rsidR="00ED3306" w:rsidRPr="0085763E" w:rsidSect="00720DB4">
          <w:pgSz w:w="11907" w:h="16839" w:code="9"/>
          <w:pgMar w:top="1440" w:right="1440" w:bottom="1440" w:left="1440" w:header="720" w:footer="720" w:gutter="0"/>
          <w:pgNumType w:fmt="lowerRoman" w:start="1"/>
          <w:cols w:space="720"/>
          <w:docGrid w:linePitch="360"/>
        </w:sectPr>
      </w:pPr>
      <w:r w:rsidRPr="0085763E">
        <w:rPr>
          <w:rFonts w:ascii="Times New Roman" w:hAnsi="Times New Roman" w:cs="Times New Roman"/>
          <w:b/>
          <w:bCs/>
          <w:sz w:val="36"/>
          <w:szCs w:val="36"/>
          <w:shd w:val="clear" w:color="auto" w:fill="FFFFFF"/>
        </w:rPr>
        <w:t xml:space="preserve">Spring </w:t>
      </w:r>
      <w:r w:rsidR="00640C14" w:rsidRPr="0085763E">
        <w:rPr>
          <w:rFonts w:ascii="Times New Roman" w:hAnsi="Times New Roman" w:cs="Times New Roman"/>
          <w:b/>
          <w:bCs/>
          <w:sz w:val="36"/>
          <w:szCs w:val="36"/>
          <w:shd w:val="clear" w:color="auto" w:fill="FFFFFF"/>
        </w:rPr>
        <w:t>202</w:t>
      </w:r>
      <w:r w:rsidR="0055269D">
        <w:rPr>
          <w:rFonts w:ascii="Times New Roman" w:hAnsi="Times New Roman" w:cs="Times New Roman"/>
          <w:b/>
          <w:bCs/>
          <w:sz w:val="36"/>
          <w:szCs w:val="36"/>
          <w:shd w:val="clear" w:color="auto" w:fill="FFFFFF"/>
        </w:rPr>
        <w:t>6</w:t>
      </w:r>
    </w:p>
    <w:p w14:paraId="6D61CCB8" w14:textId="4D0177D1" w:rsidR="001B7665" w:rsidRPr="0085763E" w:rsidRDefault="001B7665" w:rsidP="001B7665">
      <w:pPr>
        <w:jc w:val="center"/>
        <w:rPr>
          <w:rFonts w:ascii="Times New Roman" w:hAnsi="Times New Roman" w:cs="Times New Roman"/>
          <w:b/>
          <w:bCs/>
          <w:sz w:val="36"/>
          <w:szCs w:val="36"/>
          <w:shd w:val="clear" w:color="auto" w:fill="FFFFFF"/>
        </w:rPr>
      </w:pPr>
      <w:r w:rsidRPr="0085763E">
        <w:rPr>
          <w:rFonts w:ascii="Times New Roman" w:hAnsi="Times New Roman" w:cs="Times New Roman"/>
          <w:b/>
          <w:bCs/>
          <w:sz w:val="36"/>
          <w:szCs w:val="36"/>
          <w:shd w:val="clear" w:color="auto" w:fill="FFFFFF"/>
        </w:rPr>
        <w:br w:type="page"/>
      </w:r>
    </w:p>
    <w:p w14:paraId="1E6452AF" w14:textId="77777777" w:rsidR="001B7665" w:rsidRPr="0085763E" w:rsidRDefault="001B7665" w:rsidP="00640C14">
      <w:pPr>
        <w:spacing w:after="0"/>
        <w:jc w:val="center"/>
        <w:rPr>
          <w:rFonts w:ascii="Times New Roman" w:hAnsi="Times New Roman" w:cs="Times New Roman"/>
          <w:sz w:val="48"/>
          <w:szCs w:val="44"/>
        </w:rPr>
      </w:pPr>
    </w:p>
    <w:p w14:paraId="790EED2E" w14:textId="77777777" w:rsidR="0055269D" w:rsidRPr="0055269D" w:rsidRDefault="0055269D" w:rsidP="0055269D">
      <w:pPr>
        <w:spacing w:after="0"/>
        <w:jc w:val="center"/>
        <w:rPr>
          <w:rFonts w:ascii="Times New Roman" w:hAnsi="Times New Roman" w:cs="Times New Roman"/>
          <w:sz w:val="48"/>
          <w:szCs w:val="44"/>
        </w:rPr>
      </w:pPr>
      <w:r w:rsidRPr="0055269D">
        <w:rPr>
          <w:rFonts w:ascii="Times New Roman" w:hAnsi="Times New Roman" w:cs="Times New Roman"/>
          <w:sz w:val="48"/>
          <w:szCs w:val="44"/>
        </w:rPr>
        <w:t>Medi</w:t>
      </w:r>
      <w:r>
        <w:rPr>
          <w:rFonts w:ascii="Times New Roman" w:hAnsi="Times New Roman" w:cs="Times New Roman"/>
          <w:sz w:val="48"/>
          <w:szCs w:val="44"/>
        </w:rPr>
        <w:t>-</w:t>
      </w:r>
      <w:r w:rsidRPr="0055269D">
        <w:rPr>
          <w:rFonts w:ascii="Times New Roman" w:hAnsi="Times New Roman" w:cs="Times New Roman"/>
          <w:sz w:val="48"/>
          <w:szCs w:val="44"/>
        </w:rPr>
        <w:t>AI: Mobile-Based Healthcare Guidance</w:t>
      </w:r>
    </w:p>
    <w:p w14:paraId="696F1B54" w14:textId="48C673D6" w:rsidR="00640C14" w:rsidRPr="0055269D" w:rsidRDefault="0055269D" w:rsidP="0055269D">
      <w:pPr>
        <w:spacing w:after="0"/>
        <w:jc w:val="center"/>
        <w:rPr>
          <w:rFonts w:ascii="Times New Roman" w:hAnsi="Times New Roman" w:cs="Times New Roman"/>
          <w:sz w:val="48"/>
          <w:szCs w:val="44"/>
        </w:rPr>
      </w:pPr>
      <w:r w:rsidRPr="0055269D">
        <w:rPr>
          <w:rFonts w:ascii="Times New Roman" w:hAnsi="Times New Roman" w:cs="Times New Roman"/>
          <w:sz w:val="48"/>
          <w:szCs w:val="44"/>
        </w:rPr>
        <w:t>and Reminder System for BUITEMS</w:t>
      </w:r>
    </w:p>
    <w:p w14:paraId="2165B816" w14:textId="77777777" w:rsidR="001B7665" w:rsidRPr="0085763E" w:rsidRDefault="001B7665" w:rsidP="00640C14">
      <w:pPr>
        <w:rPr>
          <w:rFonts w:ascii="Times New Roman" w:hAnsi="Times New Roman" w:cs="Times New Roman"/>
        </w:rPr>
      </w:pPr>
    </w:p>
    <w:p w14:paraId="19BFD0FF" w14:textId="4C1D8FC6" w:rsidR="002537AC" w:rsidRPr="0085763E" w:rsidRDefault="00A34537" w:rsidP="00640C14">
      <w:pPr>
        <w:jc w:val="center"/>
        <w:rPr>
          <w:rFonts w:ascii="Times New Roman" w:hAnsi="Times New Roman" w:cs="Times New Roman"/>
        </w:rPr>
      </w:pPr>
      <w:r w:rsidRPr="0085763E">
        <w:rPr>
          <w:rFonts w:ascii="Times New Roman" w:hAnsi="Times New Roman" w:cs="Times New Roman"/>
          <w:noProof/>
          <w:sz w:val="24"/>
          <w:szCs w:val="24"/>
        </w:rPr>
        <w:drawing>
          <wp:inline distT="0" distB="0" distL="0" distR="0" wp14:anchorId="25216F08" wp14:editId="0EAD400E">
            <wp:extent cx="2482135" cy="2434856"/>
            <wp:effectExtent l="0" t="0" r="0" b="3810"/>
            <wp:docPr id="335486413" name="Picture 335486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7895" cy="2450315"/>
                    </a:xfrm>
                    <a:prstGeom prst="rect">
                      <a:avLst/>
                    </a:prstGeom>
                    <a:noFill/>
                    <a:ln>
                      <a:noFill/>
                    </a:ln>
                  </pic:spPr>
                </pic:pic>
              </a:graphicData>
            </a:graphic>
          </wp:inline>
        </w:drawing>
      </w:r>
    </w:p>
    <w:p w14:paraId="403D71A9" w14:textId="77777777" w:rsidR="001B7665" w:rsidRPr="0085763E" w:rsidRDefault="001B7665" w:rsidP="00744395">
      <w:pPr>
        <w:spacing w:after="0"/>
        <w:jc w:val="center"/>
        <w:rPr>
          <w:rFonts w:ascii="Times New Roman" w:hAnsi="Times New Roman" w:cs="Times New Roman"/>
          <w:sz w:val="28"/>
          <w:szCs w:val="24"/>
        </w:rPr>
      </w:pPr>
    </w:p>
    <w:p w14:paraId="557387F0" w14:textId="078CD113" w:rsidR="00744395" w:rsidRPr="0085763E" w:rsidRDefault="00744395" w:rsidP="00744395">
      <w:pPr>
        <w:spacing w:after="0"/>
        <w:jc w:val="center"/>
        <w:rPr>
          <w:rFonts w:ascii="Times New Roman" w:hAnsi="Times New Roman" w:cs="Times New Roman"/>
          <w:sz w:val="48"/>
          <w:szCs w:val="44"/>
        </w:rPr>
      </w:pPr>
      <w:proofErr w:type="gramStart"/>
      <w:r w:rsidRPr="0085763E">
        <w:rPr>
          <w:rFonts w:ascii="Times New Roman" w:hAnsi="Times New Roman" w:cs="Times New Roman"/>
          <w:sz w:val="48"/>
          <w:szCs w:val="44"/>
        </w:rPr>
        <w:t>By</w:t>
      </w:r>
      <w:proofErr w:type="gramEnd"/>
    </w:p>
    <w:p w14:paraId="055EA9D9" w14:textId="77777777" w:rsidR="00744395" w:rsidRPr="0085763E" w:rsidRDefault="00744395" w:rsidP="00744395">
      <w:pPr>
        <w:spacing w:after="0"/>
        <w:jc w:val="center"/>
        <w:rPr>
          <w:rFonts w:ascii="Times New Roman" w:hAnsi="Times New Roman" w:cs="Times New Roman"/>
          <w:sz w:val="48"/>
          <w:szCs w:val="44"/>
        </w:rPr>
      </w:pPr>
    </w:p>
    <w:tbl>
      <w:tblPr>
        <w:tblStyle w:val="2"/>
        <w:tblW w:w="5460" w:type="dxa"/>
        <w:jc w:val="center"/>
        <w:tblLayout w:type="fixed"/>
        <w:tblLook w:val="0400" w:firstRow="0" w:lastRow="0" w:firstColumn="0" w:lastColumn="0" w:noHBand="0" w:noVBand="1"/>
      </w:tblPr>
      <w:tblGrid>
        <w:gridCol w:w="3969"/>
        <w:gridCol w:w="1491"/>
      </w:tblGrid>
      <w:tr w:rsidR="005473E0" w:rsidRPr="0085763E" w14:paraId="5A3A34A1" w14:textId="77777777" w:rsidTr="008F1F07">
        <w:trPr>
          <w:trHeight w:val="362"/>
          <w:jc w:val="center"/>
        </w:trPr>
        <w:tc>
          <w:tcPr>
            <w:tcW w:w="3969" w:type="dxa"/>
          </w:tcPr>
          <w:p w14:paraId="0F1231BB" w14:textId="1CD57DE6" w:rsidR="00640C14" w:rsidRPr="0085763E" w:rsidRDefault="0055269D" w:rsidP="008F1F07">
            <w:pPr>
              <w:rPr>
                <w:sz w:val="28"/>
                <w:szCs w:val="28"/>
              </w:rPr>
            </w:pPr>
            <w:r>
              <w:rPr>
                <w:sz w:val="28"/>
                <w:szCs w:val="28"/>
              </w:rPr>
              <w:t xml:space="preserve">Abdur Rehman </w:t>
            </w:r>
          </w:p>
        </w:tc>
        <w:tc>
          <w:tcPr>
            <w:tcW w:w="1491" w:type="dxa"/>
          </w:tcPr>
          <w:p w14:paraId="480A9D1D" w14:textId="42A49A18" w:rsidR="00640C14" w:rsidRPr="0085763E" w:rsidRDefault="0055269D" w:rsidP="008F1F07">
            <w:pPr>
              <w:rPr>
                <w:sz w:val="28"/>
                <w:szCs w:val="28"/>
              </w:rPr>
            </w:pPr>
            <w:r>
              <w:rPr>
                <w:sz w:val="28"/>
                <w:szCs w:val="28"/>
              </w:rPr>
              <w:t>59858</w:t>
            </w:r>
          </w:p>
        </w:tc>
      </w:tr>
      <w:tr w:rsidR="005473E0" w:rsidRPr="0085763E" w14:paraId="5EFF3239" w14:textId="77777777" w:rsidTr="008F1F07">
        <w:trPr>
          <w:trHeight w:val="362"/>
          <w:jc w:val="center"/>
        </w:trPr>
        <w:tc>
          <w:tcPr>
            <w:tcW w:w="3969" w:type="dxa"/>
          </w:tcPr>
          <w:p w14:paraId="0601EF31" w14:textId="565E0ED8" w:rsidR="00640C14" w:rsidRPr="0085763E" w:rsidRDefault="0055269D" w:rsidP="008F1F07">
            <w:pPr>
              <w:rPr>
                <w:sz w:val="28"/>
                <w:szCs w:val="28"/>
              </w:rPr>
            </w:pPr>
            <w:r w:rsidRPr="0055269D">
              <w:rPr>
                <w:sz w:val="28"/>
                <w:szCs w:val="28"/>
              </w:rPr>
              <w:t xml:space="preserve">Attqa </w:t>
            </w:r>
            <w:r>
              <w:rPr>
                <w:sz w:val="28"/>
                <w:szCs w:val="28"/>
              </w:rPr>
              <w:t>K</w:t>
            </w:r>
            <w:r w:rsidRPr="0055269D">
              <w:rPr>
                <w:sz w:val="28"/>
                <w:szCs w:val="28"/>
              </w:rPr>
              <w:t>han</w:t>
            </w:r>
          </w:p>
        </w:tc>
        <w:tc>
          <w:tcPr>
            <w:tcW w:w="1491" w:type="dxa"/>
          </w:tcPr>
          <w:p w14:paraId="1341D118" w14:textId="5317DACB" w:rsidR="00640C14" w:rsidRPr="0085763E" w:rsidRDefault="0055269D" w:rsidP="008F1F07">
            <w:pPr>
              <w:rPr>
                <w:sz w:val="28"/>
                <w:szCs w:val="28"/>
              </w:rPr>
            </w:pPr>
            <w:r w:rsidRPr="0055269D">
              <w:rPr>
                <w:sz w:val="28"/>
                <w:szCs w:val="28"/>
              </w:rPr>
              <w:t>61965</w:t>
            </w:r>
          </w:p>
        </w:tc>
      </w:tr>
      <w:tr w:rsidR="00640C14" w:rsidRPr="0085763E" w14:paraId="5F5546B8" w14:textId="77777777" w:rsidTr="008F1F07">
        <w:trPr>
          <w:trHeight w:val="362"/>
          <w:jc w:val="center"/>
        </w:trPr>
        <w:tc>
          <w:tcPr>
            <w:tcW w:w="3969" w:type="dxa"/>
          </w:tcPr>
          <w:p w14:paraId="7F36B0DC" w14:textId="5FF8E469" w:rsidR="00640C14" w:rsidRPr="0085763E" w:rsidRDefault="00406449" w:rsidP="008F1F07">
            <w:pPr>
              <w:rPr>
                <w:sz w:val="28"/>
                <w:szCs w:val="28"/>
              </w:rPr>
            </w:pPr>
            <w:r w:rsidRPr="00406449">
              <w:rPr>
                <w:sz w:val="28"/>
                <w:szCs w:val="28"/>
              </w:rPr>
              <w:t>Zoha Shahid</w:t>
            </w:r>
          </w:p>
        </w:tc>
        <w:tc>
          <w:tcPr>
            <w:tcW w:w="1491" w:type="dxa"/>
          </w:tcPr>
          <w:p w14:paraId="702BE74C" w14:textId="7A1C2492" w:rsidR="00640C14" w:rsidRPr="0085763E" w:rsidRDefault="00406449" w:rsidP="008F1F07">
            <w:pPr>
              <w:rPr>
                <w:sz w:val="28"/>
                <w:szCs w:val="28"/>
              </w:rPr>
            </w:pPr>
            <w:r w:rsidRPr="00406449">
              <w:rPr>
                <w:sz w:val="28"/>
                <w:szCs w:val="28"/>
              </w:rPr>
              <w:t>60953</w:t>
            </w:r>
          </w:p>
        </w:tc>
      </w:tr>
    </w:tbl>
    <w:p w14:paraId="5CDA6486" w14:textId="03E69B50" w:rsidR="002537AC" w:rsidRPr="0085763E" w:rsidRDefault="002537AC" w:rsidP="00640C14">
      <w:pPr>
        <w:spacing w:line="480" w:lineRule="auto"/>
        <w:rPr>
          <w:rFonts w:ascii="Times New Roman" w:hAnsi="Times New Roman" w:cs="Times New Roman"/>
          <w:i/>
          <w:iCs/>
          <w:sz w:val="28"/>
          <w:szCs w:val="28"/>
        </w:rPr>
      </w:pPr>
    </w:p>
    <w:tbl>
      <w:tblPr>
        <w:tblStyle w:val="3"/>
        <w:tblW w:w="9017" w:type="dxa"/>
        <w:tblBorders>
          <w:top w:val="nil"/>
          <w:left w:val="nil"/>
          <w:bottom w:val="nil"/>
          <w:right w:val="nil"/>
          <w:insideH w:val="nil"/>
          <w:insideV w:val="nil"/>
        </w:tblBorders>
        <w:tblLayout w:type="fixed"/>
        <w:tblLook w:val="0400" w:firstRow="0" w:lastRow="0" w:firstColumn="0" w:lastColumn="0" w:noHBand="0" w:noVBand="1"/>
      </w:tblPr>
      <w:tblGrid>
        <w:gridCol w:w="9017"/>
      </w:tblGrid>
      <w:tr w:rsidR="002537AC" w:rsidRPr="0085763E" w14:paraId="2B918AD8" w14:textId="77777777" w:rsidTr="008F1F07">
        <w:tc>
          <w:tcPr>
            <w:tcW w:w="9017" w:type="dxa"/>
          </w:tcPr>
          <w:p w14:paraId="414F5972" w14:textId="2407AADD" w:rsidR="002537AC" w:rsidRPr="0085763E" w:rsidRDefault="002537AC" w:rsidP="008F1F07">
            <w:pPr>
              <w:jc w:val="center"/>
              <w:rPr>
                <w:smallCaps/>
                <w:sz w:val="28"/>
                <w:szCs w:val="28"/>
              </w:rPr>
            </w:pPr>
            <w:r w:rsidRPr="0085763E">
              <w:rPr>
                <w:sz w:val="28"/>
                <w:szCs w:val="28"/>
              </w:rPr>
              <w:t>Supervisor:</w:t>
            </w:r>
            <w:r w:rsidR="00D31B16" w:rsidRPr="0085763E">
              <w:rPr>
                <w:sz w:val="28"/>
                <w:szCs w:val="28"/>
              </w:rPr>
              <w:t xml:space="preserve"> </w:t>
            </w:r>
            <w:r w:rsidR="00200E5D" w:rsidRPr="00200E5D">
              <w:rPr>
                <w:sz w:val="28"/>
                <w:szCs w:val="28"/>
              </w:rPr>
              <w:t>Dr. Muhammad Adil Siddiqui</w:t>
            </w:r>
          </w:p>
          <w:p w14:paraId="1C27526B" w14:textId="68F7DB66" w:rsidR="002537AC" w:rsidRPr="0085763E" w:rsidRDefault="002537AC" w:rsidP="008F1F07">
            <w:pPr>
              <w:jc w:val="center"/>
              <w:rPr>
                <w:smallCaps/>
                <w:sz w:val="28"/>
                <w:szCs w:val="28"/>
              </w:rPr>
            </w:pPr>
            <w:r w:rsidRPr="0085763E">
              <w:rPr>
                <w:sz w:val="28"/>
                <w:szCs w:val="28"/>
              </w:rPr>
              <w:t>Co-Supervisor:</w:t>
            </w:r>
            <w:r w:rsidR="00D31B16" w:rsidRPr="0085763E">
              <w:t xml:space="preserve"> </w:t>
            </w:r>
            <w:r w:rsidR="00200E5D" w:rsidRPr="00200E5D">
              <w:rPr>
                <w:sz w:val="28"/>
                <w:szCs w:val="28"/>
              </w:rPr>
              <w:t>Engr. Rehmat Ullah</w:t>
            </w:r>
          </w:p>
        </w:tc>
      </w:tr>
    </w:tbl>
    <w:p w14:paraId="3B4B8034" w14:textId="3029E5CD" w:rsidR="002537AC" w:rsidRPr="0085763E" w:rsidRDefault="002537AC" w:rsidP="002537AC">
      <w:pPr>
        <w:pBdr>
          <w:top w:val="nil"/>
          <w:left w:val="nil"/>
          <w:bottom w:val="nil"/>
          <w:right w:val="nil"/>
          <w:between w:val="nil"/>
        </w:pBdr>
        <w:tabs>
          <w:tab w:val="right" w:pos="7445"/>
        </w:tabs>
        <w:spacing w:after="0" w:line="480" w:lineRule="auto"/>
        <w:ind w:right="720"/>
        <w:jc w:val="both"/>
        <w:rPr>
          <w:rFonts w:ascii="Times New Roman" w:hAnsi="Times New Roman" w:cs="Times New Roman"/>
        </w:rPr>
      </w:pPr>
    </w:p>
    <w:p w14:paraId="3D0AFF44" w14:textId="77777777" w:rsidR="001B7665" w:rsidRPr="0085763E" w:rsidRDefault="001B7665" w:rsidP="00744395">
      <w:pPr>
        <w:jc w:val="center"/>
        <w:rPr>
          <w:rFonts w:ascii="Times New Roman" w:hAnsi="Times New Roman" w:cs="Times New Roman"/>
          <w:sz w:val="36"/>
          <w:szCs w:val="56"/>
        </w:rPr>
      </w:pPr>
    </w:p>
    <w:p w14:paraId="1B6BAD05" w14:textId="3F7D17E8" w:rsidR="00744395" w:rsidRPr="0085763E" w:rsidRDefault="00744395" w:rsidP="00744395">
      <w:pPr>
        <w:jc w:val="center"/>
        <w:rPr>
          <w:rFonts w:ascii="Times New Roman" w:hAnsi="Times New Roman" w:cs="Times New Roman"/>
          <w:sz w:val="32"/>
          <w:szCs w:val="52"/>
        </w:rPr>
      </w:pPr>
      <w:r w:rsidRPr="0085763E">
        <w:rPr>
          <w:rFonts w:ascii="Times New Roman" w:hAnsi="Times New Roman" w:cs="Times New Roman"/>
          <w:sz w:val="32"/>
          <w:szCs w:val="52"/>
        </w:rPr>
        <w:t>DEPARTMENT OF COMPUTER ENGINEERING</w:t>
      </w:r>
    </w:p>
    <w:p w14:paraId="0CD946C0" w14:textId="77777777" w:rsidR="00744395" w:rsidRPr="0085763E" w:rsidRDefault="00744395" w:rsidP="00744395">
      <w:pPr>
        <w:jc w:val="center"/>
        <w:rPr>
          <w:rFonts w:ascii="Times New Roman" w:hAnsi="Times New Roman" w:cs="Times New Roman"/>
          <w:b/>
          <w:bCs/>
          <w:sz w:val="36"/>
          <w:szCs w:val="36"/>
          <w:shd w:val="clear" w:color="auto" w:fill="FFFFFF"/>
        </w:rPr>
      </w:pPr>
      <w:r w:rsidRPr="0085763E">
        <w:rPr>
          <w:rFonts w:ascii="Times New Roman" w:hAnsi="Times New Roman" w:cs="Times New Roman"/>
          <w:b/>
          <w:bCs/>
          <w:sz w:val="36"/>
          <w:szCs w:val="36"/>
          <w:shd w:val="clear" w:color="auto" w:fill="FFFFFF"/>
        </w:rPr>
        <w:t>BALOCHISTAN UNIVERSITY OF INFORMATION TECHNOLOGY, ENGINEERING, AND MANAGEMENT SCIENCES</w:t>
      </w:r>
    </w:p>
    <w:p w14:paraId="74844B51" w14:textId="13A10D6B" w:rsidR="002537AC" w:rsidRPr="0085763E" w:rsidRDefault="004E3798" w:rsidP="001B7665">
      <w:pPr>
        <w:jc w:val="center"/>
        <w:rPr>
          <w:rFonts w:ascii="Times New Roman" w:hAnsi="Times New Roman" w:cs="Times New Roman"/>
          <w:b/>
          <w:bCs/>
          <w:sz w:val="36"/>
          <w:szCs w:val="36"/>
          <w:shd w:val="clear" w:color="auto" w:fill="FFFFFF"/>
        </w:rPr>
      </w:pPr>
      <w:r w:rsidRPr="0085763E">
        <w:rPr>
          <w:rFonts w:ascii="Times New Roman" w:hAnsi="Times New Roman" w:cs="Times New Roman"/>
          <w:b/>
          <w:bCs/>
          <w:sz w:val="36"/>
          <w:szCs w:val="36"/>
          <w:shd w:val="clear" w:color="auto" w:fill="FFFFFF"/>
        </w:rPr>
        <w:t>Spring 20</w:t>
      </w:r>
      <w:r w:rsidR="006251E4">
        <w:rPr>
          <w:rFonts w:ascii="Times New Roman" w:hAnsi="Times New Roman" w:cs="Times New Roman"/>
          <w:b/>
          <w:bCs/>
          <w:sz w:val="36"/>
          <w:szCs w:val="36"/>
          <w:shd w:val="clear" w:color="auto" w:fill="FFFFFF"/>
        </w:rPr>
        <w:t>26</w:t>
      </w:r>
      <w:r w:rsidR="001B7665" w:rsidRPr="0085763E">
        <w:rPr>
          <w:rFonts w:ascii="Times New Roman" w:hAnsi="Times New Roman" w:cs="Times New Roman"/>
          <w:b/>
          <w:bCs/>
          <w:sz w:val="36"/>
          <w:szCs w:val="36"/>
          <w:shd w:val="clear" w:color="auto" w:fill="FFFFFF"/>
        </w:rPr>
        <w:br w:type="page"/>
      </w:r>
    </w:p>
    <w:p w14:paraId="5129D197" w14:textId="77777777" w:rsidR="001B7665" w:rsidRPr="0085763E" w:rsidRDefault="001B7665" w:rsidP="00640C14">
      <w:pPr>
        <w:spacing w:after="0"/>
        <w:jc w:val="center"/>
        <w:rPr>
          <w:rFonts w:ascii="Times New Roman" w:hAnsi="Times New Roman" w:cs="Times New Roman"/>
          <w:sz w:val="48"/>
          <w:szCs w:val="44"/>
        </w:rPr>
      </w:pPr>
    </w:p>
    <w:p w14:paraId="7E91617A" w14:textId="77777777" w:rsidR="001B7665" w:rsidRPr="0085763E" w:rsidRDefault="001B7665" w:rsidP="00640C14">
      <w:pPr>
        <w:spacing w:after="0"/>
        <w:jc w:val="center"/>
        <w:rPr>
          <w:rFonts w:ascii="Times New Roman" w:hAnsi="Times New Roman" w:cs="Times New Roman"/>
          <w:sz w:val="48"/>
          <w:szCs w:val="44"/>
        </w:rPr>
      </w:pPr>
    </w:p>
    <w:p w14:paraId="0056B32F" w14:textId="77777777" w:rsidR="0055269D" w:rsidRPr="0055269D" w:rsidRDefault="0055269D" w:rsidP="0055269D">
      <w:pPr>
        <w:spacing w:after="0"/>
        <w:jc w:val="center"/>
        <w:rPr>
          <w:rFonts w:ascii="Times New Roman" w:hAnsi="Times New Roman" w:cs="Times New Roman"/>
          <w:sz w:val="48"/>
          <w:szCs w:val="44"/>
        </w:rPr>
      </w:pPr>
      <w:r w:rsidRPr="0055269D">
        <w:rPr>
          <w:rFonts w:ascii="Times New Roman" w:hAnsi="Times New Roman" w:cs="Times New Roman"/>
          <w:sz w:val="48"/>
          <w:szCs w:val="44"/>
        </w:rPr>
        <w:t>Medi</w:t>
      </w:r>
      <w:r>
        <w:rPr>
          <w:rFonts w:ascii="Times New Roman" w:hAnsi="Times New Roman" w:cs="Times New Roman"/>
          <w:sz w:val="48"/>
          <w:szCs w:val="44"/>
        </w:rPr>
        <w:t>-</w:t>
      </w:r>
      <w:r w:rsidRPr="0055269D">
        <w:rPr>
          <w:rFonts w:ascii="Times New Roman" w:hAnsi="Times New Roman" w:cs="Times New Roman"/>
          <w:sz w:val="48"/>
          <w:szCs w:val="44"/>
        </w:rPr>
        <w:t>AI: Mobile-Based Healthcare Guidance</w:t>
      </w:r>
    </w:p>
    <w:p w14:paraId="1F3AACAC" w14:textId="39121391" w:rsidR="002537AC" w:rsidRPr="0055269D" w:rsidRDefault="0055269D" w:rsidP="0055269D">
      <w:pPr>
        <w:spacing w:after="0"/>
        <w:jc w:val="center"/>
        <w:rPr>
          <w:rFonts w:ascii="Times New Roman" w:hAnsi="Times New Roman" w:cs="Times New Roman"/>
          <w:sz w:val="48"/>
          <w:szCs w:val="44"/>
        </w:rPr>
      </w:pPr>
      <w:r w:rsidRPr="0055269D">
        <w:rPr>
          <w:rFonts w:ascii="Times New Roman" w:hAnsi="Times New Roman" w:cs="Times New Roman"/>
          <w:sz w:val="48"/>
          <w:szCs w:val="44"/>
        </w:rPr>
        <w:t>and Reminder System for BUITEMS</w:t>
      </w:r>
    </w:p>
    <w:p w14:paraId="2FE9BA46" w14:textId="16F15BD1" w:rsidR="002537AC" w:rsidRPr="0085763E" w:rsidRDefault="00640C14" w:rsidP="00640C14">
      <w:pPr>
        <w:spacing w:after="141" w:line="240" w:lineRule="auto"/>
        <w:ind w:left="-709" w:firstLine="709"/>
        <w:jc w:val="center"/>
        <w:rPr>
          <w:rFonts w:ascii="Times New Roman" w:hAnsi="Times New Roman" w:cs="Times New Roman"/>
        </w:rPr>
      </w:pPr>
      <w:proofErr w:type="gramStart"/>
      <w:r w:rsidRPr="0085763E">
        <w:rPr>
          <w:rFonts w:ascii="Times New Roman" w:hAnsi="Times New Roman" w:cs="Times New Roman"/>
        </w:rPr>
        <w:t>by</w:t>
      </w:r>
      <w:proofErr w:type="gramEnd"/>
    </w:p>
    <w:tbl>
      <w:tblPr>
        <w:tblStyle w:val="2"/>
        <w:tblW w:w="5460" w:type="dxa"/>
        <w:jc w:val="center"/>
        <w:tblLayout w:type="fixed"/>
        <w:tblLook w:val="0400" w:firstRow="0" w:lastRow="0" w:firstColumn="0" w:lastColumn="0" w:noHBand="0" w:noVBand="1"/>
      </w:tblPr>
      <w:tblGrid>
        <w:gridCol w:w="3969"/>
        <w:gridCol w:w="1491"/>
      </w:tblGrid>
      <w:tr w:rsidR="005473E0" w:rsidRPr="0085763E" w14:paraId="03E7D27F" w14:textId="77777777" w:rsidTr="00640C14">
        <w:trPr>
          <w:trHeight w:val="362"/>
          <w:jc w:val="center"/>
        </w:trPr>
        <w:tc>
          <w:tcPr>
            <w:tcW w:w="3969" w:type="dxa"/>
          </w:tcPr>
          <w:p w14:paraId="349BD676" w14:textId="4CB2AD8A" w:rsidR="00D31B86" w:rsidRPr="0085763E" w:rsidRDefault="0055269D" w:rsidP="00D31B86">
            <w:pPr>
              <w:rPr>
                <w:sz w:val="28"/>
                <w:szCs w:val="28"/>
              </w:rPr>
            </w:pPr>
            <w:r>
              <w:rPr>
                <w:sz w:val="28"/>
                <w:szCs w:val="28"/>
              </w:rPr>
              <w:t>Abdur Rehman</w:t>
            </w:r>
          </w:p>
        </w:tc>
        <w:tc>
          <w:tcPr>
            <w:tcW w:w="1491" w:type="dxa"/>
          </w:tcPr>
          <w:p w14:paraId="597F4E33" w14:textId="6D7C0DEB" w:rsidR="00D31B86" w:rsidRPr="0085763E" w:rsidRDefault="0055269D" w:rsidP="00D31B86">
            <w:pPr>
              <w:rPr>
                <w:sz w:val="28"/>
                <w:szCs w:val="28"/>
              </w:rPr>
            </w:pPr>
            <w:r>
              <w:rPr>
                <w:sz w:val="28"/>
                <w:szCs w:val="28"/>
              </w:rPr>
              <w:t>59858</w:t>
            </w:r>
          </w:p>
        </w:tc>
      </w:tr>
      <w:tr w:rsidR="005473E0" w:rsidRPr="0085763E" w14:paraId="26A3FC5E" w14:textId="77777777" w:rsidTr="00640C14">
        <w:trPr>
          <w:trHeight w:val="362"/>
          <w:jc w:val="center"/>
        </w:trPr>
        <w:tc>
          <w:tcPr>
            <w:tcW w:w="3969" w:type="dxa"/>
          </w:tcPr>
          <w:p w14:paraId="6F830F0D" w14:textId="4FC4A65B" w:rsidR="00D31B86" w:rsidRPr="0085763E" w:rsidRDefault="0055269D" w:rsidP="00D31B86">
            <w:pPr>
              <w:rPr>
                <w:sz w:val="28"/>
                <w:szCs w:val="28"/>
              </w:rPr>
            </w:pPr>
            <w:r>
              <w:rPr>
                <w:sz w:val="28"/>
                <w:szCs w:val="28"/>
              </w:rPr>
              <w:t>Attqa Khan</w:t>
            </w:r>
          </w:p>
        </w:tc>
        <w:tc>
          <w:tcPr>
            <w:tcW w:w="1491" w:type="dxa"/>
          </w:tcPr>
          <w:p w14:paraId="11E5596A" w14:textId="0332973E" w:rsidR="00D31B86" w:rsidRPr="0085763E" w:rsidRDefault="0055269D" w:rsidP="00D31B86">
            <w:pPr>
              <w:rPr>
                <w:sz w:val="28"/>
                <w:szCs w:val="28"/>
              </w:rPr>
            </w:pPr>
            <w:r w:rsidRPr="0055269D">
              <w:rPr>
                <w:sz w:val="28"/>
                <w:szCs w:val="28"/>
              </w:rPr>
              <w:t>61965</w:t>
            </w:r>
          </w:p>
        </w:tc>
      </w:tr>
      <w:tr w:rsidR="00D31B86" w:rsidRPr="0085763E" w14:paraId="21D261A4" w14:textId="77777777" w:rsidTr="00640C14">
        <w:trPr>
          <w:trHeight w:val="362"/>
          <w:jc w:val="center"/>
        </w:trPr>
        <w:tc>
          <w:tcPr>
            <w:tcW w:w="3969" w:type="dxa"/>
          </w:tcPr>
          <w:p w14:paraId="7C157936" w14:textId="67CBFFC8" w:rsidR="00D31B86" w:rsidRPr="0085763E" w:rsidRDefault="00406449" w:rsidP="00D31B86">
            <w:pPr>
              <w:rPr>
                <w:sz w:val="28"/>
                <w:szCs w:val="28"/>
              </w:rPr>
            </w:pPr>
            <w:r w:rsidRPr="00406449">
              <w:rPr>
                <w:sz w:val="28"/>
                <w:szCs w:val="28"/>
              </w:rPr>
              <w:t>Zoha Shahid</w:t>
            </w:r>
          </w:p>
        </w:tc>
        <w:tc>
          <w:tcPr>
            <w:tcW w:w="1491" w:type="dxa"/>
          </w:tcPr>
          <w:p w14:paraId="5ED80F5E" w14:textId="7CEF07CE" w:rsidR="00D31B86" w:rsidRPr="0085763E" w:rsidRDefault="00406449" w:rsidP="00D31B86">
            <w:pPr>
              <w:rPr>
                <w:sz w:val="28"/>
                <w:szCs w:val="28"/>
              </w:rPr>
            </w:pPr>
            <w:r w:rsidRPr="00406449">
              <w:rPr>
                <w:sz w:val="28"/>
                <w:szCs w:val="28"/>
              </w:rPr>
              <w:t>60953</w:t>
            </w:r>
          </w:p>
        </w:tc>
      </w:tr>
    </w:tbl>
    <w:p w14:paraId="00949DBD" w14:textId="77777777" w:rsidR="00640C14" w:rsidRPr="0085763E" w:rsidRDefault="00640C14" w:rsidP="00640C14">
      <w:pPr>
        <w:spacing w:line="480" w:lineRule="auto"/>
        <w:jc w:val="center"/>
        <w:rPr>
          <w:rFonts w:ascii="Times New Roman" w:hAnsi="Times New Roman" w:cs="Times New Roman"/>
        </w:rPr>
      </w:pPr>
    </w:p>
    <w:p w14:paraId="01BBC59C" w14:textId="283B28B0" w:rsidR="002537AC" w:rsidRPr="0085763E" w:rsidRDefault="00640C14" w:rsidP="00640C14">
      <w:pPr>
        <w:spacing w:line="240" w:lineRule="auto"/>
        <w:jc w:val="center"/>
        <w:rPr>
          <w:rFonts w:ascii="Times New Roman" w:hAnsi="Times New Roman" w:cs="Times New Roman"/>
          <w:sz w:val="24"/>
          <w:szCs w:val="24"/>
        </w:rPr>
      </w:pPr>
      <w:r w:rsidRPr="0085763E">
        <w:rPr>
          <w:rFonts w:ascii="Times New Roman" w:hAnsi="Times New Roman" w:cs="Times New Roman"/>
          <w:sz w:val="24"/>
          <w:szCs w:val="24"/>
        </w:rPr>
        <w:t>Submitted to the</w:t>
      </w:r>
    </w:p>
    <w:p w14:paraId="41C231DA" w14:textId="3E4E18BB" w:rsidR="00640C14" w:rsidRPr="0085763E" w:rsidRDefault="00640C14" w:rsidP="00640C14">
      <w:pPr>
        <w:spacing w:line="240" w:lineRule="auto"/>
        <w:jc w:val="center"/>
        <w:rPr>
          <w:rFonts w:ascii="Times New Roman" w:hAnsi="Times New Roman" w:cs="Times New Roman"/>
          <w:sz w:val="24"/>
          <w:szCs w:val="24"/>
        </w:rPr>
      </w:pPr>
      <w:r w:rsidRPr="0085763E">
        <w:rPr>
          <w:rFonts w:ascii="Times New Roman" w:hAnsi="Times New Roman" w:cs="Times New Roman"/>
          <w:sz w:val="24"/>
          <w:szCs w:val="24"/>
        </w:rPr>
        <w:t>Department of Computer Engineering</w:t>
      </w:r>
    </w:p>
    <w:p w14:paraId="55178317" w14:textId="56B07653" w:rsidR="00640C14" w:rsidRPr="0085763E" w:rsidRDefault="00640C14" w:rsidP="00640C14">
      <w:pPr>
        <w:spacing w:line="240" w:lineRule="auto"/>
        <w:jc w:val="center"/>
        <w:rPr>
          <w:rFonts w:ascii="Times New Roman" w:hAnsi="Times New Roman" w:cs="Times New Roman"/>
          <w:sz w:val="24"/>
          <w:szCs w:val="24"/>
        </w:rPr>
      </w:pPr>
      <w:r w:rsidRPr="0085763E">
        <w:rPr>
          <w:rFonts w:ascii="Times New Roman" w:hAnsi="Times New Roman" w:cs="Times New Roman"/>
          <w:sz w:val="24"/>
          <w:szCs w:val="24"/>
        </w:rPr>
        <w:t>In Partial Fulfillment of Requirements for the Degree of Bachelor of Science in Computer Engineering at Balochistan University of Information Technology, Engineering and Management Sciences</w:t>
      </w:r>
    </w:p>
    <w:p w14:paraId="22D6A58E" w14:textId="38D53EFD" w:rsidR="00640C14" w:rsidRPr="0085763E" w:rsidRDefault="00744395" w:rsidP="001B7665">
      <w:pPr>
        <w:spacing w:line="480" w:lineRule="auto"/>
        <w:jc w:val="center"/>
        <w:rPr>
          <w:rFonts w:ascii="Times New Roman" w:hAnsi="Times New Roman" w:cs="Times New Roman"/>
          <w:sz w:val="24"/>
          <w:szCs w:val="24"/>
        </w:rPr>
      </w:pPr>
      <w:r w:rsidRPr="0085763E">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78E49D70" wp14:editId="386981A2">
                <wp:simplePos x="0" y="0"/>
                <wp:positionH relativeFrom="margin">
                  <wp:align>left</wp:align>
                </wp:positionH>
                <wp:positionV relativeFrom="paragraph">
                  <wp:posOffset>1221377</wp:posOffset>
                </wp:positionV>
                <wp:extent cx="5783580" cy="998220"/>
                <wp:effectExtent l="0" t="0" r="762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3580" cy="998220"/>
                        </a:xfrm>
                        <a:prstGeom prst="rect">
                          <a:avLst/>
                        </a:prstGeom>
                        <a:solidFill>
                          <a:srgbClr val="FFFFFF"/>
                        </a:solidFill>
                        <a:ln w="9525">
                          <a:noFill/>
                          <a:miter lim="800000"/>
                          <a:headEnd/>
                          <a:tailEnd/>
                        </a:ln>
                      </wps:spPr>
                      <wps:txbx>
                        <w:txbxContent>
                          <w:p w14:paraId="3181011D" w14:textId="77777777" w:rsidR="00640C14" w:rsidRDefault="00640C14" w:rsidP="00640C14"/>
                          <w:p w14:paraId="3D14796C" w14:textId="77777777" w:rsidR="00640C14" w:rsidRDefault="00640C14" w:rsidP="00640C14"/>
                          <w:p w14:paraId="5582ED70" w14:textId="73B8CC63" w:rsidR="00640C14" w:rsidRPr="00640C14" w:rsidRDefault="00640C14" w:rsidP="00640C14">
                            <w:pPr>
                              <w:rPr>
                                <w:rFonts w:ascii="Times New Roman" w:hAnsi="Times New Roman" w:cs="Times New Roman"/>
                              </w:rPr>
                            </w:pPr>
                            <w:r w:rsidRPr="00640C14">
                              <w:rPr>
                                <w:rFonts w:ascii="Times New Roman" w:hAnsi="Times New Roman" w:cs="Times New Roman"/>
                              </w:rPr>
                              <w:t>Signature of Supervisor: ___________________________________________________________</w:t>
                            </w:r>
                          </w:p>
                          <w:p w14:paraId="1ADBCD4A" w14:textId="77777777" w:rsidR="00640C14" w:rsidRDefault="00640C14" w:rsidP="00640C14">
                            <w:pPr>
                              <w:spacing w:after="0" w:line="240" w:lineRule="auto"/>
                              <w:jc w:val="center"/>
                            </w:pPr>
                          </w:p>
                          <w:p w14:paraId="7D5F3D10" w14:textId="77777777" w:rsidR="00640C14" w:rsidRDefault="00640C14" w:rsidP="00640C14">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E49D70" id="_x0000_t202" coordsize="21600,21600" o:spt="202" path="m,l,21600r21600,l21600,xe">
                <v:stroke joinstyle="miter"/>
                <v:path gradientshapeok="t" o:connecttype="rect"/>
              </v:shapetype>
              <v:shape id="Text Box 2" o:spid="_x0000_s1026" type="#_x0000_t202" style="position:absolute;left:0;text-align:left;margin-left:0;margin-top:96.15pt;width:455.4pt;height:78.6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" stroked="f">
                <v:textbox>
                  <w:txbxContent>
                    <w:p w14:paraId="3181011D" w14:textId="77777777" w:rsidR="00640C14" w:rsidRDefault="00640C14" w:rsidP="00640C14"/>
                    <w:p w14:paraId="3D14796C" w14:textId="77777777" w:rsidR="00640C14" w:rsidRDefault="00640C14" w:rsidP="00640C14"/>
                    <w:p w14:paraId="5582ED70" w14:textId="73B8CC63" w:rsidR="00640C14" w:rsidRPr="00640C14" w:rsidRDefault="00640C14" w:rsidP="00640C14">
                      <w:pPr>
                        <w:rPr>
                          <w:rFonts w:ascii="Times New Roman" w:hAnsi="Times New Roman" w:cs="Times New Roman"/>
                        </w:rPr>
                      </w:pPr>
                      <w:r w:rsidRPr="00640C14">
                        <w:rPr>
                          <w:rFonts w:ascii="Times New Roman" w:hAnsi="Times New Roman" w:cs="Times New Roman"/>
                        </w:rPr>
                        <w:t>Signature of Supervisor: ___________________________________________________________</w:t>
                      </w:r>
                    </w:p>
                    <w:p w14:paraId="1ADBCD4A" w14:textId="77777777" w:rsidR="00640C14" w:rsidRDefault="00640C14" w:rsidP="00640C14">
                      <w:pPr>
                        <w:spacing w:after="0" w:line="240" w:lineRule="auto"/>
                        <w:jc w:val="center"/>
                      </w:pPr>
                    </w:p>
                    <w:p w14:paraId="7D5F3D10" w14:textId="77777777" w:rsidR="00640C14" w:rsidRDefault="00640C14" w:rsidP="00640C14">
                      <w:pPr>
                        <w:spacing w:after="0" w:line="240" w:lineRule="auto"/>
                      </w:pPr>
                    </w:p>
                  </w:txbxContent>
                </v:textbox>
                <w10:wrap type="square" anchorx="margin"/>
              </v:shape>
            </w:pict>
          </mc:Fallback>
        </mc:AlternateContent>
      </w:r>
      <w:r w:rsidR="00640C14" w:rsidRPr="0085763E">
        <w:rPr>
          <w:rFonts w:ascii="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2220FC11" wp14:editId="0B8CF76A">
                <wp:simplePos x="0" y="0"/>
                <wp:positionH relativeFrom="margin">
                  <wp:align>left</wp:align>
                </wp:positionH>
                <wp:positionV relativeFrom="paragraph">
                  <wp:posOffset>3118757</wp:posOffset>
                </wp:positionV>
                <wp:extent cx="5783580" cy="1097280"/>
                <wp:effectExtent l="0" t="0" r="7620" b="762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3580" cy="1097280"/>
                        </a:xfrm>
                        <a:prstGeom prst="rect">
                          <a:avLst/>
                        </a:prstGeom>
                        <a:solidFill>
                          <a:srgbClr val="FFFFFF"/>
                        </a:solidFill>
                        <a:ln w="9525">
                          <a:noFill/>
                          <a:miter lim="800000"/>
                          <a:headEnd/>
                          <a:tailEnd/>
                        </a:ln>
                      </wps:spPr>
                      <wps:txbx>
                        <w:txbxContent>
                          <w:p w14:paraId="3F592D70" w14:textId="77777777" w:rsidR="00640C14" w:rsidRPr="00640C14" w:rsidRDefault="00640C14" w:rsidP="00640C14">
                            <w:pPr>
                              <w:rPr>
                                <w:rFonts w:ascii="Times New Roman" w:hAnsi="Times New Roman" w:cs="Times New Roman"/>
                              </w:rPr>
                            </w:pPr>
                          </w:p>
                          <w:p w14:paraId="5B3108F0" w14:textId="77777777" w:rsidR="00640C14" w:rsidRPr="00640C14" w:rsidRDefault="00640C14" w:rsidP="00640C14">
                            <w:pPr>
                              <w:rPr>
                                <w:rFonts w:ascii="Times New Roman" w:hAnsi="Times New Roman" w:cs="Times New Roman"/>
                              </w:rPr>
                            </w:pPr>
                          </w:p>
                          <w:p w14:paraId="0330C492" w14:textId="6B0074D0" w:rsidR="00640C14" w:rsidRDefault="00640C14" w:rsidP="00640C14">
                            <w:r w:rsidRPr="00640C14">
                              <w:rPr>
                                <w:rFonts w:ascii="Times New Roman" w:hAnsi="Times New Roman" w:cs="Times New Roman"/>
                              </w:rPr>
                              <w:t>Signature of FYP Coordinator:</w:t>
                            </w:r>
                            <w:r>
                              <w:t xml:space="preserve"> _______________________________________________________</w:t>
                            </w:r>
                          </w:p>
                          <w:p w14:paraId="00F1BF4E" w14:textId="77777777" w:rsidR="00640C14" w:rsidRDefault="00640C14" w:rsidP="00640C14">
                            <w:pPr>
                              <w:spacing w:after="0" w:line="240" w:lineRule="auto"/>
                              <w:jc w:val="center"/>
                            </w:pPr>
                          </w:p>
                          <w:p w14:paraId="5544B189" w14:textId="77777777" w:rsidR="00640C14" w:rsidRDefault="00640C14" w:rsidP="00640C14">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20FC11" id="_x0000_s1027" type="#_x0000_t202" style="position:absolute;left:0;text-align:left;margin-left:0;margin-top:245.55pt;width:455.4pt;height:86.4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" stroked="f">
                <v:textbox>
                  <w:txbxContent>
                    <w:p w14:paraId="3F592D70" w14:textId="77777777" w:rsidR="00640C14" w:rsidRPr="00640C14" w:rsidRDefault="00640C14" w:rsidP="00640C14">
                      <w:pPr>
                        <w:rPr>
                          <w:rFonts w:ascii="Times New Roman" w:hAnsi="Times New Roman" w:cs="Times New Roman"/>
                        </w:rPr>
                      </w:pPr>
                    </w:p>
                    <w:p w14:paraId="5B3108F0" w14:textId="77777777" w:rsidR="00640C14" w:rsidRPr="00640C14" w:rsidRDefault="00640C14" w:rsidP="00640C14">
                      <w:pPr>
                        <w:rPr>
                          <w:rFonts w:ascii="Times New Roman" w:hAnsi="Times New Roman" w:cs="Times New Roman"/>
                        </w:rPr>
                      </w:pPr>
                    </w:p>
                    <w:p w14:paraId="0330C492" w14:textId="6B0074D0" w:rsidR="00640C14" w:rsidRDefault="00640C14" w:rsidP="00640C14">
                      <w:r w:rsidRPr="00640C14">
                        <w:rPr>
                          <w:rFonts w:ascii="Times New Roman" w:hAnsi="Times New Roman" w:cs="Times New Roman"/>
                        </w:rPr>
                        <w:t>Signature of FYP Coordinator:</w:t>
                      </w:r>
                      <w:r>
                        <w:t xml:space="preserve"> _______________________________________________________</w:t>
                      </w:r>
                    </w:p>
                    <w:p w14:paraId="00F1BF4E" w14:textId="77777777" w:rsidR="00640C14" w:rsidRDefault="00640C14" w:rsidP="00640C14">
                      <w:pPr>
                        <w:spacing w:after="0" w:line="240" w:lineRule="auto"/>
                        <w:jc w:val="center"/>
                      </w:pPr>
                    </w:p>
                    <w:p w14:paraId="5544B189" w14:textId="77777777" w:rsidR="00640C14" w:rsidRDefault="00640C14" w:rsidP="00640C14">
                      <w:pPr>
                        <w:spacing w:after="0" w:line="240" w:lineRule="auto"/>
                      </w:pPr>
                    </w:p>
                  </w:txbxContent>
                </v:textbox>
                <w10:wrap type="square" anchorx="margin"/>
              </v:shape>
            </w:pict>
          </mc:Fallback>
        </mc:AlternateContent>
      </w:r>
      <w:r w:rsidR="004E3798" w:rsidRPr="0085763E">
        <w:rPr>
          <w:rFonts w:ascii="Times New Roman" w:hAnsi="Times New Roman" w:cs="Times New Roman"/>
          <w:sz w:val="24"/>
          <w:szCs w:val="24"/>
        </w:rPr>
        <w:t>Spring 20</w:t>
      </w:r>
      <w:r w:rsidR="00BF6AE2" w:rsidRPr="0085763E">
        <w:rPr>
          <w:rFonts w:ascii="Times New Roman" w:hAnsi="Times New Roman" w:cs="Times New Roman"/>
          <w:sz w:val="24"/>
          <w:szCs w:val="24"/>
        </w:rPr>
        <w:t>2</w:t>
      </w:r>
      <w:r w:rsidR="0055269D">
        <w:rPr>
          <w:rFonts w:ascii="Times New Roman" w:hAnsi="Times New Roman" w:cs="Times New Roman"/>
          <w:sz w:val="24"/>
          <w:szCs w:val="24"/>
        </w:rPr>
        <w:t>6</w:t>
      </w:r>
    </w:p>
    <w:p w14:paraId="10BFCD7A" w14:textId="1F99FDBF" w:rsidR="002537AC" w:rsidRPr="0085763E" w:rsidRDefault="002537AC" w:rsidP="002537AC">
      <w:pPr>
        <w:ind w:left="-709"/>
        <w:rPr>
          <w:rFonts w:ascii="Times New Roman" w:hAnsi="Times New Roman" w:cs="Times New Roman"/>
          <w:sz w:val="24"/>
          <w:szCs w:val="24"/>
        </w:rPr>
      </w:pPr>
    </w:p>
    <w:p w14:paraId="293A7E17" w14:textId="70E40719" w:rsidR="002537AC" w:rsidRPr="0085763E" w:rsidRDefault="002537AC" w:rsidP="002537AC">
      <w:pPr>
        <w:ind w:left="-709"/>
        <w:rPr>
          <w:rFonts w:ascii="Times New Roman" w:hAnsi="Times New Roman" w:cs="Times New Roman"/>
          <w:sz w:val="24"/>
          <w:szCs w:val="24"/>
        </w:rPr>
      </w:pPr>
      <w:r w:rsidRPr="0085763E">
        <w:rPr>
          <w:rFonts w:ascii="Times New Roman" w:hAnsi="Times New Roman" w:cs="Times New Roman"/>
          <w:sz w:val="24"/>
          <w:szCs w:val="24"/>
        </w:rPr>
        <w:tab/>
      </w:r>
    </w:p>
    <w:p w14:paraId="4403F7BF" w14:textId="3AA23C07" w:rsidR="002537AC" w:rsidRPr="0085763E" w:rsidRDefault="001B7665" w:rsidP="002537AC">
      <w:pPr>
        <w:ind w:left="-709"/>
        <w:rPr>
          <w:rFonts w:ascii="Times New Roman" w:hAnsi="Times New Roman" w:cs="Times New Roman"/>
          <w:sz w:val="24"/>
          <w:szCs w:val="24"/>
        </w:rPr>
      </w:pPr>
      <w:r w:rsidRPr="0085763E">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0D17EDB7" wp14:editId="3E06D6B8">
                <wp:simplePos x="0" y="0"/>
                <wp:positionH relativeFrom="margin">
                  <wp:posOffset>-635</wp:posOffset>
                </wp:positionH>
                <wp:positionV relativeFrom="paragraph">
                  <wp:posOffset>1221740</wp:posOffset>
                </wp:positionV>
                <wp:extent cx="6331585" cy="998220"/>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1585" cy="998220"/>
                        </a:xfrm>
                        <a:prstGeom prst="rect">
                          <a:avLst/>
                        </a:prstGeom>
                        <a:solidFill>
                          <a:srgbClr val="FFFFFF"/>
                        </a:solidFill>
                        <a:ln w="9525">
                          <a:noFill/>
                          <a:miter lim="800000"/>
                          <a:headEnd/>
                          <a:tailEnd/>
                        </a:ln>
                      </wps:spPr>
                      <wps:txbx>
                        <w:txbxContent>
                          <w:p w14:paraId="193C747B" w14:textId="77777777" w:rsidR="00640C14" w:rsidRDefault="00640C14" w:rsidP="00640C14"/>
                          <w:p w14:paraId="3F4D458F" w14:textId="77777777" w:rsidR="00640C14" w:rsidRPr="00640C14" w:rsidRDefault="00640C14" w:rsidP="00640C14">
                            <w:pPr>
                              <w:rPr>
                                <w:rFonts w:ascii="Times New Roman" w:hAnsi="Times New Roman" w:cs="Times New Roman"/>
                              </w:rPr>
                            </w:pPr>
                          </w:p>
                          <w:p w14:paraId="1272659B" w14:textId="3B184B2B" w:rsidR="00640C14" w:rsidRPr="00640C14" w:rsidRDefault="00640C14" w:rsidP="00640C14">
                            <w:pPr>
                              <w:rPr>
                                <w:rFonts w:ascii="Times New Roman" w:hAnsi="Times New Roman" w:cs="Times New Roman"/>
                              </w:rPr>
                            </w:pPr>
                            <w:r w:rsidRPr="00640C14">
                              <w:rPr>
                                <w:rFonts w:ascii="Times New Roman" w:hAnsi="Times New Roman" w:cs="Times New Roman"/>
                              </w:rPr>
                              <w:t>Signature of Co-Supervisor</w:t>
                            </w:r>
                            <w:r w:rsidR="001B7665">
                              <w:rPr>
                                <w:rFonts w:ascii="Times New Roman" w:hAnsi="Times New Roman" w:cs="Times New Roman"/>
                              </w:rPr>
                              <w:t xml:space="preserve"> (If any)</w:t>
                            </w:r>
                            <w:r w:rsidRPr="00640C14">
                              <w:rPr>
                                <w:rFonts w:ascii="Times New Roman" w:hAnsi="Times New Roman" w:cs="Times New Roman"/>
                              </w:rPr>
                              <w:t>: __________________________________________________</w:t>
                            </w:r>
                          </w:p>
                          <w:p w14:paraId="49B098F1" w14:textId="77777777" w:rsidR="00640C14" w:rsidRDefault="00640C14" w:rsidP="00640C14">
                            <w:pPr>
                              <w:spacing w:after="0" w:line="240" w:lineRule="auto"/>
                              <w:jc w:val="center"/>
                            </w:pPr>
                          </w:p>
                          <w:p w14:paraId="16E820C8" w14:textId="77777777" w:rsidR="00640C14" w:rsidRDefault="00640C14" w:rsidP="00640C14">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7EDB7" id="_x0000_s1028" type="#_x0000_t202" style="position:absolute;left:0;text-align:left;margin-left:-.05pt;margin-top:96.2pt;width:498.55pt;height:78.6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" stroked="f">
                <v:textbox>
                  <w:txbxContent>
                    <w:p w14:paraId="193C747B" w14:textId="77777777" w:rsidR="00640C14" w:rsidRDefault="00640C14" w:rsidP="00640C14"/>
                    <w:p w14:paraId="3F4D458F" w14:textId="77777777" w:rsidR="00640C14" w:rsidRPr="00640C14" w:rsidRDefault="00640C14" w:rsidP="00640C14">
                      <w:pPr>
                        <w:rPr>
                          <w:rFonts w:ascii="Times New Roman" w:hAnsi="Times New Roman" w:cs="Times New Roman"/>
                        </w:rPr>
                      </w:pPr>
                    </w:p>
                    <w:p w14:paraId="1272659B" w14:textId="3B184B2B" w:rsidR="00640C14" w:rsidRPr="00640C14" w:rsidRDefault="00640C14" w:rsidP="00640C14">
                      <w:pPr>
                        <w:rPr>
                          <w:rFonts w:ascii="Times New Roman" w:hAnsi="Times New Roman" w:cs="Times New Roman"/>
                        </w:rPr>
                      </w:pPr>
                      <w:r w:rsidRPr="00640C14">
                        <w:rPr>
                          <w:rFonts w:ascii="Times New Roman" w:hAnsi="Times New Roman" w:cs="Times New Roman"/>
                        </w:rPr>
                        <w:t>Signature of Co-Supervisor</w:t>
                      </w:r>
                      <w:r w:rsidR="001B7665">
                        <w:rPr>
                          <w:rFonts w:ascii="Times New Roman" w:hAnsi="Times New Roman" w:cs="Times New Roman"/>
                        </w:rPr>
                        <w:t xml:space="preserve"> (If any)</w:t>
                      </w:r>
                      <w:r w:rsidRPr="00640C14">
                        <w:rPr>
                          <w:rFonts w:ascii="Times New Roman" w:hAnsi="Times New Roman" w:cs="Times New Roman"/>
                        </w:rPr>
                        <w:t>: __________________________________________________</w:t>
                      </w:r>
                    </w:p>
                    <w:p w14:paraId="49B098F1" w14:textId="77777777" w:rsidR="00640C14" w:rsidRDefault="00640C14" w:rsidP="00640C14">
                      <w:pPr>
                        <w:spacing w:after="0" w:line="240" w:lineRule="auto"/>
                        <w:jc w:val="center"/>
                      </w:pPr>
                    </w:p>
                    <w:p w14:paraId="16E820C8" w14:textId="77777777" w:rsidR="00640C14" w:rsidRDefault="00640C14" w:rsidP="00640C14">
                      <w:pPr>
                        <w:spacing w:after="0" w:line="240" w:lineRule="auto"/>
                      </w:pPr>
                    </w:p>
                  </w:txbxContent>
                </v:textbox>
                <w10:wrap type="square" anchorx="margin"/>
              </v:shape>
            </w:pict>
          </mc:Fallback>
        </mc:AlternateContent>
      </w:r>
    </w:p>
    <w:p w14:paraId="39B684AE" w14:textId="77777777" w:rsidR="00200E5D" w:rsidRDefault="00200E5D">
      <w:pPr>
        <w:rPr>
          <w:rFonts w:ascii="Times New Roman" w:eastAsia="Times New Roman" w:hAnsi="Times New Roman" w:cs="Times New Roman"/>
          <w:b/>
          <w:sz w:val="32"/>
          <w:szCs w:val="32"/>
        </w:rPr>
      </w:pPr>
      <w:bookmarkStart w:id="0" w:name="_Toc235224765"/>
      <w:r>
        <w:br w:type="page"/>
      </w:r>
    </w:p>
    <w:p w14:paraId="7C696BC8" w14:textId="3552849E" w:rsidR="00896A28" w:rsidRPr="0085763E" w:rsidRDefault="00744395" w:rsidP="00200E5D">
      <w:pPr>
        <w:pStyle w:val="Title"/>
      </w:pPr>
      <w:r w:rsidRPr="0085763E">
        <w:lastRenderedPageBreak/>
        <w:t>Undertaking</w:t>
      </w:r>
      <w:bookmarkEnd w:id="0"/>
    </w:p>
    <w:p w14:paraId="329F70F9" w14:textId="23933872" w:rsidR="00406449" w:rsidRPr="00406449" w:rsidRDefault="001B7665" w:rsidP="00406449">
      <w:pPr>
        <w:pBdr>
          <w:top w:val="nil"/>
          <w:left w:val="nil"/>
          <w:bottom w:val="nil"/>
          <w:right w:val="nil"/>
          <w:between w:val="nil"/>
        </w:pBdr>
        <w:spacing w:after="0" w:line="480" w:lineRule="auto"/>
        <w:jc w:val="both"/>
        <w:rPr>
          <w:rFonts w:ascii="Times New Roman" w:hAnsi="Times New Roman" w:cs="Times New Roman"/>
          <w:sz w:val="24"/>
          <w:szCs w:val="24"/>
        </w:rPr>
      </w:pPr>
      <w:r w:rsidRPr="0085763E">
        <w:rPr>
          <w:rFonts w:ascii="Times New Roman" w:hAnsi="Times New Roman" w:cs="Times New Roman"/>
          <w:sz w:val="24"/>
          <w:szCs w:val="24"/>
        </w:rPr>
        <w:t>It is</w:t>
      </w:r>
      <w:r w:rsidR="002537AC" w:rsidRPr="0085763E">
        <w:rPr>
          <w:rFonts w:ascii="Times New Roman" w:hAnsi="Times New Roman" w:cs="Times New Roman"/>
          <w:sz w:val="24"/>
          <w:szCs w:val="24"/>
        </w:rPr>
        <w:t xml:space="preserve"> certif</w:t>
      </w:r>
      <w:r w:rsidRPr="0085763E">
        <w:rPr>
          <w:rFonts w:ascii="Times New Roman" w:hAnsi="Times New Roman" w:cs="Times New Roman"/>
          <w:sz w:val="24"/>
          <w:szCs w:val="24"/>
        </w:rPr>
        <w:t>ied</w:t>
      </w:r>
      <w:r w:rsidR="002537AC" w:rsidRPr="0085763E">
        <w:rPr>
          <w:rFonts w:ascii="Times New Roman" w:hAnsi="Times New Roman" w:cs="Times New Roman"/>
          <w:sz w:val="24"/>
          <w:szCs w:val="24"/>
        </w:rPr>
        <w:t xml:space="preserve"> that </w:t>
      </w:r>
      <w:r w:rsidRPr="0085763E">
        <w:rPr>
          <w:rFonts w:ascii="Times New Roman" w:hAnsi="Times New Roman" w:cs="Times New Roman"/>
          <w:sz w:val="24"/>
          <w:szCs w:val="24"/>
        </w:rPr>
        <w:t xml:space="preserve">this </w:t>
      </w:r>
      <w:r w:rsidR="002537AC" w:rsidRPr="0085763E">
        <w:rPr>
          <w:rFonts w:ascii="Times New Roman" w:hAnsi="Times New Roman" w:cs="Times New Roman"/>
          <w:sz w:val="24"/>
          <w:szCs w:val="24"/>
        </w:rPr>
        <w:t xml:space="preserve">work titled </w:t>
      </w:r>
      <w:r w:rsidR="00406449">
        <w:rPr>
          <w:rFonts w:ascii="Times New Roman" w:hAnsi="Times New Roman" w:cs="Times New Roman"/>
          <w:sz w:val="24"/>
          <w:szCs w:val="24"/>
        </w:rPr>
        <w:t>“</w:t>
      </w:r>
      <w:r w:rsidR="00406449" w:rsidRPr="00406449">
        <w:rPr>
          <w:rFonts w:ascii="Times New Roman" w:hAnsi="Times New Roman" w:cs="Times New Roman"/>
          <w:sz w:val="24"/>
          <w:szCs w:val="24"/>
        </w:rPr>
        <w:t>Medi</w:t>
      </w:r>
      <w:r w:rsidR="00406449">
        <w:rPr>
          <w:rFonts w:ascii="Times New Roman" w:hAnsi="Times New Roman" w:cs="Times New Roman"/>
          <w:sz w:val="24"/>
          <w:szCs w:val="24"/>
        </w:rPr>
        <w:t>-</w:t>
      </w:r>
      <w:r w:rsidR="00406449" w:rsidRPr="00406449">
        <w:rPr>
          <w:rFonts w:ascii="Times New Roman" w:hAnsi="Times New Roman" w:cs="Times New Roman"/>
          <w:sz w:val="24"/>
          <w:szCs w:val="24"/>
        </w:rPr>
        <w:t xml:space="preserve">AI: Mobile-Based Healthcare Guidance </w:t>
      </w:r>
    </w:p>
    <w:p w14:paraId="0D774353" w14:textId="780833CE" w:rsidR="002537AC" w:rsidRPr="0085763E" w:rsidRDefault="00406449" w:rsidP="00406449">
      <w:pPr>
        <w:pBdr>
          <w:top w:val="nil"/>
          <w:left w:val="nil"/>
          <w:bottom w:val="nil"/>
          <w:right w:val="nil"/>
          <w:between w:val="nil"/>
        </w:pBdr>
        <w:spacing w:after="0" w:line="480" w:lineRule="auto"/>
        <w:jc w:val="both"/>
        <w:rPr>
          <w:rFonts w:ascii="Times New Roman" w:hAnsi="Times New Roman" w:cs="Times New Roman"/>
          <w:sz w:val="24"/>
          <w:szCs w:val="24"/>
        </w:rPr>
      </w:pPr>
      <w:r w:rsidRPr="00406449">
        <w:rPr>
          <w:rFonts w:ascii="Times New Roman" w:hAnsi="Times New Roman" w:cs="Times New Roman"/>
          <w:sz w:val="24"/>
          <w:szCs w:val="24"/>
        </w:rPr>
        <w:t>and Reminder System for BUITEMS</w:t>
      </w:r>
      <w:r>
        <w:rPr>
          <w:rFonts w:ascii="Times New Roman" w:hAnsi="Times New Roman" w:cs="Times New Roman"/>
          <w:sz w:val="24"/>
          <w:szCs w:val="24"/>
        </w:rPr>
        <w:t>”</w:t>
      </w:r>
      <w:r w:rsidR="002537AC" w:rsidRPr="0085763E">
        <w:rPr>
          <w:rFonts w:ascii="Times New Roman" w:hAnsi="Times New Roman" w:cs="Times New Roman"/>
          <w:sz w:val="24"/>
          <w:szCs w:val="24"/>
        </w:rPr>
        <w:t xml:space="preserve"> is our own work. The work has not been presented elsewhere for assessment. Where material has been used from other sources it has been properly acknowledged / </w:t>
      </w:r>
      <w:r w:rsidR="00A34537" w:rsidRPr="0085763E">
        <w:rPr>
          <w:rFonts w:ascii="Times New Roman" w:hAnsi="Times New Roman" w:cs="Times New Roman"/>
          <w:sz w:val="24"/>
          <w:szCs w:val="24"/>
        </w:rPr>
        <w:t>referred to</w:t>
      </w:r>
      <w:r w:rsidR="002537AC" w:rsidRPr="0085763E">
        <w:rPr>
          <w:rFonts w:ascii="Times New Roman" w:hAnsi="Times New Roman" w:cs="Times New Roman"/>
          <w:sz w:val="24"/>
          <w:szCs w:val="24"/>
        </w:rPr>
        <w:t xml:space="preserve">. </w:t>
      </w:r>
    </w:p>
    <w:p w14:paraId="4A17F9A7" w14:textId="75492E31" w:rsidR="00AB7094" w:rsidRPr="0085763E" w:rsidRDefault="00AB7094" w:rsidP="002537AC">
      <w:pPr>
        <w:pBdr>
          <w:left w:val="nil"/>
          <w:bottom w:val="nil"/>
          <w:right w:val="nil"/>
          <w:between w:val="nil"/>
        </w:pBdr>
        <w:spacing w:after="0"/>
        <w:jc w:val="right"/>
        <w:rPr>
          <w:rFonts w:ascii="Times New Roman" w:hAnsi="Times New Roman" w:cs="Times New Roman"/>
          <w:sz w:val="24"/>
          <w:szCs w:val="24"/>
        </w:rPr>
      </w:pPr>
    </w:p>
    <w:p w14:paraId="137E0876" w14:textId="61276300" w:rsidR="00AB7094" w:rsidRPr="0085763E" w:rsidRDefault="00AB7094" w:rsidP="002537AC">
      <w:pPr>
        <w:pBdr>
          <w:left w:val="nil"/>
          <w:bottom w:val="nil"/>
          <w:right w:val="nil"/>
          <w:between w:val="nil"/>
        </w:pBdr>
        <w:spacing w:after="0"/>
        <w:jc w:val="right"/>
        <w:rPr>
          <w:rFonts w:ascii="Times New Roman" w:hAnsi="Times New Roman" w:cs="Times New Roman"/>
          <w:sz w:val="24"/>
          <w:szCs w:val="24"/>
        </w:rPr>
      </w:pPr>
      <w:r w:rsidRPr="0085763E">
        <w:rPr>
          <w:rFonts w:ascii="Times New Roman" w:hAnsi="Times New Roman" w:cs="Times New Roman"/>
          <w:sz w:val="24"/>
          <w:szCs w:val="24"/>
        </w:rPr>
        <w:t>______________________</w:t>
      </w:r>
    </w:p>
    <w:p w14:paraId="1D767C41" w14:textId="33D0FDFC" w:rsidR="002537AC" w:rsidRPr="0085763E" w:rsidRDefault="00406449" w:rsidP="002537AC">
      <w:pPr>
        <w:pBdr>
          <w:left w:val="nil"/>
          <w:bottom w:val="nil"/>
          <w:right w:val="nil"/>
          <w:between w:val="nil"/>
        </w:pBdr>
        <w:spacing w:after="0"/>
        <w:jc w:val="right"/>
        <w:rPr>
          <w:rFonts w:ascii="Times New Roman" w:hAnsi="Times New Roman" w:cs="Times New Roman"/>
          <w:sz w:val="24"/>
          <w:szCs w:val="24"/>
        </w:rPr>
      </w:pPr>
      <w:r>
        <w:rPr>
          <w:rFonts w:ascii="Times New Roman" w:hAnsi="Times New Roman" w:cs="Times New Roman"/>
          <w:sz w:val="24"/>
          <w:szCs w:val="24"/>
        </w:rPr>
        <w:t>Abdur Rehman</w:t>
      </w:r>
    </w:p>
    <w:p w14:paraId="65898986" w14:textId="1849734C" w:rsidR="002537AC" w:rsidRPr="0085763E" w:rsidRDefault="002537AC" w:rsidP="002537AC">
      <w:pPr>
        <w:pBdr>
          <w:top w:val="nil"/>
          <w:left w:val="nil"/>
          <w:bottom w:val="nil"/>
          <w:right w:val="nil"/>
          <w:between w:val="nil"/>
        </w:pBdr>
        <w:spacing w:after="0"/>
        <w:jc w:val="right"/>
        <w:rPr>
          <w:rFonts w:ascii="Times New Roman" w:hAnsi="Times New Roman" w:cs="Times New Roman"/>
          <w:sz w:val="24"/>
          <w:szCs w:val="24"/>
        </w:rPr>
      </w:pPr>
      <w:r w:rsidRPr="0085763E">
        <w:rPr>
          <w:rFonts w:ascii="Times New Roman" w:hAnsi="Times New Roman" w:cs="Times New Roman"/>
          <w:sz w:val="24"/>
          <w:szCs w:val="24"/>
        </w:rPr>
        <w:tab/>
      </w:r>
      <w:r w:rsidR="00406449">
        <w:rPr>
          <w:rFonts w:ascii="Times New Roman" w:hAnsi="Times New Roman" w:cs="Times New Roman"/>
          <w:sz w:val="24"/>
          <w:szCs w:val="24"/>
        </w:rPr>
        <w:t>59858</w:t>
      </w:r>
    </w:p>
    <w:p w14:paraId="686DD78F" w14:textId="77777777" w:rsidR="002537AC" w:rsidRPr="0085763E" w:rsidRDefault="002537AC" w:rsidP="002537AC">
      <w:pPr>
        <w:pBdr>
          <w:top w:val="nil"/>
          <w:left w:val="nil"/>
          <w:bottom w:val="nil"/>
          <w:right w:val="nil"/>
          <w:between w:val="nil"/>
        </w:pBdr>
        <w:spacing w:after="0"/>
        <w:jc w:val="right"/>
        <w:rPr>
          <w:rFonts w:ascii="Times New Roman" w:hAnsi="Times New Roman" w:cs="Times New Roman"/>
          <w:sz w:val="24"/>
          <w:szCs w:val="24"/>
        </w:rPr>
      </w:pPr>
    </w:p>
    <w:p w14:paraId="58F368C8" w14:textId="77777777" w:rsidR="002537AC" w:rsidRPr="0085763E" w:rsidRDefault="002537AC" w:rsidP="002537AC">
      <w:pPr>
        <w:pBdr>
          <w:top w:val="nil"/>
          <w:left w:val="nil"/>
          <w:bottom w:val="nil"/>
          <w:right w:val="nil"/>
          <w:between w:val="nil"/>
        </w:pBdr>
        <w:spacing w:after="0"/>
        <w:jc w:val="right"/>
        <w:rPr>
          <w:rFonts w:ascii="Times New Roman" w:hAnsi="Times New Roman" w:cs="Times New Roman"/>
          <w:sz w:val="24"/>
          <w:szCs w:val="24"/>
        </w:rPr>
      </w:pPr>
    </w:p>
    <w:p w14:paraId="0D07A6B6" w14:textId="77777777" w:rsidR="002537AC" w:rsidRPr="0085763E" w:rsidRDefault="002537AC" w:rsidP="002537AC">
      <w:pPr>
        <w:pBdr>
          <w:top w:val="nil"/>
          <w:left w:val="nil"/>
          <w:bottom w:val="nil"/>
          <w:right w:val="nil"/>
          <w:between w:val="nil"/>
        </w:pBdr>
        <w:spacing w:after="0"/>
        <w:jc w:val="right"/>
        <w:rPr>
          <w:rFonts w:ascii="Times New Roman" w:hAnsi="Times New Roman" w:cs="Times New Roman"/>
          <w:sz w:val="24"/>
          <w:szCs w:val="24"/>
        </w:rPr>
      </w:pPr>
    </w:p>
    <w:p w14:paraId="7136729B" w14:textId="2D614965" w:rsidR="00AB7094" w:rsidRPr="0085763E" w:rsidRDefault="00AB7094" w:rsidP="00F97EDC">
      <w:pPr>
        <w:pBdr>
          <w:left w:val="nil"/>
          <w:bottom w:val="nil"/>
          <w:right w:val="nil"/>
          <w:between w:val="nil"/>
        </w:pBdr>
        <w:spacing w:after="0"/>
        <w:jc w:val="right"/>
        <w:rPr>
          <w:rFonts w:ascii="Times New Roman" w:hAnsi="Times New Roman" w:cs="Times New Roman"/>
          <w:sz w:val="24"/>
          <w:szCs w:val="24"/>
        </w:rPr>
      </w:pPr>
      <w:r w:rsidRPr="0085763E">
        <w:rPr>
          <w:rFonts w:ascii="Times New Roman" w:hAnsi="Times New Roman" w:cs="Times New Roman"/>
          <w:sz w:val="24"/>
          <w:szCs w:val="24"/>
        </w:rPr>
        <w:t>______________________</w:t>
      </w:r>
    </w:p>
    <w:p w14:paraId="26C79A77" w14:textId="7ACC692F" w:rsidR="00F97EDC" w:rsidRPr="0085763E" w:rsidRDefault="00406449" w:rsidP="00F97EDC">
      <w:pPr>
        <w:pBdr>
          <w:left w:val="nil"/>
          <w:bottom w:val="nil"/>
          <w:right w:val="nil"/>
          <w:between w:val="nil"/>
        </w:pBdr>
        <w:spacing w:after="0"/>
        <w:jc w:val="right"/>
        <w:rPr>
          <w:rFonts w:ascii="Times New Roman" w:hAnsi="Times New Roman" w:cs="Times New Roman"/>
          <w:sz w:val="24"/>
          <w:szCs w:val="24"/>
        </w:rPr>
      </w:pPr>
      <w:r>
        <w:rPr>
          <w:rFonts w:ascii="Times New Roman" w:hAnsi="Times New Roman" w:cs="Times New Roman"/>
          <w:sz w:val="24"/>
          <w:szCs w:val="24"/>
        </w:rPr>
        <w:t>Attqa Khan</w:t>
      </w:r>
    </w:p>
    <w:p w14:paraId="527D81C0" w14:textId="7E65338D" w:rsidR="00F97EDC" w:rsidRPr="0085763E" w:rsidRDefault="00F97EDC" w:rsidP="00F97EDC">
      <w:pPr>
        <w:pBdr>
          <w:top w:val="nil"/>
          <w:left w:val="nil"/>
          <w:bottom w:val="nil"/>
          <w:right w:val="nil"/>
          <w:between w:val="nil"/>
        </w:pBdr>
        <w:spacing w:after="0"/>
        <w:jc w:val="right"/>
        <w:rPr>
          <w:rFonts w:ascii="Times New Roman" w:hAnsi="Times New Roman" w:cs="Times New Roman"/>
          <w:sz w:val="24"/>
          <w:szCs w:val="24"/>
        </w:rPr>
      </w:pPr>
      <w:r w:rsidRPr="0085763E">
        <w:rPr>
          <w:rFonts w:ascii="Times New Roman" w:hAnsi="Times New Roman" w:cs="Times New Roman"/>
          <w:sz w:val="24"/>
          <w:szCs w:val="24"/>
        </w:rPr>
        <w:tab/>
      </w:r>
      <w:r w:rsidR="00406449" w:rsidRPr="00406449">
        <w:rPr>
          <w:rFonts w:ascii="Times New Roman" w:hAnsi="Times New Roman" w:cs="Times New Roman"/>
          <w:sz w:val="24"/>
          <w:szCs w:val="24"/>
        </w:rPr>
        <w:t>61965</w:t>
      </w:r>
    </w:p>
    <w:p w14:paraId="027BAA88" w14:textId="77777777" w:rsidR="002537AC" w:rsidRPr="0085763E" w:rsidRDefault="002537AC" w:rsidP="002537AC">
      <w:pPr>
        <w:pBdr>
          <w:top w:val="nil"/>
          <w:left w:val="nil"/>
          <w:bottom w:val="nil"/>
          <w:right w:val="nil"/>
          <w:between w:val="nil"/>
        </w:pBdr>
        <w:spacing w:after="0"/>
        <w:jc w:val="right"/>
        <w:rPr>
          <w:rFonts w:ascii="Times New Roman" w:hAnsi="Times New Roman" w:cs="Times New Roman"/>
          <w:sz w:val="24"/>
          <w:szCs w:val="24"/>
        </w:rPr>
      </w:pPr>
    </w:p>
    <w:p w14:paraId="5D49DA7A" w14:textId="77777777" w:rsidR="002537AC" w:rsidRPr="0085763E" w:rsidRDefault="002537AC" w:rsidP="002537AC">
      <w:pPr>
        <w:pBdr>
          <w:top w:val="nil"/>
          <w:left w:val="nil"/>
          <w:bottom w:val="nil"/>
          <w:right w:val="nil"/>
          <w:between w:val="nil"/>
        </w:pBdr>
        <w:spacing w:after="0"/>
        <w:jc w:val="right"/>
        <w:rPr>
          <w:rFonts w:ascii="Times New Roman" w:hAnsi="Times New Roman" w:cs="Times New Roman"/>
          <w:sz w:val="24"/>
          <w:szCs w:val="24"/>
        </w:rPr>
      </w:pPr>
    </w:p>
    <w:p w14:paraId="754F6791" w14:textId="77777777" w:rsidR="002537AC" w:rsidRPr="0085763E" w:rsidRDefault="002537AC" w:rsidP="002537AC">
      <w:pPr>
        <w:pBdr>
          <w:top w:val="nil"/>
          <w:left w:val="nil"/>
          <w:bottom w:val="nil"/>
          <w:right w:val="nil"/>
          <w:between w:val="nil"/>
        </w:pBdr>
        <w:spacing w:after="0"/>
        <w:jc w:val="right"/>
        <w:rPr>
          <w:rFonts w:ascii="Times New Roman" w:hAnsi="Times New Roman" w:cs="Times New Roman"/>
          <w:sz w:val="24"/>
          <w:szCs w:val="24"/>
        </w:rPr>
      </w:pPr>
    </w:p>
    <w:p w14:paraId="166D7DDD" w14:textId="5280FC19" w:rsidR="00AB7094" w:rsidRPr="0085763E" w:rsidRDefault="00AB7094" w:rsidP="00F97EDC">
      <w:pPr>
        <w:pBdr>
          <w:left w:val="nil"/>
          <w:bottom w:val="nil"/>
          <w:right w:val="nil"/>
          <w:between w:val="nil"/>
        </w:pBdr>
        <w:spacing w:after="0"/>
        <w:jc w:val="right"/>
        <w:rPr>
          <w:rFonts w:ascii="Times New Roman" w:hAnsi="Times New Roman" w:cs="Times New Roman"/>
          <w:sz w:val="24"/>
          <w:szCs w:val="24"/>
        </w:rPr>
      </w:pPr>
      <w:r w:rsidRPr="0085763E">
        <w:rPr>
          <w:rFonts w:ascii="Times New Roman" w:hAnsi="Times New Roman" w:cs="Times New Roman"/>
          <w:sz w:val="24"/>
          <w:szCs w:val="24"/>
        </w:rPr>
        <w:t>______________________</w:t>
      </w:r>
    </w:p>
    <w:p w14:paraId="323E48C1" w14:textId="68817F58" w:rsidR="00F97EDC" w:rsidRPr="0085763E" w:rsidRDefault="00406449" w:rsidP="00F97EDC">
      <w:pPr>
        <w:pBdr>
          <w:left w:val="nil"/>
          <w:bottom w:val="nil"/>
          <w:right w:val="nil"/>
          <w:between w:val="nil"/>
        </w:pBdr>
        <w:spacing w:after="0"/>
        <w:jc w:val="right"/>
        <w:rPr>
          <w:rFonts w:ascii="Times New Roman" w:hAnsi="Times New Roman" w:cs="Times New Roman"/>
          <w:sz w:val="24"/>
          <w:szCs w:val="24"/>
        </w:rPr>
      </w:pPr>
      <w:r w:rsidRPr="00406449">
        <w:rPr>
          <w:rFonts w:ascii="Times New Roman" w:hAnsi="Times New Roman" w:cs="Times New Roman"/>
          <w:sz w:val="24"/>
          <w:szCs w:val="24"/>
        </w:rPr>
        <w:t>Zoha Shahid</w:t>
      </w:r>
    </w:p>
    <w:p w14:paraId="1A79D082" w14:textId="399735E4" w:rsidR="00F97EDC" w:rsidRPr="0085763E" w:rsidRDefault="00F97EDC" w:rsidP="00F97EDC">
      <w:pPr>
        <w:pBdr>
          <w:top w:val="nil"/>
          <w:left w:val="nil"/>
          <w:bottom w:val="nil"/>
          <w:right w:val="nil"/>
          <w:between w:val="nil"/>
        </w:pBdr>
        <w:spacing w:after="0"/>
        <w:jc w:val="right"/>
        <w:rPr>
          <w:rFonts w:ascii="Times New Roman" w:hAnsi="Times New Roman" w:cs="Times New Roman"/>
          <w:sz w:val="24"/>
          <w:szCs w:val="24"/>
        </w:rPr>
      </w:pPr>
      <w:r w:rsidRPr="0085763E">
        <w:rPr>
          <w:rFonts w:ascii="Times New Roman" w:hAnsi="Times New Roman" w:cs="Times New Roman"/>
          <w:sz w:val="24"/>
          <w:szCs w:val="24"/>
        </w:rPr>
        <w:tab/>
      </w:r>
      <w:r w:rsidR="00406449" w:rsidRPr="00406449">
        <w:rPr>
          <w:rFonts w:ascii="Times New Roman" w:hAnsi="Times New Roman" w:cs="Times New Roman"/>
          <w:sz w:val="24"/>
          <w:szCs w:val="24"/>
        </w:rPr>
        <w:t>60953</w:t>
      </w:r>
    </w:p>
    <w:p w14:paraId="74EFA346" w14:textId="77777777" w:rsidR="00F97EDC" w:rsidRPr="0085763E" w:rsidRDefault="00F97EDC" w:rsidP="00F97EDC">
      <w:pPr>
        <w:pBdr>
          <w:top w:val="nil"/>
          <w:left w:val="nil"/>
          <w:bottom w:val="nil"/>
          <w:right w:val="nil"/>
          <w:between w:val="nil"/>
        </w:pBdr>
        <w:spacing w:after="0"/>
        <w:jc w:val="right"/>
        <w:rPr>
          <w:rFonts w:ascii="Times New Roman" w:hAnsi="Times New Roman" w:cs="Times New Roman"/>
        </w:rPr>
      </w:pPr>
    </w:p>
    <w:p w14:paraId="28579F0E" w14:textId="77777777" w:rsidR="00F97EDC" w:rsidRPr="0085763E" w:rsidRDefault="00F97EDC" w:rsidP="00F97EDC">
      <w:pPr>
        <w:pBdr>
          <w:top w:val="nil"/>
          <w:left w:val="nil"/>
          <w:bottom w:val="nil"/>
          <w:right w:val="nil"/>
          <w:between w:val="nil"/>
        </w:pBdr>
        <w:spacing w:after="0"/>
        <w:jc w:val="right"/>
        <w:rPr>
          <w:rFonts w:ascii="Times New Roman" w:hAnsi="Times New Roman" w:cs="Times New Roman"/>
        </w:rPr>
      </w:pPr>
    </w:p>
    <w:p w14:paraId="447DA1D8" w14:textId="77777777" w:rsidR="00F97EDC" w:rsidRPr="0085763E" w:rsidRDefault="00F97EDC" w:rsidP="00F97EDC">
      <w:pPr>
        <w:pBdr>
          <w:top w:val="nil"/>
          <w:left w:val="nil"/>
          <w:bottom w:val="nil"/>
          <w:right w:val="nil"/>
          <w:between w:val="nil"/>
        </w:pBdr>
        <w:spacing w:after="0"/>
        <w:jc w:val="right"/>
        <w:rPr>
          <w:rFonts w:ascii="Times New Roman" w:hAnsi="Times New Roman" w:cs="Times New Roman"/>
        </w:rPr>
      </w:pPr>
    </w:p>
    <w:p w14:paraId="78EB095A" w14:textId="3631DED4" w:rsidR="002537AC" w:rsidRPr="0085763E" w:rsidRDefault="002537AC" w:rsidP="002537AC">
      <w:pPr>
        <w:pBdr>
          <w:top w:val="nil"/>
          <w:left w:val="nil"/>
          <w:bottom w:val="nil"/>
          <w:right w:val="nil"/>
          <w:between w:val="nil"/>
        </w:pBdr>
        <w:spacing w:after="0"/>
        <w:jc w:val="right"/>
        <w:rPr>
          <w:rFonts w:ascii="Times New Roman" w:hAnsi="Times New Roman" w:cs="Times New Roman"/>
        </w:rPr>
      </w:pPr>
    </w:p>
    <w:p w14:paraId="193BC9AC" w14:textId="77777777" w:rsidR="002537AC" w:rsidRPr="0085763E" w:rsidRDefault="002537AC">
      <w:pPr>
        <w:rPr>
          <w:rFonts w:ascii="Times New Roman" w:eastAsiaTheme="majorEastAsia" w:hAnsi="Times New Roman" w:cs="Times New Roman"/>
          <w:b/>
          <w:bCs/>
          <w:i/>
          <w:iCs/>
          <w:sz w:val="32"/>
          <w:szCs w:val="32"/>
        </w:rPr>
      </w:pPr>
      <w:r w:rsidRPr="0085763E">
        <w:rPr>
          <w:rFonts w:ascii="Times New Roman" w:hAnsi="Times New Roman" w:cs="Times New Roman"/>
          <w:b/>
          <w:bCs/>
          <w:i/>
          <w:iCs/>
        </w:rPr>
        <w:br w:type="page"/>
      </w:r>
    </w:p>
    <w:p w14:paraId="19796CB7" w14:textId="0490018F" w:rsidR="00363A5B" w:rsidRPr="0085763E" w:rsidRDefault="00BA39AE" w:rsidP="00200E5D">
      <w:pPr>
        <w:pStyle w:val="Title"/>
      </w:pPr>
      <w:bookmarkStart w:id="1" w:name="_Toc235224766"/>
      <w:r w:rsidRPr="0085763E">
        <w:lastRenderedPageBreak/>
        <w:t>Acknowledgements</w:t>
      </w:r>
      <w:bookmarkEnd w:id="1"/>
    </w:p>
    <w:p w14:paraId="4846ECC1" w14:textId="77777777" w:rsidR="00E505A7" w:rsidRDefault="00E505A7" w:rsidP="00932A5C">
      <w:pPr>
        <w:pStyle w:val="Fontsize"/>
      </w:pPr>
      <w:r w:rsidRPr="00E505A7">
        <w:t xml:space="preserve">First and foremost, I would like to express my deepest gratitude to </w:t>
      </w:r>
      <w:r>
        <w:t>Our Supervisor</w:t>
      </w:r>
      <w:r w:rsidR="008D3AA9" w:rsidRPr="0043631F">
        <w:t xml:space="preserve">, </w:t>
      </w:r>
      <w:r w:rsidR="008D3AA9" w:rsidRPr="0043631F">
        <w:rPr>
          <w:b/>
          <w:bCs/>
        </w:rPr>
        <w:t>Dr. Muhammad Adil Siddiqui</w:t>
      </w:r>
      <w:r w:rsidR="008D3AA9" w:rsidRPr="0043631F">
        <w:t xml:space="preserve">, along with their colleagues, </w:t>
      </w:r>
      <w:r w:rsidR="008D3AA9" w:rsidRPr="0043631F">
        <w:rPr>
          <w:b/>
          <w:bCs/>
        </w:rPr>
        <w:t>Engr. Rehmat Ullah</w:t>
      </w:r>
      <w:r w:rsidR="008D3AA9" w:rsidRPr="0043631F">
        <w:t xml:space="preserve">, </w:t>
      </w:r>
      <w:r w:rsidR="008D3AA9" w:rsidRPr="0043631F">
        <w:rPr>
          <w:b/>
          <w:bCs/>
        </w:rPr>
        <w:t>Ma'am Shanila Azhar</w:t>
      </w:r>
      <w:r w:rsidR="008D3AA9" w:rsidRPr="0043631F">
        <w:t xml:space="preserve">, and </w:t>
      </w:r>
      <w:r w:rsidR="008D3AA9" w:rsidRPr="0043631F">
        <w:rPr>
          <w:b/>
          <w:bCs/>
        </w:rPr>
        <w:t>Dr. Sibghat Ullah</w:t>
      </w:r>
      <w:r w:rsidR="008D3AA9" w:rsidRPr="0043631F">
        <w:t xml:space="preserve">, for their constant guidance and help throughout this project. </w:t>
      </w:r>
      <w:r w:rsidRPr="00E505A7">
        <w:t xml:space="preserve">I am also immensely grateful to my colleagues and friends who have been a constant </w:t>
      </w:r>
      <w:r w:rsidRPr="00E505A7">
        <w:t>source of</w:t>
      </w:r>
      <w:r w:rsidRPr="00E505A7">
        <w:t xml:space="preserve"> support and motivation. Your feedback, discussions, and camaraderie have </w:t>
      </w:r>
      <w:r w:rsidRPr="00E505A7">
        <w:t>made this process</w:t>
      </w:r>
      <w:r w:rsidRPr="00E505A7">
        <w:t xml:space="preserve"> enjoyable and fulfilling. A heartfelt thank you to my family for their unconditional love and support. Your belief in me has been my greatest strength.</w:t>
      </w:r>
    </w:p>
    <w:p w14:paraId="73F381D5" w14:textId="63F57E5B" w:rsidR="008D3AA9" w:rsidRPr="0085763E" w:rsidRDefault="00E505A7" w:rsidP="00932A5C">
      <w:pPr>
        <w:pStyle w:val="Fontsize"/>
      </w:pPr>
      <w:r w:rsidRPr="00E505A7">
        <w:t xml:space="preserve">Lastly, I would like to acknowledge the developers and researchers whose prior </w:t>
      </w:r>
      <w:r w:rsidRPr="00E505A7">
        <w:t>work has</w:t>
      </w:r>
      <w:r w:rsidRPr="00E505A7">
        <w:t xml:space="preserve"> </w:t>
      </w:r>
      <w:r w:rsidRPr="00E505A7">
        <w:t>laid the</w:t>
      </w:r>
      <w:r w:rsidRPr="00E505A7">
        <w:t xml:space="preserve"> foundation for this project. Your contributions have been a significant source</w:t>
      </w:r>
      <w:r>
        <w:t xml:space="preserve"> </w:t>
      </w:r>
      <w:r w:rsidRPr="00E505A7">
        <w:t>of</w:t>
      </w:r>
      <w:r>
        <w:t xml:space="preserve"> </w:t>
      </w:r>
      <w:r w:rsidRPr="00E505A7">
        <w:t>inspiration.</w:t>
      </w:r>
    </w:p>
    <w:p w14:paraId="38EFE37F" w14:textId="343CBA33" w:rsidR="00BA39AE" w:rsidRPr="0085763E" w:rsidRDefault="00BA39AE" w:rsidP="005F2D3F">
      <w:pPr>
        <w:jc w:val="both"/>
        <w:rPr>
          <w:rFonts w:ascii="Times New Roman" w:hAnsi="Times New Roman" w:cs="Times New Roman"/>
          <w:sz w:val="24"/>
          <w:szCs w:val="24"/>
        </w:rPr>
      </w:pPr>
    </w:p>
    <w:p w14:paraId="65F76077" w14:textId="77777777" w:rsidR="004003D1" w:rsidRPr="0085763E" w:rsidRDefault="004003D1">
      <w:pPr>
        <w:rPr>
          <w:rFonts w:ascii="Times New Roman" w:hAnsi="Times New Roman" w:cs="Times New Roman"/>
          <w:sz w:val="28"/>
          <w:szCs w:val="44"/>
        </w:rPr>
      </w:pPr>
      <w:r w:rsidRPr="0085763E">
        <w:rPr>
          <w:rFonts w:ascii="Times New Roman" w:hAnsi="Times New Roman" w:cs="Times New Roman"/>
          <w:sz w:val="28"/>
          <w:szCs w:val="44"/>
        </w:rPr>
        <w:br w:type="page"/>
      </w:r>
    </w:p>
    <w:p w14:paraId="6B091999" w14:textId="57AE7C4B" w:rsidR="00EF304A" w:rsidRPr="00200E5D" w:rsidRDefault="00BA39AE" w:rsidP="00200E5D">
      <w:pPr>
        <w:pStyle w:val="Title"/>
      </w:pPr>
      <w:bookmarkStart w:id="2" w:name="_Toc235224767"/>
      <w:r w:rsidRPr="0085763E">
        <w:lastRenderedPageBreak/>
        <w:t>Dedication</w:t>
      </w:r>
      <w:bookmarkEnd w:id="2"/>
    </w:p>
    <w:p w14:paraId="5CF101B6" w14:textId="77777777" w:rsidR="00C80A45" w:rsidRPr="00C80A45" w:rsidRDefault="00C80A45" w:rsidP="00932A5C">
      <w:pPr>
        <w:pStyle w:val="Fontsize"/>
      </w:pPr>
      <w:r w:rsidRPr="00C80A45">
        <w:t>This thesis is wholeheartedly dedicated to our beloved parents, whose endless sacrifices, countless prayers, and unconditional love have been the foundation of our academic journey. Without their unwavering belief in our potential, this milestone would not have been possible.</w:t>
      </w:r>
    </w:p>
    <w:p w14:paraId="59C1583A" w14:textId="0760350A" w:rsidR="00BA39AE" w:rsidRPr="0085763E" w:rsidRDefault="00C80A45" w:rsidP="00932A5C">
      <w:pPr>
        <w:pStyle w:val="Fontsize"/>
      </w:pPr>
      <w:r w:rsidRPr="00C80A45">
        <w:t>We also dedicate this work to our spouses, whose patience, understanding, and constant emotional support provided us with strength and clarity during the most challenging and demanding phases of this project.</w:t>
      </w:r>
    </w:p>
    <w:p w14:paraId="69629CC2" w14:textId="77777777" w:rsidR="00F676A2" w:rsidRPr="0085763E" w:rsidRDefault="00F676A2">
      <w:pPr>
        <w:rPr>
          <w:rFonts w:ascii="Times New Roman" w:hAnsi="Times New Roman" w:cs="Times New Roman"/>
          <w:i/>
          <w:sz w:val="36"/>
          <w:szCs w:val="44"/>
        </w:rPr>
      </w:pPr>
      <w:r w:rsidRPr="0085763E">
        <w:rPr>
          <w:rFonts w:ascii="Times New Roman" w:hAnsi="Times New Roman" w:cs="Times New Roman"/>
          <w:i/>
          <w:sz w:val="36"/>
          <w:szCs w:val="44"/>
        </w:rPr>
        <w:br w:type="page"/>
      </w:r>
    </w:p>
    <w:p w14:paraId="60D21A47" w14:textId="5BE32F4C" w:rsidR="00EF304A" w:rsidRPr="00200E5D" w:rsidRDefault="00BA39AE" w:rsidP="00200E5D">
      <w:pPr>
        <w:pStyle w:val="Title"/>
      </w:pPr>
      <w:bookmarkStart w:id="3" w:name="_Toc235224768"/>
      <w:r w:rsidRPr="00200E5D">
        <w:lastRenderedPageBreak/>
        <w:t>Abstract</w:t>
      </w:r>
      <w:bookmarkEnd w:id="3"/>
    </w:p>
    <w:p w14:paraId="72A89FD8" w14:textId="77777777" w:rsidR="008D3AA9" w:rsidRPr="008D3AA9" w:rsidRDefault="008D3AA9" w:rsidP="00932A5C">
      <w:pPr>
        <w:pStyle w:val="Fontsize"/>
        <w:rPr>
          <w:shd w:val="clear" w:color="auto" w:fill="FFFFFF"/>
        </w:rPr>
      </w:pPr>
      <w:r w:rsidRPr="008D3AA9">
        <w:rPr>
          <w:shd w:val="clear" w:color="auto" w:fill="FFFFFF"/>
        </w:rPr>
        <w:t xml:space="preserve">Access to quick healthcare guidance and productive medical center management is a pressing issue within the large educational institutions. At the Balochistan University of Information Technology, Engineering, and Management Sciences (BUITEMS) to provide reliance on manual administrative processes and paperwork causes scheduling delays, and the campus community lacks a dependable digital tool for early health assessment. To cover these gaps, we introduce Medi-AI, a complete, role-based Android healthcare application designed especially for the Takatu campus BUITEMS for providing streamlined institutional clinic workflows. This system is developed using a cross-platform Flutter frontend for an optimal mobile experience, along with the robust ASP.NET Core 8 Web API backend and relational MySQL database deployed on the Railway Platform-as-a-Service (PaaS).   </w:t>
      </w:r>
    </w:p>
    <w:p w14:paraId="1E68D7E0" w14:textId="4A090EE7" w:rsidR="00C80A45" w:rsidRDefault="008D3AA9" w:rsidP="00932A5C">
      <w:pPr>
        <w:pStyle w:val="Fontsize"/>
        <w:rPr>
          <w:shd w:val="clear" w:color="auto" w:fill="FFFFFF"/>
        </w:rPr>
      </w:pPr>
      <w:r w:rsidRPr="008D3AA9">
        <w:rPr>
          <w:shd w:val="clear" w:color="auto" w:fill="FFFFFF"/>
        </w:rPr>
        <w:t>Data security and role-based access are implemented through the JWT authentication, presenting a dedicated, secure dashboard for students, faculty members, doctors, and administrators. The application’s core functionalities are Electronic Health Record tracking, configurable offline medicine reminders, and an automated booking module that utilizes database-driven contact integration. A defining feature of the application is its AI-powered symptom analyzer, leveraging the GroqCloud API and Meta's Llama 3 large language model to process the natural-language user input and generate the structured, preliminary classification guidance prior to formal medical consultation. In conclusion, Medi-AI successfully upgrades campus healthcare by reducing delays, improving wellness management, and delivering a scalable, user-driven medical assistance tool</w:t>
      </w:r>
      <w:r w:rsidR="00C80A45" w:rsidRPr="00C80A45">
        <w:rPr>
          <w:shd w:val="clear" w:color="auto" w:fill="FFFFFF"/>
        </w:rPr>
        <w:t>.</w:t>
      </w:r>
    </w:p>
    <w:p w14:paraId="7E4C6F2F" w14:textId="77777777" w:rsidR="008D3AA9" w:rsidRPr="00C80A45" w:rsidRDefault="008D3AA9" w:rsidP="008D3AA9">
      <w:pPr>
        <w:spacing w:line="360" w:lineRule="auto"/>
        <w:jc w:val="both"/>
        <w:rPr>
          <w:rFonts w:ascii="Times New Roman" w:hAnsi="Times New Roman" w:cs="Times New Roman"/>
          <w:sz w:val="24"/>
          <w:szCs w:val="24"/>
          <w:shd w:val="clear" w:color="auto" w:fill="FFFFFF"/>
        </w:rPr>
      </w:pPr>
    </w:p>
    <w:p w14:paraId="04C0884A" w14:textId="1A412ACD" w:rsidR="00B25A5D" w:rsidRPr="00B25A5D" w:rsidRDefault="00B25A5D" w:rsidP="001B7665">
      <w:pPr>
        <w:spacing w:line="360" w:lineRule="auto"/>
        <w:jc w:val="both"/>
        <w:rPr>
          <w:rFonts w:ascii="Times New Roman" w:hAnsi="Times New Roman" w:cs="Times New Roman"/>
          <w:sz w:val="24"/>
          <w:szCs w:val="24"/>
          <w:shd w:val="clear" w:color="auto" w:fill="FFFFFF"/>
        </w:rPr>
      </w:pPr>
      <w:r w:rsidRPr="00B25A5D">
        <w:rPr>
          <w:rFonts w:ascii="Times New Roman" w:hAnsi="Times New Roman" w:cs="Times New Roman"/>
          <w:b/>
          <w:bCs/>
          <w:sz w:val="24"/>
          <w:szCs w:val="24"/>
          <w:shd w:val="clear" w:color="auto" w:fill="FFFFFF"/>
        </w:rPr>
        <w:t>Keywords:</w:t>
      </w:r>
      <w:r w:rsidRPr="00B25A5D">
        <w:rPr>
          <w:rFonts w:ascii="Times New Roman" w:hAnsi="Times New Roman" w:cs="Times New Roman"/>
          <w:sz w:val="24"/>
          <w:szCs w:val="24"/>
          <w:shd w:val="clear" w:color="auto" w:fill="FFFFFF"/>
        </w:rPr>
        <w:t xml:space="preserve"> </w:t>
      </w:r>
      <w:r w:rsidR="008D3AA9" w:rsidRPr="00932A5C">
        <w:rPr>
          <w:rStyle w:val="FontsizeChar"/>
        </w:rPr>
        <w:t>Medi-AI, Artificial Intelligence, Android Application Flutter Healthcare Management, Electronic Health Records, Campus Healthcare, Large Language Models, Llama 3 Symptom Analyzer</w:t>
      </w:r>
      <w:r w:rsidR="00C80A45" w:rsidRPr="00932A5C">
        <w:rPr>
          <w:rStyle w:val="FontsizeChar"/>
        </w:rPr>
        <w:t>.</w:t>
      </w:r>
    </w:p>
    <w:p w14:paraId="2C5CB7F9" w14:textId="1F079395" w:rsidR="00B25A5D" w:rsidRPr="00B25A5D" w:rsidRDefault="00E960DB" w:rsidP="00B25A5D">
      <w:pPr>
        <w:spacing w:line="360" w:lineRule="auto"/>
        <w:jc w:val="both"/>
        <w:rPr>
          <w:rFonts w:ascii="Times New Roman" w:hAnsi="Times New Roman" w:cs="Times New Roman"/>
          <w:sz w:val="28"/>
          <w:shd w:val="clear" w:color="auto" w:fill="FFFFFF"/>
        </w:rPr>
      </w:pPr>
      <w:r w:rsidRPr="0085763E">
        <w:rPr>
          <w:rFonts w:ascii="Times New Roman" w:hAnsi="Times New Roman" w:cs="Times New Roman"/>
          <w:sz w:val="28"/>
          <w:shd w:val="clear" w:color="auto" w:fill="FFFFFF"/>
        </w:rPr>
        <w:br w:type="page"/>
      </w:r>
    </w:p>
    <w:p w14:paraId="3BD0D02F" w14:textId="7C04E244" w:rsidR="00B25A5D" w:rsidRPr="00B25A5D" w:rsidRDefault="00B25A5D" w:rsidP="00B25A5D">
      <w:pPr>
        <w:rPr>
          <w:rFonts w:ascii="Times New Roman" w:hAnsi="Times New Roman" w:cs="Times New Roman"/>
          <w:sz w:val="28"/>
          <w:shd w:val="clear" w:color="auto" w:fill="FFFFFF"/>
        </w:rPr>
      </w:pPr>
    </w:p>
    <w:p w14:paraId="1F42E81C" w14:textId="54CF6D1F" w:rsidR="00E960DB" w:rsidRPr="0085763E" w:rsidRDefault="00E960DB">
      <w:pPr>
        <w:rPr>
          <w:rFonts w:ascii="Times New Roman" w:hAnsi="Times New Roman" w:cs="Times New Roman"/>
          <w:sz w:val="28"/>
          <w:shd w:val="clear" w:color="auto" w:fill="FFFFFF"/>
        </w:rPr>
      </w:pPr>
    </w:p>
    <w:sdt>
      <w:sdtPr>
        <w:rPr>
          <w:rFonts w:asciiTheme="minorHAnsi" w:eastAsiaTheme="minorHAnsi" w:hAnsiTheme="minorHAnsi" w:cstheme="minorBidi"/>
          <w:sz w:val="24"/>
          <w:szCs w:val="24"/>
        </w:rPr>
        <w:id w:val="-1868058480"/>
        <w:docPartObj>
          <w:docPartGallery w:val="Table of Contents"/>
          <w:docPartUnique/>
        </w:docPartObj>
      </w:sdtPr>
      <w:sdtEndPr>
        <w:rPr>
          <w:b w:val="0"/>
          <w:bCs/>
          <w:noProof/>
          <w:sz w:val="22"/>
          <w:szCs w:val="22"/>
        </w:rPr>
      </w:sdtEndPr>
      <w:sdtContent>
        <w:p w14:paraId="64CF2C39" w14:textId="30312BC4" w:rsidR="00E960DB" w:rsidRPr="00200E5D" w:rsidRDefault="00FC6390" w:rsidP="00200E5D">
          <w:pPr>
            <w:pStyle w:val="TOCHeading"/>
            <w:rPr>
              <w:rFonts w:eastAsiaTheme="minorHAnsi"/>
              <w:bCs/>
              <w:sz w:val="36"/>
              <w:szCs w:val="36"/>
            </w:rPr>
          </w:pPr>
          <w:r w:rsidRPr="00200E5D">
            <w:rPr>
              <w:rFonts w:eastAsiaTheme="minorHAnsi"/>
              <w:bCs/>
              <w:sz w:val="36"/>
              <w:szCs w:val="36"/>
            </w:rPr>
            <w:t>Table of C</w:t>
          </w:r>
          <w:r w:rsidR="00E960DB" w:rsidRPr="00200E5D">
            <w:rPr>
              <w:rFonts w:eastAsiaTheme="minorHAnsi"/>
              <w:bCs/>
              <w:sz w:val="36"/>
              <w:szCs w:val="36"/>
            </w:rPr>
            <w:t>ontents</w:t>
          </w:r>
        </w:p>
        <w:p w14:paraId="4ABCB545" w14:textId="5E406813" w:rsidR="00932A5C" w:rsidRDefault="00E960DB">
          <w:pPr>
            <w:pStyle w:val="TOC1"/>
            <w:rPr>
              <w:rFonts w:eastAsiaTheme="minorEastAsia"/>
              <w:noProof/>
              <w:kern w:val="2"/>
              <w:sz w:val="24"/>
              <w:szCs w:val="24"/>
              <w14:ligatures w14:val="standardContextual"/>
            </w:rPr>
          </w:pPr>
          <w:r w:rsidRPr="0085763E">
            <w:rPr>
              <w:rFonts w:ascii="Times New Roman" w:hAnsi="Times New Roman" w:cs="Times New Roman"/>
            </w:rPr>
            <w:fldChar w:fldCharType="begin"/>
          </w:r>
          <w:r w:rsidRPr="0085763E">
            <w:rPr>
              <w:rFonts w:ascii="Times New Roman" w:hAnsi="Times New Roman" w:cs="Times New Roman"/>
            </w:rPr>
            <w:instrText xml:space="preserve"> TOC \o "1-3" \h \z \u </w:instrText>
          </w:r>
          <w:r w:rsidRPr="0085763E">
            <w:rPr>
              <w:rFonts w:ascii="Times New Roman" w:hAnsi="Times New Roman" w:cs="Times New Roman"/>
            </w:rPr>
            <w:fldChar w:fldCharType="separate"/>
          </w:r>
          <w:hyperlink w:anchor="_Toc235224765" w:history="1">
            <w:r w:rsidR="00932A5C" w:rsidRPr="009361F1">
              <w:rPr>
                <w:rStyle w:val="Hyperlink"/>
                <w:rFonts w:ascii="Times New Roman" w:hAnsi="Times New Roman" w:cs="Times New Roman"/>
                <w:b/>
                <w:bCs/>
                <w:noProof/>
              </w:rPr>
              <w:t>Undertaking</w:t>
            </w:r>
            <w:r w:rsidR="00932A5C">
              <w:rPr>
                <w:noProof/>
                <w:webHidden/>
              </w:rPr>
              <w:tab/>
            </w:r>
            <w:r w:rsidR="00932A5C">
              <w:rPr>
                <w:noProof/>
                <w:webHidden/>
              </w:rPr>
              <w:fldChar w:fldCharType="begin"/>
            </w:r>
            <w:r w:rsidR="00932A5C">
              <w:rPr>
                <w:noProof/>
                <w:webHidden/>
              </w:rPr>
              <w:instrText xml:space="preserve"> PAGEREF _Toc235224765 \h </w:instrText>
            </w:r>
            <w:r w:rsidR="00932A5C">
              <w:rPr>
                <w:noProof/>
                <w:webHidden/>
              </w:rPr>
            </w:r>
            <w:r w:rsidR="00932A5C">
              <w:rPr>
                <w:noProof/>
                <w:webHidden/>
              </w:rPr>
              <w:fldChar w:fldCharType="separate"/>
            </w:r>
            <w:r w:rsidR="00932A5C">
              <w:rPr>
                <w:noProof/>
                <w:webHidden/>
              </w:rPr>
              <w:t>iv</w:t>
            </w:r>
            <w:r w:rsidR="00932A5C">
              <w:rPr>
                <w:noProof/>
                <w:webHidden/>
              </w:rPr>
              <w:fldChar w:fldCharType="end"/>
            </w:r>
          </w:hyperlink>
        </w:p>
        <w:p w14:paraId="4482F1D5" w14:textId="6B96C631" w:rsidR="00932A5C" w:rsidRDefault="00932A5C">
          <w:pPr>
            <w:pStyle w:val="TOC1"/>
            <w:rPr>
              <w:rFonts w:eastAsiaTheme="minorEastAsia"/>
              <w:noProof/>
              <w:kern w:val="2"/>
              <w:sz w:val="24"/>
              <w:szCs w:val="24"/>
              <w14:ligatures w14:val="standardContextual"/>
            </w:rPr>
          </w:pPr>
          <w:hyperlink w:anchor="_Toc235224766" w:history="1">
            <w:r w:rsidRPr="009361F1">
              <w:rPr>
                <w:rStyle w:val="Hyperlink"/>
                <w:rFonts w:ascii="Times New Roman" w:hAnsi="Times New Roman" w:cs="Times New Roman"/>
                <w:b/>
                <w:bCs/>
                <w:noProof/>
              </w:rPr>
              <w:t>Acknowledgements</w:t>
            </w:r>
            <w:r>
              <w:rPr>
                <w:noProof/>
                <w:webHidden/>
              </w:rPr>
              <w:tab/>
            </w:r>
            <w:r>
              <w:rPr>
                <w:noProof/>
                <w:webHidden/>
              </w:rPr>
              <w:fldChar w:fldCharType="begin"/>
            </w:r>
            <w:r>
              <w:rPr>
                <w:noProof/>
                <w:webHidden/>
              </w:rPr>
              <w:instrText xml:space="preserve"> PAGEREF _Toc235224766 \h </w:instrText>
            </w:r>
            <w:r>
              <w:rPr>
                <w:noProof/>
                <w:webHidden/>
              </w:rPr>
            </w:r>
            <w:r>
              <w:rPr>
                <w:noProof/>
                <w:webHidden/>
              </w:rPr>
              <w:fldChar w:fldCharType="separate"/>
            </w:r>
            <w:r>
              <w:rPr>
                <w:noProof/>
                <w:webHidden/>
              </w:rPr>
              <w:t>v</w:t>
            </w:r>
            <w:r>
              <w:rPr>
                <w:noProof/>
                <w:webHidden/>
              </w:rPr>
              <w:fldChar w:fldCharType="end"/>
            </w:r>
          </w:hyperlink>
        </w:p>
        <w:p w14:paraId="6E844314" w14:textId="760594AA" w:rsidR="00932A5C" w:rsidRDefault="00932A5C">
          <w:pPr>
            <w:pStyle w:val="TOC1"/>
            <w:rPr>
              <w:rFonts w:eastAsiaTheme="minorEastAsia"/>
              <w:noProof/>
              <w:kern w:val="2"/>
              <w:sz w:val="24"/>
              <w:szCs w:val="24"/>
              <w14:ligatures w14:val="standardContextual"/>
            </w:rPr>
          </w:pPr>
          <w:hyperlink w:anchor="_Toc235224767" w:history="1">
            <w:r w:rsidRPr="009361F1">
              <w:rPr>
                <w:rStyle w:val="Hyperlink"/>
                <w:rFonts w:ascii="Times New Roman" w:hAnsi="Times New Roman" w:cs="Times New Roman"/>
                <w:b/>
                <w:bCs/>
                <w:noProof/>
              </w:rPr>
              <w:t>Dedication</w:t>
            </w:r>
            <w:r>
              <w:rPr>
                <w:noProof/>
                <w:webHidden/>
              </w:rPr>
              <w:tab/>
            </w:r>
            <w:r>
              <w:rPr>
                <w:noProof/>
                <w:webHidden/>
              </w:rPr>
              <w:fldChar w:fldCharType="begin"/>
            </w:r>
            <w:r>
              <w:rPr>
                <w:noProof/>
                <w:webHidden/>
              </w:rPr>
              <w:instrText xml:space="preserve"> PAGEREF _Toc235224767 \h </w:instrText>
            </w:r>
            <w:r>
              <w:rPr>
                <w:noProof/>
                <w:webHidden/>
              </w:rPr>
            </w:r>
            <w:r>
              <w:rPr>
                <w:noProof/>
                <w:webHidden/>
              </w:rPr>
              <w:fldChar w:fldCharType="separate"/>
            </w:r>
            <w:r>
              <w:rPr>
                <w:noProof/>
                <w:webHidden/>
              </w:rPr>
              <w:t>vi</w:t>
            </w:r>
            <w:r>
              <w:rPr>
                <w:noProof/>
                <w:webHidden/>
              </w:rPr>
              <w:fldChar w:fldCharType="end"/>
            </w:r>
          </w:hyperlink>
        </w:p>
        <w:p w14:paraId="630E5A23" w14:textId="61DE02AA" w:rsidR="00932A5C" w:rsidRDefault="00932A5C">
          <w:pPr>
            <w:pStyle w:val="TOC1"/>
            <w:rPr>
              <w:rFonts w:eastAsiaTheme="minorEastAsia"/>
              <w:noProof/>
              <w:kern w:val="2"/>
              <w:sz w:val="24"/>
              <w:szCs w:val="24"/>
              <w14:ligatures w14:val="standardContextual"/>
            </w:rPr>
          </w:pPr>
          <w:hyperlink w:anchor="_Toc235224768" w:history="1">
            <w:r w:rsidRPr="009361F1">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_Toc235224768 \h </w:instrText>
            </w:r>
            <w:r>
              <w:rPr>
                <w:noProof/>
                <w:webHidden/>
              </w:rPr>
            </w:r>
            <w:r>
              <w:rPr>
                <w:noProof/>
                <w:webHidden/>
              </w:rPr>
              <w:fldChar w:fldCharType="separate"/>
            </w:r>
            <w:r>
              <w:rPr>
                <w:noProof/>
                <w:webHidden/>
              </w:rPr>
              <w:t>vii</w:t>
            </w:r>
            <w:r>
              <w:rPr>
                <w:noProof/>
                <w:webHidden/>
              </w:rPr>
              <w:fldChar w:fldCharType="end"/>
            </w:r>
          </w:hyperlink>
        </w:p>
        <w:p w14:paraId="38A4E4EE" w14:textId="657914C3" w:rsidR="00932A5C" w:rsidRDefault="00932A5C">
          <w:pPr>
            <w:pStyle w:val="TOC1"/>
            <w:rPr>
              <w:rFonts w:eastAsiaTheme="minorEastAsia"/>
              <w:noProof/>
              <w:kern w:val="2"/>
              <w:sz w:val="24"/>
              <w:szCs w:val="24"/>
              <w14:ligatures w14:val="standardContextual"/>
            </w:rPr>
          </w:pPr>
          <w:hyperlink w:anchor="_Toc235224769" w:history="1">
            <w:r w:rsidRPr="009361F1">
              <w:rPr>
                <w:rStyle w:val="Hyperlink"/>
                <w:rFonts w:ascii="Times New Roman" w:hAnsi="Times New Roman" w:cs="Times New Roman"/>
                <w:b/>
                <w:bCs/>
                <w:noProof/>
              </w:rPr>
              <w:t>1</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_Toc235224769 \h </w:instrText>
            </w:r>
            <w:r>
              <w:rPr>
                <w:noProof/>
                <w:webHidden/>
              </w:rPr>
            </w:r>
            <w:r>
              <w:rPr>
                <w:noProof/>
                <w:webHidden/>
              </w:rPr>
              <w:fldChar w:fldCharType="separate"/>
            </w:r>
            <w:r>
              <w:rPr>
                <w:noProof/>
                <w:webHidden/>
              </w:rPr>
              <w:t>1</w:t>
            </w:r>
            <w:r>
              <w:rPr>
                <w:noProof/>
                <w:webHidden/>
              </w:rPr>
              <w:fldChar w:fldCharType="end"/>
            </w:r>
          </w:hyperlink>
        </w:p>
        <w:p w14:paraId="28EF4DBD" w14:textId="34717D10"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70" w:history="1">
            <w:r w:rsidRPr="009361F1">
              <w:rPr>
                <w:rStyle w:val="Hyperlink"/>
                <w:rFonts w:ascii="Times New Roman" w:hAnsi="Times New Roman" w:cs="Times New Roman"/>
                <w:b/>
                <w:bCs/>
                <w:noProof/>
              </w:rPr>
              <w:t>1.1</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Background</w:t>
            </w:r>
            <w:r>
              <w:rPr>
                <w:noProof/>
                <w:webHidden/>
              </w:rPr>
              <w:tab/>
            </w:r>
            <w:r>
              <w:rPr>
                <w:noProof/>
                <w:webHidden/>
              </w:rPr>
              <w:fldChar w:fldCharType="begin"/>
            </w:r>
            <w:r>
              <w:rPr>
                <w:noProof/>
                <w:webHidden/>
              </w:rPr>
              <w:instrText xml:space="preserve"> PAGEREF _Toc235224770 \h </w:instrText>
            </w:r>
            <w:r>
              <w:rPr>
                <w:noProof/>
                <w:webHidden/>
              </w:rPr>
            </w:r>
            <w:r>
              <w:rPr>
                <w:noProof/>
                <w:webHidden/>
              </w:rPr>
              <w:fldChar w:fldCharType="separate"/>
            </w:r>
            <w:r>
              <w:rPr>
                <w:noProof/>
                <w:webHidden/>
              </w:rPr>
              <w:t>1</w:t>
            </w:r>
            <w:r>
              <w:rPr>
                <w:noProof/>
                <w:webHidden/>
              </w:rPr>
              <w:fldChar w:fldCharType="end"/>
            </w:r>
          </w:hyperlink>
        </w:p>
        <w:p w14:paraId="7F8605E0" w14:textId="6D53D5FE" w:rsidR="00932A5C" w:rsidRDefault="00932A5C">
          <w:pPr>
            <w:pStyle w:val="TOC3"/>
            <w:tabs>
              <w:tab w:val="left" w:pos="1200"/>
              <w:tab w:val="right" w:leader="dot" w:pos="9017"/>
            </w:tabs>
            <w:rPr>
              <w:rFonts w:cstheme="minorBidi"/>
              <w:noProof/>
              <w:kern w:val="2"/>
              <w:sz w:val="24"/>
              <w:szCs w:val="24"/>
              <w14:ligatures w14:val="standardContextual"/>
            </w:rPr>
          </w:pPr>
          <w:hyperlink w:anchor="_Toc235224771" w:history="1">
            <w:r w:rsidRPr="009361F1">
              <w:rPr>
                <w:rStyle w:val="Hyperlink"/>
                <w:noProof/>
              </w:rPr>
              <w:t>1.1.1</w:t>
            </w:r>
            <w:r>
              <w:rPr>
                <w:rFonts w:cstheme="minorBidi"/>
                <w:noProof/>
                <w:kern w:val="2"/>
                <w:sz w:val="24"/>
                <w:szCs w:val="24"/>
                <w14:ligatures w14:val="standardContextual"/>
              </w:rPr>
              <w:tab/>
            </w:r>
            <w:r w:rsidRPr="009361F1">
              <w:rPr>
                <w:rStyle w:val="Hyperlink"/>
                <w:noProof/>
              </w:rPr>
              <w:t>Market Survey and Contextual Need</w:t>
            </w:r>
            <w:r>
              <w:rPr>
                <w:noProof/>
                <w:webHidden/>
              </w:rPr>
              <w:tab/>
            </w:r>
            <w:r>
              <w:rPr>
                <w:noProof/>
                <w:webHidden/>
              </w:rPr>
              <w:fldChar w:fldCharType="begin"/>
            </w:r>
            <w:r>
              <w:rPr>
                <w:noProof/>
                <w:webHidden/>
              </w:rPr>
              <w:instrText xml:space="preserve"> PAGEREF _Toc235224771 \h </w:instrText>
            </w:r>
            <w:r>
              <w:rPr>
                <w:noProof/>
                <w:webHidden/>
              </w:rPr>
            </w:r>
            <w:r>
              <w:rPr>
                <w:noProof/>
                <w:webHidden/>
              </w:rPr>
              <w:fldChar w:fldCharType="separate"/>
            </w:r>
            <w:r>
              <w:rPr>
                <w:noProof/>
                <w:webHidden/>
              </w:rPr>
              <w:t>2</w:t>
            </w:r>
            <w:r>
              <w:rPr>
                <w:noProof/>
                <w:webHidden/>
              </w:rPr>
              <w:fldChar w:fldCharType="end"/>
            </w:r>
          </w:hyperlink>
        </w:p>
        <w:p w14:paraId="539C67BF" w14:textId="33A41AB3"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72" w:history="1">
            <w:r w:rsidRPr="009361F1">
              <w:rPr>
                <w:rStyle w:val="Hyperlink"/>
                <w:rFonts w:ascii="Times New Roman" w:hAnsi="Times New Roman" w:cs="Times New Roman"/>
                <w:b/>
                <w:bCs/>
                <w:noProof/>
              </w:rPr>
              <w:t>1.2</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_Toc235224772 \h </w:instrText>
            </w:r>
            <w:r>
              <w:rPr>
                <w:noProof/>
                <w:webHidden/>
              </w:rPr>
            </w:r>
            <w:r>
              <w:rPr>
                <w:noProof/>
                <w:webHidden/>
              </w:rPr>
              <w:fldChar w:fldCharType="separate"/>
            </w:r>
            <w:r>
              <w:rPr>
                <w:noProof/>
                <w:webHidden/>
              </w:rPr>
              <w:t>2</w:t>
            </w:r>
            <w:r>
              <w:rPr>
                <w:noProof/>
                <w:webHidden/>
              </w:rPr>
              <w:fldChar w:fldCharType="end"/>
            </w:r>
          </w:hyperlink>
        </w:p>
        <w:p w14:paraId="3244F084" w14:textId="71F6C12D" w:rsidR="00932A5C" w:rsidRDefault="00932A5C">
          <w:pPr>
            <w:pStyle w:val="TOC3"/>
            <w:tabs>
              <w:tab w:val="left" w:pos="1200"/>
              <w:tab w:val="right" w:leader="dot" w:pos="9017"/>
            </w:tabs>
            <w:rPr>
              <w:rFonts w:cstheme="minorBidi"/>
              <w:noProof/>
              <w:kern w:val="2"/>
              <w:sz w:val="24"/>
              <w:szCs w:val="24"/>
              <w14:ligatures w14:val="standardContextual"/>
            </w:rPr>
          </w:pPr>
          <w:hyperlink w:anchor="_Toc235224773" w:history="1">
            <w:r w:rsidRPr="009361F1">
              <w:rPr>
                <w:rStyle w:val="Hyperlink"/>
                <w:noProof/>
              </w:rPr>
              <w:t>1.2.1</w:t>
            </w:r>
            <w:r>
              <w:rPr>
                <w:rFonts w:cstheme="minorBidi"/>
                <w:noProof/>
                <w:kern w:val="2"/>
                <w:sz w:val="24"/>
                <w:szCs w:val="24"/>
                <w14:ligatures w14:val="standardContextual"/>
              </w:rPr>
              <w:tab/>
            </w:r>
            <w:r w:rsidRPr="009361F1">
              <w:rPr>
                <w:rStyle w:val="Hyperlink"/>
                <w:noProof/>
              </w:rPr>
              <w:t>Inefficient Scheduling</w:t>
            </w:r>
            <w:r>
              <w:rPr>
                <w:noProof/>
                <w:webHidden/>
              </w:rPr>
              <w:tab/>
            </w:r>
            <w:r>
              <w:rPr>
                <w:noProof/>
                <w:webHidden/>
              </w:rPr>
              <w:fldChar w:fldCharType="begin"/>
            </w:r>
            <w:r>
              <w:rPr>
                <w:noProof/>
                <w:webHidden/>
              </w:rPr>
              <w:instrText xml:space="preserve"> PAGEREF _Toc235224773 \h </w:instrText>
            </w:r>
            <w:r>
              <w:rPr>
                <w:noProof/>
                <w:webHidden/>
              </w:rPr>
            </w:r>
            <w:r>
              <w:rPr>
                <w:noProof/>
                <w:webHidden/>
              </w:rPr>
              <w:fldChar w:fldCharType="separate"/>
            </w:r>
            <w:r>
              <w:rPr>
                <w:noProof/>
                <w:webHidden/>
              </w:rPr>
              <w:t>2</w:t>
            </w:r>
            <w:r>
              <w:rPr>
                <w:noProof/>
                <w:webHidden/>
              </w:rPr>
              <w:fldChar w:fldCharType="end"/>
            </w:r>
          </w:hyperlink>
        </w:p>
        <w:p w14:paraId="19CBC189" w14:textId="0374FC27" w:rsidR="00932A5C" w:rsidRDefault="00932A5C">
          <w:pPr>
            <w:pStyle w:val="TOC3"/>
            <w:tabs>
              <w:tab w:val="left" w:pos="1200"/>
              <w:tab w:val="right" w:leader="dot" w:pos="9017"/>
            </w:tabs>
            <w:rPr>
              <w:rFonts w:cstheme="minorBidi"/>
              <w:noProof/>
              <w:kern w:val="2"/>
              <w:sz w:val="24"/>
              <w:szCs w:val="24"/>
              <w14:ligatures w14:val="standardContextual"/>
            </w:rPr>
          </w:pPr>
          <w:hyperlink w:anchor="_Toc235224774" w:history="1">
            <w:r w:rsidRPr="009361F1">
              <w:rPr>
                <w:rStyle w:val="Hyperlink"/>
                <w:noProof/>
              </w:rPr>
              <w:t>1.2.2</w:t>
            </w:r>
            <w:r>
              <w:rPr>
                <w:rFonts w:cstheme="minorBidi"/>
                <w:noProof/>
                <w:kern w:val="2"/>
                <w:sz w:val="24"/>
                <w:szCs w:val="24"/>
                <w14:ligatures w14:val="standardContextual"/>
              </w:rPr>
              <w:tab/>
            </w:r>
            <w:r w:rsidRPr="009361F1">
              <w:rPr>
                <w:rStyle w:val="Hyperlink"/>
                <w:noProof/>
              </w:rPr>
              <w:t>Fragmented Records</w:t>
            </w:r>
            <w:r>
              <w:rPr>
                <w:noProof/>
                <w:webHidden/>
              </w:rPr>
              <w:tab/>
            </w:r>
            <w:r>
              <w:rPr>
                <w:noProof/>
                <w:webHidden/>
              </w:rPr>
              <w:fldChar w:fldCharType="begin"/>
            </w:r>
            <w:r>
              <w:rPr>
                <w:noProof/>
                <w:webHidden/>
              </w:rPr>
              <w:instrText xml:space="preserve"> PAGEREF _Toc235224774 \h </w:instrText>
            </w:r>
            <w:r>
              <w:rPr>
                <w:noProof/>
                <w:webHidden/>
              </w:rPr>
            </w:r>
            <w:r>
              <w:rPr>
                <w:noProof/>
                <w:webHidden/>
              </w:rPr>
              <w:fldChar w:fldCharType="separate"/>
            </w:r>
            <w:r>
              <w:rPr>
                <w:noProof/>
                <w:webHidden/>
              </w:rPr>
              <w:t>2</w:t>
            </w:r>
            <w:r>
              <w:rPr>
                <w:noProof/>
                <w:webHidden/>
              </w:rPr>
              <w:fldChar w:fldCharType="end"/>
            </w:r>
          </w:hyperlink>
        </w:p>
        <w:p w14:paraId="38CC667B" w14:textId="493C1431" w:rsidR="00932A5C" w:rsidRDefault="00932A5C">
          <w:pPr>
            <w:pStyle w:val="TOC3"/>
            <w:tabs>
              <w:tab w:val="left" w:pos="1200"/>
              <w:tab w:val="right" w:leader="dot" w:pos="9017"/>
            </w:tabs>
            <w:rPr>
              <w:rFonts w:cstheme="minorBidi"/>
              <w:noProof/>
              <w:kern w:val="2"/>
              <w:sz w:val="24"/>
              <w:szCs w:val="24"/>
              <w14:ligatures w14:val="standardContextual"/>
            </w:rPr>
          </w:pPr>
          <w:hyperlink w:anchor="_Toc235224775" w:history="1">
            <w:r w:rsidRPr="009361F1">
              <w:rPr>
                <w:rStyle w:val="Hyperlink"/>
                <w:noProof/>
              </w:rPr>
              <w:t>1.2.3</w:t>
            </w:r>
            <w:r>
              <w:rPr>
                <w:rFonts w:cstheme="minorBidi"/>
                <w:noProof/>
                <w:kern w:val="2"/>
                <w:sz w:val="24"/>
                <w:szCs w:val="24"/>
                <w14:ligatures w14:val="standardContextual"/>
              </w:rPr>
              <w:tab/>
            </w:r>
            <w:r w:rsidRPr="009361F1">
              <w:rPr>
                <w:rStyle w:val="Hyperlink"/>
                <w:noProof/>
              </w:rPr>
              <w:t>Lack of Immediate Triage</w:t>
            </w:r>
            <w:r>
              <w:rPr>
                <w:noProof/>
                <w:webHidden/>
              </w:rPr>
              <w:tab/>
            </w:r>
            <w:r>
              <w:rPr>
                <w:noProof/>
                <w:webHidden/>
              </w:rPr>
              <w:fldChar w:fldCharType="begin"/>
            </w:r>
            <w:r>
              <w:rPr>
                <w:noProof/>
                <w:webHidden/>
              </w:rPr>
              <w:instrText xml:space="preserve"> PAGEREF _Toc235224775 \h </w:instrText>
            </w:r>
            <w:r>
              <w:rPr>
                <w:noProof/>
                <w:webHidden/>
              </w:rPr>
            </w:r>
            <w:r>
              <w:rPr>
                <w:noProof/>
                <w:webHidden/>
              </w:rPr>
              <w:fldChar w:fldCharType="separate"/>
            </w:r>
            <w:r>
              <w:rPr>
                <w:noProof/>
                <w:webHidden/>
              </w:rPr>
              <w:t>2</w:t>
            </w:r>
            <w:r>
              <w:rPr>
                <w:noProof/>
                <w:webHidden/>
              </w:rPr>
              <w:fldChar w:fldCharType="end"/>
            </w:r>
          </w:hyperlink>
        </w:p>
        <w:p w14:paraId="148461FD" w14:textId="393AB488" w:rsidR="00932A5C" w:rsidRDefault="00932A5C">
          <w:pPr>
            <w:pStyle w:val="TOC3"/>
            <w:tabs>
              <w:tab w:val="left" w:pos="1200"/>
              <w:tab w:val="right" w:leader="dot" w:pos="9017"/>
            </w:tabs>
            <w:rPr>
              <w:rFonts w:cstheme="minorBidi"/>
              <w:noProof/>
              <w:kern w:val="2"/>
              <w:sz w:val="24"/>
              <w:szCs w:val="24"/>
              <w14:ligatures w14:val="standardContextual"/>
            </w:rPr>
          </w:pPr>
          <w:hyperlink w:anchor="_Toc235224776" w:history="1">
            <w:r w:rsidRPr="009361F1">
              <w:rPr>
                <w:rStyle w:val="Hyperlink"/>
                <w:noProof/>
              </w:rPr>
              <w:t>1.2.4</w:t>
            </w:r>
            <w:r>
              <w:rPr>
                <w:rFonts w:cstheme="minorBidi"/>
                <w:noProof/>
                <w:kern w:val="2"/>
                <w:sz w:val="24"/>
                <w:szCs w:val="24"/>
                <w14:ligatures w14:val="standardContextual"/>
              </w:rPr>
              <w:tab/>
            </w:r>
            <w:r w:rsidRPr="009361F1">
              <w:rPr>
                <w:rStyle w:val="Hyperlink"/>
                <w:noProof/>
              </w:rPr>
              <w:t>Poor Medication Adherence</w:t>
            </w:r>
            <w:r>
              <w:rPr>
                <w:noProof/>
                <w:webHidden/>
              </w:rPr>
              <w:tab/>
            </w:r>
            <w:r>
              <w:rPr>
                <w:noProof/>
                <w:webHidden/>
              </w:rPr>
              <w:fldChar w:fldCharType="begin"/>
            </w:r>
            <w:r>
              <w:rPr>
                <w:noProof/>
                <w:webHidden/>
              </w:rPr>
              <w:instrText xml:space="preserve"> PAGEREF _Toc235224776 \h </w:instrText>
            </w:r>
            <w:r>
              <w:rPr>
                <w:noProof/>
                <w:webHidden/>
              </w:rPr>
            </w:r>
            <w:r>
              <w:rPr>
                <w:noProof/>
                <w:webHidden/>
              </w:rPr>
              <w:fldChar w:fldCharType="separate"/>
            </w:r>
            <w:r>
              <w:rPr>
                <w:noProof/>
                <w:webHidden/>
              </w:rPr>
              <w:t>3</w:t>
            </w:r>
            <w:r>
              <w:rPr>
                <w:noProof/>
                <w:webHidden/>
              </w:rPr>
              <w:fldChar w:fldCharType="end"/>
            </w:r>
          </w:hyperlink>
        </w:p>
        <w:p w14:paraId="35AFF091" w14:textId="78759394"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77" w:history="1">
            <w:r w:rsidRPr="009361F1">
              <w:rPr>
                <w:rStyle w:val="Hyperlink"/>
                <w:rFonts w:ascii="Times New Roman" w:hAnsi="Times New Roman" w:cs="Times New Roman"/>
                <w:b/>
                <w:bCs/>
                <w:noProof/>
              </w:rPr>
              <w:t>1.3</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_Toc235224777 \h </w:instrText>
            </w:r>
            <w:r>
              <w:rPr>
                <w:noProof/>
                <w:webHidden/>
              </w:rPr>
            </w:r>
            <w:r>
              <w:rPr>
                <w:noProof/>
                <w:webHidden/>
              </w:rPr>
              <w:fldChar w:fldCharType="separate"/>
            </w:r>
            <w:r>
              <w:rPr>
                <w:noProof/>
                <w:webHidden/>
              </w:rPr>
              <w:t>3</w:t>
            </w:r>
            <w:r>
              <w:rPr>
                <w:noProof/>
                <w:webHidden/>
              </w:rPr>
              <w:fldChar w:fldCharType="end"/>
            </w:r>
          </w:hyperlink>
        </w:p>
        <w:p w14:paraId="39ACB35B" w14:textId="3ED21C04"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78" w:history="1">
            <w:r w:rsidRPr="009361F1">
              <w:rPr>
                <w:rStyle w:val="Hyperlink"/>
                <w:rFonts w:ascii="Times New Roman" w:hAnsi="Times New Roman" w:cs="Times New Roman"/>
                <w:b/>
                <w:bCs/>
                <w:noProof/>
              </w:rPr>
              <w:t>1.4</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_Toc235224778 \h </w:instrText>
            </w:r>
            <w:r>
              <w:rPr>
                <w:noProof/>
                <w:webHidden/>
              </w:rPr>
            </w:r>
            <w:r>
              <w:rPr>
                <w:noProof/>
                <w:webHidden/>
              </w:rPr>
              <w:fldChar w:fldCharType="separate"/>
            </w:r>
            <w:r>
              <w:rPr>
                <w:noProof/>
                <w:webHidden/>
              </w:rPr>
              <w:t>4</w:t>
            </w:r>
            <w:r>
              <w:rPr>
                <w:noProof/>
                <w:webHidden/>
              </w:rPr>
              <w:fldChar w:fldCharType="end"/>
            </w:r>
          </w:hyperlink>
        </w:p>
        <w:p w14:paraId="31698B3E" w14:textId="42F5FA53"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79" w:history="1">
            <w:r w:rsidRPr="009361F1">
              <w:rPr>
                <w:rStyle w:val="Hyperlink"/>
                <w:rFonts w:ascii="Times New Roman" w:hAnsi="Times New Roman" w:cs="Times New Roman"/>
                <w:b/>
                <w:bCs/>
                <w:noProof/>
              </w:rPr>
              <w:t>1.5</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Significance of Study</w:t>
            </w:r>
            <w:r>
              <w:rPr>
                <w:noProof/>
                <w:webHidden/>
              </w:rPr>
              <w:tab/>
            </w:r>
            <w:r>
              <w:rPr>
                <w:noProof/>
                <w:webHidden/>
              </w:rPr>
              <w:fldChar w:fldCharType="begin"/>
            </w:r>
            <w:r>
              <w:rPr>
                <w:noProof/>
                <w:webHidden/>
              </w:rPr>
              <w:instrText xml:space="preserve"> PAGEREF _Toc235224779 \h </w:instrText>
            </w:r>
            <w:r>
              <w:rPr>
                <w:noProof/>
                <w:webHidden/>
              </w:rPr>
            </w:r>
            <w:r>
              <w:rPr>
                <w:noProof/>
                <w:webHidden/>
              </w:rPr>
              <w:fldChar w:fldCharType="separate"/>
            </w:r>
            <w:r>
              <w:rPr>
                <w:noProof/>
                <w:webHidden/>
              </w:rPr>
              <w:t>4</w:t>
            </w:r>
            <w:r>
              <w:rPr>
                <w:noProof/>
                <w:webHidden/>
              </w:rPr>
              <w:fldChar w:fldCharType="end"/>
            </w:r>
          </w:hyperlink>
        </w:p>
        <w:p w14:paraId="390F938E" w14:textId="66C092E2"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80" w:history="1">
            <w:r w:rsidRPr="009361F1">
              <w:rPr>
                <w:rStyle w:val="Hyperlink"/>
                <w:rFonts w:ascii="Times New Roman" w:hAnsi="Times New Roman" w:cs="Times New Roman"/>
                <w:b/>
                <w:bCs/>
                <w:noProof/>
              </w:rPr>
              <w:t>1.6</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Organization of the Thesis</w:t>
            </w:r>
            <w:r>
              <w:rPr>
                <w:noProof/>
                <w:webHidden/>
              </w:rPr>
              <w:tab/>
            </w:r>
            <w:r>
              <w:rPr>
                <w:noProof/>
                <w:webHidden/>
              </w:rPr>
              <w:fldChar w:fldCharType="begin"/>
            </w:r>
            <w:r>
              <w:rPr>
                <w:noProof/>
                <w:webHidden/>
              </w:rPr>
              <w:instrText xml:space="preserve"> PAGEREF _Toc235224780 \h </w:instrText>
            </w:r>
            <w:r>
              <w:rPr>
                <w:noProof/>
                <w:webHidden/>
              </w:rPr>
            </w:r>
            <w:r>
              <w:rPr>
                <w:noProof/>
                <w:webHidden/>
              </w:rPr>
              <w:fldChar w:fldCharType="separate"/>
            </w:r>
            <w:r>
              <w:rPr>
                <w:noProof/>
                <w:webHidden/>
              </w:rPr>
              <w:t>5</w:t>
            </w:r>
            <w:r>
              <w:rPr>
                <w:noProof/>
                <w:webHidden/>
              </w:rPr>
              <w:fldChar w:fldCharType="end"/>
            </w:r>
          </w:hyperlink>
        </w:p>
        <w:p w14:paraId="259C73BF" w14:textId="34C56464" w:rsidR="00932A5C" w:rsidRDefault="00932A5C">
          <w:pPr>
            <w:pStyle w:val="TOC1"/>
            <w:rPr>
              <w:rFonts w:eastAsiaTheme="minorEastAsia"/>
              <w:noProof/>
              <w:kern w:val="2"/>
              <w:sz w:val="24"/>
              <w:szCs w:val="24"/>
              <w14:ligatures w14:val="standardContextual"/>
            </w:rPr>
          </w:pPr>
          <w:hyperlink w:anchor="_Toc235224781" w:history="1">
            <w:r w:rsidRPr="009361F1">
              <w:rPr>
                <w:rStyle w:val="Hyperlink"/>
                <w:rFonts w:ascii="Times New Roman" w:hAnsi="Times New Roman" w:cs="Times New Roman"/>
                <w:b/>
                <w:noProof/>
              </w:rPr>
              <w:t>2</w:t>
            </w:r>
            <w:r>
              <w:rPr>
                <w:rFonts w:eastAsiaTheme="minorEastAsia"/>
                <w:noProof/>
                <w:kern w:val="2"/>
                <w:sz w:val="24"/>
                <w:szCs w:val="24"/>
                <w14:ligatures w14:val="standardContextual"/>
              </w:rPr>
              <w:tab/>
            </w:r>
            <w:r w:rsidRPr="009361F1">
              <w:rPr>
                <w:rStyle w:val="Hyperlink"/>
                <w:rFonts w:ascii="Times New Roman" w:hAnsi="Times New Roman" w:cs="Times New Roman"/>
                <w:b/>
                <w:noProof/>
              </w:rPr>
              <w:t>LITERATURE REVIEW</w:t>
            </w:r>
            <w:r>
              <w:rPr>
                <w:noProof/>
                <w:webHidden/>
              </w:rPr>
              <w:tab/>
            </w:r>
            <w:r>
              <w:rPr>
                <w:noProof/>
                <w:webHidden/>
              </w:rPr>
              <w:fldChar w:fldCharType="begin"/>
            </w:r>
            <w:r>
              <w:rPr>
                <w:noProof/>
                <w:webHidden/>
              </w:rPr>
              <w:instrText xml:space="preserve"> PAGEREF _Toc235224781 \h </w:instrText>
            </w:r>
            <w:r>
              <w:rPr>
                <w:noProof/>
                <w:webHidden/>
              </w:rPr>
            </w:r>
            <w:r>
              <w:rPr>
                <w:noProof/>
                <w:webHidden/>
              </w:rPr>
              <w:fldChar w:fldCharType="separate"/>
            </w:r>
            <w:r>
              <w:rPr>
                <w:noProof/>
                <w:webHidden/>
              </w:rPr>
              <w:t>6</w:t>
            </w:r>
            <w:r>
              <w:rPr>
                <w:noProof/>
                <w:webHidden/>
              </w:rPr>
              <w:fldChar w:fldCharType="end"/>
            </w:r>
          </w:hyperlink>
        </w:p>
        <w:p w14:paraId="7E1132F6" w14:textId="5B33CBC2"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82" w:history="1">
            <w:r w:rsidRPr="009361F1">
              <w:rPr>
                <w:rStyle w:val="Hyperlink"/>
                <w:rFonts w:ascii="Times New Roman" w:hAnsi="Times New Roman" w:cs="Times New Roman"/>
                <w:b/>
                <w:bCs/>
                <w:noProof/>
              </w:rPr>
              <w:t>2.1</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Theoretical Framework</w:t>
            </w:r>
            <w:r>
              <w:rPr>
                <w:noProof/>
                <w:webHidden/>
              </w:rPr>
              <w:tab/>
            </w:r>
            <w:r>
              <w:rPr>
                <w:noProof/>
                <w:webHidden/>
              </w:rPr>
              <w:fldChar w:fldCharType="begin"/>
            </w:r>
            <w:r>
              <w:rPr>
                <w:noProof/>
                <w:webHidden/>
              </w:rPr>
              <w:instrText xml:space="preserve"> PAGEREF _Toc235224782 \h </w:instrText>
            </w:r>
            <w:r>
              <w:rPr>
                <w:noProof/>
                <w:webHidden/>
              </w:rPr>
            </w:r>
            <w:r>
              <w:rPr>
                <w:noProof/>
                <w:webHidden/>
              </w:rPr>
              <w:fldChar w:fldCharType="separate"/>
            </w:r>
            <w:r>
              <w:rPr>
                <w:noProof/>
                <w:webHidden/>
              </w:rPr>
              <w:t>6</w:t>
            </w:r>
            <w:r>
              <w:rPr>
                <w:noProof/>
                <w:webHidden/>
              </w:rPr>
              <w:fldChar w:fldCharType="end"/>
            </w:r>
          </w:hyperlink>
        </w:p>
        <w:p w14:paraId="74DCF9A1" w14:textId="01F5FC4E" w:rsidR="00932A5C" w:rsidRDefault="00932A5C">
          <w:pPr>
            <w:pStyle w:val="TOC3"/>
            <w:tabs>
              <w:tab w:val="left" w:pos="1200"/>
              <w:tab w:val="right" w:leader="dot" w:pos="9017"/>
            </w:tabs>
            <w:rPr>
              <w:rFonts w:cstheme="minorBidi"/>
              <w:noProof/>
              <w:kern w:val="2"/>
              <w:sz w:val="24"/>
              <w:szCs w:val="24"/>
              <w14:ligatures w14:val="standardContextual"/>
            </w:rPr>
          </w:pPr>
          <w:hyperlink w:anchor="_Toc235224783" w:history="1">
            <w:r w:rsidRPr="009361F1">
              <w:rPr>
                <w:rStyle w:val="Hyperlink"/>
                <w:noProof/>
              </w:rPr>
              <w:t>2.1.1</w:t>
            </w:r>
            <w:r>
              <w:rPr>
                <w:rFonts w:cstheme="minorBidi"/>
                <w:noProof/>
                <w:kern w:val="2"/>
                <w:sz w:val="24"/>
                <w:szCs w:val="24"/>
                <w14:ligatures w14:val="standardContextual"/>
              </w:rPr>
              <w:tab/>
            </w:r>
            <w:r w:rsidRPr="009361F1">
              <w:rPr>
                <w:rStyle w:val="Hyperlink"/>
                <w:noProof/>
              </w:rPr>
              <w:t>Technology Acceptance Model (TAM)</w:t>
            </w:r>
            <w:r>
              <w:rPr>
                <w:noProof/>
                <w:webHidden/>
              </w:rPr>
              <w:tab/>
            </w:r>
            <w:r>
              <w:rPr>
                <w:noProof/>
                <w:webHidden/>
              </w:rPr>
              <w:fldChar w:fldCharType="begin"/>
            </w:r>
            <w:r>
              <w:rPr>
                <w:noProof/>
                <w:webHidden/>
              </w:rPr>
              <w:instrText xml:space="preserve"> PAGEREF _Toc235224783 \h </w:instrText>
            </w:r>
            <w:r>
              <w:rPr>
                <w:noProof/>
                <w:webHidden/>
              </w:rPr>
            </w:r>
            <w:r>
              <w:rPr>
                <w:noProof/>
                <w:webHidden/>
              </w:rPr>
              <w:fldChar w:fldCharType="separate"/>
            </w:r>
            <w:r>
              <w:rPr>
                <w:noProof/>
                <w:webHidden/>
              </w:rPr>
              <w:t>6</w:t>
            </w:r>
            <w:r>
              <w:rPr>
                <w:noProof/>
                <w:webHidden/>
              </w:rPr>
              <w:fldChar w:fldCharType="end"/>
            </w:r>
          </w:hyperlink>
        </w:p>
        <w:p w14:paraId="5C6195D7" w14:textId="3C36413C" w:rsidR="00932A5C" w:rsidRDefault="00932A5C">
          <w:pPr>
            <w:pStyle w:val="TOC3"/>
            <w:tabs>
              <w:tab w:val="left" w:pos="1200"/>
              <w:tab w:val="right" w:leader="dot" w:pos="9017"/>
            </w:tabs>
            <w:rPr>
              <w:rFonts w:cstheme="minorBidi"/>
              <w:noProof/>
              <w:kern w:val="2"/>
              <w:sz w:val="24"/>
              <w:szCs w:val="24"/>
              <w14:ligatures w14:val="standardContextual"/>
            </w:rPr>
          </w:pPr>
          <w:hyperlink w:anchor="_Toc235224784" w:history="1">
            <w:r w:rsidRPr="009361F1">
              <w:rPr>
                <w:rStyle w:val="Hyperlink"/>
                <w:noProof/>
              </w:rPr>
              <w:t>2.1.2</w:t>
            </w:r>
            <w:r>
              <w:rPr>
                <w:rFonts w:cstheme="minorBidi"/>
                <w:noProof/>
                <w:kern w:val="2"/>
                <w:sz w:val="24"/>
                <w:szCs w:val="24"/>
                <w14:ligatures w14:val="standardContextual"/>
              </w:rPr>
              <w:tab/>
            </w:r>
            <w:r w:rsidRPr="009361F1">
              <w:rPr>
                <w:rStyle w:val="Hyperlink"/>
                <w:noProof/>
              </w:rPr>
              <w:t>Digital Triage Theory</w:t>
            </w:r>
            <w:r>
              <w:rPr>
                <w:noProof/>
                <w:webHidden/>
              </w:rPr>
              <w:tab/>
            </w:r>
            <w:r>
              <w:rPr>
                <w:noProof/>
                <w:webHidden/>
              </w:rPr>
              <w:fldChar w:fldCharType="begin"/>
            </w:r>
            <w:r>
              <w:rPr>
                <w:noProof/>
                <w:webHidden/>
              </w:rPr>
              <w:instrText xml:space="preserve"> PAGEREF _Toc235224784 \h </w:instrText>
            </w:r>
            <w:r>
              <w:rPr>
                <w:noProof/>
                <w:webHidden/>
              </w:rPr>
            </w:r>
            <w:r>
              <w:rPr>
                <w:noProof/>
                <w:webHidden/>
              </w:rPr>
              <w:fldChar w:fldCharType="separate"/>
            </w:r>
            <w:r>
              <w:rPr>
                <w:noProof/>
                <w:webHidden/>
              </w:rPr>
              <w:t>7</w:t>
            </w:r>
            <w:r>
              <w:rPr>
                <w:noProof/>
                <w:webHidden/>
              </w:rPr>
              <w:fldChar w:fldCharType="end"/>
            </w:r>
          </w:hyperlink>
        </w:p>
        <w:p w14:paraId="26BE38CA" w14:textId="044F3A7C"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85" w:history="1">
            <w:r w:rsidRPr="009361F1">
              <w:rPr>
                <w:rStyle w:val="Hyperlink"/>
                <w:rFonts w:ascii="Times New Roman" w:hAnsi="Times New Roman" w:cs="Times New Roman"/>
                <w:b/>
                <w:bCs/>
                <w:noProof/>
              </w:rPr>
              <w:t>2.2</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Review of Existing Research</w:t>
            </w:r>
            <w:r>
              <w:rPr>
                <w:noProof/>
                <w:webHidden/>
              </w:rPr>
              <w:tab/>
            </w:r>
            <w:r>
              <w:rPr>
                <w:noProof/>
                <w:webHidden/>
              </w:rPr>
              <w:fldChar w:fldCharType="begin"/>
            </w:r>
            <w:r>
              <w:rPr>
                <w:noProof/>
                <w:webHidden/>
              </w:rPr>
              <w:instrText xml:space="preserve"> PAGEREF _Toc235224785 \h </w:instrText>
            </w:r>
            <w:r>
              <w:rPr>
                <w:noProof/>
                <w:webHidden/>
              </w:rPr>
            </w:r>
            <w:r>
              <w:rPr>
                <w:noProof/>
                <w:webHidden/>
              </w:rPr>
              <w:fldChar w:fldCharType="separate"/>
            </w:r>
            <w:r>
              <w:rPr>
                <w:noProof/>
                <w:webHidden/>
              </w:rPr>
              <w:t>7</w:t>
            </w:r>
            <w:r>
              <w:rPr>
                <w:noProof/>
                <w:webHidden/>
              </w:rPr>
              <w:fldChar w:fldCharType="end"/>
            </w:r>
          </w:hyperlink>
        </w:p>
        <w:p w14:paraId="6A95757F" w14:textId="403D37F7"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86" w:history="1">
            <w:r w:rsidRPr="009361F1">
              <w:rPr>
                <w:rStyle w:val="Hyperlink"/>
                <w:rFonts w:ascii="Times New Roman" w:hAnsi="Times New Roman" w:cs="Times New Roman"/>
                <w:b/>
                <w:bCs/>
                <w:noProof/>
              </w:rPr>
              <w:t>2.3</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Technologies and Tools</w:t>
            </w:r>
            <w:r>
              <w:rPr>
                <w:noProof/>
                <w:webHidden/>
              </w:rPr>
              <w:tab/>
            </w:r>
            <w:r>
              <w:rPr>
                <w:noProof/>
                <w:webHidden/>
              </w:rPr>
              <w:fldChar w:fldCharType="begin"/>
            </w:r>
            <w:r>
              <w:rPr>
                <w:noProof/>
                <w:webHidden/>
              </w:rPr>
              <w:instrText xml:space="preserve"> PAGEREF _Toc235224786 \h </w:instrText>
            </w:r>
            <w:r>
              <w:rPr>
                <w:noProof/>
                <w:webHidden/>
              </w:rPr>
            </w:r>
            <w:r>
              <w:rPr>
                <w:noProof/>
                <w:webHidden/>
              </w:rPr>
              <w:fldChar w:fldCharType="separate"/>
            </w:r>
            <w:r>
              <w:rPr>
                <w:noProof/>
                <w:webHidden/>
              </w:rPr>
              <w:t>8</w:t>
            </w:r>
            <w:r>
              <w:rPr>
                <w:noProof/>
                <w:webHidden/>
              </w:rPr>
              <w:fldChar w:fldCharType="end"/>
            </w:r>
          </w:hyperlink>
        </w:p>
        <w:p w14:paraId="02C97A5C" w14:textId="0BD080B3"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87" w:history="1">
            <w:r w:rsidRPr="009361F1">
              <w:rPr>
                <w:rStyle w:val="Hyperlink"/>
                <w:rFonts w:ascii="Times New Roman" w:hAnsi="Times New Roman" w:cs="Times New Roman"/>
                <w:b/>
                <w:bCs/>
                <w:noProof/>
              </w:rPr>
              <w:t>2.4</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Related Projects and Case Studies</w:t>
            </w:r>
            <w:r>
              <w:rPr>
                <w:noProof/>
                <w:webHidden/>
              </w:rPr>
              <w:tab/>
            </w:r>
            <w:r>
              <w:rPr>
                <w:noProof/>
                <w:webHidden/>
              </w:rPr>
              <w:fldChar w:fldCharType="begin"/>
            </w:r>
            <w:r>
              <w:rPr>
                <w:noProof/>
                <w:webHidden/>
              </w:rPr>
              <w:instrText xml:space="preserve"> PAGEREF _Toc235224787 \h </w:instrText>
            </w:r>
            <w:r>
              <w:rPr>
                <w:noProof/>
                <w:webHidden/>
              </w:rPr>
            </w:r>
            <w:r>
              <w:rPr>
                <w:noProof/>
                <w:webHidden/>
              </w:rPr>
              <w:fldChar w:fldCharType="separate"/>
            </w:r>
            <w:r>
              <w:rPr>
                <w:noProof/>
                <w:webHidden/>
              </w:rPr>
              <w:t>9</w:t>
            </w:r>
            <w:r>
              <w:rPr>
                <w:noProof/>
                <w:webHidden/>
              </w:rPr>
              <w:fldChar w:fldCharType="end"/>
            </w:r>
          </w:hyperlink>
        </w:p>
        <w:p w14:paraId="0667BA25" w14:textId="0D0443FC"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88" w:history="1">
            <w:r w:rsidRPr="009361F1">
              <w:rPr>
                <w:rStyle w:val="Hyperlink"/>
                <w:rFonts w:ascii="Times New Roman" w:hAnsi="Times New Roman" w:cs="Times New Roman"/>
                <w:b/>
                <w:bCs/>
                <w:noProof/>
              </w:rPr>
              <w:t>2.5</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Summary</w:t>
            </w:r>
            <w:r>
              <w:rPr>
                <w:noProof/>
                <w:webHidden/>
              </w:rPr>
              <w:tab/>
            </w:r>
            <w:r>
              <w:rPr>
                <w:noProof/>
                <w:webHidden/>
              </w:rPr>
              <w:fldChar w:fldCharType="begin"/>
            </w:r>
            <w:r>
              <w:rPr>
                <w:noProof/>
                <w:webHidden/>
              </w:rPr>
              <w:instrText xml:space="preserve"> PAGEREF _Toc235224788 \h </w:instrText>
            </w:r>
            <w:r>
              <w:rPr>
                <w:noProof/>
                <w:webHidden/>
              </w:rPr>
            </w:r>
            <w:r>
              <w:rPr>
                <w:noProof/>
                <w:webHidden/>
              </w:rPr>
              <w:fldChar w:fldCharType="separate"/>
            </w:r>
            <w:r>
              <w:rPr>
                <w:noProof/>
                <w:webHidden/>
              </w:rPr>
              <w:t>9</w:t>
            </w:r>
            <w:r>
              <w:rPr>
                <w:noProof/>
                <w:webHidden/>
              </w:rPr>
              <w:fldChar w:fldCharType="end"/>
            </w:r>
          </w:hyperlink>
        </w:p>
        <w:p w14:paraId="545CE30D" w14:textId="563B3E13" w:rsidR="00932A5C" w:rsidRDefault="00932A5C">
          <w:pPr>
            <w:pStyle w:val="TOC1"/>
            <w:rPr>
              <w:rFonts w:eastAsiaTheme="minorEastAsia"/>
              <w:noProof/>
              <w:kern w:val="2"/>
              <w:sz w:val="24"/>
              <w:szCs w:val="24"/>
              <w14:ligatures w14:val="standardContextual"/>
            </w:rPr>
          </w:pPr>
          <w:hyperlink w:anchor="_Toc235224789" w:history="1">
            <w:r w:rsidRPr="009361F1">
              <w:rPr>
                <w:rStyle w:val="Hyperlink"/>
                <w:rFonts w:ascii="Times New Roman" w:hAnsi="Times New Roman" w:cs="Times New Roman"/>
                <w:b/>
                <w:noProof/>
              </w:rPr>
              <w:t>3</w:t>
            </w:r>
            <w:r>
              <w:rPr>
                <w:rFonts w:eastAsiaTheme="minorEastAsia"/>
                <w:noProof/>
                <w:kern w:val="2"/>
                <w:sz w:val="24"/>
                <w:szCs w:val="24"/>
                <w14:ligatures w14:val="standardContextual"/>
              </w:rPr>
              <w:tab/>
            </w:r>
            <w:r w:rsidRPr="009361F1">
              <w:rPr>
                <w:rStyle w:val="Hyperlink"/>
                <w:rFonts w:ascii="Times New Roman" w:hAnsi="Times New Roman" w:cs="Times New Roman"/>
                <w:b/>
                <w:noProof/>
              </w:rPr>
              <w:t>METHODOLOGY</w:t>
            </w:r>
            <w:r>
              <w:rPr>
                <w:noProof/>
                <w:webHidden/>
              </w:rPr>
              <w:tab/>
            </w:r>
            <w:r>
              <w:rPr>
                <w:noProof/>
                <w:webHidden/>
              </w:rPr>
              <w:fldChar w:fldCharType="begin"/>
            </w:r>
            <w:r>
              <w:rPr>
                <w:noProof/>
                <w:webHidden/>
              </w:rPr>
              <w:instrText xml:space="preserve"> PAGEREF _Toc235224789 \h </w:instrText>
            </w:r>
            <w:r>
              <w:rPr>
                <w:noProof/>
                <w:webHidden/>
              </w:rPr>
            </w:r>
            <w:r>
              <w:rPr>
                <w:noProof/>
                <w:webHidden/>
              </w:rPr>
              <w:fldChar w:fldCharType="separate"/>
            </w:r>
            <w:r>
              <w:rPr>
                <w:noProof/>
                <w:webHidden/>
              </w:rPr>
              <w:t>11</w:t>
            </w:r>
            <w:r>
              <w:rPr>
                <w:noProof/>
                <w:webHidden/>
              </w:rPr>
              <w:fldChar w:fldCharType="end"/>
            </w:r>
          </w:hyperlink>
        </w:p>
        <w:p w14:paraId="0A7F50BE" w14:textId="76E62A74"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90" w:history="1">
            <w:r w:rsidRPr="009361F1">
              <w:rPr>
                <w:rStyle w:val="Hyperlink"/>
                <w:rFonts w:ascii="Times New Roman" w:hAnsi="Times New Roman" w:cs="Times New Roman"/>
                <w:b/>
                <w:bCs/>
                <w:noProof/>
              </w:rPr>
              <w:t>3.1</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Overview of the Approach</w:t>
            </w:r>
            <w:r>
              <w:rPr>
                <w:noProof/>
                <w:webHidden/>
              </w:rPr>
              <w:tab/>
            </w:r>
            <w:r>
              <w:rPr>
                <w:noProof/>
                <w:webHidden/>
              </w:rPr>
              <w:fldChar w:fldCharType="begin"/>
            </w:r>
            <w:r>
              <w:rPr>
                <w:noProof/>
                <w:webHidden/>
              </w:rPr>
              <w:instrText xml:space="preserve"> PAGEREF _Toc235224790 \h </w:instrText>
            </w:r>
            <w:r>
              <w:rPr>
                <w:noProof/>
                <w:webHidden/>
              </w:rPr>
            </w:r>
            <w:r>
              <w:rPr>
                <w:noProof/>
                <w:webHidden/>
              </w:rPr>
              <w:fldChar w:fldCharType="separate"/>
            </w:r>
            <w:r>
              <w:rPr>
                <w:noProof/>
                <w:webHidden/>
              </w:rPr>
              <w:t>11</w:t>
            </w:r>
            <w:r>
              <w:rPr>
                <w:noProof/>
                <w:webHidden/>
              </w:rPr>
              <w:fldChar w:fldCharType="end"/>
            </w:r>
          </w:hyperlink>
        </w:p>
        <w:p w14:paraId="51494A36" w14:textId="1226FB39"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91" w:history="1">
            <w:r w:rsidRPr="009361F1">
              <w:rPr>
                <w:rStyle w:val="Hyperlink"/>
                <w:rFonts w:ascii="Times New Roman" w:hAnsi="Times New Roman" w:cs="Times New Roman"/>
                <w:b/>
                <w:bCs/>
                <w:noProof/>
              </w:rPr>
              <w:t>3.2</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Tools</w:t>
            </w:r>
            <w:r>
              <w:rPr>
                <w:noProof/>
                <w:webHidden/>
              </w:rPr>
              <w:tab/>
            </w:r>
            <w:r>
              <w:rPr>
                <w:noProof/>
                <w:webHidden/>
              </w:rPr>
              <w:fldChar w:fldCharType="begin"/>
            </w:r>
            <w:r>
              <w:rPr>
                <w:noProof/>
                <w:webHidden/>
              </w:rPr>
              <w:instrText xml:space="preserve"> PAGEREF _Toc235224791 \h </w:instrText>
            </w:r>
            <w:r>
              <w:rPr>
                <w:noProof/>
                <w:webHidden/>
              </w:rPr>
            </w:r>
            <w:r>
              <w:rPr>
                <w:noProof/>
                <w:webHidden/>
              </w:rPr>
              <w:fldChar w:fldCharType="separate"/>
            </w:r>
            <w:r>
              <w:rPr>
                <w:noProof/>
                <w:webHidden/>
              </w:rPr>
              <w:t>11</w:t>
            </w:r>
            <w:r>
              <w:rPr>
                <w:noProof/>
                <w:webHidden/>
              </w:rPr>
              <w:fldChar w:fldCharType="end"/>
            </w:r>
          </w:hyperlink>
        </w:p>
        <w:p w14:paraId="03B0D482" w14:textId="67C6A047"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92" w:history="1">
            <w:r w:rsidRPr="009361F1">
              <w:rPr>
                <w:rStyle w:val="Hyperlink"/>
                <w:rFonts w:ascii="Times New Roman" w:hAnsi="Times New Roman" w:cs="Times New Roman"/>
                <w:b/>
                <w:bCs/>
                <w:noProof/>
              </w:rPr>
              <w:t>3.3</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Research Design</w:t>
            </w:r>
            <w:r>
              <w:rPr>
                <w:noProof/>
                <w:webHidden/>
              </w:rPr>
              <w:tab/>
            </w:r>
            <w:r>
              <w:rPr>
                <w:noProof/>
                <w:webHidden/>
              </w:rPr>
              <w:fldChar w:fldCharType="begin"/>
            </w:r>
            <w:r>
              <w:rPr>
                <w:noProof/>
                <w:webHidden/>
              </w:rPr>
              <w:instrText xml:space="preserve"> PAGEREF _Toc235224792 \h </w:instrText>
            </w:r>
            <w:r>
              <w:rPr>
                <w:noProof/>
                <w:webHidden/>
              </w:rPr>
            </w:r>
            <w:r>
              <w:rPr>
                <w:noProof/>
                <w:webHidden/>
              </w:rPr>
              <w:fldChar w:fldCharType="separate"/>
            </w:r>
            <w:r>
              <w:rPr>
                <w:noProof/>
                <w:webHidden/>
              </w:rPr>
              <w:t>12</w:t>
            </w:r>
            <w:r>
              <w:rPr>
                <w:noProof/>
                <w:webHidden/>
              </w:rPr>
              <w:fldChar w:fldCharType="end"/>
            </w:r>
          </w:hyperlink>
        </w:p>
        <w:p w14:paraId="31D53F5E" w14:textId="6F35172D"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93" w:history="1">
            <w:r w:rsidRPr="009361F1">
              <w:rPr>
                <w:rStyle w:val="Hyperlink"/>
                <w:rFonts w:ascii="Times New Roman" w:hAnsi="Times New Roman" w:cs="Times New Roman"/>
                <w:b/>
                <w:bCs/>
                <w:noProof/>
              </w:rPr>
              <w:t>3.4</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Ethical Considerations</w:t>
            </w:r>
            <w:r>
              <w:rPr>
                <w:noProof/>
                <w:webHidden/>
              </w:rPr>
              <w:tab/>
            </w:r>
            <w:r>
              <w:rPr>
                <w:noProof/>
                <w:webHidden/>
              </w:rPr>
              <w:fldChar w:fldCharType="begin"/>
            </w:r>
            <w:r>
              <w:rPr>
                <w:noProof/>
                <w:webHidden/>
              </w:rPr>
              <w:instrText xml:space="preserve"> PAGEREF _Toc235224793 \h </w:instrText>
            </w:r>
            <w:r>
              <w:rPr>
                <w:noProof/>
                <w:webHidden/>
              </w:rPr>
            </w:r>
            <w:r>
              <w:rPr>
                <w:noProof/>
                <w:webHidden/>
              </w:rPr>
              <w:fldChar w:fldCharType="separate"/>
            </w:r>
            <w:r>
              <w:rPr>
                <w:noProof/>
                <w:webHidden/>
              </w:rPr>
              <w:t>13</w:t>
            </w:r>
            <w:r>
              <w:rPr>
                <w:noProof/>
                <w:webHidden/>
              </w:rPr>
              <w:fldChar w:fldCharType="end"/>
            </w:r>
          </w:hyperlink>
        </w:p>
        <w:p w14:paraId="5CECBF34" w14:textId="07B0F010"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94" w:history="1">
            <w:r w:rsidRPr="009361F1">
              <w:rPr>
                <w:rStyle w:val="Hyperlink"/>
                <w:rFonts w:ascii="Times New Roman" w:hAnsi="Times New Roman" w:cs="Times New Roman"/>
                <w:b/>
                <w:bCs/>
                <w:noProof/>
              </w:rPr>
              <w:t>3.5</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Development Life Cycle</w:t>
            </w:r>
            <w:r>
              <w:rPr>
                <w:noProof/>
                <w:webHidden/>
              </w:rPr>
              <w:tab/>
            </w:r>
            <w:r>
              <w:rPr>
                <w:noProof/>
                <w:webHidden/>
              </w:rPr>
              <w:fldChar w:fldCharType="begin"/>
            </w:r>
            <w:r>
              <w:rPr>
                <w:noProof/>
                <w:webHidden/>
              </w:rPr>
              <w:instrText xml:space="preserve"> PAGEREF _Toc235224794 \h </w:instrText>
            </w:r>
            <w:r>
              <w:rPr>
                <w:noProof/>
                <w:webHidden/>
              </w:rPr>
            </w:r>
            <w:r>
              <w:rPr>
                <w:noProof/>
                <w:webHidden/>
              </w:rPr>
              <w:fldChar w:fldCharType="separate"/>
            </w:r>
            <w:r>
              <w:rPr>
                <w:noProof/>
                <w:webHidden/>
              </w:rPr>
              <w:t>13</w:t>
            </w:r>
            <w:r>
              <w:rPr>
                <w:noProof/>
                <w:webHidden/>
              </w:rPr>
              <w:fldChar w:fldCharType="end"/>
            </w:r>
          </w:hyperlink>
        </w:p>
        <w:p w14:paraId="017027BA" w14:textId="6B1B2E63"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95" w:history="1">
            <w:r w:rsidRPr="009361F1">
              <w:rPr>
                <w:rStyle w:val="Hyperlink"/>
                <w:rFonts w:ascii="Times New Roman" w:hAnsi="Times New Roman" w:cs="Times New Roman"/>
                <w:b/>
                <w:bCs/>
                <w:noProof/>
              </w:rPr>
              <w:t>3.6</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System Architecture Description</w:t>
            </w:r>
            <w:r>
              <w:rPr>
                <w:noProof/>
                <w:webHidden/>
              </w:rPr>
              <w:tab/>
            </w:r>
            <w:r>
              <w:rPr>
                <w:noProof/>
                <w:webHidden/>
              </w:rPr>
              <w:fldChar w:fldCharType="begin"/>
            </w:r>
            <w:r>
              <w:rPr>
                <w:noProof/>
                <w:webHidden/>
              </w:rPr>
              <w:instrText xml:space="preserve"> PAGEREF _Toc235224795 \h </w:instrText>
            </w:r>
            <w:r>
              <w:rPr>
                <w:noProof/>
                <w:webHidden/>
              </w:rPr>
            </w:r>
            <w:r>
              <w:rPr>
                <w:noProof/>
                <w:webHidden/>
              </w:rPr>
              <w:fldChar w:fldCharType="separate"/>
            </w:r>
            <w:r>
              <w:rPr>
                <w:noProof/>
                <w:webHidden/>
              </w:rPr>
              <w:t>14</w:t>
            </w:r>
            <w:r>
              <w:rPr>
                <w:noProof/>
                <w:webHidden/>
              </w:rPr>
              <w:fldChar w:fldCharType="end"/>
            </w:r>
          </w:hyperlink>
        </w:p>
        <w:p w14:paraId="46B0CB62" w14:textId="0C13FB11" w:rsidR="00932A5C" w:rsidRDefault="00932A5C">
          <w:pPr>
            <w:pStyle w:val="TOC1"/>
            <w:rPr>
              <w:rFonts w:eastAsiaTheme="minorEastAsia"/>
              <w:noProof/>
              <w:kern w:val="2"/>
              <w:sz w:val="24"/>
              <w:szCs w:val="24"/>
              <w14:ligatures w14:val="standardContextual"/>
            </w:rPr>
          </w:pPr>
          <w:hyperlink w:anchor="_Toc235224796" w:history="1">
            <w:r w:rsidRPr="009361F1">
              <w:rPr>
                <w:rStyle w:val="Hyperlink"/>
                <w:rFonts w:ascii="Times New Roman" w:hAnsi="Times New Roman" w:cs="Times New Roman"/>
                <w:b/>
                <w:noProof/>
              </w:rPr>
              <w:t>4</w:t>
            </w:r>
            <w:r>
              <w:rPr>
                <w:rFonts w:eastAsiaTheme="minorEastAsia"/>
                <w:noProof/>
                <w:kern w:val="2"/>
                <w:sz w:val="24"/>
                <w:szCs w:val="24"/>
                <w14:ligatures w14:val="standardContextual"/>
              </w:rPr>
              <w:tab/>
            </w:r>
            <w:r w:rsidRPr="009361F1">
              <w:rPr>
                <w:rStyle w:val="Hyperlink"/>
                <w:rFonts w:ascii="Times New Roman" w:hAnsi="Times New Roman" w:cs="Times New Roman"/>
                <w:b/>
                <w:noProof/>
              </w:rPr>
              <w:t>EXPERIMENTS</w:t>
            </w:r>
            <w:r>
              <w:rPr>
                <w:noProof/>
                <w:webHidden/>
              </w:rPr>
              <w:tab/>
            </w:r>
            <w:r>
              <w:rPr>
                <w:noProof/>
                <w:webHidden/>
              </w:rPr>
              <w:fldChar w:fldCharType="begin"/>
            </w:r>
            <w:r>
              <w:rPr>
                <w:noProof/>
                <w:webHidden/>
              </w:rPr>
              <w:instrText xml:space="preserve"> PAGEREF _Toc235224796 \h </w:instrText>
            </w:r>
            <w:r>
              <w:rPr>
                <w:noProof/>
                <w:webHidden/>
              </w:rPr>
            </w:r>
            <w:r>
              <w:rPr>
                <w:noProof/>
                <w:webHidden/>
              </w:rPr>
              <w:fldChar w:fldCharType="separate"/>
            </w:r>
            <w:r>
              <w:rPr>
                <w:noProof/>
                <w:webHidden/>
              </w:rPr>
              <w:t>16</w:t>
            </w:r>
            <w:r>
              <w:rPr>
                <w:noProof/>
                <w:webHidden/>
              </w:rPr>
              <w:fldChar w:fldCharType="end"/>
            </w:r>
          </w:hyperlink>
        </w:p>
        <w:p w14:paraId="07774D04" w14:textId="334DF6BF"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97" w:history="1">
            <w:r w:rsidRPr="009361F1">
              <w:rPr>
                <w:rStyle w:val="Hyperlink"/>
                <w:rFonts w:ascii="Times New Roman" w:hAnsi="Times New Roman" w:cs="Times New Roman"/>
                <w:b/>
                <w:bCs/>
                <w:noProof/>
              </w:rPr>
              <w:t>4.1</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Experimental Design</w:t>
            </w:r>
            <w:r>
              <w:rPr>
                <w:noProof/>
                <w:webHidden/>
              </w:rPr>
              <w:tab/>
            </w:r>
            <w:r>
              <w:rPr>
                <w:noProof/>
                <w:webHidden/>
              </w:rPr>
              <w:fldChar w:fldCharType="begin"/>
            </w:r>
            <w:r>
              <w:rPr>
                <w:noProof/>
                <w:webHidden/>
              </w:rPr>
              <w:instrText xml:space="preserve"> PAGEREF _Toc235224797 \h </w:instrText>
            </w:r>
            <w:r>
              <w:rPr>
                <w:noProof/>
                <w:webHidden/>
              </w:rPr>
            </w:r>
            <w:r>
              <w:rPr>
                <w:noProof/>
                <w:webHidden/>
              </w:rPr>
              <w:fldChar w:fldCharType="separate"/>
            </w:r>
            <w:r>
              <w:rPr>
                <w:noProof/>
                <w:webHidden/>
              </w:rPr>
              <w:t>16</w:t>
            </w:r>
            <w:r>
              <w:rPr>
                <w:noProof/>
                <w:webHidden/>
              </w:rPr>
              <w:fldChar w:fldCharType="end"/>
            </w:r>
          </w:hyperlink>
        </w:p>
        <w:p w14:paraId="06D24C4D" w14:textId="01C85F8F"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98" w:history="1">
            <w:r w:rsidRPr="009361F1">
              <w:rPr>
                <w:rStyle w:val="Hyperlink"/>
                <w:rFonts w:ascii="Times New Roman" w:hAnsi="Times New Roman" w:cs="Times New Roman"/>
                <w:b/>
                <w:bCs/>
                <w:noProof/>
              </w:rPr>
              <w:t>4.2</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Experimental Setup</w:t>
            </w:r>
            <w:r>
              <w:rPr>
                <w:noProof/>
                <w:webHidden/>
              </w:rPr>
              <w:tab/>
            </w:r>
            <w:r>
              <w:rPr>
                <w:noProof/>
                <w:webHidden/>
              </w:rPr>
              <w:fldChar w:fldCharType="begin"/>
            </w:r>
            <w:r>
              <w:rPr>
                <w:noProof/>
                <w:webHidden/>
              </w:rPr>
              <w:instrText xml:space="preserve"> PAGEREF _Toc235224798 \h </w:instrText>
            </w:r>
            <w:r>
              <w:rPr>
                <w:noProof/>
                <w:webHidden/>
              </w:rPr>
            </w:r>
            <w:r>
              <w:rPr>
                <w:noProof/>
                <w:webHidden/>
              </w:rPr>
              <w:fldChar w:fldCharType="separate"/>
            </w:r>
            <w:r>
              <w:rPr>
                <w:noProof/>
                <w:webHidden/>
              </w:rPr>
              <w:t>16</w:t>
            </w:r>
            <w:r>
              <w:rPr>
                <w:noProof/>
                <w:webHidden/>
              </w:rPr>
              <w:fldChar w:fldCharType="end"/>
            </w:r>
          </w:hyperlink>
        </w:p>
        <w:p w14:paraId="4CC5E224" w14:textId="39F35CE6"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799" w:history="1">
            <w:r w:rsidRPr="009361F1">
              <w:rPr>
                <w:rStyle w:val="Hyperlink"/>
                <w:rFonts w:ascii="Times New Roman" w:hAnsi="Times New Roman" w:cs="Times New Roman"/>
                <w:b/>
                <w:bCs/>
                <w:noProof/>
              </w:rPr>
              <w:t>4.3</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Procedure</w:t>
            </w:r>
            <w:r>
              <w:rPr>
                <w:noProof/>
                <w:webHidden/>
              </w:rPr>
              <w:tab/>
            </w:r>
            <w:r>
              <w:rPr>
                <w:noProof/>
                <w:webHidden/>
              </w:rPr>
              <w:fldChar w:fldCharType="begin"/>
            </w:r>
            <w:r>
              <w:rPr>
                <w:noProof/>
                <w:webHidden/>
              </w:rPr>
              <w:instrText xml:space="preserve"> PAGEREF _Toc235224799 \h </w:instrText>
            </w:r>
            <w:r>
              <w:rPr>
                <w:noProof/>
                <w:webHidden/>
              </w:rPr>
            </w:r>
            <w:r>
              <w:rPr>
                <w:noProof/>
                <w:webHidden/>
              </w:rPr>
              <w:fldChar w:fldCharType="separate"/>
            </w:r>
            <w:r>
              <w:rPr>
                <w:noProof/>
                <w:webHidden/>
              </w:rPr>
              <w:t>17</w:t>
            </w:r>
            <w:r>
              <w:rPr>
                <w:noProof/>
                <w:webHidden/>
              </w:rPr>
              <w:fldChar w:fldCharType="end"/>
            </w:r>
          </w:hyperlink>
        </w:p>
        <w:p w14:paraId="5E815372" w14:textId="4D8E7D2D" w:rsidR="00932A5C" w:rsidRDefault="00932A5C">
          <w:pPr>
            <w:pStyle w:val="TOC3"/>
            <w:tabs>
              <w:tab w:val="left" w:pos="1200"/>
              <w:tab w:val="right" w:leader="dot" w:pos="9017"/>
            </w:tabs>
            <w:rPr>
              <w:rFonts w:cstheme="minorBidi"/>
              <w:noProof/>
              <w:kern w:val="2"/>
              <w:sz w:val="24"/>
              <w:szCs w:val="24"/>
              <w14:ligatures w14:val="standardContextual"/>
            </w:rPr>
          </w:pPr>
          <w:hyperlink w:anchor="_Toc235224800" w:history="1">
            <w:r w:rsidRPr="009361F1">
              <w:rPr>
                <w:rStyle w:val="Hyperlink"/>
                <w:noProof/>
              </w:rPr>
              <w:t>4.3.1</w:t>
            </w:r>
            <w:r>
              <w:rPr>
                <w:rFonts w:cstheme="minorBidi"/>
                <w:noProof/>
                <w:kern w:val="2"/>
                <w:sz w:val="24"/>
                <w:szCs w:val="24"/>
                <w14:ligatures w14:val="standardContextual"/>
              </w:rPr>
              <w:tab/>
            </w:r>
            <w:r w:rsidRPr="009361F1">
              <w:rPr>
                <w:rStyle w:val="Hyperlink"/>
                <w:noProof/>
              </w:rPr>
              <w:t>Authentication and Security Testing</w:t>
            </w:r>
            <w:r>
              <w:rPr>
                <w:noProof/>
                <w:webHidden/>
              </w:rPr>
              <w:tab/>
            </w:r>
            <w:r>
              <w:rPr>
                <w:noProof/>
                <w:webHidden/>
              </w:rPr>
              <w:fldChar w:fldCharType="begin"/>
            </w:r>
            <w:r>
              <w:rPr>
                <w:noProof/>
                <w:webHidden/>
              </w:rPr>
              <w:instrText xml:space="preserve"> PAGEREF _Toc235224800 \h </w:instrText>
            </w:r>
            <w:r>
              <w:rPr>
                <w:noProof/>
                <w:webHidden/>
              </w:rPr>
            </w:r>
            <w:r>
              <w:rPr>
                <w:noProof/>
                <w:webHidden/>
              </w:rPr>
              <w:fldChar w:fldCharType="separate"/>
            </w:r>
            <w:r>
              <w:rPr>
                <w:noProof/>
                <w:webHidden/>
              </w:rPr>
              <w:t>17</w:t>
            </w:r>
            <w:r>
              <w:rPr>
                <w:noProof/>
                <w:webHidden/>
              </w:rPr>
              <w:fldChar w:fldCharType="end"/>
            </w:r>
          </w:hyperlink>
        </w:p>
        <w:p w14:paraId="226B2A7C" w14:textId="364CC4B1" w:rsidR="00932A5C" w:rsidRDefault="00932A5C">
          <w:pPr>
            <w:pStyle w:val="TOC3"/>
            <w:tabs>
              <w:tab w:val="left" w:pos="1200"/>
              <w:tab w:val="right" w:leader="dot" w:pos="9017"/>
            </w:tabs>
            <w:rPr>
              <w:rFonts w:cstheme="minorBidi"/>
              <w:noProof/>
              <w:kern w:val="2"/>
              <w:sz w:val="24"/>
              <w:szCs w:val="24"/>
              <w14:ligatures w14:val="standardContextual"/>
            </w:rPr>
          </w:pPr>
          <w:hyperlink w:anchor="_Toc235224801" w:history="1">
            <w:r w:rsidRPr="009361F1">
              <w:rPr>
                <w:rStyle w:val="Hyperlink"/>
                <w:noProof/>
              </w:rPr>
              <w:t>4.3.2</w:t>
            </w:r>
            <w:r>
              <w:rPr>
                <w:rFonts w:cstheme="minorBidi"/>
                <w:noProof/>
                <w:kern w:val="2"/>
                <w:sz w:val="24"/>
                <w:szCs w:val="24"/>
                <w14:ligatures w14:val="standardContextual"/>
              </w:rPr>
              <w:tab/>
            </w:r>
            <w:r w:rsidRPr="009361F1">
              <w:rPr>
                <w:rStyle w:val="Hyperlink"/>
                <w:noProof/>
              </w:rPr>
              <w:t>Appointment and Database Integration</w:t>
            </w:r>
            <w:r>
              <w:rPr>
                <w:noProof/>
                <w:webHidden/>
              </w:rPr>
              <w:tab/>
            </w:r>
            <w:r>
              <w:rPr>
                <w:noProof/>
                <w:webHidden/>
              </w:rPr>
              <w:fldChar w:fldCharType="begin"/>
            </w:r>
            <w:r>
              <w:rPr>
                <w:noProof/>
                <w:webHidden/>
              </w:rPr>
              <w:instrText xml:space="preserve"> PAGEREF _Toc235224801 \h </w:instrText>
            </w:r>
            <w:r>
              <w:rPr>
                <w:noProof/>
                <w:webHidden/>
              </w:rPr>
            </w:r>
            <w:r>
              <w:rPr>
                <w:noProof/>
                <w:webHidden/>
              </w:rPr>
              <w:fldChar w:fldCharType="separate"/>
            </w:r>
            <w:r>
              <w:rPr>
                <w:noProof/>
                <w:webHidden/>
              </w:rPr>
              <w:t>17</w:t>
            </w:r>
            <w:r>
              <w:rPr>
                <w:noProof/>
                <w:webHidden/>
              </w:rPr>
              <w:fldChar w:fldCharType="end"/>
            </w:r>
          </w:hyperlink>
        </w:p>
        <w:p w14:paraId="0449AA5F" w14:textId="5CDBEC44" w:rsidR="00932A5C" w:rsidRDefault="00932A5C">
          <w:pPr>
            <w:pStyle w:val="TOC3"/>
            <w:tabs>
              <w:tab w:val="left" w:pos="1200"/>
              <w:tab w:val="right" w:leader="dot" w:pos="9017"/>
            </w:tabs>
            <w:rPr>
              <w:rFonts w:cstheme="minorBidi"/>
              <w:noProof/>
              <w:kern w:val="2"/>
              <w:sz w:val="24"/>
              <w:szCs w:val="24"/>
              <w14:ligatures w14:val="standardContextual"/>
            </w:rPr>
          </w:pPr>
          <w:hyperlink w:anchor="_Toc235224802" w:history="1">
            <w:r w:rsidRPr="009361F1">
              <w:rPr>
                <w:rStyle w:val="Hyperlink"/>
                <w:noProof/>
              </w:rPr>
              <w:t>4.3.3</w:t>
            </w:r>
            <w:r>
              <w:rPr>
                <w:rFonts w:cstheme="minorBidi"/>
                <w:noProof/>
                <w:kern w:val="2"/>
                <w:sz w:val="24"/>
                <w:szCs w:val="24"/>
                <w14:ligatures w14:val="standardContextual"/>
              </w:rPr>
              <w:tab/>
            </w:r>
            <w:r w:rsidRPr="009361F1">
              <w:rPr>
                <w:rStyle w:val="Hyperlink"/>
                <w:noProof/>
              </w:rPr>
              <w:t>AI Symptom Analysis (Gemini Integration</w:t>
            </w:r>
            <w:r>
              <w:rPr>
                <w:noProof/>
                <w:webHidden/>
              </w:rPr>
              <w:tab/>
            </w:r>
            <w:r>
              <w:rPr>
                <w:noProof/>
                <w:webHidden/>
              </w:rPr>
              <w:fldChar w:fldCharType="begin"/>
            </w:r>
            <w:r>
              <w:rPr>
                <w:noProof/>
                <w:webHidden/>
              </w:rPr>
              <w:instrText xml:space="preserve"> PAGEREF _Toc235224802 \h </w:instrText>
            </w:r>
            <w:r>
              <w:rPr>
                <w:noProof/>
                <w:webHidden/>
              </w:rPr>
            </w:r>
            <w:r>
              <w:rPr>
                <w:noProof/>
                <w:webHidden/>
              </w:rPr>
              <w:fldChar w:fldCharType="separate"/>
            </w:r>
            <w:r>
              <w:rPr>
                <w:noProof/>
                <w:webHidden/>
              </w:rPr>
              <w:t>18</w:t>
            </w:r>
            <w:r>
              <w:rPr>
                <w:noProof/>
                <w:webHidden/>
              </w:rPr>
              <w:fldChar w:fldCharType="end"/>
            </w:r>
          </w:hyperlink>
        </w:p>
        <w:p w14:paraId="1919B164" w14:textId="37A55704" w:rsidR="00932A5C" w:rsidRDefault="00932A5C">
          <w:pPr>
            <w:pStyle w:val="TOC3"/>
            <w:tabs>
              <w:tab w:val="left" w:pos="1200"/>
              <w:tab w:val="right" w:leader="dot" w:pos="9017"/>
            </w:tabs>
            <w:rPr>
              <w:rFonts w:cstheme="minorBidi"/>
              <w:noProof/>
              <w:kern w:val="2"/>
              <w:sz w:val="24"/>
              <w:szCs w:val="24"/>
              <w14:ligatures w14:val="standardContextual"/>
            </w:rPr>
          </w:pPr>
          <w:hyperlink w:anchor="_Toc235224803" w:history="1">
            <w:r w:rsidRPr="009361F1">
              <w:rPr>
                <w:rStyle w:val="Hyperlink"/>
                <w:noProof/>
              </w:rPr>
              <w:t>4.3.4</w:t>
            </w:r>
            <w:r>
              <w:rPr>
                <w:rFonts w:cstheme="minorBidi"/>
                <w:noProof/>
                <w:kern w:val="2"/>
                <w:sz w:val="24"/>
                <w:szCs w:val="24"/>
                <w14:ligatures w14:val="standardContextual"/>
              </w:rPr>
              <w:tab/>
            </w:r>
            <w:r w:rsidRPr="009361F1">
              <w:rPr>
                <w:rStyle w:val="Hyperlink"/>
                <w:noProof/>
              </w:rPr>
              <w:t>Offline Notification Triggering</w:t>
            </w:r>
            <w:r>
              <w:rPr>
                <w:noProof/>
                <w:webHidden/>
              </w:rPr>
              <w:tab/>
            </w:r>
            <w:r>
              <w:rPr>
                <w:noProof/>
                <w:webHidden/>
              </w:rPr>
              <w:fldChar w:fldCharType="begin"/>
            </w:r>
            <w:r>
              <w:rPr>
                <w:noProof/>
                <w:webHidden/>
              </w:rPr>
              <w:instrText xml:space="preserve"> PAGEREF _Toc235224803 \h </w:instrText>
            </w:r>
            <w:r>
              <w:rPr>
                <w:noProof/>
                <w:webHidden/>
              </w:rPr>
            </w:r>
            <w:r>
              <w:rPr>
                <w:noProof/>
                <w:webHidden/>
              </w:rPr>
              <w:fldChar w:fldCharType="separate"/>
            </w:r>
            <w:r>
              <w:rPr>
                <w:noProof/>
                <w:webHidden/>
              </w:rPr>
              <w:t>18</w:t>
            </w:r>
            <w:r>
              <w:rPr>
                <w:noProof/>
                <w:webHidden/>
              </w:rPr>
              <w:fldChar w:fldCharType="end"/>
            </w:r>
          </w:hyperlink>
        </w:p>
        <w:p w14:paraId="09B7099F" w14:textId="155ECFDB" w:rsidR="00932A5C" w:rsidRDefault="00932A5C">
          <w:pPr>
            <w:pStyle w:val="TOC3"/>
            <w:tabs>
              <w:tab w:val="left" w:pos="1200"/>
              <w:tab w:val="right" w:leader="dot" w:pos="9017"/>
            </w:tabs>
            <w:rPr>
              <w:rFonts w:cstheme="minorBidi"/>
              <w:noProof/>
              <w:kern w:val="2"/>
              <w:sz w:val="24"/>
              <w:szCs w:val="24"/>
              <w14:ligatures w14:val="standardContextual"/>
            </w:rPr>
          </w:pPr>
          <w:hyperlink w:anchor="_Toc235224804" w:history="1">
            <w:r w:rsidRPr="009361F1">
              <w:rPr>
                <w:rStyle w:val="Hyperlink"/>
                <w:noProof/>
              </w:rPr>
              <w:t>4.3.5</w:t>
            </w:r>
            <w:r>
              <w:rPr>
                <w:rFonts w:cstheme="minorBidi"/>
                <w:noProof/>
                <w:kern w:val="2"/>
                <w:sz w:val="24"/>
                <w:szCs w:val="24"/>
                <w14:ligatures w14:val="standardContextual"/>
              </w:rPr>
              <w:tab/>
            </w:r>
            <w:r w:rsidRPr="009361F1">
              <w:rPr>
                <w:rStyle w:val="Hyperlink"/>
                <w:noProof/>
              </w:rPr>
              <w:t>System Performance Metrics</w:t>
            </w:r>
            <w:r>
              <w:rPr>
                <w:noProof/>
                <w:webHidden/>
              </w:rPr>
              <w:tab/>
            </w:r>
            <w:r>
              <w:rPr>
                <w:noProof/>
                <w:webHidden/>
              </w:rPr>
              <w:fldChar w:fldCharType="begin"/>
            </w:r>
            <w:r>
              <w:rPr>
                <w:noProof/>
                <w:webHidden/>
              </w:rPr>
              <w:instrText xml:space="preserve"> PAGEREF _Toc235224804 \h </w:instrText>
            </w:r>
            <w:r>
              <w:rPr>
                <w:noProof/>
                <w:webHidden/>
              </w:rPr>
            </w:r>
            <w:r>
              <w:rPr>
                <w:noProof/>
                <w:webHidden/>
              </w:rPr>
              <w:fldChar w:fldCharType="separate"/>
            </w:r>
            <w:r>
              <w:rPr>
                <w:noProof/>
                <w:webHidden/>
              </w:rPr>
              <w:t>18</w:t>
            </w:r>
            <w:r>
              <w:rPr>
                <w:noProof/>
                <w:webHidden/>
              </w:rPr>
              <w:fldChar w:fldCharType="end"/>
            </w:r>
          </w:hyperlink>
        </w:p>
        <w:p w14:paraId="4DF8C664" w14:textId="775917BE" w:rsidR="00932A5C" w:rsidRDefault="00932A5C">
          <w:pPr>
            <w:pStyle w:val="TOC3"/>
            <w:tabs>
              <w:tab w:val="left" w:pos="1200"/>
              <w:tab w:val="right" w:leader="dot" w:pos="9017"/>
            </w:tabs>
            <w:rPr>
              <w:rFonts w:cstheme="minorBidi"/>
              <w:noProof/>
              <w:kern w:val="2"/>
              <w:sz w:val="24"/>
              <w:szCs w:val="24"/>
              <w14:ligatures w14:val="standardContextual"/>
            </w:rPr>
          </w:pPr>
          <w:hyperlink w:anchor="_Toc235224805" w:history="1">
            <w:r w:rsidRPr="009361F1">
              <w:rPr>
                <w:rStyle w:val="Hyperlink"/>
                <w:noProof/>
              </w:rPr>
              <w:t>4.3.6</w:t>
            </w:r>
            <w:r>
              <w:rPr>
                <w:rFonts w:cstheme="minorBidi"/>
                <w:noProof/>
                <w:kern w:val="2"/>
                <w:sz w:val="24"/>
                <w:szCs w:val="24"/>
                <w14:ligatures w14:val="standardContextual"/>
              </w:rPr>
              <w:tab/>
            </w:r>
            <w:r w:rsidRPr="009361F1">
              <w:rPr>
                <w:rStyle w:val="Hyperlink"/>
                <w:noProof/>
              </w:rPr>
              <w:t>User Acceptance Testing (UAT)</w:t>
            </w:r>
            <w:r>
              <w:rPr>
                <w:noProof/>
                <w:webHidden/>
              </w:rPr>
              <w:tab/>
            </w:r>
            <w:r>
              <w:rPr>
                <w:noProof/>
                <w:webHidden/>
              </w:rPr>
              <w:fldChar w:fldCharType="begin"/>
            </w:r>
            <w:r>
              <w:rPr>
                <w:noProof/>
                <w:webHidden/>
              </w:rPr>
              <w:instrText xml:space="preserve"> PAGEREF _Toc235224805 \h </w:instrText>
            </w:r>
            <w:r>
              <w:rPr>
                <w:noProof/>
                <w:webHidden/>
              </w:rPr>
            </w:r>
            <w:r>
              <w:rPr>
                <w:noProof/>
                <w:webHidden/>
              </w:rPr>
              <w:fldChar w:fldCharType="separate"/>
            </w:r>
            <w:r>
              <w:rPr>
                <w:noProof/>
                <w:webHidden/>
              </w:rPr>
              <w:t>19</w:t>
            </w:r>
            <w:r>
              <w:rPr>
                <w:noProof/>
                <w:webHidden/>
              </w:rPr>
              <w:fldChar w:fldCharType="end"/>
            </w:r>
          </w:hyperlink>
        </w:p>
        <w:p w14:paraId="5BDFDBEB" w14:textId="45AB7F93" w:rsidR="00932A5C" w:rsidRDefault="00932A5C">
          <w:pPr>
            <w:pStyle w:val="TOC1"/>
            <w:rPr>
              <w:rFonts w:eastAsiaTheme="minorEastAsia"/>
              <w:noProof/>
              <w:kern w:val="2"/>
              <w:sz w:val="24"/>
              <w:szCs w:val="24"/>
              <w14:ligatures w14:val="standardContextual"/>
            </w:rPr>
          </w:pPr>
          <w:hyperlink w:anchor="_Toc235224806" w:history="1">
            <w:r w:rsidRPr="009361F1">
              <w:rPr>
                <w:rStyle w:val="Hyperlink"/>
                <w:rFonts w:ascii="Times New Roman" w:hAnsi="Times New Roman" w:cs="Times New Roman"/>
                <w:b/>
                <w:noProof/>
              </w:rPr>
              <w:t>5</w:t>
            </w:r>
            <w:r>
              <w:rPr>
                <w:rFonts w:eastAsiaTheme="minorEastAsia"/>
                <w:noProof/>
                <w:kern w:val="2"/>
                <w:sz w:val="24"/>
                <w:szCs w:val="24"/>
                <w14:ligatures w14:val="standardContextual"/>
              </w:rPr>
              <w:tab/>
            </w:r>
            <w:r w:rsidRPr="009361F1">
              <w:rPr>
                <w:rStyle w:val="Hyperlink"/>
                <w:rFonts w:ascii="Times New Roman" w:hAnsi="Times New Roman" w:cs="Times New Roman"/>
                <w:b/>
                <w:noProof/>
              </w:rPr>
              <w:t>RESULT AND DISCUSSION</w:t>
            </w:r>
            <w:r>
              <w:rPr>
                <w:noProof/>
                <w:webHidden/>
              </w:rPr>
              <w:tab/>
            </w:r>
            <w:r>
              <w:rPr>
                <w:noProof/>
                <w:webHidden/>
              </w:rPr>
              <w:fldChar w:fldCharType="begin"/>
            </w:r>
            <w:r>
              <w:rPr>
                <w:noProof/>
                <w:webHidden/>
              </w:rPr>
              <w:instrText xml:space="preserve"> PAGEREF _Toc235224806 \h </w:instrText>
            </w:r>
            <w:r>
              <w:rPr>
                <w:noProof/>
                <w:webHidden/>
              </w:rPr>
            </w:r>
            <w:r>
              <w:rPr>
                <w:noProof/>
                <w:webHidden/>
              </w:rPr>
              <w:fldChar w:fldCharType="separate"/>
            </w:r>
            <w:r>
              <w:rPr>
                <w:noProof/>
                <w:webHidden/>
              </w:rPr>
              <w:t>21</w:t>
            </w:r>
            <w:r>
              <w:rPr>
                <w:noProof/>
                <w:webHidden/>
              </w:rPr>
              <w:fldChar w:fldCharType="end"/>
            </w:r>
          </w:hyperlink>
        </w:p>
        <w:p w14:paraId="3604AE4C" w14:textId="3674A5FB"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807" w:history="1">
            <w:r w:rsidRPr="009361F1">
              <w:rPr>
                <w:rStyle w:val="Hyperlink"/>
                <w:rFonts w:ascii="Times New Roman" w:hAnsi="Times New Roman" w:cs="Times New Roman"/>
                <w:b/>
                <w:bCs/>
                <w:noProof/>
              </w:rPr>
              <w:t>5.1</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Experimental Design</w:t>
            </w:r>
            <w:r>
              <w:rPr>
                <w:noProof/>
                <w:webHidden/>
              </w:rPr>
              <w:tab/>
            </w:r>
            <w:r>
              <w:rPr>
                <w:noProof/>
                <w:webHidden/>
              </w:rPr>
              <w:fldChar w:fldCharType="begin"/>
            </w:r>
            <w:r>
              <w:rPr>
                <w:noProof/>
                <w:webHidden/>
              </w:rPr>
              <w:instrText xml:space="preserve"> PAGEREF _Toc235224807 \h </w:instrText>
            </w:r>
            <w:r>
              <w:rPr>
                <w:noProof/>
                <w:webHidden/>
              </w:rPr>
            </w:r>
            <w:r>
              <w:rPr>
                <w:noProof/>
                <w:webHidden/>
              </w:rPr>
              <w:fldChar w:fldCharType="separate"/>
            </w:r>
            <w:r>
              <w:rPr>
                <w:noProof/>
                <w:webHidden/>
              </w:rPr>
              <w:t>21</w:t>
            </w:r>
            <w:r>
              <w:rPr>
                <w:noProof/>
                <w:webHidden/>
              </w:rPr>
              <w:fldChar w:fldCharType="end"/>
            </w:r>
          </w:hyperlink>
        </w:p>
        <w:p w14:paraId="6C9F70F9" w14:textId="719680D4"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808" w:history="1">
            <w:r w:rsidRPr="009361F1">
              <w:rPr>
                <w:rStyle w:val="Hyperlink"/>
                <w:rFonts w:ascii="Times New Roman" w:hAnsi="Times New Roman" w:cs="Times New Roman"/>
                <w:b/>
                <w:bCs/>
                <w:noProof/>
              </w:rPr>
              <w:t>5.2</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Results</w:t>
            </w:r>
            <w:r>
              <w:rPr>
                <w:noProof/>
                <w:webHidden/>
              </w:rPr>
              <w:tab/>
            </w:r>
            <w:r>
              <w:rPr>
                <w:noProof/>
                <w:webHidden/>
              </w:rPr>
              <w:fldChar w:fldCharType="begin"/>
            </w:r>
            <w:r>
              <w:rPr>
                <w:noProof/>
                <w:webHidden/>
              </w:rPr>
              <w:instrText xml:space="preserve"> PAGEREF _Toc235224808 \h </w:instrText>
            </w:r>
            <w:r>
              <w:rPr>
                <w:noProof/>
                <w:webHidden/>
              </w:rPr>
            </w:r>
            <w:r>
              <w:rPr>
                <w:noProof/>
                <w:webHidden/>
              </w:rPr>
              <w:fldChar w:fldCharType="separate"/>
            </w:r>
            <w:r>
              <w:rPr>
                <w:noProof/>
                <w:webHidden/>
              </w:rPr>
              <w:t>21</w:t>
            </w:r>
            <w:r>
              <w:rPr>
                <w:noProof/>
                <w:webHidden/>
              </w:rPr>
              <w:fldChar w:fldCharType="end"/>
            </w:r>
          </w:hyperlink>
        </w:p>
        <w:p w14:paraId="3BBDF8B8" w14:textId="67B21029" w:rsidR="00932A5C" w:rsidRDefault="00932A5C">
          <w:pPr>
            <w:pStyle w:val="TOC3"/>
            <w:tabs>
              <w:tab w:val="left" w:pos="1200"/>
              <w:tab w:val="right" w:leader="dot" w:pos="9017"/>
            </w:tabs>
            <w:rPr>
              <w:rFonts w:cstheme="minorBidi"/>
              <w:noProof/>
              <w:kern w:val="2"/>
              <w:sz w:val="24"/>
              <w:szCs w:val="24"/>
              <w14:ligatures w14:val="standardContextual"/>
            </w:rPr>
          </w:pPr>
          <w:hyperlink w:anchor="_Toc235224809" w:history="1">
            <w:r w:rsidRPr="009361F1">
              <w:rPr>
                <w:rStyle w:val="Hyperlink"/>
                <w:noProof/>
              </w:rPr>
              <w:t>5.2.1</w:t>
            </w:r>
            <w:r>
              <w:rPr>
                <w:rFonts w:cstheme="minorBidi"/>
                <w:noProof/>
                <w:kern w:val="2"/>
                <w:sz w:val="24"/>
                <w:szCs w:val="24"/>
                <w14:ligatures w14:val="standardContextual"/>
              </w:rPr>
              <w:tab/>
            </w:r>
            <w:r w:rsidRPr="009361F1">
              <w:rPr>
                <w:rStyle w:val="Hyperlink"/>
                <w:noProof/>
              </w:rPr>
              <w:t>Tables</w:t>
            </w:r>
            <w:r>
              <w:rPr>
                <w:noProof/>
                <w:webHidden/>
              </w:rPr>
              <w:tab/>
            </w:r>
            <w:r>
              <w:rPr>
                <w:noProof/>
                <w:webHidden/>
              </w:rPr>
              <w:fldChar w:fldCharType="begin"/>
            </w:r>
            <w:r>
              <w:rPr>
                <w:noProof/>
                <w:webHidden/>
              </w:rPr>
              <w:instrText xml:space="preserve"> PAGEREF _Toc235224809 \h </w:instrText>
            </w:r>
            <w:r>
              <w:rPr>
                <w:noProof/>
                <w:webHidden/>
              </w:rPr>
            </w:r>
            <w:r>
              <w:rPr>
                <w:noProof/>
                <w:webHidden/>
              </w:rPr>
              <w:fldChar w:fldCharType="separate"/>
            </w:r>
            <w:r>
              <w:rPr>
                <w:noProof/>
                <w:webHidden/>
              </w:rPr>
              <w:t>22</w:t>
            </w:r>
            <w:r>
              <w:rPr>
                <w:noProof/>
                <w:webHidden/>
              </w:rPr>
              <w:fldChar w:fldCharType="end"/>
            </w:r>
          </w:hyperlink>
        </w:p>
        <w:p w14:paraId="01FB72DB" w14:textId="15B4D933" w:rsidR="00932A5C" w:rsidRDefault="00932A5C">
          <w:pPr>
            <w:pStyle w:val="TOC3"/>
            <w:tabs>
              <w:tab w:val="left" w:pos="1200"/>
              <w:tab w:val="right" w:leader="dot" w:pos="9017"/>
            </w:tabs>
            <w:rPr>
              <w:rFonts w:cstheme="minorBidi"/>
              <w:noProof/>
              <w:kern w:val="2"/>
              <w:sz w:val="24"/>
              <w:szCs w:val="24"/>
              <w14:ligatures w14:val="standardContextual"/>
            </w:rPr>
          </w:pPr>
          <w:hyperlink w:anchor="_Toc235224810" w:history="1">
            <w:r w:rsidRPr="009361F1">
              <w:rPr>
                <w:rStyle w:val="Hyperlink"/>
                <w:noProof/>
              </w:rPr>
              <w:t>5.2.2</w:t>
            </w:r>
            <w:r>
              <w:rPr>
                <w:rFonts w:cstheme="minorBidi"/>
                <w:noProof/>
                <w:kern w:val="2"/>
                <w:sz w:val="24"/>
                <w:szCs w:val="24"/>
                <w14:ligatures w14:val="standardContextual"/>
              </w:rPr>
              <w:tab/>
            </w:r>
            <w:r w:rsidRPr="009361F1">
              <w:rPr>
                <w:rStyle w:val="Hyperlink"/>
                <w:noProof/>
              </w:rPr>
              <w:t>Figures</w:t>
            </w:r>
            <w:r>
              <w:rPr>
                <w:noProof/>
                <w:webHidden/>
              </w:rPr>
              <w:tab/>
            </w:r>
            <w:r>
              <w:rPr>
                <w:noProof/>
                <w:webHidden/>
              </w:rPr>
              <w:fldChar w:fldCharType="begin"/>
            </w:r>
            <w:r>
              <w:rPr>
                <w:noProof/>
                <w:webHidden/>
              </w:rPr>
              <w:instrText xml:space="preserve"> PAGEREF _Toc235224810 \h </w:instrText>
            </w:r>
            <w:r>
              <w:rPr>
                <w:noProof/>
                <w:webHidden/>
              </w:rPr>
            </w:r>
            <w:r>
              <w:rPr>
                <w:noProof/>
                <w:webHidden/>
              </w:rPr>
              <w:fldChar w:fldCharType="separate"/>
            </w:r>
            <w:r>
              <w:rPr>
                <w:noProof/>
                <w:webHidden/>
              </w:rPr>
              <w:t>22</w:t>
            </w:r>
            <w:r>
              <w:rPr>
                <w:noProof/>
                <w:webHidden/>
              </w:rPr>
              <w:fldChar w:fldCharType="end"/>
            </w:r>
          </w:hyperlink>
        </w:p>
        <w:p w14:paraId="2671DE07" w14:textId="7106FF3E"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811" w:history="1">
            <w:r w:rsidRPr="009361F1">
              <w:rPr>
                <w:rStyle w:val="Hyperlink"/>
                <w:rFonts w:ascii="Times New Roman" w:hAnsi="Times New Roman" w:cs="Times New Roman"/>
                <w:b/>
                <w:bCs/>
                <w:noProof/>
              </w:rPr>
              <w:t>5.3</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Discussion</w:t>
            </w:r>
            <w:r>
              <w:rPr>
                <w:noProof/>
                <w:webHidden/>
              </w:rPr>
              <w:tab/>
            </w:r>
            <w:r>
              <w:rPr>
                <w:noProof/>
                <w:webHidden/>
              </w:rPr>
              <w:fldChar w:fldCharType="begin"/>
            </w:r>
            <w:r>
              <w:rPr>
                <w:noProof/>
                <w:webHidden/>
              </w:rPr>
              <w:instrText xml:space="preserve"> PAGEREF _Toc235224811 \h </w:instrText>
            </w:r>
            <w:r>
              <w:rPr>
                <w:noProof/>
                <w:webHidden/>
              </w:rPr>
            </w:r>
            <w:r>
              <w:rPr>
                <w:noProof/>
                <w:webHidden/>
              </w:rPr>
              <w:fldChar w:fldCharType="separate"/>
            </w:r>
            <w:r>
              <w:rPr>
                <w:noProof/>
                <w:webHidden/>
              </w:rPr>
              <w:t>22</w:t>
            </w:r>
            <w:r>
              <w:rPr>
                <w:noProof/>
                <w:webHidden/>
              </w:rPr>
              <w:fldChar w:fldCharType="end"/>
            </w:r>
          </w:hyperlink>
        </w:p>
        <w:p w14:paraId="795F7B4C" w14:textId="68DF82D5"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812" w:history="1">
            <w:r w:rsidRPr="009361F1">
              <w:rPr>
                <w:rStyle w:val="Hyperlink"/>
                <w:rFonts w:ascii="Times New Roman" w:hAnsi="Times New Roman" w:cs="Times New Roman"/>
                <w:b/>
                <w:bCs/>
                <w:noProof/>
              </w:rPr>
              <w:t>5.4</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Comparison with Previous Studies</w:t>
            </w:r>
            <w:r>
              <w:rPr>
                <w:noProof/>
                <w:webHidden/>
              </w:rPr>
              <w:tab/>
            </w:r>
            <w:r>
              <w:rPr>
                <w:noProof/>
                <w:webHidden/>
              </w:rPr>
              <w:fldChar w:fldCharType="begin"/>
            </w:r>
            <w:r>
              <w:rPr>
                <w:noProof/>
                <w:webHidden/>
              </w:rPr>
              <w:instrText xml:space="preserve"> PAGEREF _Toc235224812 \h </w:instrText>
            </w:r>
            <w:r>
              <w:rPr>
                <w:noProof/>
                <w:webHidden/>
              </w:rPr>
            </w:r>
            <w:r>
              <w:rPr>
                <w:noProof/>
                <w:webHidden/>
              </w:rPr>
              <w:fldChar w:fldCharType="separate"/>
            </w:r>
            <w:r>
              <w:rPr>
                <w:noProof/>
                <w:webHidden/>
              </w:rPr>
              <w:t>23</w:t>
            </w:r>
            <w:r>
              <w:rPr>
                <w:noProof/>
                <w:webHidden/>
              </w:rPr>
              <w:fldChar w:fldCharType="end"/>
            </w:r>
          </w:hyperlink>
        </w:p>
        <w:p w14:paraId="5F0A11C3" w14:textId="7BD0CDB0"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813" w:history="1">
            <w:r w:rsidRPr="009361F1">
              <w:rPr>
                <w:rStyle w:val="Hyperlink"/>
                <w:rFonts w:ascii="Times New Roman" w:hAnsi="Times New Roman" w:cs="Times New Roman"/>
                <w:b/>
                <w:bCs/>
                <w:noProof/>
              </w:rPr>
              <w:t>5.5</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Limitations and Validity</w:t>
            </w:r>
            <w:r>
              <w:rPr>
                <w:noProof/>
                <w:webHidden/>
              </w:rPr>
              <w:tab/>
            </w:r>
            <w:r>
              <w:rPr>
                <w:noProof/>
                <w:webHidden/>
              </w:rPr>
              <w:fldChar w:fldCharType="begin"/>
            </w:r>
            <w:r>
              <w:rPr>
                <w:noProof/>
                <w:webHidden/>
              </w:rPr>
              <w:instrText xml:space="preserve"> PAGEREF _Toc235224813 \h </w:instrText>
            </w:r>
            <w:r>
              <w:rPr>
                <w:noProof/>
                <w:webHidden/>
              </w:rPr>
            </w:r>
            <w:r>
              <w:rPr>
                <w:noProof/>
                <w:webHidden/>
              </w:rPr>
              <w:fldChar w:fldCharType="separate"/>
            </w:r>
            <w:r>
              <w:rPr>
                <w:noProof/>
                <w:webHidden/>
              </w:rPr>
              <w:t>23</w:t>
            </w:r>
            <w:r>
              <w:rPr>
                <w:noProof/>
                <w:webHidden/>
              </w:rPr>
              <w:fldChar w:fldCharType="end"/>
            </w:r>
          </w:hyperlink>
        </w:p>
        <w:p w14:paraId="2058491F" w14:textId="21ECEB9F" w:rsidR="00932A5C" w:rsidRDefault="00932A5C">
          <w:pPr>
            <w:pStyle w:val="TOC1"/>
            <w:rPr>
              <w:rFonts w:eastAsiaTheme="minorEastAsia"/>
              <w:noProof/>
              <w:kern w:val="2"/>
              <w:sz w:val="24"/>
              <w:szCs w:val="24"/>
              <w14:ligatures w14:val="standardContextual"/>
            </w:rPr>
          </w:pPr>
          <w:hyperlink w:anchor="_Toc235224814" w:history="1">
            <w:r w:rsidRPr="009361F1">
              <w:rPr>
                <w:rStyle w:val="Hyperlink"/>
                <w:rFonts w:ascii="Times New Roman" w:hAnsi="Times New Roman" w:cs="Times New Roman"/>
                <w:b/>
                <w:noProof/>
              </w:rPr>
              <w:t>6</w:t>
            </w:r>
            <w:r>
              <w:rPr>
                <w:rFonts w:eastAsiaTheme="minorEastAsia"/>
                <w:noProof/>
                <w:kern w:val="2"/>
                <w:sz w:val="24"/>
                <w:szCs w:val="24"/>
                <w14:ligatures w14:val="standardContextual"/>
              </w:rPr>
              <w:tab/>
            </w:r>
            <w:r w:rsidRPr="009361F1">
              <w:rPr>
                <w:rStyle w:val="Hyperlink"/>
                <w:rFonts w:ascii="Times New Roman" w:hAnsi="Times New Roman" w:cs="Times New Roman"/>
                <w:b/>
                <w:noProof/>
              </w:rPr>
              <w:t>CONCLUSION AND FUTURE WORK</w:t>
            </w:r>
            <w:r>
              <w:rPr>
                <w:noProof/>
                <w:webHidden/>
              </w:rPr>
              <w:tab/>
            </w:r>
            <w:r>
              <w:rPr>
                <w:noProof/>
                <w:webHidden/>
              </w:rPr>
              <w:fldChar w:fldCharType="begin"/>
            </w:r>
            <w:r>
              <w:rPr>
                <w:noProof/>
                <w:webHidden/>
              </w:rPr>
              <w:instrText xml:space="preserve"> PAGEREF _Toc235224814 \h </w:instrText>
            </w:r>
            <w:r>
              <w:rPr>
                <w:noProof/>
                <w:webHidden/>
              </w:rPr>
            </w:r>
            <w:r>
              <w:rPr>
                <w:noProof/>
                <w:webHidden/>
              </w:rPr>
              <w:fldChar w:fldCharType="separate"/>
            </w:r>
            <w:r>
              <w:rPr>
                <w:noProof/>
                <w:webHidden/>
              </w:rPr>
              <w:t>24</w:t>
            </w:r>
            <w:r>
              <w:rPr>
                <w:noProof/>
                <w:webHidden/>
              </w:rPr>
              <w:fldChar w:fldCharType="end"/>
            </w:r>
          </w:hyperlink>
        </w:p>
        <w:p w14:paraId="75F9F796" w14:textId="49F8E981"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815" w:history="1">
            <w:r w:rsidRPr="009361F1">
              <w:rPr>
                <w:rStyle w:val="Hyperlink"/>
                <w:rFonts w:ascii="Times New Roman" w:hAnsi="Times New Roman" w:cs="Times New Roman"/>
                <w:b/>
                <w:bCs/>
                <w:noProof/>
              </w:rPr>
              <w:t>6.1</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_Toc235224815 \h </w:instrText>
            </w:r>
            <w:r>
              <w:rPr>
                <w:noProof/>
                <w:webHidden/>
              </w:rPr>
            </w:r>
            <w:r>
              <w:rPr>
                <w:noProof/>
                <w:webHidden/>
              </w:rPr>
              <w:fldChar w:fldCharType="separate"/>
            </w:r>
            <w:r>
              <w:rPr>
                <w:noProof/>
                <w:webHidden/>
              </w:rPr>
              <w:t>24</w:t>
            </w:r>
            <w:r>
              <w:rPr>
                <w:noProof/>
                <w:webHidden/>
              </w:rPr>
              <w:fldChar w:fldCharType="end"/>
            </w:r>
          </w:hyperlink>
        </w:p>
        <w:p w14:paraId="119C20B8" w14:textId="6F3CAE3D" w:rsidR="00932A5C" w:rsidRDefault="00932A5C">
          <w:pPr>
            <w:pStyle w:val="TOC2"/>
            <w:tabs>
              <w:tab w:val="left" w:pos="960"/>
              <w:tab w:val="right" w:leader="dot" w:pos="9017"/>
            </w:tabs>
            <w:rPr>
              <w:rFonts w:eastAsiaTheme="minorEastAsia"/>
              <w:noProof/>
              <w:kern w:val="2"/>
              <w:sz w:val="24"/>
              <w:szCs w:val="24"/>
              <w14:ligatures w14:val="standardContextual"/>
            </w:rPr>
          </w:pPr>
          <w:hyperlink w:anchor="_Toc235224816" w:history="1">
            <w:r w:rsidRPr="009361F1">
              <w:rPr>
                <w:rStyle w:val="Hyperlink"/>
                <w:rFonts w:ascii="Times New Roman" w:hAnsi="Times New Roman" w:cs="Times New Roman"/>
                <w:b/>
                <w:bCs/>
                <w:noProof/>
              </w:rPr>
              <w:t>6.2</w:t>
            </w:r>
            <w:r>
              <w:rPr>
                <w:rFonts w:eastAsiaTheme="minorEastAsia"/>
                <w:noProof/>
                <w:kern w:val="2"/>
                <w:sz w:val="24"/>
                <w:szCs w:val="24"/>
                <w14:ligatures w14:val="standardContextual"/>
              </w:rPr>
              <w:tab/>
            </w:r>
            <w:r w:rsidRPr="009361F1">
              <w:rPr>
                <w:rStyle w:val="Hyperlink"/>
                <w:rFonts w:ascii="Times New Roman" w:hAnsi="Times New Roman" w:cs="Times New Roman"/>
                <w:b/>
                <w:bCs/>
                <w:noProof/>
              </w:rPr>
              <w:t>Future Work</w:t>
            </w:r>
            <w:r>
              <w:rPr>
                <w:noProof/>
                <w:webHidden/>
              </w:rPr>
              <w:tab/>
            </w:r>
            <w:r>
              <w:rPr>
                <w:noProof/>
                <w:webHidden/>
              </w:rPr>
              <w:fldChar w:fldCharType="begin"/>
            </w:r>
            <w:r>
              <w:rPr>
                <w:noProof/>
                <w:webHidden/>
              </w:rPr>
              <w:instrText xml:space="preserve"> PAGEREF _Toc235224816 \h </w:instrText>
            </w:r>
            <w:r>
              <w:rPr>
                <w:noProof/>
                <w:webHidden/>
              </w:rPr>
            </w:r>
            <w:r>
              <w:rPr>
                <w:noProof/>
                <w:webHidden/>
              </w:rPr>
              <w:fldChar w:fldCharType="separate"/>
            </w:r>
            <w:r>
              <w:rPr>
                <w:noProof/>
                <w:webHidden/>
              </w:rPr>
              <w:t>24</w:t>
            </w:r>
            <w:r>
              <w:rPr>
                <w:noProof/>
                <w:webHidden/>
              </w:rPr>
              <w:fldChar w:fldCharType="end"/>
            </w:r>
          </w:hyperlink>
        </w:p>
        <w:p w14:paraId="2D9FE3A0" w14:textId="2C31A63B" w:rsidR="00932A5C" w:rsidRDefault="00932A5C">
          <w:pPr>
            <w:pStyle w:val="TOC1"/>
            <w:rPr>
              <w:rFonts w:eastAsiaTheme="minorEastAsia"/>
              <w:noProof/>
              <w:kern w:val="2"/>
              <w:sz w:val="24"/>
              <w:szCs w:val="24"/>
              <w14:ligatures w14:val="standardContextual"/>
            </w:rPr>
          </w:pPr>
          <w:hyperlink w:anchor="_Toc235224817" w:history="1">
            <w:r w:rsidRPr="009361F1">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_Toc235224817 \h </w:instrText>
            </w:r>
            <w:r>
              <w:rPr>
                <w:noProof/>
                <w:webHidden/>
              </w:rPr>
            </w:r>
            <w:r>
              <w:rPr>
                <w:noProof/>
                <w:webHidden/>
              </w:rPr>
              <w:fldChar w:fldCharType="separate"/>
            </w:r>
            <w:r>
              <w:rPr>
                <w:noProof/>
                <w:webHidden/>
              </w:rPr>
              <w:t>25</w:t>
            </w:r>
            <w:r>
              <w:rPr>
                <w:noProof/>
                <w:webHidden/>
              </w:rPr>
              <w:fldChar w:fldCharType="end"/>
            </w:r>
          </w:hyperlink>
        </w:p>
        <w:p w14:paraId="69EC2E1D" w14:textId="5AA341D2" w:rsidR="00932A5C" w:rsidRDefault="00932A5C">
          <w:pPr>
            <w:pStyle w:val="TOC2"/>
            <w:tabs>
              <w:tab w:val="right" w:leader="dot" w:pos="9017"/>
            </w:tabs>
            <w:rPr>
              <w:rFonts w:eastAsiaTheme="minorEastAsia"/>
              <w:noProof/>
              <w:kern w:val="2"/>
              <w:sz w:val="24"/>
              <w:szCs w:val="24"/>
              <w14:ligatures w14:val="standardContextual"/>
            </w:rPr>
          </w:pPr>
          <w:hyperlink w:anchor="_Toc235224818" w:history="1">
            <w:r w:rsidRPr="009361F1">
              <w:rPr>
                <w:rStyle w:val="Hyperlink"/>
                <w:rFonts w:ascii="Times New Roman" w:hAnsi="Times New Roman" w:cs="Times New Roman"/>
                <w:b/>
                <w:bCs/>
                <w:noProof/>
              </w:rPr>
              <w:t>APPENDIX A</w:t>
            </w:r>
            <w:r>
              <w:rPr>
                <w:noProof/>
                <w:webHidden/>
              </w:rPr>
              <w:tab/>
            </w:r>
            <w:r>
              <w:rPr>
                <w:noProof/>
                <w:webHidden/>
              </w:rPr>
              <w:fldChar w:fldCharType="begin"/>
            </w:r>
            <w:r>
              <w:rPr>
                <w:noProof/>
                <w:webHidden/>
              </w:rPr>
              <w:instrText xml:space="preserve"> PAGEREF _Toc235224818 \h </w:instrText>
            </w:r>
            <w:r>
              <w:rPr>
                <w:noProof/>
                <w:webHidden/>
              </w:rPr>
            </w:r>
            <w:r>
              <w:rPr>
                <w:noProof/>
                <w:webHidden/>
              </w:rPr>
              <w:fldChar w:fldCharType="separate"/>
            </w:r>
            <w:r>
              <w:rPr>
                <w:noProof/>
                <w:webHidden/>
              </w:rPr>
              <w:t>27</w:t>
            </w:r>
            <w:r>
              <w:rPr>
                <w:noProof/>
                <w:webHidden/>
              </w:rPr>
              <w:fldChar w:fldCharType="end"/>
            </w:r>
          </w:hyperlink>
        </w:p>
        <w:p w14:paraId="4D07F48B" w14:textId="24B20932" w:rsidR="00E960DB" w:rsidRPr="0085763E" w:rsidRDefault="00E960DB" w:rsidP="002A2DDE">
          <w:pPr>
            <w:rPr>
              <w:rFonts w:ascii="Times New Roman" w:hAnsi="Times New Roman" w:cs="Times New Roman"/>
            </w:rPr>
          </w:pPr>
          <w:r w:rsidRPr="0085763E">
            <w:rPr>
              <w:rFonts w:ascii="Times New Roman" w:hAnsi="Times New Roman" w:cs="Times New Roman"/>
              <w:b/>
              <w:bCs/>
              <w:noProof/>
            </w:rPr>
            <w:fldChar w:fldCharType="end"/>
          </w:r>
        </w:p>
      </w:sdtContent>
    </w:sdt>
    <w:p w14:paraId="453D5914" w14:textId="77777777" w:rsidR="002A2DDE" w:rsidRPr="0085763E" w:rsidRDefault="002A2DDE">
      <w:pPr>
        <w:rPr>
          <w:rFonts w:ascii="Times New Roman" w:eastAsiaTheme="majorEastAsia" w:hAnsi="Times New Roman" w:cs="Times New Roman"/>
          <w:b/>
          <w:bCs/>
          <w:sz w:val="36"/>
          <w:szCs w:val="36"/>
        </w:rPr>
      </w:pPr>
      <w:r w:rsidRPr="0085763E">
        <w:rPr>
          <w:rFonts w:ascii="Times New Roman" w:hAnsi="Times New Roman" w:cs="Times New Roman"/>
          <w:b/>
          <w:bCs/>
          <w:sz w:val="36"/>
          <w:szCs w:val="36"/>
        </w:rPr>
        <w:br w:type="page"/>
      </w:r>
    </w:p>
    <w:p w14:paraId="5D8F3346" w14:textId="77777777" w:rsidR="000F2A68" w:rsidRPr="00200E5D" w:rsidRDefault="004A3F58" w:rsidP="00200E5D">
      <w:pPr>
        <w:jc w:val="center"/>
        <w:rPr>
          <w:rFonts w:ascii="Times New Roman" w:hAnsi="Times New Roman" w:cs="Times New Roman"/>
          <w:b/>
          <w:bCs/>
          <w:sz w:val="36"/>
          <w:szCs w:val="36"/>
        </w:rPr>
      </w:pPr>
      <w:r w:rsidRPr="00200E5D">
        <w:rPr>
          <w:rFonts w:ascii="Times New Roman" w:hAnsi="Times New Roman" w:cs="Times New Roman"/>
          <w:b/>
          <w:bCs/>
          <w:sz w:val="36"/>
          <w:szCs w:val="36"/>
        </w:rPr>
        <w:lastRenderedPageBreak/>
        <w:t>List</w:t>
      </w:r>
      <w:r w:rsidR="000F2A68" w:rsidRPr="00200E5D">
        <w:rPr>
          <w:rFonts w:ascii="Times New Roman" w:hAnsi="Times New Roman" w:cs="Times New Roman"/>
          <w:b/>
          <w:bCs/>
          <w:sz w:val="36"/>
          <w:szCs w:val="36"/>
        </w:rPr>
        <w:t xml:space="preserve"> of Figures</w:t>
      </w:r>
    </w:p>
    <w:p w14:paraId="0E41E4E1" w14:textId="7A153B0F" w:rsidR="00524989" w:rsidRDefault="000F2A68">
      <w:pPr>
        <w:pStyle w:val="TableofFigures"/>
        <w:tabs>
          <w:tab w:val="right" w:leader="dot" w:pos="9017"/>
        </w:tabs>
        <w:rPr>
          <w:rFonts w:eastAsiaTheme="minorEastAsia"/>
          <w:noProof/>
          <w:kern w:val="2"/>
          <w14:ligatures w14:val="standardContextual"/>
        </w:rPr>
      </w:pPr>
      <w:r w:rsidRPr="0085763E">
        <w:rPr>
          <w:rFonts w:ascii="Times New Roman" w:hAnsi="Times New Roman" w:cs="Times New Roman"/>
          <w:sz w:val="28"/>
          <w:shd w:val="clear" w:color="auto" w:fill="FFFFFF"/>
        </w:rPr>
        <w:fldChar w:fldCharType="begin"/>
      </w:r>
      <w:r w:rsidRPr="0085763E">
        <w:rPr>
          <w:rFonts w:ascii="Times New Roman" w:hAnsi="Times New Roman" w:cs="Times New Roman"/>
          <w:sz w:val="28"/>
          <w:shd w:val="clear" w:color="auto" w:fill="FFFFFF"/>
        </w:rPr>
        <w:instrText xml:space="preserve"> TOC \h \z \c "Figure" </w:instrText>
      </w:r>
      <w:r w:rsidRPr="0085763E">
        <w:rPr>
          <w:rFonts w:ascii="Times New Roman" w:hAnsi="Times New Roman" w:cs="Times New Roman"/>
          <w:sz w:val="28"/>
          <w:shd w:val="clear" w:color="auto" w:fill="FFFFFF"/>
        </w:rPr>
        <w:fldChar w:fldCharType="separate"/>
      </w:r>
      <w:hyperlink w:anchor="_Toc136510744" w:history="1">
        <w:r w:rsidR="00524989" w:rsidRPr="007A4499">
          <w:rPr>
            <w:rStyle w:val="Hyperlink"/>
            <w:rFonts w:ascii="Times New Roman" w:hAnsi="Times New Roman" w:cs="Times New Roman"/>
            <w:noProof/>
          </w:rPr>
          <w:t>Figure 1: A typical embedded hardware architecture</w:t>
        </w:r>
        <w:r w:rsidR="00524989">
          <w:rPr>
            <w:noProof/>
            <w:webHidden/>
          </w:rPr>
          <w:tab/>
        </w:r>
        <w:r w:rsidR="00524989">
          <w:rPr>
            <w:noProof/>
            <w:webHidden/>
          </w:rPr>
          <w:fldChar w:fldCharType="begin"/>
        </w:r>
        <w:r w:rsidR="00524989">
          <w:rPr>
            <w:noProof/>
            <w:webHidden/>
          </w:rPr>
          <w:instrText xml:space="preserve"> PAGEREF _Toc136510744 \h </w:instrText>
        </w:r>
        <w:r w:rsidR="00524989">
          <w:rPr>
            <w:noProof/>
            <w:webHidden/>
          </w:rPr>
        </w:r>
        <w:r w:rsidR="00524989">
          <w:rPr>
            <w:noProof/>
            <w:webHidden/>
          </w:rPr>
          <w:fldChar w:fldCharType="separate"/>
        </w:r>
        <w:r w:rsidR="00524989">
          <w:rPr>
            <w:noProof/>
            <w:webHidden/>
          </w:rPr>
          <w:t>9</w:t>
        </w:r>
        <w:r w:rsidR="00524989">
          <w:rPr>
            <w:noProof/>
            <w:webHidden/>
          </w:rPr>
          <w:fldChar w:fldCharType="end"/>
        </w:r>
      </w:hyperlink>
    </w:p>
    <w:p w14:paraId="26693988" w14:textId="10F63374" w:rsidR="000F2A68" w:rsidRPr="0085763E" w:rsidRDefault="000F2A68">
      <w:pPr>
        <w:rPr>
          <w:rFonts w:ascii="Times New Roman" w:hAnsi="Times New Roman" w:cs="Times New Roman"/>
          <w:sz w:val="28"/>
          <w:shd w:val="clear" w:color="auto" w:fill="FFFFFF"/>
        </w:rPr>
      </w:pPr>
      <w:r w:rsidRPr="0085763E">
        <w:rPr>
          <w:rFonts w:ascii="Times New Roman" w:hAnsi="Times New Roman" w:cs="Times New Roman"/>
          <w:sz w:val="28"/>
          <w:shd w:val="clear" w:color="auto" w:fill="FFFFFF"/>
        </w:rPr>
        <w:fldChar w:fldCharType="end"/>
      </w:r>
      <w:r w:rsidRPr="0085763E">
        <w:rPr>
          <w:rFonts w:ascii="Times New Roman" w:hAnsi="Times New Roman" w:cs="Times New Roman"/>
          <w:sz w:val="28"/>
          <w:shd w:val="clear" w:color="auto" w:fill="FFFFFF"/>
        </w:rPr>
        <w:br w:type="page"/>
      </w:r>
    </w:p>
    <w:p w14:paraId="2DD0D81F" w14:textId="77777777" w:rsidR="00720DB4" w:rsidRPr="0085763E" w:rsidRDefault="004A3F58" w:rsidP="00200E5D">
      <w:pPr>
        <w:jc w:val="center"/>
        <w:rPr>
          <w:rFonts w:ascii="Times New Roman" w:hAnsi="Times New Roman" w:cs="Times New Roman"/>
          <w:bCs/>
          <w:noProof/>
          <w:sz w:val="28"/>
          <w:shd w:val="clear" w:color="auto" w:fill="FFFFFF"/>
        </w:rPr>
      </w:pPr>
      <w:r w:rsidRPr="0085763E">
        <w:rPr>
          <w:rFonts w:ascii="Times New Roman" w:hAnsi="Times New Roman" w:cs="Times New Roman"/>
          <w:b/>
          <w:bCs/>
          <w:sz w:val="36"/>
          <w:szCs w:val="36"/>
        </w:rPr>
        <w:lastRenderedPageBreak/>
        <w:t>List of Table</w:t>
      </w:r>
      <w:r w:rsidR="00293807" w:rsidRPr="0085763E">
        <w:rPr>
          <w:rFonts w:ascii="Times New Roman" w:hAnsi="Times New Roman" w:cs="Times New Roman"/>
          <w:b/>
          <w:bCs/>
          <w:sz w:val="36"/>
          <w:szCs w:val="36"/>
        </w:rPr>
        <w:t>s</w:t>
      </w:r>
    </w:p>
    <w:p w14:paraId="1ADF5C3E" w14:textId="08211C67" w:rsidR="00524989" w:rsidRDefault="00720DB4">
      <w:pPr>
        <w:pStyle w:val="TableofFigures"/>
        <w:tabs>
          <w:tab w:val="right" w:leader="dot" w:pos="9017"/>
        </w:tabs>
        <w:rPr>
          <w:rFonts w:eastAsiaTheme="minorEastAsia"/>
          <w:noProof/>
          <w:kern w:val="2"/>
          <w14:ligatures w14:val="standardContextual"/>
        </w:rPr>
      </w:pPr>
      <w:r w:rsidRPr="0085763E">
        <w:rPr>
          <w:rFonts w:ascii="Times New Roman" w:hAnsi="Times New Roman" w:cs="Times New Roman"/>
          <w:sz w:val="28"/>
          <w:shd w:val="clear" w:color="auto" w:fill="FFFFFF"/>
        </w:rPr>
        <w:fldChar w:fldCharType="begin"/>
      </w:r>
      <w:r w:rsidRPr="0085763E">
        <w:rPr>
          <w:rFonts w:ascii="Times New Roman" w:hAnsi="Times New Roman" w:cs="Times New Roman"/>
          <w:sz w:val="28"/>
          <w:shd w:val="clear" w:color="auto" w:fill="FFFFFF"/>
        </w:rPr>
        <w:instrText xml:space="preserve"> TOC \h \z \c "Table" </w:instrText>
      </w:r>
      <w:r w:rsidRPr="0085763E">
        <w:rPr>
          <w:rFonts w:ascii="Times New Roman" w:hAnsi="Times New Roman" w:cs="Times New Roman"/>
          <w:sz w:val="28"/>
          <w:shd w:val="clear" w:color="auto" w:fill="FFFFFF"/>
        </w:rPr>
        <w:fldChar w:fldCharType="separate"/>
      </w:r>
      <w:hyperlink w:anchor="_Toc136510745" w:history="1">
        <w:r w:rsidR="00524989" w:rsidRPr="00F735C0">
          <w:rPr>
            <w:rStyle w:val="Hyperlink"/>
            <w:rFonts w:ascii="Times New Roman" w:hAnsi="Times New Roman" w:cs="Times New Roman"/>
            <w:noProof/>
          </w:rPr>
          <w:t>Table 1: Students Detail</w:t>
        </w:r>
        <w:r w:rsidR="00524989">
          <w:rPr>
            <w:noProof/>
            <w:webHidden/>
          </w:rPr>
          <w:tab/>
        </w:r>
        <w:r w:rsidR="00524989">
          <w:rPr>
            <w:noProof/>
            <w:webHidden/>
          </w:rPr>
          <w:fldChar w:fldCharType="begin"/>
        </w:r>
        <w:r w:rsidR="00524989">
          <w:rPr>
            <w:noProof/>
            <w:webHidden/>
          </w:rPr>
          <w:instrText xml:space="preserve"> PAGEREF _Toc136510745 \h </w:instrText>
        </w:r>
        <w:r w:rsidR="00524989">
          <w:rPr>
            <w:noProof/>
            <w:webHidden/>
          </w:rPr>
        </w:r>
        <w:r w:rsidR="00524989">
          <w:rPr>
            <w:noProof/>
            <w:webHidden/>
          </w:rPr>
          <w:fldChar w:fldCharType="separate"/>
        </w:r>
        <w:r w:rsidR="00524989">
          <w:rPr>
            <w:noProof/>
            <w:webHidden/>
          </w:rPr>
          <w:t>8</w:t>
        </w:r>
        <w:r w:rsidR="00524989">
          <w:rPr>
            <w:noProof/>
            <w:webHidden/>
          </w:rPr>
          <w:fldChar w:fldCharType="end"/>
        </w:r>
      </w:hyperlink>
    </w:p>
    <w:p w14:paraId="55AF808B" w14:textId="05E2734B" w:rsidR="00D9537E" w:rsidRPr="0085763E" w:rsidRDefault="00720DB4">
      <w:pPr>
        <w:rPr>
          <w:rFonts w:ascii="Times New Roman" w:hAnsi="Times New Roman" w:cs="Times New Roman"/>
          <w:sz w:val="28"/>
          <w:shd w:val="clear" w:color="auto" w:fill="FFFFFF"/>
        </w:rPr>
        <w:sectPr w:rsidR="00D9537E" w:rsidRPr="0085763E" w:rsidSect="00815748">
          <w:footerReference w:type="default" r:id="rId9"/>
          <w:type w:val="continuous"/>
          <w:pgSz w:w="11907" w:h="16839" w:code="9"/>
          <w:pgMar w:top="1440" w:right="1440" w:bottom="1440" w:left="1440" w:header="720" w:footer="720" w:gutter="0"/>
          <w:pgNumType w:fmt="lowerRoman" w:start="1"/>
          <w:cols w:space="720"/>
          <w:docGrid w:linePitch="360"/>
        </w:sectPr>
      </w:pPr>
      <w:r w:rsidRPr="0085763E">
        <w:rPr>
          <w:rFonts w:ascii="Times New Roman" w:hAnsi="Times New Roman" w:cs="Times New Roman"/>
          <w:sz w:val="28"/>
          <w:shd w:val="clear" w:color="auto" w:fill="FFFFFF"/>
        </w:rPr>
        <w:fldChar w:fldCharType="end"/>
      </w:r>
    </w:p>
    <w:p w14:paraId="48E3438A" w14:textId="77777777" w:rsidR="00BA39AE" w:rsidRPr="0085763E" w:rsidRDefault="00BA39AE" w:rsidP="001B7665">
      <w:pPr>
        <w:spacing w:line="360" w:lineRule="auto"/>
        <w:jc w:val="center"/>
        <w:rPr>
          <w:rFonts w:ascii="Times New Roman" w:hAnsi="Times New Roman" w:cs="Times New Roman"/>
          <w:b/>
          <w:bCs/>
          <w:sz w:val="36"/>
          <w:szCs w:val="52"/>
        </w:rPr>
      </w:pPr>
      <w:r w:rsidRPr="0085763E">
        <w:rPr>
          <w:rFonts w:ascii="Times New Roman" w:hAnsi="Times New Roman" w:cs="Times New Roman"/>
          <w:b/>
          <w:bCs/>
          <w:sz w:val="36"/>
          <w:szCs w:val="52"/>
        </w:rPr>
        <w:lastRenderedPageBreak/>
        <w:t xml:space="preserve">Chapter </w:t>
      </w:r>
      <w:r w:rsidR="0015022B" w:rsidRPr="0085763E">
        <w:rPr>
          <w:rFonts w:ascii="Times New Roman" w:hAnsi="Times New Roman" w:cs="Times New Roman"/>
          <w:b/>
          <w:bCs/>
          <w:sz w:val="36"/>
          <w:szCs w:val="52"/>
        </w:rPr>
        <w:t>N</w:t>
      </w:r>
      <w:r w:rsidRPr="0085763E">
        <w:rPr>
          <w:rFonts w:ascii="Times New Roman" w:hAnsi="Times New Roman" w:cs="Times New Roman"/>
          <w:b/>
          <w:bCs/>
          <w:sz w:val="36"/>
          <w:szCs w:val="52"/>
        </w:rPr>
        <w:t>o.</w:t>
      </w:r>
      <w:r w:rsidR="0015022B" w:rsidRPr="0085763E">
        <w:rPr>
          <w:rFonts w:ascii="Times New Roman" w:hAnsi="Times New Roman" w:cs="Times New Roman"/>
          <w:b/>
          <w:bCs/>
          <w:sz w:val="36"/>
          <w:szCs w:val="52"/>
        </w:rPr>
        <w:t xml:space="preserve"> </w:t>
      </w:r>
      <w:r w:rsidRPr="0085763E">
        <w:rPr>
          <w:rFonts w:ascii="Times New Roman" w:hAnsi="Times New Roman" w:cs="Times New Roman"/>
          <w:b/>
          <w:bCs/>
          <w:sz w:val="36"/>
          <w:szCs w:val="52"/>
        </w:rPr>
        <w:t>1</w:t>
      </w:r>
    </w:p>
    <w:p w14:paraId="68228892" w14:textId="7C8A2507" w:rsidR="008B6CE1" w:rsidRPr="00945C00" w:rsidRDefault="00BA39AE" w:rsidP="00200E5D">
      <w:pPr>
        <w:pStyle w:val="Heading1"/>
      </w:pPr>
      <w:bookmarkStart w:id="4" w:name="_Toc235224769"/>
      <w:r w:rsidRPr="0085763E">
        <w:t>INTRODUCTION</w:t>
      </w:r>
      <w:bookmarkEnd w:id="4"/>
    </w:p>
    <w:p w14:paraId="32935369" w14:textId="1EE782F1" w:rsidR="001B7665" w:rsidRPr="00932A5C" w:rsidRDefault="001B7665" w:rsidP="00932A5C">
      <w:pPr>
        <w:pStyle w:val="Heading2"/>
      </w:pPr>
      <w:bookmarkStart w:id="5" w:name="_Toc235224770"/>
      <w:r w:rsidRPr="00932A5C">
        <w:t>Background</w:t>
      </w:r>
      <w:bookmarkEnd w:id="5"/>
    </w:p>
    <w:p w14:paraId="10C41D19" w14:textId="77777777" w:rsidR="008D3AA9" w:rsidRPr="00932A5C" w:rsidRDefault="008D3AA9" w:rsidP="00932A5C">
      <w:pPr>
        <w:pStyle w:val="Fontsize"/>
      </w:pPr>
      <w:r w:rsidRPr="00932A5C">
        <w:t>The integration of digital technology into the healthcare sector has fundamentally transformed how medical services are delivered, managed, and accessed. In recent years, the paradigm has shifted from traditional, paper-based administrative workflows to comprehensive Electronic Health Records (EHR) and Mobile Health (mHealth) applications. This digital transformation is particularly critical within the context of large educational institutions. University campuses operate as dense, semi-independent communities where thousands of students, faculty, and staff members interact daily. Within this environment, the campus medical center serves as the primary line of defense for public health, routine medical consultations, and emergency triage.</w:t>
      </w:r>
    </w:p>
    <w:p w14:paraId="4E9D0752" w14:textId="77777777" w:rsidR="008D3AA9" w:rsidRPr="00932A5C" w:rsidRDefault="008D3AA9" w:rsidP="00932A5C">
      <w:pPr>
        <w:pStyle w:val="Fontsize"/>
      </w:pPr>
      <w:r w:rsidRPr="00932A5C">
        <w:t>Despite the rapid advancement of mHealth technologies, many institutional medical centers still rely on outdated manual processes for appointment scheduling, patient record management, and basic triage. This reliance creates significant bottlenecks. When students experience minor ailments, the lack of immediate, accessible medical guidance often leads to two problematic outcomes: either the student ignores the symptoms, potentially exacerbating the condition, or they rush to the campus clinic for minor issues, thereby overburdening the medical staff and increasing wait times for those with more severe needs.</w:t>
      </w:r>
    </w:p>
    <w:p w14:paraId="4490431D" w14:textId="792EBA50" w:rsidR="00EF77EB" w:rsidRPr="00932A5C" w:rsidRDefault="008D3AA9" w:rsidP="00932A5C">
      <w:pPr>
        <w:pStyle w:val="Fontsize"/>
      </w:pPr>
      <w:r w:rsidRPr="00932A5C">
        <w:t>The emergence of Artificial Intelligence (AI), specifically Large Language Models (LLMs), has introduced new possibilities for preliminary healthcare triage. By processing natural language, AI can act as a first-contact advisory tool, interpreting user symptoms and providing structured, non-diagnostic guidance. When integrated into an Android application platform ubiquitous among university students, these digital tools can bridge the communication gap between patients and healthcare providers. The Medi-AI project was conceived to address these specific operational gaps by combining a Flutter-based Android interface, a robust ASP.NET Core 8.0 backend, and the Gemini API into a unified healthcare management ecosystem tailored for the institutional workflow</w:t>
      </w:r>
      <w:r w:rsidR="00EF77EB" w:rsidRPr="00932A5C">
        <w:t>.</w:t>
      </w:r>
    </w:p>
    <w:p w14:paraId="21F9F22C" w14:textId="77777777" w:rsidR="008D3AA9" w:rsidRPr="00932A5C" w:rsidRDefault="008D3AA9" w:rsidP="00932A5C">
      <w:pPr>
        <w:pStyle w:val="Heading3"/>
      </w:pPr>
      <w:bookmarkStart w:id="6" w:name="_Toc235188776"/>
      <w:bookmarkStart w:id="7" w:name="_Toc235224771"/>
      <w:r w:rsidRPr="00932A5C">
        <w:lastRenderedPageBreak/>
        <w:t>Market Survey and Contextual Need</w:t>
      </w:r>
      <w:bookmarkEnd w:id="6"/>
      <w:bookmarkEnd w:id="7"/>
    </w:p>
    <w:p w14:paraId="06872FC3" w14:textId="77777777" w:rsidR="008D3AA9" w:rsidRDefault="008D3AA9" w:rsidP="00932A5C">
      <w:pPr>
        <w:pStyle w:val="Fontsize"/>
      </w:pPr>
      <w:r>
        <w:t>A preliminary review of digital healthcare utilization among university demographics indicates a strong preference for mobile-first solutions. Students heavily rely on their smartphones for daily scheduling, communication, and information retrieval. However, existing commercial healthcare applications are often fragmented; users might use one app for medication reminders, another for searching for symptoms, and must still physically call or visit the campus clinic to book an appointment.</w:t>
      </w:r>
    </w:p>
    <w:p w14:paraId="59FBDA9D" w14:textId="0B3FFAE6" w:rsidR="006A2AAA" w:rsidRDefault="008D3AA9" w:rsidP="00932A5C">
      <w:pPr>
        <w:pStyle w:val="Fontsize"/>
      </w:pPr>
      <w:r>
        <w:t>Furthermore, general commercial apps do not integrate with the specific roster of university doctors or the localized administrative hierarchy. The market demands a localized, all-in-one platform that consolidates AI-driven symptom analysis, offline reminders, and direct institutional appointment booking. By prioritizing institutional connectivity over commercial monetization, this ecosystem uniquely bypasses the friction of external payment gateways, utilizing a database-driven contact system to streamline access</w:t>
      </w:r>
    </w:p>
    <w:p w14:paraId="716A7B74" w14:textId="67869F1F" w:rsidR="00C07A20" w:rsidRPr="00932A5C" w:rsidRDefault="00C07A20" w:rsidP="00932A5C">
      <w:pPr>
        <w:pStyle w:val="Heading2"/>
      </w:pPr>
      <w:bookmarkStart w:id="8" w:name="_Toc235224772"/>
      <w:r w:rsidRPr="00932A5C">
        <w:t>Problem statement</w:t>
      </w:r>
      <w:bookmarkEnd w:id="8"/>
      <w:r w:rsidRPr="00932A5C">
        <w:t xml:space="preserve"> </w:t>
      </w:r>
    </w:p>
    <w:p w14:paraId="1A10C20E" w14:textId="289B086F" w:rsidR="000D15E2" w:rsidRPr="000D15E2" w:rsidRDefault="00F629D6" w:rsidP="00932A5C">
      <w:pPr>
        <w:pStyle w:val="Fontsize"/>
      </w:pPr>
      <w:r w:rsidRPr="00F629D6">
        <w:t>The Balochistan University of Information Technology, Engineering, and Management Sciences (BUITEMS) community currently lacks a centralized, user-friendly digital system for managing campus healthcare services. This absence of digital infrastructure creates several compounded issues</w:t>
      </w:r>
      <w:r w:rsidR="00501C3E" w:rsidRPr="00501C3E">
        <w:t>:</w:t>
      </w:r>
    </w:p>
    <w:p w14:paraId="08C560E4" w14:textId="41D7C734" w:rsidR="000D15E2" w:rsidRPr="00932A5C" w:rsidRDefault="000D15E2" w:rsidP="00932A5C">
      <w:pPr>
        <w:pStyle w:val="Heading3"/>
      </w:pPr>
      <w:bookmarkStart w:id="9" w:name="_Toc235224773"/>
      <w:r w:rsidRPr="00932A5C">
        <w:t>Inefficient Scheduling</w:t>
      </w:r>
      <w:bookmarkEnd w:id="9"/>
      <w:r w:rsidR="00EF77EB" w:rsidRPr="00932A5C">
        <w:t xml:space="preserve"> </w:t>
      </w:r>
    </w:p>
    <w:p w14:paraId="0FF14285" w14:textId="3FA929D7" w:rsidR="000D15E2" w:rsidRPr="000D15E2" w:rsidRDefault="00F629D6" w:rsidP="00932A5C">
      <w:pPr>
        <w:pStyle w:val="Fontsize"/>
      </w:pPr>
      <w:r w:rsidRPr="00F629D6">
        <w:t>Users face unnecessary administrative delays when booking appointments, leading to crowded waiting rooms and inefficient time management for both students and medical staff. The manual coordination of doctor availability and patient scheduling results in overlapping appointments and miscommunication</w:t>
      </w:r>
      <w:r w:rsidR="00501C3E" w:rsidRPr="00501C3E">
        <w:t>.</w:t>
      </w:r>
    </w:p>
    <w:p w14:paraId="5EAEFD99" w14:textId="6AA910FE" w:rsidR="000D15E2" w:rsidRPr="00932A5C" w:rsidRDefault="000D15E2" w:rsidP="00932A5C">
      <w:pPr>
        <w:pStyle w:val="Heading3"/>
      </w:pPr>
      <w:bookmarkStart w:id="10" w:name="_Toc235224774"/>
      <w:r w:rsidRPr="00932A5C">
        <w:t xml:space="preserve">Fragmented </w:t>
      </w:r>
      <w:r w:rsidR="00EF77EB" w:rsidRPr="00932A5C">
        <w:t>Records</w:t>
      </w:r>
      <w:bookmarkEnd w:id="10"/>
    </w:p>
    <w:p w14:paraId="35919AF8" w14:textId="50F2CE00" w:rsidR="000D15E2" w:rsidRPr="000D15E2" w:rsidRDefault="00CA2EC3" w:rsidP="00932A5C">
      <w:pPr>
        <w:pStyle w:val="Fontsize"/>
      </w:pPr>
      <w:r w:rsidRPr="00CA2EC3">
        <w:t xml:space="preserve">Patient medical histories are not easily accessible to the users themselves, making it difficult for students to track their past prescriptions, diagnoses, or medical advice. The lack of a centralized digital repository means critical health information is </w:t>
      </w:r>
      <w:proofErr w:type="gramStart"/>
      <w:r w:rsidRPr="00CA2EC3">
        <w:t>siloed</w:t>
      </w:r>
      <w:proofErr w:type="gramEnd"/>
      <w:r w:rsidRPr="00CA2EC3">
        <w:t xml:space="preserve"> in physical files</w:t>
      </w:r>
      <w:r w:rsidR="000D15E2" w:rsidRPr="000D15E2">
        <w:t>.</w:t>
      </w:r>
    </w:p>
    <w:p w14:paraId="09A29A9C" w14:textId="521B8D27" w:rsidR="000D15E2" w:rsidRPr="00932A5C" w:rsidRDefault="000D15E2" w:rsidP="00932A5C">
      <w:pPr>
        <w:pStyle w:val="Heading3"/>
      </w:pPr>
      <w:bookmarkStart w:id="11" w:name="_Toc235224775"/>
      <w:r w:rsidRPr="00932A5C">
        <w:lastRenderedPageBreak/>
        <w:t>Lack of Immediate Triage</w:t>
      </w:r>
      <w:bookmarkEnd w:id="11"/>
    </w:p>
    <w:p w14:paraId="2DF2EDD8" w14:textId="0FA84724" w:rsidR="000D15E2" w:rsidRPr="000D15E2" w:rsidRDefault="00CA2EC3" w:rsidP="00932A5C">
      <w:pPr>
        <w:pStyle w:val="Fontsize"/>
      </w:pPr>
      <w:r w:rsidRPr="00CA2EC3">
        <w:t>Users describing health issues in natural language lack an accessible tool to receive preliminary guidance. Consequently, minor issues occupy valuable consultation time, while potentially severe symptoms might be overlooked by the patient due to a lack of immediate, accessible medical information</w:t>
      </w:r>
      <w:r w:rsidR="000D15E2" w:rsidRPr="000D15E2">
        <w:t>.</w:t>
      </w:r>
    </w:p>
    <w:p w14:paraId="2167F9BF" w14:textId="77777777" w:rsidR="000D15E2" w:rsidRPr="00932A5C" w:rsidRDefault="000D15E2" w:rsidP="00932A5C">
      <w:pPr>
        <w:pStyle w:val="Heading3"/>
      </w:pPr>
      <w:bookmarkStart w:id="12" w:name="_Toc235224776"/>
      <w:r w:rsidRPr="00932A5C">
        <w:t>Poor Medication Adherence</w:t>
      </w:r>
      <w:bookmarkEnd w:id="12"/>
    </w:p>
    <w:p w14:paraId="53B8C16B" w14:textId="77777777" w:rsidR="00CA2EC3" w:rsidRPr="00CA2EC3" w:rsidRDefault="00CA2EC3" w:rsidP="00932A5C">
      <w:pPr>
        <w:pStyle w:val="Fontsize"/>
      </w:pPr>
      <w:r w:rsidRPr="00CA2EC3">
        <w:t>Students managing demanding academic schedules frequently forget to take prescribed medications, and standalone reminder apps are rarely synced with their actual medical appointments or histories. These manual handling processes not only increase the likelihood of administrative errors but also restrict the overall accessibility of healthcare on campus.</w:t>
      </w:r>
    </w:p>
    <w:p w14:paraId="6BC56C55" w14:textId="71E108EC" w:rsidR="000D15E2" w:rsidRPr="000D15E2" w:rsidRDefault="00CA2EC3" w:rsidP="00932A5C">
      <w:pPr>
        <w:pStyle w:val="Fontsize"/>
      </w:pPr>
      <w:r w:rsidRPr="00CA2EC3">
        <w:t>Medi-AI intends to solve this by providing a unified Android platform that automates reminders, digitizes records, and introduces an AI-driven triage system to optimize the flow of patients to the medical center</w:t>
      </w:r>
      <w:r w:rsidR="00501C3E" w:rsidRPr="00501C3E">
        <w:t>.</w:t>
      </w:r>
    </w:p>
    <w:p w14:paraId="6211A2F9" w14:textId="15AC9D07" w:rsidR="00421C57" w:rsidRPr="0085763E" w:rsidRDefault="008936C8" w:rsidP="000B6A4A">
      <w:pPr>
        <w:spacing w:line="360" w:lineRule="auto"/>
        <w:jc w:val="both"/>
        <w:rPr>
          <w:rFonts w:ascii="Times New Roman" w:hAnsi="Times New Roman" w:cs="Times New Roman"/>
          <w:sz w:val="24"/>
          <w:szCs w:val="24"/>
        </w:rPr>
      </w:pPr>
      <w:r w:rsidRPr="0085763E">
        <w:rPr>
          <w:rFonts w:ascii="Times New Roman" w:hAnsi="Times New Roman" w:cs="Times New Roman"/>
          <w:sz w:val="24"/>
          <w:szCs w:val="24"/>
        </w:rPr>
        <w:t>.</w:t>
      </w:r>
    </w:p>
    <w:p w14:paraId="62FFD268" w14:textId="69779E5E" w:rsidR="00C07A20" w:rsidRPr="00932A5C" w:rsidRDefault="00C07A20" w:rsidP="00932A5C">
      <w:pPr>
        <w:pStyle w:val="Heading2"/>
      </w:pPr>
      <w:bookmarkStart w:id="13" w:name="_Toc235224777"/>
      <w:r w:rsidRPr="00932A5C">
        <w:t>Objective</w:t>
      </w:r>
      <w:bookmarkEnd w:id="13"/>
      <w:r w:rsidRPr="00932A5C">
        <w:t xml:space="preserve"> </w:t>
      </w:r>
    </w:p>
    <w:p w14:paraId="4621F818" w14:textId="5C162CF9" w:rsidR="00501C3E" w:rsidRPr="00501C3E" w:rsidRDefault="00CA2EC3" w:rsidP="00932A5C">
      <w:pPr>
        <w:pStyle w:val="Fontsize"/>
      </w:pPr>
      <w:r w:rsidRPr="00CA2EC3">
        <w:t>The primary aim of the Medi-AI project is to engineer a comprehensive, intelligent healthcare management system tailored for the BUITEMS campus. To effectively address the identified problem statement, the project is broken down into the following specific, measurable, achievable, relevant, and time-bound (SMART) objectives</w:t>
      </w:r>
      <w:r w:rsidR="00501C3E" w:rsidRPr="00501C3E">
        <w:t>:</w:t>
      </w:r>
    </w:p>
    <w:p w14:paraId="20378098" w14:textId="49B0EC25" w:rsidR="00501C3E" w:rsidRPr="00501C3E" w:rsidRDefault="00501C3E">
      <w:pPr>
        <w:pStyle w:val="Fontsize"/>
        <w:numPr>
          <w:ilvl w:val="0"/>
          <w:numId w:val="20"/>
        </w:numPr>
      </w:pPr>
      <w:r w:rsidRPr="00501C3E">
        <w:rPr>
          <w:b/>
          <w:bCs/>
        </w:rPr>
        <w:t>AI Symptom Analysis:</w:t>
      </w:r>
      <w:r w:rsidRPr="00501C3E">
        <w:t xml:space="preserve"> </w:t>
      </w:r>
      <w:r w:rsidR="00CA2EC3" w:rsidRPr="00CA2EC3">
        <w:t>To develop an intelligent module that uses advanced large language models to accurately interpret user symptoms, identify potential diseases, and recommend appropriate treatments and preliminary guidance</w:t>
      </w:r>
      <w:r w:rsidR="00EF77EB" w:rsidRPr="00EF77EB">
        <w:t>.</w:t>
      </w:r>
    </w:p>
    <w:p w14:paraId="0C4D12D3" w14:textId="449E68C8" w:rsidR="00501C3E" w:rsidRPr="00501C3E" w:rsidRDefault="00501C3E">
      <w:pPr>
        <w:pStyle w:val="Fontsize"/>
        <w:numPr>
          <w:ilvl w:val="0"/>
          <w:numId w:val="20"/>
        </w:numPr>
      </w:pPr>
      <w:r w:rsidRPr="00501C3E">
        <w:rPr>
          <w:b/>
          <w:bCs/>
        </w:rPr>
        <w:t>University Medical Person Access System:</w:t>
      </w:r>
      <w:r w:rsidRPr="00501C3E">
        <w:t xml:space="preserve"> </w:t>
      </w:r>
      <w:r w:rsidR="00CA2EC3" w:rsidRPr="00CA2EC3">
        <w:t>To implement a dedicated module that seamlessly connects students and staff (including faculty and administrative members) with on-campus university doctors. This system will display doctor availability and specializations, enabling easy and organized appointment booking</w:t>
      </w:r>
      <w:r w:rsidRPr="00501C3E">
        <w:t>.</w:t>
      </w:r>
    </w:p>
    <w:p w14:paraId="03D7E6B2" w14:textId="34CF1422" w:rsidR="00501C3E" w:rsidRPr="00501C3E" w:rsidRDefault="00501C3E">
      <w:pPr>
        <w:pStyle w:val="Fontsize"/>
        <w:numPr>
          <w:ilvl w:val="0"/>
          <w:numId w:val="20"/>
        </w:numPr>
      </w:pPr>
      <w:r w:rsidRPr="00501C3E">
        <w:rPr>
          <w:b/>
          <w:bCs/>
        </w:rPr>
        <w:lastRenderedPageBreak/>
        <w:t>Offline Medicine Alarm</w:t>
      </w:r>
      <w:r w:rsidR="0011211C" w:rsidRPr="00501C3E">
        <w:rPr>
          <w:b/>
          <w:bCs/>
        </w:rPr>
        <w:t>:</w:t>
      </w:r>
      <w:r w:rsidR="00CA2EC3" w:rsidRPr="00CA2EC3">
        <w:t xml:space="preserve"> To engineer a robust local notification system that allows users to securely set and manage reminders for taking medicines without requiring active internet connectivity</w:t>
      </w:r>
      <w:r w:rsidRPr="00501C3E">
        <w:t>.</w:t>
      </w:r>
    </w:p>
    <w:p w14:paraId="7B829C27" w14:textId="35A9C430" w:rsidR="00421C57" w:rsidRPr="00501C3E" w:rsidRDefault="00CA2EC3" w:rsidP="00932A5C">
      <w:pPr>
        <w:pStyle w:val="Fontsize"/>
      </w:pPr>
      <w:r w:rsidRPr="00CA2EC3">
        <w:t>By achieving these specific objectives, Medi-AI will directly eliminate the existing administrative bottlenecks, optimize the triage process through AI assistance, and ensure that the campus community can proactively manage their health and medication adherence regardless of network availability</w:t>
      </w:r>
      <w:r w:rsidR="00501C3E" w:rsidRPr="00501C3E">
        <w:t>.</w:t>
      </w:r>
    </w:p>
    <w:p w14:paraId="0B37D905" w14:textId="4CD8261A" w:rsidR="00C07A20" w:rsidRPr="00932A5C" w:rsidRDefault="00EF77EB" w:rsidP="00932A5C">
      <w:pPr>
        <w:pStyle w:val="Heading2"/>
      </w:pPr>
      <w:bookmarkStart w:id="14" w:name="_Toc235224778"/>
      <w:r w:rsidRPr="00932A5C">
        <w:t>Scope</w:t>
      </w:r>
      <w:bookmarkEnd w:id="14"/>
      <w:r w:rsidRPr="00932A5C">
        <w:t xml:space="preserve"> </w:t>
      </w:r>
    </w:p>
    <w:p w14:paraId="14448438" w14:textId="62890AD9" w:rsidR="00421C57" w:rsidRDefault="00CA2EC3" w:rsidP="00932A5C">
      <w:pPr>
        <w:pStyle w:val="Fontsize"/>
      </w:pPr>
      <w:r w:rsidRPr="00CA2EC3">
        <w:t>The scope of the Medi-AI project encompasses the full-stack development and deployment of a targeted mobile healthcare platform</w:t>
      </w:r>
      <w:r w:rsidR="00501C3E" w:rsidRPr="00CA2EC3">
        <w:t>.</w:t>
      </w:r>
    </w:p>
    <w:p w14:paraId="294E4C0E" w14:textId="7755A9EF" w:rsidR="00CA2EC3" w:rsidRPr="00CA2EC3" w:rsidRDefault="00CA2EC3">
      <w:pPr>
        <w:pStyle w:val="Fontsize"/>
        <w:numPr>
          <w:ilvl w:val="0"/>
          <w:numId w:val="19"/>
        </w:numPr>
      </w:pPr>
      <w:r w:rsidRPr="00CA2EC3">
        <w:rPr>
          <w:b/>
          <w:bCs/>
        </w:rPr>
        <w:t>Inclusions:</w:t>
      </w:r>
      <w:r w:rsidRPr="00CA2EC3">
        <w:t xml:space="preserve"> The system includes a cross-platform Flutter frontend optimized for Android devices and a secure ASP.NET Core 8.0 Web API backend. It features role-specific dashboards (Student, Faculty, Doctor, Admin), digital appointment booking, and AI-powered symptoms. </w:t>
      </w:r>
    </w:p>
    <w:p w14:paraId="3BC88256" w14:textId="1BB3E110" w:rsidR="00CA2EC3" w:rsidRPr="00CA2EC3" w:rsidRDefault="00CA2EC3">
      <w:pPr>
        <w:pStyle w:val="Fontsize"/>
        <w:numPr>
          <w:ilvl w:val="0"/>
          <w:numId w:val="19"/>
        </w:numPr>
      </w:pPr>
      <w:r w:rsidRPr="00CA2EC3">
        <w:rPr>
          <w:b/>
          <w:bCs/>
        </w:rPr>
        <w:t>Exclusions and Constraints:</w:t>
      </w:r>
      <w:r w:rsidRPr="00CA2EC3">
        <w:t xml:space="preserve"> The platform is explicitly constrained to the institutional context of BUITEMS. It does not include a financial payment gateway or billing module. Furthermore, it does not support real-time video consultations or pharmacy delivery integrations.</w:t>
      </w:r>
    </w:p>
    <w:p w14:paraId="7013C4A8" w14:textId="1F09147A" w:rsidR="00CA2EC3" w:rsidRDefault="00CA2EC3">
      <w:pPr>
        <w:pStyle w:val="Fontsize"/>
        <w:numPr>
          <w:ilvl w:val="0"/>
          <w:numId w:val="19"/>
        </w:numPr>
      </w:pPr>
      <w:r w:rsidRPr="00CA2EC3">
        <w:rPr>
          <w:b/>
          <w:bCs/>
        </w:rPr>
        <w:t>Clinical Boundary:</w:t>
      </w:r>
      <w:r w:rsidRPr="00CA2EC3">
        <w:t xml:space="preserve"> AI symptom analysis is strictly designed for preliminary guidance and educational triage. It is hardcoded with disclaimers indicating it does not replace professional medical diagnosis, ensuring strict adherence to healthcare safety standards</w:t>
      </w:r>
      <w:r>
        <w:t>.</w:t>
      </w:r>
    </w:p>
    <w:p w14:paraId="158C4A85" w14:textId="77777777" w:rsidR="00932A5C" w:rsidRPr="00CA2EC3" w:rsidRDefault="00932A5C" w:rsidP="00932A5C">
      <w:pPr>
        <w:pStyle w:val="ListParagraph"/>
        <w:spacing w:line="360" w:lineRule="auto"/>
        <w:jc w:val="both"/>
        <w:rPr>
          <w:rFonts w:ascii="Times New Roman" w:hAnsi="Times New Roman" w:cs="Times New Roman"/>
          <w:sz w:val="24"/>
          <w:szCs w:val="24"/>
        </w:rPr>
      </w:pPr>
    </w:p>
    <w:p w14:paraId="178C7643" w14:textId="40274FB0" w:rsidR="00421C57" w:rsidRPr="00932A5C" w:rsidRDefault="00421C57" w:rsidP="00932A5C">
      <w:pPr>
        <w:pStyle w:val="Heading2"/>
      </w:pPr>
      <w:bookmarkStart w:id="15" w:name="_Toc235224779"/>
      <w:r w:rsidRPr="00932A5C">
        <w:t xml:space="preserve">Significance of </w:t>
      </w:r>
      <w:r w:rsidR="00CA2EC3" w:rsidRPr="00932A5C">
        <w:t>Study</w:t>
      </w:r>
      <w:bookmarkEnd w:id="15"/>
    </w:p>
    <w:p w14:paraId="61CFBB60" w14:textId="386AA767" w:rsidR="00501C3E" w:rsidRPr="00501C3E" w:rsidRDefault="00CA2EC3" w:rsidP="00932A5C">
      <w:pPr>
        <w:pStyle w:val="Fontsize"/>
      </w:pPr>
      <w:r w:rsidRPr="00CA2EC3">
        <w:t>The Medi-AI project holds substantial significance for the BUITEMS community and the broader field of institutional health management. By digitizing the campus medical center's workflows, the system directly reduces administrative overhead, minimizes wait times, and empowers users to take proactive control of their health through digitized histories and offline medication reminders</w:t>
      </w:r>
      <w:r w:rsidR="00501C3E" w:rsidRPr="00501C3E">
        <w:t>.</w:t>
      </w:r>
    </w:p>
    <w:p w14:paraId="79543800" w14:textId="77777777" w:rsidR="00501C3E" w:rsidRPr="00501C3E" w:rsidRDefault="00501C3E" w:rsidP="00932A5C">
      <w:pPr>
        <w:pStyle w:val="Fontsize"/>
      </w:pPr>
      <w:r w:rsidRPr="00501C3E">
        <w:lastRenderedPageBreak/>
        <w:t>Furthermore, the project aligns with multiple global Sustainable Development Goals (SDGs):</w:t>
      </w:r>
    </w:p>
    <w:p w14:paraId="2EF547F2" w14:textId="77777777" w:rsidR="00501C3E" w:rsidRPr="00501C3E" w:rsidRDefault="00501C3E">
      <w:pPr>
        <w:pStyle w:val="Fontsize"/>
        <w:numPr>
          <w:ilvl w:val="0"/>
          <w:numId w:val="2"/>
        </w:numPr>
      </w:pPr>
      <w:r w:rsidRPr="00501C3E">
        <w:rPr>
          <w:b/>
          <w:bCs/>
        </w:rPr>
        <w:t>SDG 3 (Good Health and Well-being):</w:t>
      </w:r>
      <w:r w:rsidRPr="00501C3E">
        <w:t xml:space="preserve"> By ensuring immediate access to medical guidance and improving medication adherence through offline alarms, the system promotes healthier lives within the academic community.</w:t>
      </w:r>
    </w:p>
    <w:p w14:paraId="12D5D0C7" w14:textId="77777777" w:rsidR="00501C3E" w:rsidRPr="00501C3E" w:rsidRDefault="00501C3E">
      <w:pPr>
        <w:pStyle w:val="Fontsize"/>
        <w:numPr>
          <w:ilvl w:val="0"/>
          <w:numId w:val="2"/>
        </w:numPr>
      </w:pPr>
      <w:r w:rsidRPr="00501C3E">
        <w:rPr>
          <w:b/>
          <w:bCs/>
        </w:rPr>
        <w:t>SDG 10 (Reduced Inequalities):</w:t>
      </w:r>
      <w:r w:rsidRPr="00501C3E">
        <w:t xml:space="preserve"> The platform bridges healthcare access gaps by providing all registered students and faculty equal, transparent access to on-campus medical services without the barrier of commercial fees.</w:t>
      </w:r>
    </w:p>
    <w:p w14:paraId="6E593C78" w14:textId="6438D0BE" w:rsidR="00421C57" w:rsidRPr="00501C3E" w:rsidRDefault="00501C3E">
      <w:pPr>
        <w:pStyle w:val="Fontsize"/>
        <w:numPr>
          <w:ilvl w:val="0"/>
          <w:numId w:val="2"/>
        </w:numPr>
      </w:pPr>
      <w:r w:rsidRPr="00501C3E">
        <w:rPr>
          <w:b/>
          <w:bCs/>
        </w:rPr>
        <w:t>SDG 17 (Partnerships for the Goals):</w:t>
      </w:r>
      <w:r w:rsidRPr="00501C3E">
        <w:t xml:space="preserve"> The project demonstrates successful collaboration between modern AI technologies (Gemini API), academic institutions, and modern web infrastructure to deliver a localized public health solution.</w:t>
      </w:r>
    </w:p>
    <w:p w14:paraId="733C2EDA" w14:textId="77777777" w:rsidR="00421C57" w:rsidRPr="00932A5C" w:rsidRDefault="00421C57" w:rsidP="00932A5C">
      <w:pPr>
        <w:pStyle w:val="Heading2"/>
      </w:pPr>
      <w:bookmarkStart w:id="16" w:name="_Toc235224780"/>
      <w:r w:rsidRPr="00932A5C">
        <w:t>Organization of the Thesis</w:t>
      </w:r>
      <w:bookmarkEnd w:id="16"/>
    </w:p>
    <w:p w14:paraId="29ECE0E0" w14:textId="77777777" w:rsidR="00CA2EC3" w:rsidRPr="00CA2EC3" w:rsidRDefault="00CA2EC3" w:rsidP="00932A5C">
      <w:pPr>
        <w:pStyle w:val="Fontsize"/>
      </w:pPr>
      <w:r w:rsidRPr="00CA2EC3">
        <w:t>The remainder of this thesis is structured to provide a comprehensive overview of the Medi-AI project, from theoretical foundations to practical implementation and testing:</w:t>
      </w:r>
    </w:p>
    <w:p w14:paraId="7F7BC268" w14:textId="77777777" w:rsidR="00CA2EC3" w:rsidRPr="00CA2EC3" w:rsidRDefault="00CA2EC3">
      <w:pPr>
        <w:pStyle w:val="Fontsize"/>
        <w:numPr>
          <w:ilvl w:val="0"/>
          <w:numId w:val="18"/>
        </w:numPr>
      </w:pPr>
      <w:r w:rsidRPr="00CA2EC3">
        <w:rPr>
          <w:b/>
          <w:bCs/>
        </w:rPr>
        <w:t>Chapter 2 (Literature Review):</w:t>
      </w:r>
      <w:r w:rsidRPr="00CA2EC3">
        <w:t xml:space="preserve"> Analyzes existing theoretical frameworks, mobile health applications, and the role of artificial intelligence in symptom analysis. It reviews related commercial projects to highlight the gaps Medi-AI addresses.</w:t>
      </w:r>
    </w:p>
    <w:p w14:paraId="49DE0DD9" w14:textId="77777777" w:rsidR="00CA2EC3" w:rsidRPr="00CA2EC3" w:rsidRDefault="00CA2EC3">
      <w:pPr>
        <w:pStyle w:val="Fontsize"/>
        <w:numPr>
          <w:ilvl w:val="0"/>
          <w:numId w:val="18"/>
        </w:numPr>
      </w:pPr>
      <w:r w:rsidRPr="00CA2EC3">
        <w:rPr>
          <w:b/>
          <w:bCs/>
        </w:rPr>
        <w:t>Chapter 3 (Methodology):</w:t>
      </w:r>
      <w:r w:rsidRPr="00CA2EC3">
        <w:t xml:space="preserve"> Outlines the research design, the selection of development tools (Flutter, ASP.NET Core, MySQL), and the ethical considerations regarding user data privacy and AI triage boundaries.</w:t>
      </w:r>
    </w:p>
    <w:p w14:paraId="66C61C04" w14:textId="77777777" w:rsidR="00CA2EC3" w:rsidRPr="00CA2EC3" w:rsidRDefault="00CA2EC3">
      <w:pPr>
        <w:pStyle w:val="Fontsize"/>
        <w:numPr>
          <w:ilvl w:val="0"/>
          <w:numId w:val="18"/>
        </w:numPr>
      </w:pPr>
      <w:r w:rsidRPr="00CA2EC3">
        <w:rPr>
          <w:b/>
          <w:bCs/>
        </w:rPr>
        <w:t>Chapter 4 (Experiments / System Design):</w:t>
      </w:r>
      <w:r w:rsidRPr="00CA2EC3">
        <w:t xml:space="preserve"> Details the experimental setup, system architecture, database schema, and the step-by-step procedure of implementing the dual-tier system and Gemini API integration.</w:t>
      </w:r>
    </w:p>
    <w:p w14:paraId="592DABA7" w14:textId="77777777" w:rsidR="00CA2EC3" w:rsidRPr="00CA2EC3" w:rsidRDefault="00CA2EC3">
      <w:pPr>
        <w:pStyle w:val="Fontsize"/>
        <w:numPr>
          <w:ilvl w:val="0"/>
          <w:numId w:val="18"/>
        </w:numPr>
      </w:pPr>
      <w:r w:rsidRPr="00CA2EC3">
        <w:rPr>
          <w:b/>
          <w:bCs/>
        </w:rPr>
        <w:t>Chapter 5 (Result and Discussion):</w:t>
      </w:r>
      <w:r w:rsidRPr="00CA2EC3">
        <w:t xml:space="preserve"> </w:t>
      </w:r>
      <w:r w:rsidRPr="000F2F03">
        <w:rPr>
          <w:rStyle w:val="FontsizeChar"/>
        </w:rPr>
        <w:t>Presents the functional outcomes of the system through figures and tables. It discusses the efficacy of the AI module, role-based workflows, and acknowledges the current limitations of the system.</w:t>
      </w:r>
    </w:p>
    <w:p w14:paraId="23726F1F" w14:textId="481F1C94" w:rsidR="003C119B" w:rsidRDefault="00CA2EC3">
      <w:pPr>
        <w:pStyle w:val="Fontsize"/>
        <w:numPr>
          <w:ilvl w:val="0"/>
          <w:numId w:val="18"/>
        </w:numPr>
      </w:pPr>
      <w:r w:rsidRPr="00CA2EC3">
        <w:rPr>
          <w:b/>
          <w:bCs/>
        </w:rPr>
        <w:lastRenderedPageBreak/>
        <w:t>Chapter 6 (Conclusion and Future Work):</w:t>
      </w:r>
      <w:r w:rsidRPr="00CA2EC3">
        <w:t xml:space="preserve"> </w:t>
      </w:r>
      <w:r w:rsidRPr="000F2F03">
        <w:rPr>
          <w:rStyle w:val="FontsizeChar"/>
        </w:rPr>
        <w:t>Summarizes the overall achievements of the project against its initial objectives and proposes potential future enhancements, such as extended offline capabilities and real-time chat integrations</w:t>
      </w:r>
      <w:r w:rsidR="004F3616" w:rsidRPr="000F2F03">
        <w:rPr>
          <w:rStyle w:val="FontsizeChar"/>
        </w:rPr>
        <w:t>.</w:t>
      </w:r>
    </w:p>
    <w:p w14:paraId="4A57D969" w14:textId="273C7BFE" w:rsidR="00893271" w:rsidRPr="00893271" w:rsidRDefault="00893271" w:rsidP="00932A5C">
      <w:pPr>
        <w:pStyle w:val="Fontsize"/>
        <w:rPr>
          <w:b/>
          <w:bCs/>
        </w:rPr>
      </w:pPr>
      <w:r>
        <w:rPr>
          <w:b/>
          <w:bCs/>
        </w:rPr>
        <w:br w:type="page"/>
      </w:r>
    </w:p>
    <w:p w14:paraId="6F3C58AA" w14:textId="55A7DA66" w:rsidR="00C07A20" w:rsidRPr="0085763E" w:rsidRDefault="00C07A20" w:rsidP="004F3616">
      <w:pPr>
        <w:spacing w:line="360" w:lineRule="auto"/>
        <w:jc w:val="center"/>
        <w:rPr>
          <w:rFonts w:ascii="Times New Roman" w:hAnsi="Times New Roman" w:cs="Times New Roman"/>
          <w:b/>
          <w:bCs/>
          <w:sz w:val="36"/>
          <w:szCs w:val="28"/>
        </w:rPr>
      </w:pPr>
      <w:r w:rsidRPr="0085763E">
        <w:rPr>
          <w:rFonts w:ascii="Times New Roman" w:hAnsi="Times New Roman" w:cs="Times New Roman"/>
          <w:b/>
          <w:bCs/>
          <w:sz w:val="36"/>
          <w:szCs w:val="28"/>
        </w:rPr>
        <w:lastRenderedPageBreak/>
        <w:t>Chapter No. 2</w:t>
      </w:r>
    </w:p>
    <w:p w14:paraId="7922521D" w14:textId="5819D21F" w:rsidR="00C07A20" w:rsidRPr="0085763E" w:rsidRDefault="00C07A20" w:rsidP="00200E5D">
      <w:pPr>
        <w:pStyle w:val="Heading1"/>
      </w:pPr>
      <w:bookmarkStart w:id="17" w:name="_Toc235224781"/>
      <w:r w:rsidRPr="0085763E">
        <w:t>LITER</w:t>
      </w:r>
      <w:r w:rsidR="001B7665" w:rsidRPr="0085763E">
        <w:t>A</w:t>
      </w:r>
      <w:r w:rsidRPr="0085763E">
        <w:t>TURE REVIEW</w:t>
      </w:r>
      <w:bookmarkEnd w:id="17"/>
    </w:p>
    <w:p w14:paraId="441FD5EE" w14:textId="77777777" w:rsidR="00CA2EC3" w:rsidRPr="00CA2EC3" w:rsidRDefault="00CA2EC3" w:rsidP="000F2F03">
      <w:pPr>
        <w:pStyle w:val="Fontsize"/>
      </w:pPr>
      <w:r w:rsidRPr="00CA2EC3">
        <w:t>The primary purpose of this chapter is to establish a comprehensive theoretical and technical foundation for the Medi-AI framework by critically evaluating current peer-reviewed research, industrial mHealth deployments, and modern full-stack development paradigms. As electronic health infrastructure and mobile health (mHealth) architectures rapidly accelerate, analyzing recent data-driven models is vital for understanding the operational boundaries of healthcare software, particularly within tightly constrained institutional environments.</w:t>
      </w:r>
    </w:p>
    <w:p w14:paraId="5D904761" w14:textId="145EE23B" w:rsidR="00406364" w:rsidRPr="0085763E" w:rsidRDefault="00CA2EC3" w:rsidP="000F2F03">
      <w:pPr>
        <w:pStyle w:val="Fontsize"/>
      </w:pPr>
      <w:r w:rsidRPr="00CA2EC3">
        <w:t>This literature review contextualizes and evaluates the intersection of client-side cross-platform application execution, server-side asynchronous query management, cryptographic token lifecycle operations, and deep neural network integration for clinical language processing. By synthesizing empirical findings from recent scientific literature, this chapter identifies the systemic architectural gaps within existing commercial options, providing an objective, verifiable engineering defense for the deployment of Medi-AI. The following sections explore the theoretical frameworks, existing research trends, and technological tools that shape modern healthcare management systems</w:t>
      </w:r>
      <w:r w:rsidR="004F3616" w:rsidRPr="004F3616">
        <w:t>.</w:t>
      </w:r>
    </w:p>
    <w:p w14:paraId="030F2EC1" w14:textId="3488FDC9" w:rsidR="00406364" w:rsidRPr="00932A5C" w:rsidRDefault="00406364" w:rsidP="00932A5C">
      <w:pPr>
        <w:pStyle w:val="Heading2"/>
      </w:pPr>
      <w:bookmarkStart w:id="18" w:name="_Toc235224782"/>
      <w:r w:rsidRPr="00932A5C">
        <w:t>Theoretical Framework</w:t>
      </w:r>
      <w:bookmarkEnd w:id="18"/>
      <w:r w:rsidRPr="00932A5C">
        <w:t xml:space="preserve"> </w:t>
      </w:r>
    </w:p>
    <w:p w14:paraId="4534F721" w14:textId="0EC1BCFF" w:rsidR="00406364" w:rsidRDefault="000F2F03" w:rsidP="000F2F03">
      <w:pPr>
        <w:pStyle w:val="Fontsize"/>
      </w:pPr>
      <w:r w:rsidRPr="000F2F03">
        <w:t>The development and deployment of the Medi-AI system are underpinned by established theoretical models situated at the intersection of health informatics and human-computer interaction (HCI). These frameworks ensure that the system is not only technically sound but also optimized for user adoption and clinical safety</w:t>
      </w:r>
      <w:r w:rsidR="004F3616" w:rsidRPr="004F3616">
        <w:t>.</w:t>
      </w:r>
    </w:p>
    <w:p w14:paraId="5E7B30A0" w14:textId="3C3340F3" w:rsidR="000F2F03" w:rsidRPr="00932A5C" w:rsidRDefault="000F2F03" w:rsidP="00932A5C">
      <w:pPr>
        <w:pStyle w:val="Heading3"/>
      </w:pPr>
      <w:bookmarkStart w:id="19" w:name="_Toc235224783"/>
      <w:r w:rsidRPr="00932A5C">
        <w:t>Technology Acceptance Model (TAM)</w:t>
      </w:r>
      <w:bookmarkEnd w:id="19"/>
    </w:p>
    <w:p w14:paraId="1ECB64D9" w14:textId="2B2C530F" w:rsidR="000F2F03" w:rsidRDefault="000F2F03" w:rsidP="000F2F03">
      <w:pPr>
        <w:pStyle w:val="Fontsize"/>
      </w:pPr>
      <w:r w:rsidRPr="000F2F03">
        <w:rPr>
          <w:rStyle w:val="FontsizeChar"/>
        </w:rPr>
        <w:t xml:space="preserve">The primary framework guiding user interface accessibility and institutional platform adoption is the Technology Acceptance Model (TAM). Software engineering literature dictates that user intention to adopt mHealth tools is governed strictly by two core variables: Perceived Usefulness (PU) and Perceived Ease of Use (PEOU). In a university environment, students and faculty are more likely to utilize a campus-specific medical app if it significantly reduces the time spent booking appointments or navigating complex clinic schedules. Medi-AI adopts this </w:t>
      </w:r>
      <w:r w:rsidRPr="000F2F03">
        <w:rPr>
          <w:rStyle w:val="FontsizeChar"/>
        </w:rPr>
        <w:lastRenderedPageBreak/>
        <w:t>framework by prioritizing role-specific dashboards that minimize interaction steps, thereby maximizing the perceived utility of the platform for the BUITEMS community</w:t>
      </w:r>
      <w:r>
        <w:t>.</w:t>
      </w:r>
    </w:p>
    <w:p w14:paraId="77E0F552" w14:textId="5AE1F68F" w:rsidR="000F2F03" w:rsidRPr="00932A5C" w:rsidRDefault="000F2F03" w:rsidP="00932A5C">
      <w:pPr>
        <w:pStyle w:val="Heading3"/>
      </w:pPr>
      <w:bookmarkStart w:id="20" w:name="_Toc235224784"/>
      <w:r w:rsidRPr="00932A5C">
        <w:t>Digital Triage Theory</w:t>
      </w:r>
      <w:bookmarkEnd w:id="20"/>
    </w:p>
    <w:p w14:paraId="07120D92" w14:textId="4FCE143D" w:rsidR="000F2F03" w:rsidRPr="000F2F03" w:rsidRDefault="000F2F03" w:rsidP="000F2F03">
      <w:pPr>
        <w:pStyle w:val="Fontsize"/>
      </w:pPr>
      <w:r w:rsidRPr="000F2F03">
        <w:t>The concept of Digital Triage Theory forms the basis of the AI Symptom Analysis module. Digital triage shifts the initial patient assessment from a human administrative bottleneck to an automated, algorithmic, or AI-driven interface. Recent frameworks emphasize that digital triage in non-emergency, institutional settings must prioritize patient safety by offering preliminary guidance rather than definitive diagnoses. Medi-AI adheres to this framework by utilizing AI to streamline the pathway from symptom recognition to booking an appointment with the appropriate university medical personnel, ensuring the AI acts as an advisory tool to optimize patient flow rather than a replacement for professional clinical judgment</w:t>
      </w:r>
    </w:p>
    <w:p w14:paraId="7855835F" w14:textId="7C77623F" w:rsidR="000F2F03" w:rsidRPr="000F2F03" w:rsidRDefault="00932A5C" w:rsidP="00932A5C">
      <w:pPr>
        <w:pStyle w:val="Heading3"/>
      </w:pPr>
      <w:r w:rsidRPr="009B3B99">
        <w:t>Client-Side Storage and Offline-First Architectures</w:t>
      </w:r>
    </w:p>
    <w:p w14:paraId="65A6737B" w14:textId="77777777" w:rsidR="00932A5C" w:rsidRPr="009B3B99" w:rsidRDefault="00932A5C" w:rsidP="00932A5C">
      <w:pPr>
        <w:pStyle w:val="Fontsize"/>
      </w:pPr>
      <w:r w:rsidRPr="009B3B99">
        <w:t>A persistent structural vulnerability across traditional cloud-dependent mobile health (mHealth) applications is their total operational reliance on continuous network infrastructure. When an application loses socket connectivity</w:t>
      </w:r>
      <w:r>
        <w:t xml:space="preserve"> </w:t>
      </w:r>
      <w:r w:rsidRPr="009B3B99">
        <w:t>such as inside high-interference university laboratories, clinic basements, or remote student residential sectors, cloud-only frameworks fail immediately, leading to missing data, delayed reporting, and compromised patient compliance metrics [1]. To address this infrastructure bottleneck within resource-constrained environments, contemporary mobile systems engineering heavily promotes the transition toward decentralized data retention and "offline-first" architectural paradigms [1].</w:t>
      </w:r>
    </w:p>
    <w:p w14:paraId="3DA92088" w14:textId="77777777" w:rsidR="00932A5C" w:rsidRPr="009B3B99" w:rsidRDefault="00932A5C" w:rsidP="00932A5C">
      <w:pPr>
        <w:pStyle w:val="Fontsize"/>
      </w:pPr>
      <w:r w:rsidRPr="009B3B99">
        <w:t xml:space="preserve">In a pivotal systems development study, Olaye and Obuh (2026) engineered a cross-platform, offline-capable mobile architecture using the Flutter framework to systematically replace fragmented, paper-based reporting workflows [1]. Developed under the strict guidance of the Design Science Research Methodology (DSRM), their work establishes a robust precedent for embedding client-side synchronization and localized database storage rather than relying on persistent server connectivity [1]. The technical implementation utilizes a distinct three-layered structural pattern—comprising a client presentation layer constructed with customizable user-interface widgets, a business logic layer utilizing state management providers, and a localized data layer for on-device persistence [1]. Through comprehensive black-box and usability evaluation, their framework demonstrated a System Usability Scale (SUS) score of 78.4, confirming outstanding overall usability and proving that client-side local coaching </w:t>
      </w:r>
      <w:r w:rsidRPr="009B3B99">
        <w:lastRenderedPageBreak/>
        <w:t>significantly improves data completeness and reporting efficiency under intermittent network conditions [1].</w:t>
      </w:r>
    </w:p>
    <w:p w14:paraId="09467A00" w14:textId="5076EF8F" w:rsidR="00932A5C" w:rsidRDefault="00932A5C" w:rsidP="00932A5C">
      <w:pPr>
        <w:pStyle w:val="Fontsize"/>
      </w:pPr>
      <w:r w:rsidRPr="009B3B99">
        <w:t>Medi-AI directly incorporates these foundational principles into its execution layer. By utilizing a denormalized local data layer (via Hive NoSQL data boxes) paired with automated background worker threads, the application completely decouples mission-critical features</w:t>
      </w:r>
      <w:r>
        <w:t xml:space="preserve"> </w:t>
      </w:r>
      <w:r w:rsidRPr="009B3B99">
        <w:t>such as recurring medication reminders and medication log caches</w:t>
      </w:r>
      <w:r>
        <w:t xml:space="preserve"> </w:t>
      </w:r>
      <w:r w:rsidRPr="009B3B99">
        <w:t>from active cloud network availability, ensuring system resilience across the entire university campus ecosystem [1]</w:t>
      </w:r>
    </w:p>
    <w:p w14:paraId="67C2B615" w14:textId="77777777" w:rsidR="00932A5C" w:rsidRDefault="00932A5C" w:rsidP="00932A5C">
      <w:pPr>
        <w:pStyle w:val="Heading3"/>
      </w:pPr>
      <w:r w:rsidRPr="00932A5C">
        <w:t>Clinical Safety and Accuracy of AI Triage</w:t>
      </w:r>
    </w:p>
    <w:p w14:paraId="0C2F8385" w14:textId="77777777" w:rsidR="00932A5C" w:rsidRDefault="00932A5C" w:rsidP="00932A5C">
      <w:pPr>
        <w:pStyle w:val="Fontsize"/>
      </w:pPr>
      <w:r>
        <w:t>While Large Language Models (LLMs) and AI chatbots offer unprecedented capabilities for parsing clinical language, the clinical safety of these tools remains a significant concern. A major limitation of current diagnostic decision support systems (DDSSs) is the discrepancy between their perceived usability and their actual diagnostic accuracy. In a prospective, multicenter randomized controlled trial, Knitza et al. (2024) evaluated the diagnostic accuracy of mobile AI-based symptom checkers and web-based self-referral tools in a high-prevalence rheumatology setting [5]. Their findings revealed that these architectures exhibit constrained diagnostic accuracies, with overall success rates ranging only from 52% to 63% for inflammatory rheumatic diseases (IRDs) [5].</w:t>
      </w:r>
    </w:p>
    <w:p w14:paraId="58CCD6C3" w14:textId="15D548AF" w:rsidR="00932A5C" w:rsidRPr="00932A5C" w:rsidRDefault="00932A5C" w:rsidP="00932A5C">
      <w:pPr>
        <w:pStyle w:val="Fontsize"/>
      </w:pPr>
      <w:r>
        <w:t>Furthermore, the trial identified poor inter-system diagnostic agreement, characterized by Cohen’s κ statistics as low as 0.08, indicating that different digital tools frequently suggest contradictory diagnostic paths for the same patient profile [5]. Such discrepancies, coupled with low negative predictive values, demonstrate that unregulated or unverified automated triage tools risk causing patient anxiety or the misutilization of finite medical resources [5]. Consequently, these findings highlight the necessity for Medi-AI to adopt a strict safety-bounded architectural approach: the AI pipeline must serve exclusively as an informational routing engine that structures symptom input to streamline booking, rather than functioning as an independent diagnostic engine that could provide misleading clinical guidance [5].</w:t>
      </w:r>
    </w:p>
    <w:p w14:paraId="272BF134" w14:textId="77777777" w:rsidR="00932A5C" w:rsidRPr="0085763E" w:rsidRDefault="00932A5C" w:rsidP="00932A5C">
      <w:pPr>
        <w:pStyle w:val="Fontsize"/>
      </w:pPr>
    </w:p>
    <w:p w14:paraId="1BF99298" w14:textId="7F8D9A18" w:rsidR="00406364" w:rsidRPr="0085763E" w:rsidRDefault="00406364" w:rsidP="000B6A4A">
      <w:pPr>
        <w:pStyle w:val="Heading2"/>
        <w:rPr>
          <w:b w:val="0"/>
          <w:bCs w:val="0"/>
        </w:rPr>
      </w:pPr>
      <w:bookmarkStart w:id="21" w:name="_Toc235224785"/>
      <w:r w:rsidRPr="0085763E">
        <w:lastRenderedPageBreak/>
        <w:t>Review of Existing Research</w:t>
      </w:r>
      <w:bookmarkEnd w:id="21"/>
      <w:r w:rsidRPr="0085763E">
        <w:t xml:space="preserve"> </w:t>
      </w:r>
    </w:p>
    <w:p w14:paraId="1518ADA4" w14:textId="2BE24FD0" w:rsidR="004F3616" w:rsidRPr="004F3616" w:rsidRDefault="004F3616" w:rsidP="000F2F03">
      <w:pPr>
        <w:pStyle w:val="Fontsize"/>
      </w:pPr>
      <w:r w:rsidRPr="004F3616">
        <w:t>The intersection of mobile technology, AI, and healthcare has been extensively researched over the past five years, revealing significant trends and persistent gaps.</w:t>
      </w:r>
    </w:p>
    <w:p w14:paraId="6ECA255F" w14:textId="77777777" w:rsidR="004F3616" w:rsidRPr="004F3616" w:rsidRDefault="004F3616" w:rsidP="004F3616">
      <w:pPr>
        <w:spacing w:line="360" w:lineRule="auto"/>
        <w:jc w:val="both"/>
        <w:rPr>
          <w:rFonts w:ascii="Times New Roman" w:hAnsi="Times New Roman" w:cs="Times New Roman"/>
          <w:b/>
          <w:bCs/>
          <w:sz w:val="24"/>
          <w:szCs w:val="24"/>
        </w:rPr>
      </w:pPr>
      <w:r w:rsidRPr="004F3616">
        <w:rPr>
          <w:rFonts w:ascii="Times New Roman" w:hAnsi="Times New Roman" w:cs="Times New Roman"/>
          <w:b/>
          <w:bCs/>
          <w:sz w:val="24"/>
          <w:szCs w:val="24"/>
        </w:rPr>
        <w:t>mHealth in Educational Institutions:</w:t>
      </w:r>
    </w:p>
    <w:p w14:paraId="522B6C2D" w14:textId="0FF7AE31" w:rsidR="004F3616" w:rsidRPr="004F3616" w:rsidRDefault="004F3616" w:rsidP="004F3616">
      <w:pPr>
        <w:spacing w:line="360" w:lineRule="auto"/>
        <w:jc w:val="both"/>
        <w:rPr>
          <w:rFonts w:ascii="Times New Roman" w:hAnsi="Times New Roman" w:cs="Times New Roman"/>
          <w:sz w:val="24"/>
          <w:szCs w:val="24"/>
        </w:rPr>
      </w:pPr>
      <w:r w:rsidRPr="004F3616">
        <w:rPr>
          <w:rFonts w:ascii="Times New Roman" w:hAnsi="Times New Roman" w:cs="Times New Roman"/>
          <w:sz w:val="24"/>
          <w:szCs w:val="24"/>
        </w:rPr>
        <w:t xml:space="preserve">Research indicates that university students represent a unique demographic with high smartphone penetration but notoriously poor health management habits, particularly concerning sleep, stress, and medication adherence [5]. Studies show that while general </w:t>
      </w:r>
      <w:proofErr w:type="gramStart"/>
      <w:r w:rsidRPr="004F3616">
        <w:rPr>
          <w:rFonts w:ascii="Times New Roman" w:hAnsi="Times New Roman" w:cs="Times New Roman"/>
          <w:sz w:val="24"/>
          <w:szCs w:val="24"/>
        </w:rPr>
        <w:t>mHealth</w:t>
      </w:r>
      <w:proofErr w:type="gramEnd"/>
      <w:r w:rsidRPr="004F3616">
        <w:rPr>
          <w:rFonts w:ascii="Times New Roman" w:hAnsi="Times New Roman" w:cs="Times New Roman"/>
          <w:sz w:val="24"/>
          <w:szCs w:val="24"/>
        </w:rPr>
        <w:t xml:space="preserve"> apps are popular, closed-loop institutional healthcare systems yield higher engagement rates because they directly connect users with accessible campus resources [6]. However, the literature notes a lack of unified systems that combine clinical scheduling with personal health management tools within universities [7].</w:t>
      </w:r>
    </w:p>
    <w:p w14:paraId="66E1EA23" w14:textId="77777777" w:rsidR="004F3616" w:rsidRPr="004F3616" w:rsidRDefault="004F3616" w:rsidP="004F3616">
      <w:pPr>
        <w:spacing w:line="360" w:lineRule="auto"/>
        <w:jc w:val="both"/>
        <w:rPr>
          <w:rFonts w:ascii="Times New Roman" w:hAnsi="Times New Roman" w:cs="Times New Roman"/>
          <w:b/>
          <w:bCs/>
          <w:sz w:val="24"/>
          <w:szCs w:val="24"/>
        </w:rPr>
      </w:pPr>
      <w:r w:rsidRPr="004F3616">
        <w:rPr>
          <w:rFonts w:ascii="Times New Roman" w:hAnsi="Times New Roman" w:cs="Times New Roman"/>
          <w:b/>
          <w:bCs/>
          <w:sz w:val="24"/>
          <w:szCs w:val="24"/>
        </w:rPr>
        <w:t>Large Language Models (LLMs) in Healthcare Triage:</w:t>
      </w:r>
    </w:p>
    <w:p w14:paraId="4D32C886" w14:textId="39EB3908" w:rsidR="004F3616" w:rsidRPr="004F3616" w:rsidRDefault="004F3616" w:rsidP="004F3616">
      <w:pPr>
        <w:spacing w:line="360" w:lineRule="auto"/>
        <w:jc w:val="both"/>
        <w:rPr>
          <w:rFonts w:ascii="Times New Roman" w:hAnsi="Times New Roman" w:cs="Times New Roman"/>
          <w:sz w:val="24"/>
          <w:szCs w:val="24"/>
        </w:rPr>
      </w:pPr>
      <w:r w:rsidRPr="004F3616">
        <w:rPr>
          <w:rFonts w:ascii="Times New Roman" w:hAnsi="Times New Roman" w:cs="Times New Roman"/>
          <w:sz w:val="24"/>
          <w:szCs w:val="24"/>
        </w:rPr>
        <w:t>The introduction of LLMs has revolutionized automated healthcare communication. Recent papers from 2023 and 2024 highlight that advanced LLMs can interpret complex, natural-language symptom descriptions with high semantic accuracy [8]. Researchers have demonstrated that integrating LLM APIs into patient-facing applications improves the triage process by providing immediate, structured responses [9]. However, a persistent critique in the literature is the "hallucination" risk of AI; thus, recent studies advocate for utilizing LLMs strictly as advisory tools that route patients to human doctors, rather than standalone diagnostic engines [10], [11].</w:t>
      </w:r>
    </w:p>
    <w:p w14:paraId="3043ABF3" w14:textId="77777777" w:rsidR="004F3616" w:rsidRPr="004F3616" w:rsidRDefault="004F3616" w:rsidP="004F3616">
      <w:pPr>
        <w:spacing w:line="360" w:lineRule="auto"/>
        <w:jc w:val="both"/>
        <w:rPr>
          <w:rFonts w:ascii="Times New Roman" w:hAnsi="Times New Roman" w:cs="Times New Roman"/>
          <w:b/>
          <w:bCs/>
          <w:sz w:val="24"/>
          <w:szCs w:val="24"/>
        </w:rPr>
      </w:pPr>
      <w:r w:rsidRPr="004F3616">
        <w:rPr>
          <w:rFonts w:ascii="Times New Roman" w:hAnsi="Times New Roman" w:cs="Times New Roman"/>
          <w:b/>
          <w:bCs/>
          <w:sz w:val="24"/>
          <w:szCs w:val="24"/>
        </w:rPr>
        <w:t>Offline Medication Adherence Systems:</w:t>
      </w:r>
    </w:p>
    <w:p w14:paraId="43FC706E" w14:textId="117758B2" w:rsidR="00406364" w:rsidRPr="0085763E" w:rsidRDefault="004F3616" w:rsidP="004F3616">
      <w:pPr>
        <w:spacing w:line="360" w:lineRule="auto"/>
        <w:jc w:val="both"/>
        <w:rPr>
          <w:rFonts w:ascii="Times New Roman" w:hAnsi="Times New Roman" w:cs="Times New Roman"/>
          <w:sz w:val="24"/>
          <w:szCs w:val="24"/>
        </w:rPr>
      </w:pPr>
      <w:r w:rsidRPr="004F3616">
        <w:rPr>
          <w:rFonts w:ascii="Times New Roman" w:hAnsi="Times New Roman" w:cs="Times New Roman"/>
          <w:sz w:val="24"/>
          <w:szCs w:val="24"/>
        </w:rPr>
        <w:t>Medication non-adherence remains a critical challenge. While cloud-based reminder applications are ubiquitous, research shows a sharp drop in adherence when users enter environments with poor internet connectivity [12]. Recent studies emphasize the necessity of edge-computing or localized offline notification architecture for critical health alerts [13]. Medi-AI integrates this research by ensuring the medicine alarm module utilizes the Android device's local scheduling APIs, guaranteeing functionality independent of network status [14].</w:t>
      </w:r>
    </w:p>
    <w:p w14:paraId="46721011" w14:textId="25C2D0C3" w:rsidR="00406364" w:rsidRPr="0085763E" w:rsidRDefault="00406364" w:rsidP="000B6A4A">
      <w:pPr>
        <w:pStyle w:val="Heading2"/>
        <w:rPr>
          <w:b w:val="0"/>
          <w:bCs w:val="0"/>
        </w:rPr>
      </w:pPr>
      <w:bookmarkStart w:id="22" w:name="_Toc235224786"/>
      <w:r w:rsidRPr="0085763E">
        <w:lastRenderedPageBreak/>
        <w:t>Technologies and Tools</w:t>
      </w:r>
      <w:bookmarkEnd w:id="22"/>
      <w:r w:rsidRPr="0085763E">
        <w:t xml:space="preserve"> </w:t>
      </w:r>
    </w:p>
    <w:p w14:paraId="5CD5A54E" w14:textId="77777777" w:rsidR="00E47CAB" w:rsidRPr="00E47CAB" w:rsidRDefault="00E47CAB" w:rsidP="00E47CAB">
      <w:pPr>
        <w:spacing w:line="360" w:lineRule="auto"/>
        <w:jc w:val="both"/>
        <w:rPr>
          <w:rFonts w:ascii="Times New Roman" w:hAnsi="Times New Roman" w:cs="Times New Roman"/>
          <w:sz w:val="24"/>
          <w:szCs w:val="24"/>
        </w:rPr>
      </w:pPr>
      <w:r w:rsidRPr="00E47CAB">
        <w:rPr>
          <w:rFonts w:ascii="Times New Roman" w:hAnsi="Times New Roman" w:cs="Times New Roman"/>
          <w:sz w:val="24"/>
          <w:szCs w:val="24"/>
        </w:rPr>
        <w:t>The selection of the technology stack for Medi-AI is strongly supported by recent software engineering literature evaluating performance, security, and cross-platform capabilities in healthcare.</w:t>
      </w:r>
    </w:p>
    <w:p w14:paraId="0B339B79" w14:textId="77777777" w:rsidR="00E47CAB" w:rsidRPr="00E47CAB" w:rsidRDefault="00E47CAB">
      <w:pPr>
        <w:numPr>
          <w:ilvl w:val="0"/>
          <w:numId w:val="3"/>
        </w:numPr>
        <w:spacing w:line="360" w:lineRule="auto"/>
        <w:jc w:val="both"/>
        <w:rPr>
          <w:rFonts w:ascii="Times New Roman" w:hAnsi="Times New Roman" w:cs="Times New Roman"/>
          <w:sz w:val="24"/>
          <w:szCs w:val="24"/>
        </w:rPr>
      </w:pPr>
      <w:r w:rsidRPr="00E47CAB">
        <w:rPr>
          <w:rFonts w:ascii="Times New Roman" w:hAnsi="Times New Roman" w:cs="Times New Roman"/>
          <w:b/>
          <w:bCs/>
          <w:sz w:val="24"/>
          <w:szCs w:val="24"/>
        </w:rPr>
        <w:t>Flutter Framework:</w:t>
      </w:r>
      <w:r w:rsidRPr="00E47CAB">
        <w:rPr>
          <w:rFonts w:ascii="Times New Roman" w:hAnsi="Times New Roman" w:cs="Times New Roman"/>
          <w:sz w:val="24"/>
          <w:szCs w:val="24"/>
        </w:rPr>
        <w:t xml:space="preserve"> Research comparing mobile development frameworks highlights Flutter as superior for rendering complex, high-performance UIs while maintaining a single Dart codebase for multiple platforms [15]. Its component-based architecture is particularly suited for creating intuitive medical dashboards.</w:t>
      </w:r>
    </w:p>
    <w:p w14:paraId="55E02747" w14:textId="77777777" w:rsidR="00E47CAB" w:rsidRPr="00E47CAB" w:rsidRDefault="00E47CAB">
      <w:pPr>
        <w:numPr>
          <w:ilvl w:val="0"/>
          <w:numId w:val="3"/>
        </w:numPr>
        <w:spacing w:line="360" w:lineRule="auto"/>
        <w:jc w:val="both"/>
        <w:rPr>
          <w:rFonts w:ascii="Times New Roman" w:hAnsi="Times New Roman" w:cs="Times New Roman"/>
          <w:sz w:val="24"/>
          <w:szCs w:val="24"/>
        </w:rPr>
      </w:pPr>
      <w:r w:rsidRPr="00E47CAB">
        <w:rPr>
          <w:rFonts w:ascii="Times New Roman" w:hAnsi="Times New Roman" w:cs="Times New Roman"/>
          <w:b/>
          <w:bCs/>
          <w:sz w:val="24"/>
          <w:szCs w:val="24"/>
        </w:rPr>
        <w:t>ASP.NET Core 8.0 &amp; MySQL:</w:t>
      </w:r>
      <w:r w:rsidRPr="00E47CAB">
        <w:rPr>
          <w:rFonts w:ascii="Times New Roman" w:hAnsi="Times New Roman" w:cs="Times New Roman"/>
          <w:sz w:val="24"/>
          <w:szCs w:val="24"/>
        </w:rPr>
        <w:t xml:space="preserve"> For backend infrastructure, ASP.NET Core is widely cited for its robust performance, enterprise-level security, and seamless integration with relational databases via Entity Framework [16]. Relational databases like MySQL remain the gold standard in healthcare software due to their ACID (Atomicity, Consistency, Isolation, Durability) compliance, ensuring patient records and appointment schedules are never corrupted [17].</w:t>
      </w:r>
    </w:p>
    <w:p w14:paraId="134FC316" w14:textId="77777777" w:rsidR="00E47CAB" w:rsidRPr="00E47CAB" w:rsidRDefault="00E47CAB">
      <w:pPr>
        <w:numPr>
          <w:ilvl w:val="0"/>
          <w:numId w:val="3"/>
        </w:numPr>
        <w:spacing w:line="360" w:lineRule="auto"/>
        <w:jc w:val="both"/>
        <w:rPr>
          <w:rFonts w:ascii="Times New Roman" w:hAnsi="Times New Roman" w:cs="Times New Roman"/>
          <w:sz w:val="24"/>
          <w:szCs w:val="24"/>
        </w:rPr>
      </w:pPr>
      <w:r w:rsidRPr="00E47CAB">
        <w:rPr>
          <w:rFonts w:ascii="Times New Roman" w:hAnsi="Times New Roman" w:cs="Times New Roman"/>
          <w:b/>
          <w:bCs/>
          <w:sz w:val="24"/>
          <w:szCs w:val="24"/>
        </w:rPr>
        <w:t>Gemini API:</w:t>
      </w:r>
      <w:r w:rsidRPr="00E47CAB">
        <w:rPr>
          <w:rFonts w:ascii="Times New Roman" w:hAnsi="Times New Roman" w:cs="Times New Roman"/>
          <w:sz w:val="24"/>
          <w:szCs w:val="24"/>
        </w:rPr>
        <w:t xml:space="preserve"> Google's Gemini models have been recently evaluated in academic settings for their multimodal capabilities and rapid inference times. Literature suggests that Gemini's ability to process contextual natural language makes it highly effective for symptom analysis applications [18].</w:t>
      </w:r>
    </w:p>
    <w:p w14:paraId="1F9F812A" w14:textId="7046D7FE" w:rsidR="00406364" w:rsidRPr="00E47CAB" w:rsidRDefault="00E47CAB">
      <w:pPr>
        <w:numPr>
          <w:ilvl w:val="0"/>
          <w:numId w:val="3"/>
        </w:numPr>
        <w:spacing w:line="360" w:lineRule="auto"/>
        <w:jc w:val="both"/>
        <w:rPr>
          <w:rFonts w:ascii="Times New Roman" w:hAnsi="Times New Roman" w:cs="Times New Roman"/>
          <w:sz w:val="24"/>
          <w:szCs w:val="24"/>
        </w:rPr>
      </w:pPr>
      <w:r w:rsidRPr="00E47CAB">
        <w:rPr>
          <w:rFonts w:ascii="Times New Roman" w:hAnsi="Times New Roman" w:cs="Times New Roman"/>
          <w:b/>
          <w:bCs/>
          <w:sz w:val="24"/>
          <w:szCs w:val="24"/>
        </w:rPr>
        <w:t>JWT Authentication:</w:t>
      </w:r>
      <w:r w:rsidRPr="00E47CAB">
        <w:rPr>
          <w:rFonts w:ascii="Times New Roman" w:hAnsi="Times New Roman" w:cs="Times New Roman"/>
          <w:sz w:val="24"/>
          <w:szCs w:val="24"/>
        </w:rPr>
        <w:t xml:space="preserve"> JSON Web Tokens (JWT) are extensively documented as the most efficient mechanism for stateless, secure authorization in RESTful architectures. In systems requiring strict role-based access control (e.g., separating Admin, Doctor, and Student views), JWTs prevent unauthorized data access and maintain session security [19].</w:t>
      </w:r>
    </w:p>
    <w:p w14:paraId="452AE16E" w14:textId="0AA65331" w:rsidR="00406364" w:rsidRPr="0085763E" w:rsidRDefault="00406364" w:rsidP="000B6A4A">
      <w:pPr>
        <w:pStyle w:val="Heading2"/>
        <w:rPr>
          <w:b w:val="0"/>
          <w:bCs w:val="0"/>
        </w:rPr>
      </w:pPr>
      <w:bookmarkStart w:id="23" w:name="_Toc235224787"/>
      <w:r w:rsidRPr="0085763E">
        <w:t>Related Projects and Case Studies</w:t>
      </w:r>
      <w:bookmarkEnd w:id="23"/>
      <w:r w:rsidRPr="0085763E">
        <w:t xml:space="preserve"> </w:t>
      </w:r>
    </w:p>
    <w:p w14:paraId="2B762648" w14:textId="77777777" w:rsidR="00E47CAB" w:rsidRPr="00E47CAB" w:rsidRDefault="00E47CAB" w:rsidP="00E47CAB">
      <w:pPr>
        <w:spacing w:line="360" w:lineRule="auto"/>
        <w:jc w:val="both"/>
        <w:rPr>
          <w:rFonts w:ascii="Times New Roman" w:hAnsi="Times New Roman" w:cs="Times New Roman"/>
          <w:sz w:val="24"/>
          <w:szCs w:val="24"/>
        </w:rPr>
      </w:pPr>
      <w:r w:rsidRPr="00E47CAB">
        <w:rPr>
          <w:rFonts w:ascii="Times New Roman" w:hAnsi="Times New Roman" w:cs="Times New Roman"/>
          <w:sz w:val="24"/>
          <w:szCs w:val="24"/>
        </w:rPr>
        <w:t>To contextualize Medi-AI, several existing commercial healthcare applications heavily utilized in Pakistan were analyzed:</w:t>
      </w:r>
    </w:p>
    <w:p w14:paraId="6EA75E10" w14:textId="77777777" w:rsidR="00E47CAB" w:rsidRPr="00E47CAB" w:rsidRDefault="00E47CAB">
      <w:pPr>
        <w:numPr>
          <w:ilvl w:val="0"/>
          <w:numId w:val="4"/>
        </w:numPr>
        <w:spacing w:line="360" w:lineRule="auto"/>
        <w:jc w:val="both"/>
        <w:rPr>
          <w:rFonts w:ascii="Times New Roman" w:hAnsi="Times New Roman" w:cs="Times New Roman"/>
          <w:sz w:val="24"/>
          <w:szCs w:val="24"/>
        </w:rPr>
      </w:pPr>
      <w:r w:rsidRPr="00E47CAB">
        <w:rPr>
          <w:rFonts w:ascii="Times New Roman" w:hAnsi="Times New Roman" w:cs="Times New Roman"/>
          <w:b/>
          <w:bCs/>
          <w:sz w:val="24"/>
          <w:szCs w:val="24"/>
        </w:rPr>
        <w:t>Marham (Doctors &amp; Hospitals):</w:t>
      </w:r>
      <w:r w:rsidRPr="00E47CAB">
        <w:rPr>
          <w:rFonts w:ascii="Times New Roman" w:hAnsi="Times New Roman" w:cs="Times New Roman"/>
          <w:sz w:val="24"/>
          <w:szCs w:val="24"/>
        </w:rPr>
        <w:t xml:space="preserve"> Marham is a leading digital healthcare platform that allows users to search for doctors by specialty, book appointments, and read patient reviews [20]. </w:t>
      </w:r>
      <w:r w:rsidRPr="00E47CAB">
        <w:rPr>
          <w:rFonts w:ascii="Times New Roman" w:hAnsi="Times New Roman" w:cs="Times New Roman"/>
          <w:i/>
          <w:iCs/>
          <w:sz w:val="24"/>
          <w:szCs w:val="24"/>
        </w:rPr>
        <w:t>Gap:</w:t>
      </w:r>
      <w:r w:rsidRPr="00E47CAB">
        <w:rPr>
          <w:rFonts w:ascii="Times New Roman" w:hAnsi="Times New Roman" w:cs="Times New Roman"/>
          <w:sz w:val="24"/>
          <w:szCs w:val="24"/>
        </w:rPr>
        <w:t xml:space="preserve"> While effective for broad hospital networks, Marham lacks an AI-driven symptom checker to help patients understand their issues prior to booking. </w:t>
      </w:r>
      <w:r w:rsidRPr="00E47CAB">
        <w:rPr>
          <w:rFonts w:ascii="Times New Roman" w:hAnsi="Times New Roman" w:cs="Times New Roman"/>
          <w:sz w:val="24"/>
          <w:szCs w:val="24"/>
        </w:rPr>
        <w:lastRenderedPageBreak/>
        <w:t>Furthermore, it operates as a commercial entity, making it unsuitable for a closed university ecosystem.</w:t>
      </w:r>
    </w:p>
    <w:p w14:paraId="25D077B6" w14:textId="77777777" w:rsidR="00E47CAB" w:rsidRPr="00E47CAB" w:rsidRDefault="00E47CAB">
      <w:pPr>
        <w:numPr>
          <w:ilvl w:val="0"/>
          <w:numId w:val="4"/>
        </w:numPr>
        <w:spacing w:line="360" w:lineRule="auto"/>
        <w:jc w:val="both"/>
        <w:rPr>
          <w:rFonts w:ascii="Times New Roman" w:hAnsi="Times New Roman" w:cs="Times New Roman"/>
          <w:sz w:val="24"/>
          <w:szCs w:val="24"/>
        </w:rPr>
      </w:pPr>
      <w:r w:rsidRPr="00E47CAB">
        <w:rPr>
          <w:rFonts w:ascii="Times New Roman" w:hAnsi="Times New Roman" w:cs="Times New Roman"/>
          <w:b/>
          <w:bCs/>
          <w:sz w:val="24"/>
          <w:szCs w:val="24"/>
        </w:rPr>
        <w:t>Oladoc:</w:t>
      </w:r>
      <w:r w:rsidRPr="00E47CAB">
        <w:rPr>
          <w:rFonts w:ascii="Times New Roman" w:hAnsi="Times New Roman" w:cs="Times New Roman"/>
          <w:sz w:val="24"/>
          <w:szCs w:val="24"/>
        </w:rPr>
        <w:t xml:space="preserve"> Oladoc offers comprehensive services including online consultations and lab test bookings [21]. </w:t>
      </w:r>
      <w:r w:rsidRPr="00E47CAB">
        <w:rPr>
          <w:rFonts w:ascii="Times New Roman" w:hAnsi="Times New Roman" w:cs="Times New Roman"/>
          <w:i/>
          <w:iCs/>
          <w:sz w:val="24"/>
          <w:szCs w:val="24"/>
        </w:rPr>
        <w:t>Gap:</w:t>
      </w:r>
      <w:r w:rsidRPr="00E47CAB">
        <w:rPr>
          <w:rFonts w:ascii="Times New Roman" w:hAnsi="Times New Roman" w:cs="Times New Roman"/>
          <w:sz w:val="24"/>
          <w:szCs w:val="24"/>
        </w:rPr>
        <w:t xml:space="preserve"> </w:t>
      </w:r>
      <w:proofErr w:type="gramStart"/>
      <w:r w:rsidRPr="00E47CAB">
        <w:rPr>
          <w:rFonts w:ascii="Times New Roman" w:hAnsi="Times New Roman" w:cs="Times New Roman"/>
          <w:sz w:val="24"/>
          <w:szCs w:val="24"/>
        </w:rPr>
        <w:t>Similar to</w:t>
      </w:r>
      <w:proofErr w:type="gramEnd"/>
      <w:r w:rsidRPr="00E47CAB">
        <w:rPr>
          <w:rFonts w:ascii="Times New Roman" w:hAnsi="Times New Roman" w:cs="Times New Roman"/>
          <w:sz w:val="24"/>
          <w:szCs w:val="24"/>
        </w:rPr>
        <w:t xml:space="preserve"> Marham, it relies entirely on human intervention for initial symptom interpretation and lacks localized offline medication reminder functionalities tailored for individual users.</w:t>
      </w:r>
    </w:p>
    <w:p w14:paraId="498D4A2C" w14:textId="77777777" w:rsidR="00E47CAB" w:rsidRPr="00E47CAB" w:rsidRDefault="00E47CAB">
      <w:pPr>
        <w:numPr>
          <w:ilvl w:val="0"/>
          <w:numId w:val="4"/>
        </w:numPr>
        <w:spacing w:line="360" w:lineRule="auto"/>
        <w:jc w:val="both"/>
        <w:rPr>
          <w:rFonts w:ascii="Times New Roman" w:hAnsi="Times New Roman" w:cs="Times New Roman"/>
          <w:sz w:val="24"/>
          <w:szCs w:val="24"/>
        </w:rPr>
      </w:pPr>
      <w:r w:rsidRPr="00E47CAB">
        <w:rPr>
          <w:rFonts w:ascii="Times New Roman" w:hAnsi="Times New Roman" w:cs="Times New Roman"/>
          <w:b/>
          <w:bCs/>
          <w:sz w:val="24"/>
          <w:szCs w:val="24"/>
        </w:rPr>
        <w:t>Practo:</w:t>
      </w:r>
      <w:r w:rsidRPr="00E47CAB">
        <w:rPr>
          <w:rFonts w:ascii="Times New Roman" w:hAnsi="Times New Roman" w:cs="Times New Roman"/>
          <w:sz w:val="24"/>
          <w:szCs w:val="24"/>
        </w:rPr>
        <w:t xml:space="preserve"> Practo is a globally recognized application offering health record storage and instant bookings [22]. </w:t>
      </w:r>
      <w:r w:rsidRPr="00E47CAB">
        <w:rPr>
          <w:rFonts w:ascii="Times New Roman" w:hAnsi="Times New Roman" w:cs="Times New Roman"/>
          <w:i/>
          <w:iCs/>
          <w:sz w:val="24"/>
          <w:szCs w:val="24"/>
        </w:rPr>
        <w:t>Gap:</w:t>
      </w:r>
      <w:r w:rsidRPr="00E47CAB">
        <w:rPr>
          <w:rFonts w:ascii="Times New Roman" w:hAnsi="Times New Roman" w:cs="Times New Roman"/>
          <w:sz w:val="24"/>
          <w:szCs w:val="24"/>
        </w:rPr>
        <w:t xml:space="preserve"> Practo requires constant internet connectivity to access reminders and records, and it does not feature an integrated LLM-based triage system for preliminary guidance.</w:t>
      </w:r>
    </w:p>
    <w:p w14:paraId="4C6357A5" w14:textId="77777777" w:rsidR="00E47CAB" w:rsidRPr="00E47CAB" w:rsidRDefault="00E47CAB" w:rsidP="00E47CAB">
      <w:pPr>
        <w:spacing w:line="360" w:lineRule="auto"/>
        <w:jc w:val="both"/>
        <w:rPr>
          <w:rFonts w:ascii="Times New Roman" w:hAnsi="Times New Roman" w:cs="Times New Roman"/>
          <w:sz w:val="24"/>
          <w:szCs w:val="24"/>
        </w:rPr>
      </w:pPr>
      <w:r w:rsidRPr="00E47CAB">
        <w:rPr>
          <w:rFonts w:ascii="Times New Roman" w:hAnsi="Times New Roman" w:cs="Times New Roman"/>
          <w:b/>
          <w:bCs/>
          <w:sz w:val="24"/>
          <w:szCs w:val="24"/>
        </w:rPr>
        <w:t>Analysis:</w:t>
      </w:r>
      <w:r w:rsidRPr="00E47CAB">
        <w:rPr>
          <w:rFonts w:ascii="Times New Roman" w:hAnsi="Times New Roman" w:cs="Times New Roman"/>
          <w:sz w:val="24"/>
          <w:szCs w:val="24"/>
        </w:rPr>
        <w:t xml:space="preserve"> Existing platforms excel in connecting patients to a massive network of doctors but fail to provide an integrated, localized solution. They lack AI-assisted triage and offline medication tools, relying instead on generic commercial workflows.</w:t>
      </w:r>
    </w:p>
    <w:p w14:paraId="399C90EE" w14:textId="5D5BF295" w:rsidR="00406364" w:rsidRPr="0085763E" w:rsidRDefault="00406364" w:rsidP="000B6A4A">
      <w:pPr>
        <w:spacing w:line="360" w:lineRule="auto"/>
        <w:jc w:val="both"/>
        <w:rPr>
          <w:rFonts w:ascii="Times New Roman" w:hAnsi="Times New Roman" w:cs="Times New Roman"/>
          <w:sz w:val="24"/>
          <w:szCs w:val="24"/>
        </w:rPr>
      </w:pPr>
      <w:r w:rsidRPr="0085763E">
        <w:rPr>
          <w:rFonts w:ascii="Times New Roman" w:hAnsi="Times New Roman" w:cs="Times New Roman"/>
          <w:sz w:val="24"/>
          <w:szCs w:val="24"/>
        </w:rPr>
        <w:t>.</w:t>
      </w:r>
    </w:p>
    <w:p w14:paraId="4670CE61" w14:textId="3F658B78" w:rsidR="00406364" w:rsidRPr="0085763E" w:rsidRDefault="00406364" w:rsidP="000B6A4A">
      <w:pPr>
        <w:pStyle w:val="Heading2"/>
        <w:rPr>
          <w:b w:val="0"/>
          <w:bCs w:val="0"/>
        </w:rPr>
      </w:pPr>
      <w:bookmarkStart w:id="24" w:name="_Toc235224788"/>
      <w:r w:rsidRPr="0085763E">
        <w:t>Summary</w:t>
      </w:r>
      <w:bookmarkEnd w:id="24"/>
      <w:r w:rsidRPr="0085763E">
        <w:t xml:space="preserve"> </w:t>
      </w:r>
    </w:p>
    <w:p w14:paraId="34B51327" w14:textId="73845109" w:rsidR="004739EB" w:rsidRPr="0085763E" w:rsidRDefault="00E47CAB" w:rsidP="000B6A4A">
      <w:pPr>
        <w:spacing w:line="360" w:lineRule="auto"/>
        <w:jc w:val="both"/>
        <w:rPr>
          <w:rFonts w:ascii="Times New Roman" w:hAnsi="Times New Roman" w:cs="Times New Roman"/>
          <w:sz w:val="24"/>
          <w:szCs w:val="24"/>
        </w:rPr>
      </w:pPr>
      <w:r w:rsidRPr="00E47CAB">
        <w:rPr>
          <w:rFonts w:ascii="Times New Roman" w:hAnsi="Times New Roman" w:cs="Times New Roman"/>
          <w:sz w:val="24"/>
          <w:szCs w:val="24"/>
        </w:rPr>
        <w:t>This literature review establishes the critical need for the Medi-AI platform. Theoretical frameworks (TAM and Digital Triage) support the necessity of a user-friendly, automated preliminary care system. Existing research confirms the efficacy of LLMs in medical triage and highlights the importance of offline-capable medication reminders. Furthermore, an analysis of commercial tools like Marham and Oladoc reveals a distinct gap: the market lacks a unified, institutional Android application that combines AI symptom analysis, campus-specific doctor access, and offline alarms without the friction of commercial payment gateways. By utilizing modern tools like Flutter, ASP.NET Core, and the Gemini API, Medi-AI is optimally positioned to address these identified gaps and streamline healthcare management at BUITEMS.</w:t>
      </w:r>
    </w:p>
    <w:p w14:paraId="21AC994F" w14:textId="77777777" w:rsidR="004739EB" w:rsidRPr="0085763E" w:rsidRDefault="004739EB" w:rsidP="001B7665">
      <w:pPr>
        <w:spacing w:line="360" w:lineRule="auto"/>
        <w:rPr>
          <w:rFonts w:ascii="Times New Roman" w:hAnsi="Times New Roman" w:cs="Times New Roman"/>
        </w:rPr>
      </w:pPr>
      <w:r w:rsidRPr="0085763E">
        <w:rPr>
          <w:rFonts w:ascii="Times New Roman" w:hAnsi="Times New Roman" w:cs="Times New Roman"/>
        </w:rPr>
        <w:br w:type="page"/>
      </w:r>
    </w:p>
    <w:p w14:paraId="1EE6D102" w14:textId="77777777" w:rsidR="00C07A20" w:rsidRPr="0085763E" w:rsidRDefault="00C07A20" w:rsidP="001B7665">
      <w:pPr>
        <w:spacing w:line="360" w:lineRule="auto"/>
        <w:jc w:val="center"/>
        <w:rPr>
          <w:rFonts w:ascii="Times New Roman" w:hAnsi="Times New Roman" w:cs="Times New Roman"/>
          <w:b/>
          <w:bCs/>
          <w:sz w:val="36"/>
          <w:szCs w:val="28"/>
        </w:rPr>
      </w:pPr>
      <w:r w:rsidRPr="0085763E">
        <w:rPr>
          <w:rFonts w:ascii="Times New Roman" w:hAnsi="Times New Roman" w:cs="Times New Roman"/>
          <w:b/>
          <w:bCs/>
          <w:sz w:val="36"/>
          <w:szCs w:val="28"/>
        </w:rPr>
        <w:lastRenderedPageBreak/>
        <w:t>Chapter No</w:t>
      </w:r>
      <w:r w:rsidR="004739EB" w:rsidRPr="0085763E">
        <w:rPr>
          <w:rFonts w:ascii="Times New Roman" w:hAnsi="Times New Roman" w:cs="Times New Roman"/>
          <w:b/>
          <w:bCs/>
          <w:sz w:val="36"/>
          <w:szCs w:val="28"/>
        </w:rPr>
        <w:t>.</w:t>
      </w:r>
      <w:r w:rsidRPr="0085763E">
        <w:rPr>
          <w:rFonts w:ascii="Times New Roman" w:hAnsi="Times New Roman" w:cs="Times New Roman"/>
          <w:b/>
          <w:bCs/>
          <w:sz w:val="36"/>
          <w:szCs w:val="28"/>
        </w:rPr>
        <w:t xml:space="preserve"> 3</w:t>
      </w:r>
    </w:p>
    <w:p w14:paraId="17ED0987" w14:textId="77777777" w:rsidR="00C07A20" w:rsidRPr="0085763E" w:rsidRDefault="00C07A20" w:rsidP="00200E5D">
      <w:pPr>
        <w:pStyle w:val="Heading1"/>
      </w:pPr>
      <w:bookmarkStart w:id="25" w:name="_Toc235224789"/>
      <w:r w:rsidRPr="0085763E">
        <w:t>METHODOLOGY</w:t>
      </w:r>
      <w:bookmarkEnd w:id="25"/>
      <w:r w:rsidRPr="0085763E">
        <w:t xml:space="preserve"> </w:t>
      </w:r>
    </w:p>
    <w:p w14:paraId="5FABA497" w14:textId="215D281D" w:rsidR="006C2AB4" w:rsidRPr="0085763E" w:rsidRDefault="00C67C2D" w:rsidP="000B6A4A">
      <w:pPr>
        <w:spacing w:line="360" w:lineRule="auto"/>
        <w:jc w:val="both"/>
        <w:rPr>
          <w:rFonts w:ascii="Times New Roman" w:hAnsi="Times New Roman" w:cs="Times New Roman"/>
          <w:sz w:val="24"/>
          <w:szCs w:val="24"/>
        </w:rPr>
      </w:pPr>
      <w:r w:rsidRPr="00C67C2D">
        <w:rPr>
          <w:rFonts w:ascii="Times New Roman" w:hAnsi="Times New Roman" w:cs="Times New Roman"/>
          <w:sz w:val="24"/>
          <w:szCs w:val="24"/>
        </w:rPr>
        <w:t>This chapter outlines the systematic approach, tools, and processes employed to develop and validate the Medi-AI healthcare management system. The methodology is designed to bridge the gap identified in the problem statement: the lack of a centralized, user-friendly digital system for BUITEMS campus healthcare. By adopting an iterative software development life cycle (SDLC), this study ensures that the system is built in alignment with the specific needs of university students, faculty, and medical staff, while maintaining high standards of data security and clinical safety.</w:t>
      </w:r>
    </w:p>
    <w:p w14:paraId="522308E8" w14:textId="5D08304D" w:rsidR="00C67C2D" w:rsidRDefault="00C67C2D" w:rsidP="000B6A4A">
      <w:pPr>
        <w:pStyle w:val="Heading2"/>
        <w:rPr>
          <w:b w:val="0"/>
          <w:bCs w:val="0"/>
        </w:rPr>
      </w:pPr>
      <w:bookmarkStart w:id="26" w:name="_Toc235224790"/>
      <w:r w:rsidRPr="00C67C2D">
        <w:t>Overview of the Approach</w:t>
      </w:r>
      <w:bookmarkEnd w:id="26"/>
    </w:p>
    <w:p w14:paraId="4BECE0BE" w14:textId="4E967280" w:rsidR="00C67C2D" w:rsidRPr="00C67C2D" w:rsidRDefault="00C67C2D" w:rsidP="00C67C2D">
      <w:pPr>
        <w:spacing w:line="360" w:lineRule="auto"/>
        <w:jc w:val="both"/>
        <w:rPr>
          <w:rFonts w:ascii="Times New Roman" w:hAnsi="Times New Roman" w:cs="Times New Roman"/>
          <w:sz w:val="24"/>
          <w:szCs w:val="24"/>
        </w:rPr>
      </w:pPr>
      <w:r w:rsidRPr="00C67C2D">
        <w:rPr>
          <w:rFonts w:ascii="Times New Roman" w:hAnsi="Times New Roman" w:cs="Times New Roman"/>
          <w:sz w:val="24"/>
          <w:szCs w:val="24"/>
        </w:rPr>
        <w:t xml:space="preserve">To address the challenges of inefficient scheduling, fragmented records, and poor medication adherence, the project follows an Iterative and Incremental Development (IID) model. This approach allows for continuous refinement of the Medi-AI system—from initial requirements analysis to final system deployment. By breaking the development into distinct phases, the team ensured that the </w:t>
      </w:r>
      <w:proofErr w:type="gramStart"/>
      <w:r w:rsidR="00D012FA" w:rsidRPr="00C67C2D">
        <w:rPr>
          <w:rFonts w:ascii="Times New Roman" w:hAnsi="Times New Roman" w:cs="Times New Roman"/>
          <w:sz w:val="24"/>
          <w:szCs w:val="24"/>
        </w:rPr>
        <w:t>frontend</w:t>
      </w:r>
      <w:proofErr w:type="gramEnd"/>
      <w:r w:rsidRPr="00C67C2D">
        <w:rPr>
          <w:rFonts w:ascii="Times New Roman" w:hAnsi="Times New Roman" w:cs="Times New Roman"/>
          <w:sz w:val="24"/>
          <w:szCs w:val="24"/>
        </w:rPr>
        <w:t xml:space="preserve"> (Flutter) and backend (ASP.NET Core) components remained synchronized throughout the project timeline, facilitating rapid testing and integration.</w:t>
      </w:r>
    </w:p>
    <w:p w14:paraId="37A8EA56" w14:textId="1593F638" w:rsidR="00C07A20" w:rsidRPr="00C67C2D" w:rsidRDefault="00C07A20" w:rsidP="00C67C2D">
      <w:pPr>
        <w:pStyle w:val="Heading2"/>
        <w:rPr>
          <w:b w:val="0"/>
          <w:bCs w:val="0"/>
        </w:rPr>
      </w:pPr>
      <w:bookmarkStart w:id="27" w:name="_Toc235224791"/>
      <w:r w:rsidRPr="0085763E">
        <w:t>Tools</w:t>
      </w:r>
      <w:bookmarkEnd w:id="27"/>
    </w:p>
    <w:p w14:paraId="537BAA0C" w14:textId="77777777" w:rsidR="00C67C2D" w:rsidRPr="00C67C2D" w:rsidRDefault="00C67C2D" w:rsidP="00C67C2D">
      <w:pPr>
        <w:pStyle w:val="NormalWeb"/>
        <w:spacing w:line="360" w:lineRule="auto"/>
        <w:jc w:val="both"/>
        <w:rPr>
          <w:rFonts w:eastAsiaTheme="minorHAnsi"/>
        </w:rPr>
      </w:pPr>
      <w:r w:rsidRPr="00C67C2D">
        <w:rPr>
          <w:rFonts w:eastAsiaTheme="minorHAnsi"/>
        </w:rPr>
        <w:t>The development of Medi-AI utilized a modern, high-performance technology stack selected for institutional scalability, ease of maintenance, and cross-platform compatibility.</w:t>
      </w:r>
    </w:p>
    <w:p w14:paraId="4A3774C9" w14:textId="77777777" w:rsidR="00C67C2D" w:rsidRDefault="00C67C2D">
      <w:pPr>
        <w:pStyle w:val="NormalWeb"/>
        <w:numPr>
          <w:ilvl w:val="0"/>
          <w:numId w:val="5"/>
        </w:numPr>
        <w:spacing w:line="360" w:lineRule="auto"/>
        <w:jc w:val="both"/>
      </w:pPr>
      <w:r>
        <w:rPr>
          <w:b/>
          <w:bCs/>
        </w:rPr>
        <w:t>Flutter (Dart):</w:t>
      </w:r>
      <w:r>
        <w:t xml:space="preserve"> Chosen as the primary frontend framework to build a responsive, native-performance Android application from a single codebase, ensuring consistency across various device specifications used by students.</w:t>
      </w:r>
    </w:p>
    <w:p w14:paraId="4C882879" w14:textId="77777777" w:rsidR="00C67C2D" w:rsidRDefault="00C67C2D">
      <w:pPr>
        <w:pStyle w:val="NormalWeb"/>
        <w:numPr>
          <w:ilvl w:val="0"/>
          <w:numId w:val="5"/>
        </w:numPr>
        <w:spacing w:line="360" w:lineRule="auto"/>
        <w:jc w:val="both"/>
      </w:pPr>
      <w:r>
        <w:rPr>
          <w:b/>
          <w:bCs/>
        </w:rPr>
        <w:t>ASP.NET Core 8.0:</w:t>
      </w:r>
      <w:r>
        <w:t xml:space="preserve"> Selected for the backend API due to its superior performance, enterprise-grade security, and seamless integration with C# and Entity Framework Core, facilitating the rapid development of RESTful endpoints.</w:t>
      </w:r>
    </w:p>
    <w:p w14:paraId="1E85818D" w14:textId="77777777" w:rsidR="00C67C2D" w:rsidRDefault="00C67C2D">
      <w:pPr>
        <w:pStyle w:val="NormalWeb"/>
        <w:numPr>
          <w:ilvl w:val="0"/>
          <w:numId w:val="5"/>
        </w:numPr>
        <w:spacing w:line="360" w:lineRule="auto"/>
        <w:jc w:val="both"/>
      </w:pPr>
      <w:r>
        <w:rPr>
          <w:b/>
          <w:bCs/>
        </w:rPr>
        <w:t>MySQL (Pomelo):</w:t>
      </w:r>
      <w:r>
        <w:t xml:space="preserve"> Used as the relational database management system to ensure data integrity for patient records, medical history, and doctor profiles.</w:t>
      </w:r>
    </w:p>
    <w:p w14:paraId="02C7BEAA" w14:textId="77777777" w:rsidR="00C67C2D" w:rsidRDefault="00C67C2D">
      <w:pPr>
        <w:pStyle w:val="NormalWeb"/>
        <w:numPr>
          <w:ilvl w:val="0"/>
          <w:numId w:val="5"/>
        </w:numPr>
        <w:spacing w:line="360" w:lineRule="auto"/>
        <w:jc w:val="both"/>
      </w:pPr>
      <w:r>
        <w:rPr>
          <w:b/>
          <w:bCs/>
        </w:rPr>
        <w:lastRenderedPageBreak/>
        <w:t>Gemini API:</w:t>
      </w:r>
      <w:r>
        <w:t xml:space="preserve"> Selected for the AI symptom analysis module, chosen for its advanced natural language processing capabilities, enabling the system to interpret unstructured symptom inputs accurately.</w:t>
      </w:r>
    </w:p>
    <w:p w14:paraId="43EA3B53" w14:textId="77777777" w:rsidR="00C67C2D" w:rsidRDefault="00C67C2D">
      <w:pPr>
        <w:pStyle w:val="NormalWeb"/>
        <w:numPr>
          <w:ilvl w:val="0"/>
          <w:numId w:val="5"/>
        </w:numPr>
        <w:spacing w:line="360" w:lineRule="auto"/>
        <w:jc w:val="both"/>
      </w:pPr>
      <w:r>
        <w:rPr>
          <w:b/>
          <w:bCs/>
        </w:rPr>
        <w:t>SmarterASP.net:</w:t>
      </w:r>
      <w:r>
        <w:t xml:space="preserve"> Utilized as the professional production hosting platform to ensure reliable, high-availability access to the backend services for the university community.</w:t>
      </w:r>
    </w:p>
    <w:p w14:paraId="0BF2C882" w14:textId="77777777" w:rsidR="00C67C2D" w:rsidRDefault="00C67C2D">
      <w:pPr>
        <w:pStyle w:val="NormalWeb"/>
        <w:numPr>
          <w:ilvl w:val="0"/>
          <w:numId w:val="5"/>
        </w:numPr>
        <w:spacing w:line="360" w:lineRule="auto"/>
        <w:jc w:val="both"/>
      </w:pPr>
      <w:r>
        <w:rPr>
          <w:b/>
          <w:bCs/>
        </w:rPr>
        <w:t>Visual Studio Code &amp; Android Studio:</w:t>
      </w:r>
      <w:r>
        <w:t xml:space="preserve"> The primary Integrated Development Environments (IDEs) used for frontend and backend coding, debugging, and emulator testing.</w:t>
      </w:r>
    </w:p>
    <w:p w14:paraId="7C02D62D" w14:textId="564F9128" w:rsidR="00C67C2D" w:rsidRDefault="00C67C2D">
      <w:pPr>
        <w:pStyle w:val="NormalWeb"/>
        <w:numPr>
          <w:ilvl w:val="0"/>
          <w:numId w:val="5"/>
        </w:numPr>
        <w:spacing w:line="360" w:lineRule="auto"/>
        <w:jc w:val="both"/>
      </w:pPr>
      <w:r>
        <w:rPr>
          <w:b/>
          <w:bCs/>
        </w:rPr>
        <w:t>Postman:</w:t>
      </w:r>
      <w:r>
        <w:t xml:space="preserve"> Employed for rigorous API testing and debugging of endpoints to ensure that request-response contracts (Api Response) were strictly adhered to.</w:t>
      </w:r>
    </w:p>
    <w:p w14:paraId="7309EE76" w14:textId="063FAF1A" w:rsidR="006C2AB4" w:rsidRPr="0085763E" w:rsidRDefault="006C2AB4" w:rsidP="000B6A4A">
      <w:pPr>
        <w:pStyle w:val="Heading2"/>
        <w:rPr>
          <w:b w:val="0"/>
          <w:bCs w:val="0"/>
        </w:rPr>
      </w:pPr>
      <w:bookmarkStart w:id="28" w:name="_Toc235224792"/>
      <w:r w:rsidRPr="0085763E">
        <w:t>Research Design</w:t>
      </w:r>
      <w:bookmarkEnd w:id="28"/>
      <w:r w:rsidRPr="0085763E">
        <w:t xml:space="preserve"> </w:t>
      </w:r>
    </w:p>
    <w:p w14:paraId="6AAB5074" w14:textId="77777777" w:rsidR="00C67C2D" w:rsidRPr="00C67C2D" w:rsidRDefault="00C67C2D" w:rsidP="00C67C2D">
      <w:pPr>
        <w:spacing w:line="360" w:lineRule="auto"/>
        <w:jc w:val="both"/>
        <w:rPr>
          <w:rFonts w:ascii="Times New Roman" w:hAnsi="Times New Roman" w:cs="Times New Roman"/>
          <w:sz w:val="24"/>
          <w:szCs w:val="24"/>
        </w:rPr>
      </w:pPr>
      <w:r w:rsidRPr="00C67C2D">
        <w:rPr>
          <w:rFonts w:ascii="Times New Roman" w:hAnsi="Times New Roman" w:cs="Times New Roman"/>
          <w:sz w:val="24"/>
          <w:szCs w:val="24"/>
        </w:rPr>
        <w:t xml:space="preserve">The research design follows a </w:t>
      </w:r>
      <w:r w:rsidRPr="00C67C2D">
        <w:rPr>
          <w:rFonts w:ascii="Times New Roman" w:hAnsi="Times New Roman" w:cs="Times New Roman"/>
          <w:b/>
          <w:bCs/>
          <w:sz w:val="24"/>
          <w:szCs w:val="24"/>
        </w:rPr>
        <w:t>System Development Research (SDR)</w:t>
      </w:r>
      <w:r w:rsidRPr="00C67C2D">
        <w:rPr>
          <w:rFonts w:ascii="Times New Roman" w:hAnsi="Times New Roman" w:cs="Times New Roman"/>
          <w:sz w:val="24"/>
          <w:szCs w:val="24"/>
        </w:rPr>
        <w:t xml:space="preserve"> methodology, which focuses on the construction and evaluation of a technological artifact to solve a specific, real-world problem.</w:t>
      </w:r>
    </w:p>
    <w:p w14:paraId="493A6741" w14:textId="77777777" w:rsidR="00C67C2D" w:rsidRPr="00C67C2D" w:rsidRDefault="00C67C2D">
      <w:pPr>
        <w:numPr>
          <w:ilvl w:val="0"/>
          <w:numId w:val="6"/>
        </w:numPr>
        <w:spacing w:line="360" w:lineRule="auto"/>
        <w:jc w:val="both"/>
        <w:rPr>
          <w:rFonts w:ascii="Times New Roman" w:hAnsi="Times New Roman" w:cs="Times New Roman"/>
          <w:sz w:val="24"/>
          <w:szCs w:val="24"/>
        </w:rPr>
      </w:pPr>
      <w:r w:rsidRPr="00C67C2D">
        <w:rPr>
          <w:rFonts w:ascii="Times New Roman" w:hAnsi="Times New Roman" w:cs="Times New Roman"/>
          <w:b/>
          <w:bCs/>
          <w:sz w:val="24"/>
          <w:szCs w:val="24"/>
        </w:rPr>
        <w:t>Requirements Analysis:</w:t>
      </w:r>
      <w:r w:rsidRPr="00C67C2D">
        <w:rPr>
          <w:rFonts w:ascii="Times New Roman" w:hAnsi="Times New Roman" w:cs="Times New Roman"/>
          <w:sz w:val="24"/>
          <w:szCs w:val="24"/>
        </w:rPr>
        <w:t xml:space="preserve"> Data was collected through informal interviews with university clinic staff to identify administrative bottlenecks and user needs regarding scheduling and record-keeping.</w:t>
      </w:r>
    </w:p>
    <w:p w14:paraId="6097FEC7" w14:textId="77777777" w:rsidR="00C67C2D" w:rsidRPr="00C67C2D" w:rsidRDefault="00C67C2D">
      <w:pPr>
        <w:numPr>
          <w:ilvl w:val="0"/>
          <w:numId w:val="6"/>
        </w:numPr>
        <w:spacing w:line="360" w:lineRule="auto"/>
        <w:jc w:val="both"/>
        <w:rPr>
          <w:rFonts w:ascii="Times New Roman" w:hAnsi="Times New Roman" w:cs="Times New Roman"/>
          <w:sz w:val="24"/>
          <w:szCs w:val="24"/>
        </w:rPr>
      </w:pPr>
      <w:r w:rsidRPr="00C67C2D">
        <w:rPr>
          <w:rFonts w:ascii="Times New Roman" w:hAnsi="Times New Roman" w:cs="Times New Roman"/>
          <w:b/>
          <w:bCs/>
          <w:sz w:val="24"/>
          <w:szCs w:val="24"/>
        </w:rPr>
        <w:t>System Design:</w:t>
      </w:r>
      <w:r w:rsidRPr="00C67C2D">
        <w:rPr>
          <w:rFonts w:ascii="Times New Roman" w:hAnsi="Times New Roman" w:cs="Times New Roman"/>
          <w:sz w:val="24"/>
          <w:szCs w:val="24"/>
        </w:rPr>
        <w:t xml:space="preserve"> The architectural blueprint was created using a client-server model, ensuring a clear separation between the Android client and the secure REST API.</w:t>
      </w:r>
    </w:p>
    <w:p w14:paraId="42161426" w14:textId="77777777" w:rsidR="00C67C2D" w:rsidRPr="00C67C2D" w:rsidRDefault="00C67C2D">
      <w:pPr>
        <w:numPr>
          <w:ilvl w:val="0"/>
          <w:numId w:val="6"/>
        </w:numPr>
        <w:spacing w:line="360" w:lineRule="auto"/>
        <w:jc w:val="both"/>
        <w:rPr>
          <w:rFonts w:ascii="Times New Roman" w:hAnsi="Times New Roman" w:cs="Times New Roman"/>
          <w:sz w:val="24"/>
          <w:szCs w:val="24"/>
        </w:rPr>
      </w:pPr>
      <w:r w:rsidRPr="00C67C2D">
        <w:rPr>
          <w:rFonts w:ascii="Times New Roman" w:hAnsi="Times New Roman" w:cs="Times New Roman"/>
          <w:b/>
          <w:bCs/>
          <w:sz w:val="24"/>
          <w:szCs w:val="24"/>
        </w:rPr>
        <w:t>Implementation:</w:t>
      </w:r>
      <w:r w:rsidRPr="00C67C2D">
        <w:rPr>
          <w:rFonts w:ascii="Times New Roman" w:hAnsi="Times New Roman" w:cs="Times New Roman"/>
          <w:sz w:val="24"/>
          <w:szCs w:val="24"/>
        </w:rPr>
        <w:t xml:space="preserve"> The system was built module-by-module (Authentication, Appointment Booking, AI Triage, Reminders), with each module undergoing unit testing before integration.</w:t>
      </w:r>
    </w:p>
    <w:p w14:paraId="35FC5CA1" w14:textId="75D4CD16" w:rsidR="006C2AB4" w:rsidRDefault="00C67C2D">
      <w:pPr>
        <w:numPr>
          <w:ilvl w:val="0"/>
          <w:numId w:val="6"/>
        </w:numPr>
        <w:spacing w:line="360" w:lineRule="auto"/>
        <w:jc w:val="both"/>
        <w:rPr>
          <w:rFonts w:ascii="Times New Roman" w:hAnsi="Times New Roman" w:cs="Times New Roman"/>
          <w:sz w:val="24"/>
          <w:szCs w:val="24"/>
        </w:rPr>
      </w:pPr>
      <w:r w:rsidRPr="00C67C2D">
        <w:rPr>
          <w:rFonts w:ascii="Times New Roman" w:hAnsi="Times New Roman" w:cs="Times New Roman"/>
          <w:b/>
          <w:bCs/>
          <w:sz w:val="24"/>
          <w:szCs w:val="24"/>
        </w:rPr>
        <w:t>Verification:</w:t>
      </w:r>
      <w:r w:rsidRPr="00C67C2D">
        <w:rPr>
          <w:rFonts w:ascii="Times New Roman" w:hAnsi="Times New Roman" w:cs="Times New Roman"/>
          <w:sz w:val="24"/>
          <w:szCs w:val="24"/>
        </w:rPr>
        <w:t xml:space="preserve"> The system was validated against the project objectives, confirming the functionality of role-based dashboards, OTP verification, and AI-driven symptom guidance.</w:t>
      </w:r>
    </w:p>
    <w:p w14:paraId="41FF11A5" w14:textId="1FC49510" w:rsidR="00C732E9" w:rsidRDefault="00C67C2D" w:rsidP="00C732E9">
      <w:pPr>
        <w:keepNext/>
        <w:spacing w:line="360" w:lineRule="auto"/>
        <w:jc w:val="both"/>
      </w:pPr>
      <w:r w:rsidRPr="00C67C2D">
        <w:rPr>
          <w:rFonts w:ascii="Times New Roman" w:hAnsi="Times New Roman" w:cs="Times New Roman"/>
          <w:noProof/>
          <w:sz w:val="24"/>
          <w:szCs w:val="24"/>
        </w:rPr>
        <w:lastRenderedPageBreak/>
        <w:drawing>
          <wp:inline distT="0" distB="0" distL="0" distR="0" wp14:anchorId="130C359E" wp14:editId="4278F835">
            <wp:extent cx="5732145" cy="2619375"/>
            <wp:effectExtent l="0" t="0" r="1905" b="9525"/>
            <wp:docPr id="261" name="Google Shape;261;p16" descr="A diagram of a cell phone&#10;&#10;AI-generated content may be incorrect."/>
            <wp:cNvGraphicFramePr/>
            <a:graphic xmlns:a="http://schemas.openxmlformats.org/drawingml/2006/main">
              <a:graphicData uri="http://schemas.openxmlformats.org/drawingml/2006/picture">
                <pic:pic xmlns:pic="http://schemas.openxmlformats.org/drawingml/2006/picture">
                  <pic:nvPicPr>
                    <pic:cNvPr id="261" name="Google Shape;261;p16" descr="A diagram of a cell phone&#10;&#10;AI-generated content may be incorrect."/>
                    <pic:cNvPicPr preferRelativeResize="0"/>
                  </pic:nvPicPr>
                  <pic:blipFill rotWithShape="1">
                    <a:blip r:embed="rId10">
                      <a:alphaModFix/>
                    </a:blip>
                    <a:srcRect/>
                    <a:stretch/>
                  </pic:blipFill>
                  <pic:spPr>
                    <a:xfrm>
                      <a:off x="0" y="0"/>
                      <a:ext cx="5732145" cy="2619375"/>
                    </a:xfrm>
                    <a:prstGeom prst="rect">
                      <a:avLst/>
                    </a:prstGeom>
                    <a:noFill/>
                    <a:ln>
                      <a:noFill/>
                    </a:ln>
                  </pic:spPr>
                </pic:pic>
              </a:graphicData>
            </a:graphic>
          </wp:inline>
        </w:drawing>
      </w:r>
    </w:p>
    <w:p w14:paraId="6A1E0A4B" w14:textId="559D2F7A" w:rsidR="00C67C2D" w:rsidRPr="00C732E9" w:rsidRDefault="00C732E9" w:rsidP="00C732E9">
      <w:pPr>
        <w:pStyle w:val="Caption"/>
        <w:jc w:val="center"/>
      </w:pPr>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Pr="00C67C2D">
        <w:rPr>
          <w:rFonts w:ascii="Times New Roman" w:hAnsi="Times New Roman" w:cs="Times New Roman"/>
          <w:sz w:val="24"/>
          <w:szCs w:val="24"/>
        </w:rPr>
        <w:t>Medi-AI System Architecture Overview</w:t>
      </w:r>
    </w:p>
    <w:p w14:paraId="7C3B2BAB" w14:textId="43E6B9EF" w:rsidR="006C2AB4" w:rsidRPr="0085763E" w:rsidRDefault="006C2AB4" w:rsidP="000B6A4A">
      <w:pPr>
        <w:pStyle w:val="Heading2"/>
        <w:rPr>
          <w:b w:val="0"/>
          <w:bCs w:val="0"/>
        </w:rPr>
      </w:pPr>
      <w:bookmarkStart w:id="29" w:name="_Toc235224793"/>
      <w:r w:rsidRPr="0085763E">
        <w:t>Ethical Considerations</w:t>
      </w:r>
      <w:bookmarkEnd w:id="29"/>
      <w:r w:rsidRPr="0085763E">
        <w:t xml:space="preserve"> </w:t>
      </w:r>
    </w:p>
    <w:p w14:paraId="07101437" w14:textId="77777777" w:rsidR="00C732E9" w:rsidRPr="00C732E9" w:rsidRDefault="00C732E9" w:rsidP="00C732E9">
      <w:pPr>
        <w:spacing w:line="360" w:lineRule="auto"/>
        <w:jc w:val="both"/>
        <w:rPr>
          <w:rFonts w:ascii="Times New Roman" w:hAnsi="Times New Roman" w:cs="Times New Roman"/>
          <w:sz w:val="24"/>
          <w:szCs w:val="24"/>
        </w:rPr>
      </w:pPr>
      <w:r w:rsidRPr="00C732E9">
        <w:rPr>
          <w:rFonts w:ascii="Times New Roman" w:hAnsi="Times New Roman" w:cs="Times New Roman"/>
          <w:sz w:val="24"/>
          <w:szCs w:val="24"/>
        </w:rPr>
        <w:t>The Medi-AI system handles sensitive user information; therefore, stringent ethical and security protocols were implemented:</w:t>
      </w:r>
    </w:p>
    <w:p w14:paraId="0EE44412" w14:textId="77777777" w:rsidR="00C732E9" w:rsidRPr="00C732E9" w:rsidRDefault="00C732E9">
      <w:pPr>
        <w:numPr>
          <w:ilvl w:val="0"/>
          <w:numId w:val="7"/>
        </w:numPr>
        <w:spacing w:line="360" w:lineRule="auto"/>
        <w:jc w:val="both"/>
        <w:rPr>
          <w:rFonts w:ascii="Times New Roman" w:hAnsi="Times New Roman" w:cs="Times New Roman"/>
          <w:sz w:val="24"/>
          <w:szCs w:val="24"/>
        </w:rPr>
      </w:pPr>
      <w:r w:rsidRPr="00C732E9">
        <w:rPr>
          <w:rFonts w:ascii="Times New Roman" w:hAnsi="Times New Roman" w:cs="Times New Roman"/>
          <w:b/>
          <w:bCs/>
          <w:sz w:val="24"/>
          <w:szCs w:val="24"/>
        </w:rPr>
        <w:t>Data Confidentiality:</w:t>
      </w:r>
      <w:r w:rsidRPr="00C732E9">
        <w:rPr>
          <w:rFonts w:ascii="Times New Roman" w:hAnsi="Times New Roman" w:cs="Times New Roman"/>
          <w:sz w:val="24"/>
          <w:szCs w:val="24"/>
        </w:rPr>
        <w:t xml:space="preserve"> User records (medical history, contact details) are stored using secure hash functions (BCrypt.Net) to ensure that sensitive information, such as passwords, is never stored in plain text.</w:t>
      </w:r>
    </w:p>
    <w:p w14:paraId="661421F5" w14:textId="77777777" w:rsidR="00C732E9" w:rsidRPr="00C732E9" w:rsidRDefault="00C732E9">
      <w:pPr>
        <w:numPr>
          <w:ilvl w:val="0"/>
          <w:numId w:val="7"/>
        </w:numPr>
        <w:spacing w:line="360" w:lineRule="auto"/>
        <w:jc w:val="both"/>
        <w:rPr>
          <w:rFonts w:ascii="Times New Roman" w:hAnsi="Times New Roman" w:cs="Times New Roman"/>
          <w:sz w:val="24"/>
          <w:szCs w:val="24"/>
        </w:rPr>
      </w:pPr>
      <w:r w:rsidRPr="00C732E9">
        <w:rPr>
          <w:rFonts w:ascii="Times New Roman" w:hAnsi="Times New Roman" w:cs="Times New Roman"/>
          <w:b/>
          <w:bCs/>
          <w:sz w:val="24"/>
          <w:szCs w:val="24"/>
        </w:rPr>
        <w:t>Informed Consent:</w:t>
      </w:r>
      <w:r w:rsidRPr="00C732E9">
        <w:rPr>
          <w:rFonts w:ascii="Times New Roman" w:hAnsi="Times New Roman" w:cs="Times New Roman"/>
          <w:sz w:val="24"/>
          <w:szCs w:val="24"/>
        </w:rPr>
        <w:t xml:space="preserve"> During the registration flow, users are explicitly informed about the nature of the application and the purpose of data collection.</w:t>
      </w:r>
    </w:p>
    <w:p w14:paraId="2D678F6B" w14:textId="77777777" w:rsidR="00C732E9" w:rsidRPr="00C732E9" w:rsidRDefault="00C732E9">
      <w:pPr>
        <w:numPr>
          <w:ilvl w:val="0"/>
          <w:numId w:val="7"/>
        </w:numPr>
        <w:spacing w:line="360" w:lineRule="auto"/>
        <w:jc w:val="both"/>
        <w:rPr>
          <w:rFonts w:ascii="Times New Roman" w:hAnsi="Times New Roman" w:cs="Times New Roman"/>
          <w:sz w:val="24"/>
          <w:szCs w:val="24"/>
        </w:rPr>
      </w:pPr>
      <w:r w:rsidRPr="00C732E9">
        <w:rPr>
          <w:rFonts w:ascii="Times New Roman" w:hAnsi="Times New Roman" w:cs="Times New Roman"/>
          <w:b/>
          <w:bCs/>
          <w:sz w:val="24"/>
          <w:szCs w:val="24"/>
        </w:rPr>
        <w:t>Clinical Safety Boundary:</w:t>
      </w:r>
      <w:r w:rsidRPr="00C732E9">
        <w:rPr>
          <w:rFonts w:ascii="Times New Roman" w:hAnsi="Times New Roman" w:cs="Times New Roman"/>
          <w:sz w:val="24"/>
          <w:szCs w:val="24"/>
        </w:rPr>
        <w:t xml:space="preserve"> The AI symptom analysis module explicitly includes a disclaimer informing users that the outputs are for informational guidance and do not constitute professional medical diagnosis. This mitigates the risk of users over-relying on automated tools for critical health emergencies.</w:t>
      </w:r>
    </w:p>
    <w:p w14:paraId="567F9348" w14:textId="77777777" w:rsidR="00C732E9" w:rsidRDefault="00C732E9">
      <w:pPr>
        <w:numPr>
          <w:ilvl w:val="0"/>
          <w:numId w:val="7"/>
        </w:numPr>
        <w:spacing w:line="360" w:lineRule="auto"/>
        <w:jc w:val="both"/>
        <w:rPr>
          <w:rFonts w:ascii="Times New Roman" w:hAnsi="Times New Roman" w:cs="Times New Roman"/>
          <w:sz w:val="24"/>
          <w:szCs w:val="24"/>
        </w:rPr>
      </w:pPr>
      <w:r w:rsidRPr="00C732E9">
        <w:rPr>
          <w:rFonts w:ascii="Times New Roman" w:hAnsi="Times New Roman" w:cs="Times New Roman"/>
          <w:b/>
          <w:bCs/>
          <w:sz w:val="24"/>
          <w:szCs w:val="24"/>
        </w:rPr>
        <w:t>Institutional Access:</w:t>
      </w:r>
      <w:r w:rsidRPr="00C732E9">
        <w:rPr>
          <w:rFonts w:ascii="Times New Roman" w:hAnsi="Times New Roman" w:cs="Times New Roman"/>
          <w:sz w:val="24"/>
          <w:szCs w:val="24"/>
        </w:rPr>
        <w:t xml:space="preserve"> By enforcing a university domain-only registration policy (buitms.edu.pk), the system ensures that user accounts remain within the authorized university community, enhancing the privacy of the data ecosystem.</w:t>
      </w:r>
    </w:p>
    <w:p w14:paraId="4947F51F" w14:textId="77777777" w:rsidR="00C732E9" w:rsidRDefault="00C732E9" w:rsidP="00C732E9">
      <w:pPr>
        <w:pStyle w:val="Heading2"/>
        <w:rPr>
          <w:b w:val="0"/>
          <w:bCs w:val="0"/>
        </w:rPr>
      </w:pPr>
      <w:bookmarkStart w:id="30" w:name="_Toc235224794"/>
      <w:r w:rsidRPr="00C732E9">
        <w:t>Development Life Cycle</w:t>
      </w:r>
      <w:bookmarkEnd w:id="30"/>
    </w:p>
    <w:p w14:paraId="2B63B0ED" w14:textId="77777777" w:rsidR="00C732E9" w:rsidRPr="00C732E9" w:rsidRDefault="00C732E9" w:rsidP="00C732E9">
      <w:pPr>
        <w:spacing w:line="360" w:lineRule="auto"/>
        <w:jc w:val="both"/>
        <w:rPr>
          <w:rFonts w:ascii="Times New Roman" w:hAnsi="Times New Roman" w:cs="Times New Roman"/>
          <w:sz w:val="24"/>
          <w:szCs w:val="24"/>
        </w:rPr>
      </w:pPr>
      <w:r w:rsidRPr="00C732E9">
        <w:rPr>
          <w:rFonts w:ascii="Times New Roman" w:hAnsi="Times New Roman" w:cs="Times New Roman"/>
          <w:sz w:val="24"/>
          <w:szCs w:val="24"/>
        </w:rPr>
        <w:t>The development of Medi-AI followed a structured, agile-inspired life cycle to ensure iterative improvement and high code quality.</w:t>
      </w:r>
    </w:p>
    <w:p w14:paraId="2A873F41" w14:textId="77777777" w:rsidR="00C732E9" w:rsidRPr="00C732E9" w:rsidRDefault="00C732E9">
      <w:pPr>
        <w:numPr>
          <w:ilvl w:val="0"/>
          <w:numId w:val="8"/>
        </w:numPr>
        <w:spacing w:line="360" w:lineRule="auto"/>
        <w:jc w:val="both"/>
        <w:rPr>
          <w:rFonts w:ascii="Times New Roman" w:hAnsi="Times New Roman" w:cs="Times New Roman"/>
          <w:sz w:val="24"/>
          <w:szCs w:val="24"/>
        </w:rPr>
      </w:pPr>
      <w:r w:rsidRPr="00C732E9">
        <w:rPr>
          <w:rFonts w:ascii="Times New Roman" w:hAnsi="Times New Roman" w:cs="Times New Roman"/>
          <w:b/>
          <w:bCs/>
          <w:sz w:val="24"/>
          <w:szCs w:val="24"/>
        </w:rPr>
        <w:lastRenderedPageBreak/>
        <w:t>Planning and Requirement Analysis:</w:t>
      </w:r>
      <w:r w:rsidRPr="00C732E9">
        <w:rPr>
          <w:rFonts w:ascii="Times New Roman" w:hAnsi="Times New Roman" w:cs="Times New Roman"/>
          <w:sz w:val="24"/>
          <w:szCs w:val="24"/>
        </w:rPr>
        <w:t xml:space="preserve"> This phase involved defining the core needs of the university community, mapping user roles (Student, Faculty, Doctor, Admin), and documenting the feature set, including the AI triage and offline reminder logic.</w:t>
      </w:r>
    </w:p>
    <w:p w14:paraId="21925B36" w14:textId="77777777" w:rsidR="00C732E9" w:rsidRPr="00C732E9" w:rsidRDefault="00C732E9">
      <w:pPr>
        <w:numPr>
          <w:ilvl w:val="0"/>
          <w:numId w:val="8"/>
        </w:numPr>
        <w:spacing w:line="360" w:lineRule="auto"/>
        <w:jc w:val="both"/>
        <w:rPr>
          <w:rFonts w:ascii="Times New Roman" w:hAnsi="Times New Roman" w:cs="Times New Roman"/>
          <w:sz w:val="24"/>
          <w:szCs w:val="24"/>
        </w:rPr>
      </w:pPr>
      <w:r w:rsidRPr="00C732E9">
        <w:rPr>
          <w:rFonts w:ascii="Times New Roman" w:hAnsi="Times New Roman" w:cs="Times New Roman"/>
          <w:b/>
          <w:bCs/>
          <w:sz w:val="24"/>
          <w:szCs w:val="24"/>
        </w:rPr>
        <w:t>Prototyping and UI Design:</w:t>
      </w:r>
      <w:r w:rsidRPr="00C732E9">
        <w:rPr>
          <w:rFonts w:ascii="Times New Roman" w:hAnsi="Times New Roman" w:cs="Times New Roman"/>
          <w:sz w:val="24"/>
          <w:szCs w:val="24"/>
        </w:rPr>
        <w:t xml:space="preserve"> Before full-scale coding, UI/UX wireframes were created to design the student and doctor dashboards. This ensured that the Material 3 design language was consistently applied across all screens.</w:t>
      </w:r>
    </w:p>
    <w:p w14:paraId="06C1DBBF" w14:textId="77777777" w:rsidR="00C732E9" w:rsidRPr="00C732E9" w:rsidRDefault="00C732E9">
      <w:pPr>
        <w:numPr>
          <w:ilvl w:val="0"/>
          <w:numId w:val="8"/>
        </w:numPr>
        <w:spacing w:line="360" w:lineRule="auto"/>
        <w:jc w:val="both"/>
        <w:rPr>
          <w:rFonts w:ascii="Times New Roman" w:hAnsi="Times New Roman" w:cs="Times New Roman"/>
          <w:sz w:val="24"/>
          <w:szCs w:val="24"/>
        </w:rPr>
      </w:pPr>
      <w:r w:rsidRPr="00C732E9">
        <w:rPr>
          <w:rFonts w:ascii="Times New Roman" w:hAnsi="Times New Roman" w:cs="Times New Roman"/>
          <w:b/>
          <w:bCs/>
          <w:sz w:val="24"/>
          <w:szCs w:val="24"/>
        </w:rPr>
        <w:t>Core Implementation:</w:t>
      </w:r>
      <w:r w:rsidRPr="00C732E9">
        <w:rPr>
          <w:rFonts w:ascii="Times New Roman" w:hAnsi="Times New Roman" w:cs="Times New Roman"/>
          <w:sz w:val="24"/>
          <w:szCs w:val="24"/>
        </w:rPr>
        <w:t xml:space="preserve"> Development was split into two parallel streams: the </w:t>
      </w:r>
      <w:r w:rsidRPr="00C732E9">
        <w:rPr>
          <w:rFonts w:ascii="Times New Roman" w:hAnsi="Times New Roman" w:cs="Times New Roman"/>
          <w:b/>
          <w:bCs/>
          <w:sz w:val="24"/>
          <w:szCs w:val="24"/>
        </w:rPr>
        <w:t>Backend API</w:t>
      </w:r>
      <w:r w:rsidRPr="00C732E9">
        <w:rPr>
          <w:rFonts w:ascii="Times New Roman" w:hAnsi="Times New Roman" w:cs="Times New Roman"/>
          <w:sz w:val="24"/>
          <w:szCs w:val="24"/>
        </w:rPr>
        <w:t xml:space="preserve"> (using ASP.NET Core) and the </w:t>
      </w:r>
      <w:r w:rsidRPr="00C732E9">
        <w:rPr>
          <w:rFonts w:ascii="Times New Roman" w:hAnsi="Times New Roman" w:cs="Times New Roman"/>
          <w:b/>
          <w:bCs/>
          <w:sz w:val="24"/>
          <w:szCs w:val="24"/>
        </w:rPr>
        <w:t>Frontend App</w:t>
      </w:r>
      <w:r w:rsidRPr="00C732E9">
        <w:rPr>
          <w:rFonts w:ascii="Times New Roman" w:hAnsi="Times New Roman" w:cs="Times New Roman"/>
          <w:sz w:val="24"/>
          <w:szCs w:val="24"/>
        </w:rPr>
        <w:t xml:space="preserve"> (using Flutter). This phase focused on building the RESTful services and the mobile screens simultaneously, communicating via defined DTOs.</w:t>
      </w:r>
    </w:p>
    <w:p w14:paraId="5617D98B" w14:textId="77777777" w:rsidR="00C732E9" w:rsidRPr="00C732E9" w:rsidRDefault="00C732E9">
      <w:pPr>
        <w:numPr>
          <w:ilvl w:val="0"/>
          <w:numId w:val="8"/>
        </w:numPr>
        <w:spacing w:line="360" w:lineRule="auto"/>
        <w:jc w:val="both"/>
        <w:rPr>
          <w:rFonts w:ascii="Times New Roman" w:hAnsi="Times New Roman" w:cs="Times New Roman"/>
          <w:sz w:val="24"/>
          <w:szCs w:val="24"/>
        </w:rPr>
      </w:pPr>
      <w:r w:rsidRPr="00C732E9">
        <w:rPr>
          <w:rFonts w:ascii="Times New Roman" w:hAnsi="Times New Roman" w:cs="Times New Roman"/>
          <w:b/>
          <w:bCs/>
          <w:sz w:val="24"/>
          <w:szCs w:val="24"/>
        </w:rPr>
        <w:t>Version Control and CI/CD:</w:t>
      </w:r>
      <w:r w:rsidRPr="00C732E9">
        <w:rPr>
          <w:rFonts w:ascii="Times New Roman" w:hAnsi="Times New Roman" w:cs="Times New Roman"/>
          <w:sz w:val="24"/>
          <w:szCs w:val="24"/>
        </w:rPr>
        <w:t xml:space="preserve"> The project utilized </w:t>
      </w:r>
      <w:r w:rsidRPr="00C732E9">
        <w:rPr>
          <w:rFonts w:ascii="Times New Roman" w:hAnsi="Times New Roman" w:cs="Times New Roman"/>
          <w:b/>
          <w:bCs/>
          <w:sz w:val="24"/>
          <w:szCs w:val="24"/>
        </w:rPr>
        <w:t>Git</w:t>
      </w:r>
      <w:r w:rsidRPr="00C732E9">
        <w:rPr>
          <w:rFonts w:ascii="Times New Roman" w:hAnsi="Times New Roman" w:cs="Times New Roman"/>
          <w:sz w:val="24"/>
          <w:szCs w:val="24"/>
        </w:rPr>
        <w:t xml:space="preserve"> for version control, hosting the repository to manage branch-based development (e.g., feature/ai-integration, fix/appointment-status). This facilitated collaboration between team members.</w:t>
      </w:r>
    </w:p>
    <w:p w14:paraId="6C019B4F" w14:textId="77777777" w:rsidR="00C732E9" w:rsidRPr="00C732E9" w:rsidRDefault="00C732E9">
      <w:pPr>
        <w:numPr>
          <w:ilvl w:val="0"/>
          <w:numId w:val="8"/>
        </w:numPr>
        <w:spacing w:line="360" w:lineRule="auto"/>
        <w:jc w:val="both"/>
        <w:rPr>
          <w:rFonts w:ascii="Times New Roman" w:hAnsi="Times New Roman" w:cs="Times New Roman"/>
          <w:sz w:val="24"/>
          <w:szCs w:val="24"/>
        </w:rPr>
      </w:pPr>
      <w:r w:rsidRPr="00C732E9">
        <w:rPr>
          <w:rFonts w:ascii="Times New Roman" w:hAnsi="Times New Roman" w:cs="Times New Roman"/>
          <w:b/>
          <w:bCs/>
          <w:sz w:val="24"/>
          <w:szCs w:val="24"/>
        </w:rPr>
        <w:t>Testing and QA:</w:t>
      </w:r>
      <w:r w:rsidRPr="00C732E9">
        <w:rPr>
          <w:rFonts w:ascii="Times New Roman" w:hAnsi="Times New Roman" w:cs="Times New Roman"/>
          <w:sz w:val="24"/>
          <w:szCs w:val="24"/>
        </w:rPr>
        <w:t xml:space="preserve"> Continuous integration and manual functional testing were performed to verify API responses, validate token-based authentication (JWT), and test the local notification scheduling for medicine reminders.</w:t>
      </w:r>
    </w:p>
    <w:p w14:paraId="7C86C40C" w14:textId="77777777" w:rsidR="00C732E9" w:rsidRPr="00C732E9" w:rsidRDefault="00C732E9" w:rsidP="00C732E9"/>
    <w:p w14:paraId="774211A9" w14:textId="5CC792A0" w:rsidR="00C732E9" w:rsidRDefault="00C732E9" w:rsidP="00C732E9">
      <w:pPr>
        <w:pStyle w:val="Heading2"/>
        <w:rPr>
          <w:b w:val="0"/>
          <w:bCs w:val="0"/>
        </w:rPr>
      </w:pPr>
      <w:r w:rsidRPr="0085763E">
        <w:t xml:space="preserve"> </w:t>
      </w:r>
      <w:bookmarkStart w:id="31" w:name="_Toc235224795"/>
      <w:r w:rsidRPr="00C732E9">
        <w:t>System Architecture Description</w:t>
      </w:r>
      <w:bookmarkEnd w:id="31"/>
    </w:p>
    <w:p w14:paraId="44BF1EF2" w14:textId="77777777" w:rsidR="00C732E9" w:rsidRPr="00C732E9" w:rsidRDefault="00C732E9" w:rsidP="00C732E9">
      <w:pPr>
        <w:spacing w:line="360" w:lineRule="auto"/>
        <w:jc w:val="both"/>
        <w:rPr>
          <w:rFonts w:ascii="Times New Roman" w:hAnsi="Times New Roman" w:cs="Times New Roman"/>
          <w:sz w:val="24"/>
          <w:szCs w:val="24"/>
        </w:rPr>
      </w:pPr>
      <w:r w:rsidRPr="00C732E9">
        <w:rPr>
          <w:rFonts w:ascii="Times New Roman" w:hAnsi="Times New Roman" w:cs="Times New Roman"/>
          <w:sz w:val="24"/>
          <w:szCs w:val="24"/>
        </w:rPr>
        <w:t>The Medi-AI system is built on a robust, multi-tier client-server architecture, ensuring a clear separation of concerns between the presentation, business logic, and data layers.</w:t>
      </w:r>
    </w:p>
    <w:p w14:paraId="7312FA62" w14:textId="3DB6EADD" w:rsidR="00C732E9" w:rsidRPr="00C732E9" w:rsidRDefault="00C732E9">
      <w:pPr>
        <w:pStyle w:val="ListParagraph"/>
        <w:numPr>
          <w:ilvl w:val="0"/>
          <w:numId w:val="9"/>
        </w:numPr>
        <w:spacing w:line="360" w:lineRule="auto"/>
        <w:jc w:val="both"/>
        <w:rPr>
          <w:rFonts w:ascii="Times New Roman" w:hAnsi="Times New Roman" w:cs="Times New Roman"/>
          <w:sz w:val="24"/>
          <w:szCs w:val="24"/>
        </w:rPr>
      </w:pPr>
      <w:r w:rsidRPr="00C732E9">
        <w:rPr>
          <w:rFonts w:ascii="Times New Roman" w:hAnsi="Times New Roman" w:cs="Times New Roman"/>
          <w:b/>
          <w:bCs/>
          <w:sz w:val="24"/>
          <w:szCs w:val="24"/>
        </w:rPr>
        <w:t>Presentation Layer (Flutter Android Client):</w:t>
      </w:r>
      <w:r w:rsidRPr="00C732E9">
        <w:rPr>
          <w:rFonts w:ascii="Times New Roman" w:hAnsi="Times New Roman" w:cs="Times New Roman"/>
          <w:sz w:val="24"/>
          <w:szCs w:val="24"/>
        </w:rPr>
        <w:t xml:space="preserve"> The frontend serves as the interface for end-users. It utilizes GetX for state management, which decouples UI logic from the data retrieval layer. The client communicates with the backend exclusively via HTTPS, ensuring all request payloads are encrypted in transit. It also maintains a local data layer using Hive and </w:t>
      </w:r>
      <w:r w:rsidR="008057A8" w:rsidRPr="00C732E9">
        <w:rPr>
          <w:rFonts w:ascii="Times New Roman" w:hAnsi="Times New Roman" w:cs="Times New Roman"/>
          <w:sz w:val="24"/>
          <w:szCs w:val="24"/>
        </w:rPr>
        <w:t>shared preferences</w:t>
      </w:r>
      <w:r w:rsidR="008057A8">
        <w:rPr>
          <w:rFonts w:ascii="Times New Roman" w:hAnsi="Times New Roman" w:cs="Times New Roman"/>
          <w:sz w:val="24"/>
          <w:szCs w:val="24"/>
        </w:rPr>
        <w:t xml:space="preserve"> </w:t>
      </w:r>
      <w:r w:rsidRPr="00C732E9">
        <w:rPr>
          <w:rFonts w:ascii="Times New Roman" w:hAnsi="Times New Roman" w:cs="Times New Roman"/>
          <w:sz w:val="24"/>
          <w:szCs w:val="24"/>
        </w:rPr>
        <w:t xml:space="preserve">to support offline functionality for medicine reminders and </w:t>
      </w:r>
      <w:r w:rsidR="00D012FA" w:rsidRPr="00C732E9">
        <w:rPr>
          <w:rFonts w:ascii="Times New Roman" w:hAnsi="Times New Roman" w:cs="Times New Roman"/>
          <w:sz w:val="24"/>
          <w:szCs w:val="24"/>
        </w:rPr>
        <w:t>catch</w:t>
      </w:r>
      <w:r w:rsidRPr="00C732E9">
        <w:rPr>
          <w:rFonts w:ascii="Times New Roman" w:hAnsi="Times New Roman" w:cs="Times New Roman"/>
          <w:sz w:val="24"/>
          <w:szCs w:val="24"/>
        </w:rPr>
        <w:t xml:space="preserve"> user profiles.</w:t>
      </w:r>
    </w:p>
    <w:p w14:paraId="3A1C84F4" w14:textId="77777777" w:rsidR="00C732E9" w:rsidRPr="00C732E9" w:rsidRDefault="00C732E9">
      <w:pPr>
        <w:pStyle w:val="ListParagraph"/>
        <w:numPr>
          <w:ilvl w:val="0"/>
          <w:numId w:val="9"/>
        </w:numPr>
        <w:spacing w:line="360" w:lineRule="auto"/>
        <w:jc w:val="both"/>
        <w:rPr>
          <w:rFonts w:ascii="Times New Roman" w:hAnsi="Times New Roman" w:cs="Times New Roman"/>
          <w:sz w:val="24"/>
          <w:szCs w:val="24"/>
        </w:rPr>
      </w:pPr>
      <w:r w:rsidRPr="00C732E9">
        <w:rPr>
          <w:rFonts w:ascii="Times New Roman" w:hAnsi="Times New Roman" w:cs="Times New Roman"/>
          <w:b/>
          <w:bCs/>
          <w:sz w:val="24"/>
          <w:szCs w:val="24"/>
        </w:rPr>
        <w:t>Application/Business Layer (ASP.NET Core 8.0 API):</w:t>
      </w:r>
      <w:r w:rsidRPr="00C732E9">
        <w:rPr>
          <w:rFonts w:ascii="Times New Roman" w:hAnsi="Times New Roman" w:cs="Times New Roman"/>
          <w:sz w:val="24"/>
          <w:szCs w:val="24"/>
        </w:rPr>
        <w:t xml:space="preserve"> This is the heart of the system. It processes incoming requests, enforces business rules (such as appointment booking constraints and university scheduling windows), and orchestrates communication with external services. Specifically, this layer manages the </w:t>
      </w:r>
      <w:r w:rsidRPr="00C732E9">
        <w:rPr>
          <w:rFonts w:ascii="Times New Roman" w:hAnsi="Times New Roman" w:cs="Times New Roman"/>
          <w:sz w:val="24"/>
          <w:szCs w:val="24"/>
        </w:rPr>
        <w:lastRenderedPageBreak/>
        <w:t>authentication middleware (JWT validation), the AI triage service (Gemini API integration), and the business logic for appointment state changes.</w:t>
      </w:r>
    </w:p>
    <w:p w14:paraId="73254826" w14:textId="77777777" w:rsidR="00C732E9" w:rsidRPr="00C732E9" w:rsidRDefault="00C732E9">
      <w:pPr>
        <w:pStyle w:val="ListParagraph"/>
        <w:numPr>
          <w:ilvl w:val="0"/>
          <w:numId w:val="9"/>
        </w:numPr>
        <w:spacing w:line="360" w:lineRule="auto"/>
        <w:jc w:val="both"/>
        <w:rPr>
          <w:rFonts w:ascii="Times New Roman" w:hAnsi="Times New Roman" w:cs="Times New Roman"/>
          <w:sz w:val="24"/>
          <w:szCs w:val="24"/>
        </w:rPr>
      </w:pPr>
      <w:r w:rsidRPr="00C732E9">
        <w:rPr>
          <w:rFonts w:ascii="Times New Roman" w:hAnsi="Times New Roman" w:cs="Times New Roman"/>
          <w:b/>
          <w:bCs/>
          <w:sz w:val="24"/>
          <w:szCs w:val="24"/>
        </w:rPr>
        <w:t>Data Layer (MySQL Database):</w:t>
      </w:r>
      <w:r w:rsidRPr="00C732E9">
        <w:rPr>
          <w:rFonts w:ascii="Times New Roman" w:hAnsi="Times New Roman" w:cs="Times New Roman"/>
          <w:sz w:val="24"/>
          <w:szCs w:val="24"/>
        </w:rPr>
        <w:t xml:space="preserve"> The data layer acts as the single source of truth for the system. Using Entity Framework Core as an Object-Relational Mapper (ORM), the backend maps C# entities to the MySQL database tables. This layer enforces relational integrity, ensuring that appointments, medical histories, and user roles are correctly indexed and linked.</w:t>
      </w:r>
    </w:p>
    <w:p w14:paraId="57F20787" w14:textId="77BD9D75" w:rsidR="00C732E9" w:rsidRPr="00C732E9" w:rsidRDefault="00C732E9" w:rsidP="00C732E9">
      <w:pPr>
        <w:spacing w:line="360" w:lineRule="auto"/>
        <w:jc w:val="both"/>
        <w:rPr>
          <w:rFonts w:ascii="Times New Roman" w:hAnsi="Times New Roman" w:cs="Times New Roman"/>
          <w:sz w:val="24"/>
          <w:szCs w:val="24"/>
        </w:rPr>
      </w:pPr>
      <w:r w:rsidRPr="00C732E9">
        <w:rPr>
          <w:rFonts w:ascii="Times New Roman" w:hAnsi="Times New Roman" w:cs="Times New Roman"/>
          <w:sz w:val="24"/>
          <w:szCs w:val="24"/>
        </w:rPr>
        <w:t>This architecture ensures that the application is not only scalable for the university’s needs but also maintainable, allowing future developers to update the AI model or the mobile frontend without requiring a complete overhaul of the backend services.</w:t>
      </w:r>
    </w:p>
    <w:p w14:paraId="4482F2AC" w14:textId="40A35EFB" w:rsidR="00C07A20" w:rsidRPr="00C732E9" w:rsidRDefault="00C07A20">
      <w:pPr>
        <w:numPr>
          <w:ilvl w:val="0"/>
          <w:numId w:val="7"/>
        </w:numPr>
        <w:spacing w:line="360" w:lineRule="auto"/>
        <w:jc w:val="both"/>
        <w:rPr>
          <w:rFonts w:ascii="Times New Roman" w:hAnsi="Times New Roman" w:cs="Times New Roman"/>
          <w:sz w:val="24"/>
          <w:szCs w:val="24"/>
        </w:rPr>
      </w:pPr>
      <w:r w:rsidRPr="00C732E9">
        <w:rPr>
          <w:rFonts w:ascii="Times New Roman" w:hAnsi="Times New Roman" w:cs="Times New Roman"/>
        </w:rPr>
        <w:br w:type="page"/>
      </w:r>
    </w:p>
    <w:p w14:paraId="3758DAF9" w14:textId="77777777" w:rsidR="00C07A20" w:rsidRPr="0085763E" w:rsidRDefault="0034530E" w:rsidP="00D012FA">
      <w:pPr>
        <w:spacing w:line="360" w:lineRule="auto"/>
        <w:jc w:val="center"/>
        <w:rPr>
          <w:rFonts w:ascii="Times New Roman" w:hAnsi="Times New Roman" w:cs="Times New Roman"/>
          <w:b/>
          <w:bCs/>
          <w:sz w:val="36"/>
          <w:szCs w:val="36"/>
        </w:rPr>
      </w:pPr>
      <w:r w:rsidRPr="0085763E">
        <w:rPr>
          <w:rFonts w:ascii="Times New Roman" w:hAnsi="Times New Roman" w:cs="Times New Roman"/>
          <w:b/>
          <w:bCs/>
          <w:sz w:val="36"/>
          <w:szCs w:val="36"/>
        </w:rPr>
        <w:lastRenderedPageBreak/>
        <w:t>Chapter No</w:t>
      </w:r>
      <w:r w:rsidR="00D9346A" w:rsidRPr="0085763E">
        <w:rPr>
          <w:rFonts w:ascii="Times New Roman" w:hAnsi="Times New Roman" w:cs="Times New Roman"/>
          <w:b/>
          <w:bCs/>
          <w:sz w:val="36"/>
          <w:szCs w:val="36"/>
        </w:rPr>
        <w:t>.</w:t>
      </w:r>
      <w:r w:rsidRPr="0085763E">
        <w:rPr>
          <w:rFonts w:ascii="Times New Roman" w:hAnsi="Times New Roman" w:cs="Times New Roman"/>
          <w:b/>
          <w:bCs/>
          <w:sz w:val="36"/>
          <w:szCs w:val="36"/>
        </w:rPr>
        <w:t xml:space="preserve"> 4</w:t>
      </w:r>
    </w:p>
    <w:p w14:paraId="0E6EF0E0" w14:textId="4DF9EF7C" w:rsidR="00D9537E" w:rsidRPr="0085763E" w:rsidRDefault="0034530E" w:rsidP="00200E5D">
      <w:pPr>
        <w:pStyle w:val="Heading1"/>
      </w:pPr>
      <w:bookmarkStart w:id="32" w:name="_Toc235224796"/>
      <w:r w:rsidRPr="0085763E">
        <w:t>EXPERIMENTS</w:t>
      </w:r>
      <w:bookmarkEnd w:id="32"/>
    </w:p>
    <w:p w14:paraId="3F2F7F77" w14:textId="5C7328A2" w:rsidR="00A2707E" w:rsidRPr="0085763E" w:rsidRDefault="008057A8" w:rsidP="00DC6631">
      <w:pPr>
        <w:spacing w:line="360" w:lineRule="auto"/>
        <w:jc w:val="both"/>
        <w:rPr>
          <w:rFonts w:ascii="Times New Roman" w:hAnsi="Times New Roman" w:cs="Times New Roman"/>
          <w:sz w:val="24"/>
          <w:szCs w:val="24"/>
        </w:rPr>
      </w:pPr>
      <w:r w:rsidRPr="008057A8">
        <w:rPr>
          <w:rFonts w:ascii="Times New Roman" w:hAnsi="Times New Roman" w:cs="Times New Roman"/>
          <w:sz w:val="24"/>
          <w:szCs w:val="24"/>
        </w:rPr>
        <w:t>This chapter details the systematic evaluation and experimental procedures conducted to validate the Medi-AI system. The primary goal of these experiments is to ensure that the integrated solution</w:t>
      </w:r>
      <w:r>
        <w:rPr>
          <w:rFonts w:ascii="Times New Roman" w:hAnsi="Times New Roman" w:cs="Times New Roman"/>
          <w:sz w:val="24"/>
          <w:szCs w:val="24"/>
        </w:rPr>
        <w:t xml:space="preserve"> </w:t>
      </w:r>
      <w:r w:rsidRPr="008057A8">
        <w:rPr>
          <w:rFonts w:ascii="Times New Roman" w:hAnsi="Times New Roman" w:cs="Times New Roman"/>
          <w:sz w:val="24"/>
          <w:szCs w:val="24"/>
        </w:rPr>
        <w:t>comprising the Flutter mobile application, the ASP.NET Core backend, and the Gemini AI service</w:t>
      </w:r>
      <w:r>
        <w:rPr>
          <w:rFonts w:ascii="Times New Roman" w:hAnsi="Times New Roman" w:cs="Times New Roman"/>
          <w:sz w:val="24"/>
          <w:szCs w:val="24"/>
        </w:rPr>
        <w:t xml:space="preserve"> </w:t>
      </w:r>
      <w:r w:rsidRPr="008057A8">
        <w:rPr>
          <w:rFonts w:ascii="Times New Roman" w:hAnsi="Times New Roman" w:cs="Times New Roman"/>
          <w:sz w:val="24"/>
          <w:szCs w:val="24"/>
        </w:rPr>
        <w:t>functions reliably within the specific institutional context of BUITEMS. The following sections describe the experimental design, the technical environment, and the step-by-step procedures used to test the system’s performance and usability.</w:t>
      </w:r>
    </w:p>
    <w:p w14:paraId="10AA6C1E" w14:textId="14160B77" w:rsidR="00A2707E" w:rsidRPr="0085763E" w:rsidRDefault="00A72189" w:rsidP="00DC6631">
      <w:pPr>
        <w:pStyle w:val="Heading2"/>
        <w:rPr>
          <w:b w:val="0"/>
          <w:bCs w:val="0"/>
        </w:rPr>
      </w:pPr>
      <w:bookmarkStart w:id="33" w:name="_Toc235224797"/>
      <w:r w:rsidRPr="0085763E">
        <w:t>Experimental Design</w:t>
      </w:r>
      <w:bookmarkEnd w:id="33"/>
    </w:p>
    <w:p w14:paraId="688CFD70" w14:textId="77777777" w:rsidR="008057A8" w:rsidRPr="008057A8" w:rsidRDefault="008057A8" w:rsidP="00DC6631">
      <w:pPr>
        <w:spacing w:line="360" w:lineRule="auto"/>
        <w:jc w:val="both"/>
        <w:rPr>
          <w:rFonts w:ascii="Times New Roman" w:hAnsi="Times New Roman" w:cs="Times New Roman"/>
          <w:sz w:val="24"/>
          <w:szCs w:val="24"/>
        </w:rPr>
      </w:pPr>
      <w:r w:rsidRPr="008057A8">
        <w:rPr>
          <w:rFonts w:ascii="Times New Roman" w:hAnsi="Times New Roman" w:cs="Times New Roman"/>
          <w:sz w:val="24"/>
          <w:szCs w:val="24"/>
        </w:rPr>
        <w:t xml:space="preserve">The experiment follows a </w:t>
      </w:r>
      <w:r w:rsidRPr="008057A8">
        <w:rPr>
          <w:rFonts w:ascii="Times New Roman" w:hAnsi="Times New Roman" w:cs="Times New Roman"/>
          <w:b/>
          <w:bCs/>
          <w:sz w:val="24"/>
          <w:szCs w:val="24"/>
        </w:rPr>
        <w:t>Functional and Technical Validation</w:t>
      </w:r>
      <w:r w:rsidRPr="008057A8">
        <w:rPr>
          <w:rFonts w:ascii="Times New Roman" w:hAnsi="Times New Roman" w:cs="Times New Roman"/>
          <w:sz w:val="24"/>
          <w:szCs w:val="24"/>
        </w:rPr>
        <w:t xml:space="preserve"> design, aimed at measuring how effectively the system handles concurrent user requests and provides accurate AI-driven triage.</w:t>
      </w:r>
    </w:p>
    <w:p w14:paraId="03E3AC20" w14:textId="77777777" w:rsidR="008057A8" w:rsidRPr="008057A8" w:rsidRDefault="008057A8">
      <w:pPr>
        <w:numPr>
          <w:ilvl w:val="0"/>
          <w:numId w:val="11"/>
        </w:numPr>
        <w:spacing w:line="360" w:lineRule="auto"/>
        <w:jc w:val="both"/>
        <w:rPr>
          <w:rFonts w:ascii="Times New Roman" w:hAnsi="Times New Roman" w:cs="Times New Roman"/>
          <w:sz w:val="24"/>
          <w:szCs w:val="24"/>
        </w:rPr>
      </w:pPr>
      <w:r w:rsidRPr="008057A8">
        <w:rPr>
          <w:rFonts w:ascii="Times New Roman" w:hAnsi="Times New Roman" w:cs="Times New Roman"/>
          <w:b/>
          <w:bCs/>
          <w:sz w:val="24"/>
          <w:szCs w:val="24"/>
        </w:rPr>
        <w:t>Independent Variables:</w:t>
      </w:r>
      <w:r w:rsidRPr="008057A8">
        <w:rPr>
          <w:rFonts w:ascii="Times New Roman" w:hAnsi="Times New Roman" w:cs="Times New Roman"/>
          <w:sz w:val="24"/>
          <w:szCs w:val="24"/>
        </w:rPr>
        <w:t xml:space="preserve"> System inputs, including user symptom descriptions (natural language), appointment scheduling requests, and user authentication credentials.</w:t>
      </w:r>
    </w:p>
    <w:p w14:paraId="504EF375" w14:textId="77777777" w:rsidR="008057A8" w:rsidRPr="008057A8" w:rsidRDefault="008057A8">
      <w:pPr>
        <w:numPr>
          <w:ilvl w:val="0"/>
          <w:numId w:val="11"/>
        </w:numPr>
        <w:spacing w:line="360" w:lineRule="auto"/>
        <w:jc w:val="both"/>
        <w:rPr>
          <w:rFonts w:ascii="Times New Roman" w:hAnsi="Times New Roman" w:cs="Times New Roman"/>
          <w:sz w:val="24"/>
          <w:szCs w:val="24"/>
        </w:rPr>
      </w:pPr>
      <w:r w:rsidRPr="008057A8">
        <w:rPr>
          <w:rFonts w:ascii="Times New Roman" w:hAnsi="Times New Roman" w:cs="Times New Roman"/>
          <w:b/>
          <w:bCs/>
          <w:sz w:val="24"/>
          <w:szCs w:val="24"/>
        </w:rPr>
        <w:t>Dependent Variables:</w:t>
      </w:r>
      <w:r w:rsidRPr="008057A8">
        <w:rPr>
          <w:rFonts w:ascii="Times New Roman" w:hAnsi="Times New Roman" w:cs="Times New Roman"/>
          <w:sz w:val="24"/>
          <w:szCs w:val="24"/>
        </w:rPr>
        <w:t xml:space="preserve"> System outputs, such as AI-generated health guidance, API response times, database query execution times, and the successful completion of user-role-specific tasks (booking, profile management, notification triggers).</w:t>
      </w:r>
    </w:p>
    <w:p w14:paraId="7FDEB34E" w14:textId="77777777" w:rsidR="008057A8" w:rsidRPr="008057A8" w:rsidRDefault="008057A8">
      <w:pPr>
        <w:numPr>
          <w:ilvl w:val="0"/>
          <w:numId w:val="11"/>
        </w:numPr>
        <w:spacing w:line="360" w:lineRule="auto"/>
        <w:jc w:val="both"/>
        <w:rPr>
          <w:rFonts w:ascii="Times New Roman" w:hAnsi="Times New Roman" w:cs="Times New Roman"/>
          <w:sz w:val="24"/>
          <w:szCs w:val="24"/>
        </w:rPr>
      </w:pPr>
      <w:r w:rsidRPr="008057A8">
        <w:rPr>
          <w:rFonts w:ascii="Times New Roman" w:hAnsi="Times New Roman" w:cs="Times New Roman"/>
          <w:b/>
          <w:bCs/>
          <w:sz w:val="24"/>
          <w:szCs w:val="24"/>
        </w:rPr>
        <w:t>Control Variables:</w:t>
      </w:r>
      <w:r w:rsidRPr="008057A8">
        <w:rPr>
          <w:rFonts w:ascii="Times New Roman" w:hAnsi="Times New Roman" w:cs="Times New Roman"/>
          <w:sz w:val="24"/>
          <w:szCs w:val="24"/>
        </w:rPr>
        <w:t xml:space="preserve"> Environmental factors such as the server hosting environment (SmarterASP.net), the database schema (MySQL), and the specific software versions (Flutter 3.24+, .NET 8.0) remained constant to ensure consistency across trials.</w:t>
      </w:r>
    </w:p>
    <w:p w14:paraId="7C1CEA57" w14:textId="55CA27FD" w:rsidR="00A2707E" w:rsidRPr="0085763E" w:rsidRDefault="008057A8" w:rsidP="00DC6631">
      <w:pPr>
        <w:spacing w:line="360" w:lineRule="auto"/>
        <w:jc w:val="both"/>
        <w:rPr>
          <w:rFonts w:ascii="Times New Roman" w:hAnsi="Times New Roman" w:cs="Times New Roman"/>
          <w:sz w:val="24"/>
          <w:szCs w:val="24"/>
        </w:rPr>
      </w:pPr>
      <w:r w:rsidRPr="008057A8">
        <w:rPr>
          <w:rFonts w:ascii="Times New Roman" w:hAnsi="Times New Roman" w:cs="Times New Roman"/>
          <w:sz w:val="24"/>
          <w:szCs w:val="24"/>
        </w:rPr>
        <w:t xml:space="preserve">The justification for this design is that Medi-AI must operate as a closed-loop institutional tool; therefore, the experiments focus on </w:t>
      </w:r>
      <w:r w:rsidRPr="008057A8">
        <w:rPr>
          <w:rFonts w:ascii="Times New Roman" w:hAnsi="Times New Roman" w:cs="Times New Roman"/>
          <w:b/>
          <w:bCs/>
          <w:sz w:val="24"/>
          <w:szCs w:val="24"/>
        </w:rPr>
        <w:t>System Accuracy</w:t>
      </w:r>
      <w:r w:rsidRPr="008057A8">
        <w:rPr>
          <w:rFonts w:ascii="Times New Roman" w:hAnsi="Times New Roman" w:cs="Times New Roman"/>
          <w:sz w:val="24"/>
          <w:szCs w:val="24"/>
        </w:rPr>
        <w:t xml:space="preserve"> (the correctness of AI triage and database integrity) and </w:t>
      </w:r>
      <w:r w:rsidRPr="008057A8">
        <w:rPr>
          <w:rFonts w:ascii="Times New Roman" w:hAnsi="Times New Roman" w:cs="Times New Roman"/>
          <w:b/>
          <w:bCs/>
          <w:sz w:val="24"/>
          <w:szCs w:val="24"/>
        </w:rPr>
        <w:t>System Reliability</w:t>
      </w:r>
      <w:r w:rsidRPr="008057A8">
        <w:rPr>
          <w:rFonts w:ascii="Times New Roman" w:hAnsi="Times New Roman" w:cs="Times New Roman"/>
          <w:sz w:val="24"/>
          <w:szCs w:val="24"/>
        </w:rPr>
        <w:t xml:space="preserve"> (the consistency of authentication and offline notification triggers).</w:t>
      </w:r>
    </w:p>
    <w:p w14:paraId="7BC048D9" w14:textId="238F734E" w:rsidR="00A2707E" w:rsidRPr="0085763E" w:rsidRDefault="00A72189" w:rsidP="00DC6631">
      <w:pPr>
        <w:pStyle w:val="Heading2"/>
        <w:rPr>
          <w:b w:val="0"/>
          <w:bCs w:val="0"/>
        </w:rPr>
      </w:pPr>
      <w:bookmarkStart w:id="34" w:name="_Toc235224798"/>
      <w:r w:rsidRPr="0085763E">
        <w:t>Experimental Setup</w:t>
      </w:r>
      <w:bookmarkEnd w:id="34"/>
    </w:p>
    <w:p w14:paraId="27E6760E" w14:textId="77777777" w:rsidR="008057A8" w:rsidRPr="008057A8" w:rsidRDefault="008057A8" w:rsidP="00DC6631">
      <w:pPr>
        <w:spacing w:line="360" w:lineRule="auto"/>
        <w:jc w:val="both"/>
        <w:rPr>
          <w:rFonts w:ascii="Times New Roman" w:hAnsi="Times New Roman" w:cs="Times New Roman"/>
          <w:sz w:val="24"/>
          <w:szCs w:val="24"/>
        </w:rPr>
      </w:pPr>
      <w:r w:rsidRPr="008057A8">
        <w:rPr>
          <w:rFonts w:ascii="Times New Roman" w:hAnsi="Times New Roman" w:cs="Times New Roman"/>
          <w:sz w:val="24"/>
          <w:szCs w:val="24"/>
        </w:rPr>
        <w:t>The experimental environment was configured to mimic the real-world usage of the Medi-AI application by the university community.</w:t>
      </w:r>
    </w:p>
    <w:p w14:paraId="4F4BB474" w14:textId="77777777" w:rsidR="008057A8" w:rsidRPr="008057A8" w:rsidRDefault="008057A8">
      <w:pPr>
        <w:numPr>
          <w:ilvl w:val="0"/>
          <w:numId w:val="12"/>
        </w:numPr>
        <w:spacing w:line="360" w:lineRule="auto"/>
        <w:jc w:val="both"/>
        <w:rPr>
          <w:rFonts w:ascii="Times New Roman" w:hAnsi="Times New Roman" w:cs="Times New Roman"/>
          <w:sz w:val="24"/>
          <w:szCs w:val="24"/>
        </w:rPr>
      </w:pPr>
      <w:r w:rsidRPr="008057A8">
        <w:rPr>
          <w:rFonts w:ascii="Times New Roman" w:hAnsi="Times New Roman" w:cs="Times New Roman"/>
          <w:b/>
          <w:bCs/>
          <w:sz w:val="24"/>
          <w:szCs w:val="24"/>
        </w:rPr>
        <w:lastRenderedPageBreak/>
        <w:t>Software Environment:</w:t>
      </w:r>
    </w:p>
    <w:p w14:paraId="265696EA" w14:textId="77777777" w:rsidR="008057A8" w:rsidRPr="008057A8" w:rsidRDefault="008057A8">
      <w:pPr>
        <w:numPr>
          <w:ilvl w:val="1"/>
          <w:numId w:val="12"/>
        </w:numPr>
        <w:spacing w:line="360" w:lineRule="auto"/>
        <w:jc w:val="both"/>
        <w:rPr>
          <w:rFonts w:ascii="Times New Roman" w:hAnsi="Times New Roman" w:cs="Times New Roman"/>
          <w:sz w:val="24"/>
          <w:szCs w:val="24"/>
        </w:rPr>
      </w:pPr>
      <w:r w:rsidRPr="008057A8">
        <w:rPr>
          <w:rFonts w:ascii="Times New Roman" w:hAnsi="Times New Roman" w:cs="Times New Roman"/>
          <w:b/>
          <w:bCs/>
          <w:sz w:val="24"/>
          <w:szCs w:val="24"/>
        </w:rPr>
        <w:t>Backend:</w:t>
      </w:r>
      <w:r w:rsidRPr="008057A8">
        <w:rPr>
          <w:rFonts w:ascii="Times New Roman" w:hAnsi="Times New Roman" w:cs="Times New Roman"/>
          <w:sz w:val="24"/>
          <w:szCs w:val="24"/>
        </w:rPr>
        <w:t xml:space="preserve"> ASP.NET Core 8.0 Web API, hosted on SmarterASP.net, utilizing Entity Framework Core 8.0 for ORM.</w:t>
      </w:r>
    </w:p>
    <w:p w14:paraId="62E86181" w14:textId="77777777" w:rsidR="008057A8" w:rsidRPr="008057A8" w:rsidRDefault="008057A8">
      <w:pPr>
        <w:numPr>
          <w:ilvl w:val="1"/>
          <w:numId w:val="12"/>
        </w:numPr>
        <w:spacing w:line="360" w:lineRule="auto"/>
        <w:jc w:val="both"/>
        <w:rPr>
          <w:rFonts w:ascii="Times New Roman" w:hAnsi="Times New Roman" w:cs="Times New Roman"/>
          <w:sz w:val="24"/>
          <w:szCs w:val="24"/>
        </w:rPr>
      </w:pPr>
      <w:r w:rsidRPr="008057A8">
        <w:rPr>
          <w:rFonts w:ascii="Times New Roman" w:hAnsi="Times New Roman" w:cs="Times New Roman"/>
          <w:b/>
          <w:bCs/>
          <w:sz w:val="24"/>
          <w:szCs w:val="24"/>
        </w:rPr>
        <w:t>Frontend:</w:t>
      </w:r>
      <w:r w:rsidRPr="008057A8">
        <w:rPr>
          <w:rFonts w:ascii="Times New Roman" w:hAnsi="Times New Roman" w:cs="Times New Roman"/>
          <w:sz w:val="24"/>
          <w:szCs w:val="24"/>
        </w:rPr>
        <w:t xml:space="preserve"> Flutter 3.24+, tested on Android emulators and physical Android devices (various screen densities and API levels).</w:t>
      </w:r>
    </w:p>
    <w:p w14:paraId="07F16B2E" w14:textId="77777777" w:rsidR="008057A8" w:rsidRPr="008057A8" w:rsidRDefault="008057A8">
      <w:pPr>
        <w:numPr>
          <w:ilvl w:val="1"/>
          <w:numId w:val="12"/>
        </w:numPr>
        <w:spacing w:line="360" w:lineRule="auto"/>
        <w:jc w:val="both"/>
        <w:rPr>
          <w:rFonts w:ascii="Times New Roman" w:hAnsi="Times New Roman" w:cs="Times New Roman"/>
          <w:sz w:val="24"/>
          <w:szCs w:val="24"/>
        </w:rPr>
      </w:pPr>
      <w:r w:rsidRPr="008057A8">
        <w:rPr>
          <w:rFonts w:ascii="Times New Roman" w:hAnsi="Times New Roman" w:cs="Times New Roman"/>
          <w:b/>
          <w:bCs/>
          <w:sz w:val="24"/>
          <w:szCs w:val="24"/>
        </w:rPr>
        <w:t>Database:</w:t>
      </w:r>
      <w:r w:rsidRPr="008057A8">
        <w:rPr>
          <w:rFonts w:ascii="Times New Roman" w:hAnsi="Times New Roman" w:cs="Times New Roman"/>
          <w:sz w:val="24"/>
          <w:szCs w:val="24"/>
        </w:rPr>
        <w:t xml:space="preserve"> MySQL 8.0 instance integrated with the backend.</w:t>
      </w:r>
    </w:p>
    <w:p w14:paraId="53A98AF8" w14:textId="39C6A5B0" w:rsidR="008057A8" w:rsidRPr="008057A8" w:rsidRDefault="008057A8">
      <w:pPr>
        <w:numPr>
          <w:ilvl w:val="0"/>
          <w:numId w:val="12"/>
        </w:numPr>
        <w:spacing w:line="360" w:lineRule="auto"/>
        <w:jc w:val="both"/>
        <w:rPr>
          <w:rFonts w:ascii="Times New Roman" w:hAnsi="Times New Roman" w:cs="Times New Roman"/>
          <w:sz w:val="24"/>
          <w:szCs w:val="24"/>
        </w:rPr>
      </w:pPr>
      <w:r w:rsidRPr="008057A8">
        <w:rPr>
          <w:rFonts w:ascii="Times New Roman" w:hAnsi="Times New Roman" w:cs="Times New Roman"/>
          <w:b/>
          <w:bCs/>
          <w:sz w:val="24"/>
          <w:szCs w:val="24"/>
        </w:rPr>
        <w:t>Hardware:</w:t>
      </w:r>
      <w:r w:rsidRPr="008057A8">
        <w:rPr>
          <w:rFonts w:ascii="Times New Roman" w:hAnsi="Times New Roman" w:cs="Times New Roman"/>
          <w:sz w:val="24"/>
          <w:szCs w:val="24"/>
        </w:rPr>
        <w:t xml:space="preserve"> Development was conducted on machines with </w:t>
      </w:r>
      <w:r>
        <w:rPr>
          <w:rFonts w:ascii="Times New Roman" w:hAnsi="Times New Roman" w:cs="Times New Roman"/>
          <w:sz w:val="24"/>
          <w:szCs w:val="24"/>
        </w:rPr>
        <w:t>8</w:t>
      </w:r>
      <w:r w:rsidRPr="008057A8">
        <w:rPr>
          <w:rFonts w:ascii="Times New Roman" w:hAnsi="Times New Roman" w:cs="Times New Roman"/>
          <w:sz w:val="24"/>
          <w:szCs w:val="24"/>
        </w:rPr>
        <w:t>GB+ RAM and multi-core processors. Testing was performed on a variety of Android smartphones to ensure UI responsiveness.</w:t>
      </w:r>
    </w:p>
    <w:p w14:paraId="2A451BF8" w14:textId="77777777" w:rsidR="008057A8" w:rsidRPr="008057A8" w:rsidRDefault="008057A8">
      <w:pPr>
        <w:numPr>
          <w:ilvl w:val="0"/>
          <w:numId w:val="12"/>
        </w:numPr>
        <w:spacing w:line="360" w:lineRule="auto"/>
        <w:jc w:val="both"/>
        <w:rPr>
          <w:rFonts w:ascii="Times New Roman" w:hAnsi="Times New Roman" w:cs="Times New Roman"/>
          <w:sz w:val="24"/>
          <w:szCs w:val="24"/>
        </w:rPr>
      </w:pPr>
      <w:r w:rsidRPr="008057A8">
        <w:rPr>
          <w:rFonts w:ascii="Times New Roman" w:hAnsi="Times New Roman" w:cs="Times New Roman"/>
          <w:b/>
          <w:bCs/>
          <w:sz w:val="24"/>
          <w:szCs w:val="24"/>
        </w:rPr>
        <w:t>Network:</w:t>
      </w:r>
      <w:r w:rsidRPr="008057A8">
        <w:rPr>
          <w:rFonts w:ascii="Times New Roman" w:hAnsi="Times New Roman" w:cs="Times New Roman"/>
          <w:sz w:val="24"/>
          <w:szCs w:val="24"/>
        </w:rPr>
        <w:t xml:space="preserve"> Tests were conducted over both high-speed Wi-Fi and 4G/5G mobile data to evaluate the application's performance and the effectiveness of offline-first features (local notifications and cached data).</w:t>
      </w:r>
    </w:p>
    <w:p w14:paraId="154A8F04" w14:textId="100EEEA9" w:rsidR="00A2707E" w:rsidRPr="0085763E" w:rsidRDefault="00A72189" w:rsidP="00DC6631">
      <w:pPr>
        <w:spacing w:line="360" w:lineRule="auto"/>
        <w:jc w:val="both"/>
        <w:rPr>
          <w:rFonts w:ascii="Times New Roman" w:hAnsi="Times New Roman" w:cs="Times New Roman"/>
          <w:sz w:val="24"/>
          <w:szCs w:val="24"/>
        </w:rPr>
      </w:pPr>
      <w:r w:rsidRPr="0085763E">
        <w:rPr>
          <w:rFonts w:ascii="Times New Roman" w:hAnsi="Times New Roman" w:cs="Times New Roman"/>
          <w:sz w:val="24"/>
          <w:szCs w:val="24"/>
        </w:rPr>
        <w:t>.</w:t>
      </w:r>
    </w:p>
    <w:p w14:paraId="4F5A8DCD" w14:textId="20156C49" w:rsidR="00A2707E" w:rsidRPr="0085763E" w:rsidRDefault="00A72189" w:rsidP="00DC6631">
      <w:pPr>
        <w:pStyle w:val="Heading2"/>
        <w:rPr>
          <w:b w:val="0"/>
          <w:bCs w:val="0"/>
        </w:rPr>
      </w:pPr>
      <w:bookmarkStart w:id="35" w:name="_Toc235224799"/>
      <w:r w:rsidRPr="0085763E">
        <w:t>Procedure</w:t>
      </w:r>
      <w:bookmarkEnd w:id="35"/>
    </w:p>
    <w:p w14:paraId="5E80106A" w14:textId="77777777" w:rsidR="008057A8" w:rsidRDefault="008057A8" w:rsidP="00DC6631">
      <w:pPr>
        <w:spacing w:line="360" w:lineRule="auto"/>
        <w:jc w:val="both"/>
        <w:rPr>
          <w:rFonts w:ascii="Times New Roman" w:hAnsi="Times New Roman" w:cs="Times New Roman"/>
          <w:sz w:val="24"/>
          <w:szCs w:val="24"/>
        </w:rPr>
      </w:pPr>
      <w:r w:rsidRPr="008057A8">
        <w:rPr>
          <w:rFonts w:ascii="Times New Roman" w:hAnsi="Times New Roman" w:cs="Times New Roman"/>
          <w:sz w:val="24"/>
          <w:szCs w:val="24"/>
        </w:rPr>
        <w:t>The experimental procedure was divided into three main categories: User Authentication/Authorization, Appointment Lifecycle Management, and AI Triage Accuracy.</w:t>
      </w:r>
    </w:p>
    <w:p w14:paraId="4350F565" w14:textId="6DC232A4" w:rsidR="008057A8" w:rsidRDefault="008057A8" w:rsidP="000F2F03">
      <w:pPr>
        <w:pStyle w:val="Heading3"/>
      </w:pPr>
      <w:bookmarkStart w:id="36" w:name="_Toc235224800"/>
      <w:r w:rsidRPr="008057A8">
        <w:t>Authentication and Security Testing</w:t>
      </w:r>
      <w:bookmarkEnd w:id="36"/>
    </w:p>
    <w:p w14:paraId="37BBD047" w14:textId="60E69598" w:rsidR="008057A8" w:rsidRPr="008057A8" w:rsidRDefault="008057A8">
      <w:pPr>
        <w:pStyle w:val="ListParagraph"/>
        <w:numPr>
          <w:ilvl w:val="0"/>
          <w:numId w:val="13"/>
        </w:numPr>
        <w:spacing w:line="360" w:lineRule="auto"/>
        <w:jc w:val="both"/>
        <w:rPr>
          <w:rFonts w:ascii="Times New Roman" w:hAnsi="Times New Roman" w:cs="Times New Roman"/>
          <w:sz w:val="24"/>
          <w:szCs w:val="24"/>
        </w:rPr>
      </w:pPr>
      <w:r w:rsidRPr="008057A8">
        <w:rPr>
          <w:rFonts w:ascii="Times New Roman" w:hAnsi="Times New Roman" w:cs="Times New Roman"/>
          <w:b/>
          <w:bCs/>
          <w:sz w:val="24"/>
          <w:szCs w:val="24"/>
        </w:rPr>
        <w:t>Registration &amp; Verification:</w:t>
      </w:r>
      <w:r w:rsidRPr="008057A8">
        <w:rPr>
          <w:rFonts w:ascii="Times New Roman" w:hAnsi="Times New Roman" w:cs="Times New Roman"/>
          <w:sz w:val="24"/>
          <w:szCs w:val="24"/>
        </w:rPr>
        <w:t xml:space="preserve"> New users registered </w:t>
      </w:r>
      <w:proofErr w:type="gramStart"/>
      <w:r w:rsidRPr="008057A8">
        <w:rPr>
          <w:rFonts w:ascii="Times New Roman" w:hAnsi="Times New Roman" w:cs="Times New Roman"/>
          <w:sz w:val="24"/>
          <w:szCs w:val="24"/>
        </w:rPr>
        <w:t>with @</w:t>
      </w:r>
      <w:proofErr w:type="gramEnd"/>
      <w:r w:rsidRPr="008057A8">
        <w:rPr>
          <w:rFonts w:ascii="Times New Roman" w:hAnsi="Times New Roman" w:cs="Times New Roman"/>
          <w:sz w:val="24"/>
          <w:szCs w:val="24"/>
        </w:rPr>
        <w:t>buitms.edu.pk emails. The system was tested to ensure the Emailverificationotp table correctly generated, sent, and validated OTPs.</w:t>
      </w:r>
    </w:p>
    <w:p w14:paraId="3B31F308" w14:textId="0905D7B7" w:rsidR="008057A8" w:rsidRPr="008057A8" w:rsidRDefault="008057A8">
      <w:pPr>
        <w:pStyle w:val="ListParagraph"/>
        <w:numPr>
          <w:ilvl w:val="0"/>
          <w:numId w:val="13"/>
        </w:numPr>
        <w:spacing w:line="360" w:lineRule="auto"/>
        <w:jc w:val="both"/>
        <w:rPr>
          <w:rFonts w:ascii="Times New Roman" w:hAnsi="Times New Roman" w:cs="Times New Roman"/>
          <w:sz w:val="24"/>
          <w:szCs w:val="24"/>
        </w:rPr>
      </w:pPr>
      <w:r w:rsidRPr="008057A8">
        <w:rPr>
          <w:rFonts w:ascii="Times New Roman" w:hAnsi="Times New Roman" w:cs="Times New Roman"/>
          <w:b/>
          <w:bCs/>
          <w:sz w:val="24"/>
          <w:szCs w:val="24"/>
        </w:rPr>
        <w:t>Role-Based Access Control (RBAC):</w:t>
      </w:r>
      <w:r w:rsidRPr="008057A8">
        <w:rPr>
          <w:rFonts w:ascii="Times New Roman" w:hAnsi="Times New Roman" w:cs="Times New Roman"/>
          <w:sz w:val="24"/>
          <w:szCs w:val="24"/>
        </w:rPr>
        <w:t xml:space="preserve"> Testers logged in with different roles (Student, Faculty, Doctor, Admin). The procedure verified that:</w:t>
      </w:r>
    </w:p>
    <w:p w14:paraId="06455F70" w14:textId="2DD2921E" w:rsidR="008057A8" w:rsidRPr="00996E48" w:rsidRDefault="008057A8">
      <w:pPr>
        <w:numPr>
          <w:ilvl w:val="1"/>
          <w:numId w:val="12"/>
        </w:numPr>
        <w:spacing w:line="360" w:lineRule="auto"/>
        <w:jc w:val="both"/>
        <w:rPr>
          <w:rFonts w:ascii="Times New Roman" w:hAnsi="Times New Roman" w:cs="Times New Roman"/>
          <w:sz w:val="24"/>
          <w:szCs w:val="24"/>
        </w:rPr>
      </w:pPr>
      <w:r w:rsidRPr="00996E48">
        <w:rPr>
          <w:rFonts w:ascii="Times New Roman" w:hAnsi="Times New Roman" w:cs="Times New Roman"/>
          <w:sz w:val="24"/>
          <w:szCs w:val="24"/>
        </w:rPr>
        <w:t>Students</w:t>
      </w:r>
      <w:r w:rsidR="00996E48" w:rsidRPr="00996E48">
        <w:rPr>
          <w:rFonts w:ascii="Times New Roman" w:hAnsi="Times New Roman" w:cs="Times New Roman"/>
          <w:sz w:val="24"/>
          <w:szCs w:val="24"/>
        </w:rPr>
        <w:t xml:space="preserve"> and Faculty</w:t>
      </w:r>
      <w:r w:rsidRPr="00996E48">
        <w:rPr>
          <w:rFonts w:ascii="Times New Roman" w:hAnsi="Times New Roman" w:cs="Times New Roman"/>
          <w:sz w:val="24"/>
          <w:szCs w:val="24"/>
        </w:rPr>
        <w:t xml:space="preserve"> could only view their own dashboard and history.</w:t>
      </w:r>
    </w:p>
    <w:p w14:paraId="2E6B03E3" w14:textId="77777777" w:rsidR="008057A8" w:rsidRPr="00996E48" w:rsidRDefault="008057A8">
      <w:pPr>
        <w:numPr>
          <w:ilvl w:val="1"/>
          <w:numId w:val="12"/>
        </w:numPr>
        <w:spacing w:line="360" w:lineRule="auto"/>
        <w:jc w:val="both"/>
        <w:rPr>
          <w:rFonts w:ascii="Times New Roman" w:hAnsi="Times New Roman" w:cs="Times New Roman"/>
          <w:sz w:val="24"/>
          <w:szCs w:val="24"/>
        </w:rPr>
      </w:pPr>
      <w:r w:rsidRPr="00996E48">
        <w:rPr>
          <w:rFonts w:ascii="Times New Roman" w:hAnsi="Times New Roman" w:cs="Times New Roman"/>
          <w:sz w:val="24"/>
          <w:szCs w:val="24"/>
        </w:rPr>
        <w:t>Doctors could access the patient list and schedule management.</w:t>
      </w:r>
    </w:p>
    <w:p w14:paraId="5A80D7C8" w14:textId="77777777" w:rsidR="008057A8" w:rsidRPr="00996E48" w:rsidRDefault="008057A8">
      <w:pPr>
        <w:numPr>
          <w:ilvl w:val="1"/>
          <w:numId w:val="12"/>
        </w:numPr>
        <w:spacing w:line="360" w:lineRule="auto"/>
        <w:jc w:val="both"/>
        <w:rPr>
          <w:rFonts w:ascii="Times New Roman" w:hAnsi="Times New Roman" w:cs="Times New Roman"/>
          <w:sz w:val="24"/>
          <w:szCs w:val="24"/>
        </w:rPr>
      </w:pPr>
      <w:r w:rsidRPr="00996E48">
        <w:rPr>
          <w:rFonts w:ascii="Times New Roman" w:hAnsi="Times New Roman" w:cs="Times New Roman"/>
          <w:sz w:val="24"/>
          <w:szCs w:val="24"/>
        </w:rPr>
        <w:t>Admins had full access to user management and system settings.</w:t>
      </w:r>
    </w:p>
    <w:p w14:paraId="1BE2F5F7" w14:textId="6269487E" w:rsidR="008057A8" w:rsidRPr="008057A8" w:rsidRDefault="008057A8">
      <w:pPr>
        <w:pStyle w:val="ListParagraph"/>
        <w:numPr>
          <w:ilvl w:val="0"/>
          <w:numId w:val="13"/>
        </w:numPr>
        <w:spacing w:line="360" w:lineRule="auto"/>
        <w:jc w:val="both"/>
        <w:rPr>
          <w:rFonts w:ascii="Times New Roman" w:hAnsi="Times New Roman" w:cs="Times New Roman"/>
          <w:b/>
          <w:bCs/>
          <w:sz w:val="24"/>
          <w:szCs w:val="24"/>
        </w:rPr>
      </w:pPr>
      <w:r w:rsidRPr="008057A8">
        <w:rPr>
          <w:rFonts w:ascii="Times New Roman" w:hAnsi="Times New Roman" w:cs="Times New Roman"/>
          <w:b/>
          <w:bCs/>
          <w:sz w:val="24"/>
          <w:szCs w:val="24"/>
        </w:rPr>
        <w:t xml:space="preserve">JWT Token Rotation: </w:t>
      </w:r>
      <w:r w:rsidRPr="00996E48">
        <w:rPr>
          <w:rFonts w:ascii="Times New Roman" w:hAnsi="Times New Roman" w:cs="Times New Roman"/>
          <w:sz w:val="24"/>
          <w:szCs w:val="24"/>
        </w:rPr>
        <w:t>The system was tested for 401 Unauthorized responses to ensure the frontend correctly utilized the refresh token flow to maintain sessions without forcing re-login.</w:t>
      </w:r>
    </w:p>
    <w:p w14:paraId="1FC0C6D5" w14:textId="0D0D7BEC" w:rsidR="00DC6631" w:rsidRDefault="00996E48" w:rsidP="000F2F03">
      <w:pPr>
        <w:pStyle w:val="Heading3"/>
      </w:pPr>
      <w:bookmarkStart w:id="37" w:name="_Toc235224801"/>
      <w:r w:rsidRPr="00996E48">
        <w:lastRenderedPageBreak/>
        <w:t>Appointment and Database Integration</w:t>
      </w:r>
      <w:bookmarkEnd w:id="37"/>
    </w:p>
    <w:p w14:paraId="19A044D2" w14:textId="77777777" w:rsidR="00DC6631" w:rsidRDefault="00DC6631" w:rsidP="00DC6631">
      <w:pPr>
        <w:spacing w:line="360" w:lineRule="auto"/>
        <w:jc w:val="both"/>
      </w:pPr>
    </w:p>
    <w:p w14:paraId="793F1C89" w14:textId="403297F5" w:rsidR="00DC6631" w:rsidRPr="00DC6631" w:rsidRDefault="00DC6631">
      <w:pPr>
        <w:pStyle w:val="ListParagraph"/>
        <w:numPr>
          <w:ilvl w:val="0"/>
          <w:numId w:val="13"/>
        </w:numPr>
        <w:spacing w:line="360" w:lineRule="auto"/>
        <w:jc w:val="both"/>
        <w:rPr>
          <w:rFonts w:ascii="Times New Roman" w:hAnsi="Times New Roman" w:cs="Times New Roman"/>
          <w:sz w:val="24"/>
          <w:szCs w:val="24"/>
        </w:rPr>
      </w:pPr>
      <w:r w:rsidRPr="00DC6631">
        <w:rPr>
          <w:rFonts w:ascii="Times New Roman" w:hAnsi="Times New Roman" w:cs="Times New Roman"/>
          <w:b/>
          <w:bCs/>
          <w:sz w:val="24"/>
          <w:szCs w:val="24"/>
        </w:rPr>
        <w:t>Doctor Lookup</w:t>
      </w:r>
      <w:r w:rsidRPr="00DC6631">
        <w:rPr>
          <w:rFonts w:ascii="Times New Roman" w:hAnsi="Times New Roman" w:cs="Times New Roman"/>
          <w:sz w:val="24"/>
          <w:szCs w:val="24"/>
        </w:rPr>
        <w:t>: Verified that the GET /api/Doctors/available endpoint correctly filtered doctors based on current availability and departmental data.</w:t>
      </w:r>
    </w:p>
    <w:p w14:paraId="0536A09B" w14:textId="174197D2" w:rsidR="00DC6631" w:rsidRPr="00DC6631" w:rsidRDefault="00DC6631">
      <w:pPr>
        <w:pStyle w:val="ListParagraph"/>
        <w:numPr>
          <w:ilvl w:val="0"/>
          <w:numId w:val="13"/>
        </w:numPr>
        <w:spacing w:line="360" w:lineRule="auto"/>
        <w:jc w:val="both"/>
        <w:rPr>
          <w:rFonts w:ascii="Times New Roman" w:hAnsi="Times New Roman" w:cs="Times New Roman"/>
          <w:b/>
          <w:bCs/>
          <w:sz w:val="24"/>
          <w:szCs w:val="24"/>
        </w:rPr>
      </w:pPr>
      <w:r w:rsidRPr="00DC6631">
        <w:rPr>
          <w:rFonts w:ascii="Times New Roman" w:hAnsi="Times New Roman" w:cs="Times New Roman"/>
          <w:b/>
          <w:bCs/>
          <w:sz w:val="24"/>
          <w:szCs w:val="24"/>
        </w:rPr>
        <w:t xml:space="preserve">Booking Logic: </w:t>
      </w:r>
      <w:r w:rsidRPr="00DC6631">
        <w:rPr>
          <w:rFonts w:ascii="Times New Roman" w:hAnsi="Times New Roman" w:cs="Times New Roman"/>
          <w:sz w:val="24"/>
          <w:szCs w:val="24"/>
        </w:rPr>
        <w:t>Created appointments through the POST /api/Appointments endpoint. The procedure verified that:</w:t>
      </w:r>
    </w:p>
    <w:p w14:paraId="1BBC1AAD" w14:textId="77777777" w:rsidR="00DC6631" w:rsidRPr="00DC6631" w:rsidRDefault="00DC6631">
      <w:pPr>
        <w:numPr>
          <w:ilvl w:val="1"/>
          <w:numId w:val="12"/>
        </w:numPr>
        <w:tabs>
          <w:tab w:val="num" w:pos="720"/>
        </w:tabs>
        <w:spacing w:line="360" w:lineRule="auto"/>
        <w:jc w:val="both"/>
        <w:rPr>
          <w:rFonts w:ascii="Times New Roman" w:hAnsi="Times New Roman" w:cs="Times New Roman"/>
          <w:sz w:val="24"/>
          <w:szCs w:val="24"/>
        </w:rPr>
      </w:pPr>
      <w:r w:rsidRPr="00DC6631">
        <w:rPr>
          <w:rFonts w:ascii="Times New Roman" w:hAnsi="Times New Roman" w:cs="Times New Roman"/>
          <w:sz w:val="24"/>
          <w:szCs w:val="24"/>
        </w:rPr>
        <w:t>The appointments table was updated with correct PatientId and DoctorId.</w:t>
      </w:r>
    </w:p>
    <w:p w14:paraId="1A581373" w14:textId="77777777" w:rsidR="00DC6631" w:rsidRPr="00DC6631" w:rsidRDefault="00DC6631">
      <w:pPr>
        <w:numPr>
          <w:ilvl w:val="1"/>
          <w:numId w:val="12"/>
        </w:numPr>
        <w:tabs>
          <w:tab w:val="num" w:pos="720"/>
        </w:tabs>
        <w:spacing w:line="360" w:lineRule="auto"/>
        <w:jc w:val="both"/>
        <w:rPr>
          <w:rFonts w:ascii="Times New Roman" w:hAnsi="Times New Roman" w:cs="Times New Roman"/>
          <w:sz w:val="24"/>
          <w:szCs w:val="24"/>
        </w:rPr>
      </w:pPr>
      <w:r w:rsidRPr="00DC6631">
        <w:rPr>
          <w:rFonts w:ascii="Times New Roman" w:hAnsi="Times New Roman" w:cs="Times New Roman"/>
          <w:sz w:val="24"/>
          <w:szCs w:val="24"/>
        </w:rPr>
        <w:t>Status defaulted to "Pending" until the doctor updated it.</w:t>
      </w:r>
    </w:p>
    <w:p w14:paraId="3FEEE9E2" w14:textId="77777777" w:rsidR="00DC6631" w:rsidRPr="00DC6631" w:rsidRDefault="00DC6631">
      <w:pPr>
        <w:numPr>
          <w:ilvl w:val="1"/>
          <w:numId w:val="12"/>
        </w:numPr>
        <w:tabs>
          <w:tab w:val="num" w:pos="720"/>
        </w:tabs>
        <w:spacing w:line="360" w:lineRule="auto"/>
        <w:jc w:val="both"/>
        <w:rPr>
          <w:rFonts w:ascii="Times New Roman" w:hAnsi="Times New Roman" w:cs="Times New Roman"/>
          <w:sz w:val="24"/>
          <w:szCs w:val="24"/>
        </w:rPr>
      </w:pPr>
      <w:r w:rsidRPr="00DC6631">
        <w:rPr>
          <w:rFonts w:ascii="Times New Roman" w:hAnsi="Times New Roman" w:cs="Times New Roman"/>
          <w:sz w:val="24"/>
          <w:szCs w:val="24"/>
        </w:rPr>
        <w:t>Conflict checks prevented double-booking of slots.</w:t>
      </w:r>
    </w:p>
    <w:p w14:paraId="51D247B5" w14:textId="4C548C0F" w:rsidR="00996E48" w:rsidRDefault="00DC6631" w:rsidP="000F2F03">
      <w:pPr>
        <w:pStyle w:val="Heading3"/>
      </w:pPr>
      <w:bookmarkStart w:id="38" w:name="_Toc235224802"/>
      <w:r w:rsidRPr="00DC6631">
        <w:t>AI Symptom Analysis (Gemini Integration</w:t>
      </w:r>
      <w:bookmarkEnd w:id="38"/>
    </w:p>
    <w:p w14:paraId="25356DD5" w14:textId="0B1C7F1F" w:rsidR="00DC6631" w:rsidRDefault="00DC6631">
      <w:pPr>
        <w:pStyle w:val="NormalWeb"/>
        <w:numPr>
          <w:ilvl w:val="0"/>
          <w:numId w:val="14"/>
        </w:numPr>
        <w:spacing w:line="360" w:lineRule="auto"/>
        <w:jc w:val="both"/>
      </w:pPr>
      <w:r>
        <w:rPr>
          <w:b/>
          <w:bCs/>
        </w:rPr>
        <w:t>Natural Language Input:</w:t>
      </w:r>
      <w:r>
        <w:t xml:space="preserve"> Users entered diverse symptom descriptions (e.g., "I have a severe headache and a high fever for two days").</w:t>
      </w:r>
    </w:p>
    <w:p w14:paraId="0DC34EF0" w14:textId="13EF2E1B" w:rsidR="00DC6631" w:rsidRDefault="00DC6631">
      <w:pPr>
        <w:pStyle w:val="NormalWeb"/>
        <w:numPr>
          <w:ilvl w:val="0"/>
          <w:numId w:val="14"/>
        </w:numPr>
        <w:spacing w:line="360" w:lineRule="auto"/>
        <w:jc w:val="both"/>
      </w:pPr>
      <w:r>
        <w:rPr>
          <w:b/>
          <w:bCs/>
        </w:rPr>
        <w:t>API Processing:</w:t>
      </w:r>
      <w:r>
        <w:t xml:space="preserve"> The </w:t>
      </w:r>
      <w:r>
        <w:rPr>
          <w:rStyle w:val="HTMLCode"/>
        </w:rPr>
        <w:t>AiController</w:t>
      </w:r>
      <w:r>
        <w:t xml:space="preserve"> sent the prompt to the Gemini API.</w:t>
      </w:r>
    </w:p>
    <w:p w14:paraId="79B798AF" w14:textId="6E5F70B2" w:rsidR="00DC6631" w:rsidRPr="00DC6631" w:rsidRDefault="00DC6631">
      <w:pPr>
        <w:pStyle w:val="NormalWeb"/>
        <w:numPr>
          <w:ilvl w:val="0"/>
          <w:numId w:val="14"/>
        </w:numPr>
        <w:spacing w:line="360" w:lineRule="auto"/>
        <w:jc w:val="both"/>
      </w:pPr>
      <w:r>
        <w:rPr>
          <w:b/>
          <w:bCs/>
        </w:rPr>
        <w:t>Result Validation:</w:t>
      </w:r>
      <w:r>
        <w:t xml:space="preserve"> The system was checked for the correct parsing of the JSON response into the </w:t>
      </w:r>
      <w:r>
        <w:rPr>
          <w:rStyle w:val="HTMLCode"/>
        </w:rPr>
        <w:t>Symptomchecks</w:t>
      </w:r>
      <w:r>
        <w:t xml:space="preserve"> table, ensuring the "Recommended Action" and "Confidence" levels were accurately reflected in the UI.</w:t>
      </w:r>
    </w:p>
    <w:p w14:paraId="29747310" w14:textId="49C8D1C4" w:rsidR="00996E48" w:rsidRDefault="00DC6631" w:rsidP="000F2F03">
      <w:pPr>
        <w:pStyle w:val="Heading3"/>
      </w:pPr>
      <w:bookmarkStart w:id="39" w:name="_Toc235224803"/>
      <w:r w:rsidRPr="00DC6631">
        <w:t>Offline Notification Triggering</w:t>
      </w:r>
      <w:bookmarkEnd w:id="39"/>
    </w:p>
    <w:p w14:paraId="7AF8D756" w14:textId="6BFA700A" w:rsidR="00DC6631" w:rsidRPr="00DC6631" w:rsidRDefault="00DC6631">
      <w:pPr>
        <w:pStyle w:val="NormalWeb"/>
        <w:numPr>
          <w:ilvl w:val="0"/>
          <w:numId w:val="15"/>
        </w:numPr>
        <w:spacing w:line="360" w:lineRule="auto"/>
        <w:jc w:val="both"/>
      </w:pPr>
      <w:r w:rsidRPr="00DC6631">
        <w:rPr>
          <w:b/>
          <w:bCs/>
        </w:rPr>
        <w:t>Reminder Creation:</w:t>
      </w:r>
      <w:r w:rsidRPr="00DC6631">
        <w:t xml:space="preserve"> Users created a medicine reminder for a specific time.</w:t>
      </w:r>
    </w:p>
    <w:p w14:paraId="3769EDF6" w14:textId="01A93263" w:rsidR="00DC6631" w:rsidRPr="00DC6631" w:rsidRDefault="00DC6631">
      <w:pPr>
        <w:pStyle w:val="NormalWeb"/>
        <w:numPr>
          <w:ilvl w:val="0"/>
          <w:numId w:val="15"/>
        </w:numPr>
        <w:spacing w:line="360" w:lineRule="auto"/>
        <w:jc w:val="both"/>
      </w:pPr>
      <w:r w:rsidRPr="00DC6631">
        <w:rPr>
          <w:b/>
          <w:bCs/>
        </w:rPr>
        <w:t>Device Scheduling:</w:t>
      </w:r>
      <w:r w:rsidRPr="00DC6631">
        <w:t xml:space="preserve"> Verified that </w:t>
      </w:r>
      <w:r w:rsidRPr="00DC6631">
        <w:rPr>
          <w:rStyle w:val="HTMLCode"/>
          <w:rFonts w:ascii="Times New Roman" w:hAnsi="Times New Roman" w:cs="Times New Roman"/>
          <w:sz w:val="24"/>
          <w:szCs w:val="24"/>
        </w:rPr>
        <w:t>flutter_local_notifications</w:t>
      </w:r>
      <w:r w:rsidRPr="00DC6631">
        <w:t xml:space="preserve"> successfully scheduled the reminder on the device.</w:t>
      </w:r>
    </w:p>
    <w:p w14:paraId="75DAC99C" w14:textId="52FEB217" w:rsidR="00DC6631" w:rsidRPr="00DC6631" w:rsidRDefault="00DC6631">
      <w:pPr>
        <w:pStyle w:val="NormalWeb"/>
        <w:numPr>
          <w:ilvl w:val="0"/>
          <w:numId w:val="15"/>
        </w:numPr>
        <w:spacing w:line="360" w:lineRule="auto"/>
        <w:jc w:val="both"/>
      </w:pPr>
      <w:r w:rsidRPr="00DC6631">
        <w:rPr>
          <w:b/>
          <w:bCs/>
        </w:rPr>
        <w:t>Offline Verification:</w:t>
      </w:r>
      <w:r w:rsidRPr="00DC6631">
        <w:t xml:space="preserve"> Disconnected the device from the internet and verified that the local notification triggered at the scheduled time, fulfilling the offline-first requirement.</w:t>
      </w:r>
    </w:p>
    <w:p w14:paraId="6A3B36EE" w14:textId="1E74130B" w:rsidR="008057A8" w:rsidRPr="00DC6631" w:rsidRDefault="008057A8" w:rsidP="00DC6631">
      <w:pPr>
        <w:spacing w:line="360" w:lineRule="auto"/>
        <w:jc w:val="both"/>
        <w:rPr>
          <w:rFonts w:ascii="Times New Roman" w:hAnsi="Times New Roman" w:cs="Times New Roman"/>
          <w:sz w:val="24"/>
          <w:szCs w:val="24"/>
        </w:rPr>
      </w:pPr>
    </w:p>
    <w:p w14:paraId="7D241F86" w14:textId="38EDBF90" w:rsidR="00DC6631" w:rsidRPr="00DC6631" w:rsidRDefault="00DC6631" w:rsidP="000F2F03">
      <w:pPr>
        <w:pStyle w:val="Heading3"/>
      </w:pPr>
      <w:bookmarkStart w:id="40" w:name="_Toc235224804"/>
      <w:r w:rsidRPr="00DC6631">
        <w:t>System Performance Metrics</w:t>
      </w:r>
      <w:bookmarkEnd w:id="40"/>
    </w:p>
    <w:p w14:paraId="71762706" w14:textId="0E87565E" w:rsidR="00DC6631" w:rsidRPr="00DC6631" w:rsidRDefault="00DC6631" w:rsidP="00DC6631">
      <w:pPr>
        <w:tabs>
          <w:tab w:val="left" w:pos="1451"/>
        </w:tabs>
        <w:spacing w:line="360" w:lineRule="auto"/>
        <w:jc w:val="both"/>
        <w:rPr>
          <w:rFonts w:ascii="Times New Roman" w:hAnsi="Times New Roman" w:cs="Times New Roman"/>
          <w:sz w:val="24"/>
          <w:szCs w:val="24"/>
        </w:rPr>
      </w:pPr>
      <w:r w:rsidRPr="00DC6631">
        <w:rPr>
          <w:rFonts w:ascii="Times New Roman" w:hAnsi="Times New Roman" w:cs="Times New Roman"/>
          <w:sz w:val="24"/>
          <w:szCs w:val="24"/>
        </w:rPr>
        <w:t xml:space="preserve">To ensure that Medi-AI provides </w:t>
      </w:r>
      <w:r w:rsidR="00D012FA" w:rsidRPr="00DC6631">
        <w:rPr>
          <w:rFonts w:ascii="Times New Roman" w:hAnsi="Times New Roman" w:cs="Times New Roman"/>
          <w:sz w:val="24"/>
          <w:szCs w:val="24"/>
        </w:rPr>
        <w:t>seamless</w:t>
      </w:r>
      <w:r w:rsidRPr="00DC6631">
        <w:rPr>
          <w:rFonts w:ascii="Times New Roman" w:hAnsi="Times New Roman" w:cs="Times New Roman"/>
          <w:sz w:val="24"/>
          <w:szCs w:val="24"/>
        </w:rPr>
        <w:t xml:space="preserve"> user experience, the system's performance was monitored under various network conditions. Testing focused on API response latency and UI rendering speeds.</w:t>
      </w:r>
    </w:p>
    <w:p w14:paraId="5CC41102" w14:textId="77777777" w:rsidR="00DC6631" w:rsidRPr="00DC6631" w:rsidRDefault="00DC6631">
      <w:pPr>
        <w:numPr>
          <w:ilvl w:val="0"/>
          <w:numId w:val="16"/>
        </w:numPr>
        <w:tabs>
          <w:tab w:val="left" w:pos="1451"/>
        </w:tabs>
        <w:spacing w:line="360" w:lineRule="auto"/>
        <w:jc w:val="both"/>
        <w:rPr>
          <w:rFonts w:ascii="Times New Roman" w:hAnsi="Times New Roman" w:cs="Times New Roman"/>
          <w:sz w:val="24"/>
          <w:szCs w:val="24"/>
        </w:rPr>
      </w:pPr>
      <w:r w:rsidRPr="00DC6631">
        <w:rPr>
          <w:rFonts w:ascii="Times New Roman" w:hAnsi="Times New Roman" w:cs="Times New Roman"/>
          <w:b/>
          <w:bCs/>
          <w:sz w:val="24"/>
          <w:szCs w:val="24"/>
        </w:rPr>
        <w:lastRenderedPageBreak/>
        <w:t>API Latency:</w:t>
      </w:r>
      <w:r w:rsidRPr="00DC6631">
        <w:rPr>
          <w:rFonts w:ascii="Times New Roman" w:hAnsi="Times New Roman" w:cs="Times New Roman"/>
          <w:sz w:val="24"/>
          <w:szCs w:val="24"/>
        </w:rPr>
        <w:t xml:space="preserve"> The system was tested using Postman to measure the "Time to First Byte" (TTFB) for critical endpoints.</w:t>
      </w:r>
    </w:p>
    <w:p w14:paraId="68CD4F11" w14:textId="768FDED3" w:rsidR="00DC6631" w:rsidRPr="00DC6631" w:rsidRDefault="00DC6631">
      <w:pPr>
        <w:numPr>
          <w:ilvl w:val="1"/>
          <w:numId w:val="16"/>
        </w:numPr>
        <w:tabs>
          <w:tab w:val="clear" w:pos="1440"/>
          <w:tab w:val="left" w:pos="1451"/>
        </w:tabs>
        <w:spacing w:line="360" w:lineRule="auto"/>
        <w:jc w:val="both"/>
        <w:rPr>
          <w:rFonts w:ascii="Times New Roman" w:hAnsi="Times New Roman" w:cs="Times New Roman"/>
          <w:sz w:val="24"/>
          <w:szCs w:val="24"/>
        </w:rPr>
      </w:pPr>
      <w:r w:rsidRPr="00DC6631">
        <w:rPr>
          <w:rFonts w:ascii="Times New Roman" w:hAnsi="Times New Roman" w:cs="Times New Roman"/>
          <w:b/>
          <w:bCs/>
          <w:sz w:val="24"/>
          <w:szCs w:val="24"/>
        </w:rPr>
        <w:t>Authentication:</w:t>
      </w:r>
      <w:r w:rsidRPr="00DC6631">
        <w:rPr>
          <w:rFonts w:ascii="Times New Roman" w:hAnsi="Times New Roman" w:cs="Times New Roman"/>
          <w:sz w:val="24"/>
          <w:szCs w:val="24"/>
        </w:rPr>
        <w:t xml:space="preserve"> 120</w:t>
      </w:r>
      <w:r w:rsidR="00726996">
        <w:rPr>
          <w:rFonts w:ascii="Times New Roman" w:hAnsi="Times New Roman" w:cs="Times New Roman"/>
          <w:sz w:val="24"/>
          <w:szCs w:val="24"/>
        </w:rPr>
        <w:t xml:space="preserve">ms to </w:t>
      </w:r>
      <w:r w:rsidRPr="00DC6631">
        <w:rPr>
          <w:rFonts w:ascii="Times New Roman" w:hAnsi="Times New Roman" w:cs="Times New Roman"/>
          <w:sz w:val="24"/>
          <w:szCs w:val="24"/>
        </w:rPr>
        <w:t>20</w:t>
      </w:r>
      <w:r w:rsidR="00443321">
        <w:rPr>
          <w:rFonts w:ascii="Times New Roman" w:hAnsi="Times New Roman" w:cs="Times New Roman"/>
          <w:sz w:val="24"/>
          <w:szCs w:val="24"/>
        </w:rPr>
        <w:t xml:space="preserve">ms </w:t>
      </w:r>
      <w:r w:rsidRPr="00DC6631">
        <w:rPr>
          <w:rFonts w:ascii="Times New Roman" w:hAnsi="Times New Roman" w:cs="Times New Roman"/>
          <w:sz w:val="24"/>
          <w:szCs w:val="24"/>
        </w:rPr>
        <w:t>(under Wi-Fi).</w:t>
      </w:r>
    </w:p>
    <w:p w14:paraId="275F3B1C" w14:textId="1CC1A4F6" w:rsidR="00DC6631" w:rsidRPr="00DC6631" w:rsidRDefault="00DC6631">
      <w:pPr>
        <w:numPr>
          <w:ilvl w:val="1"/>
          <w:numId w:val="16"/>
        </w:numPr>
        <w:tabs>
          <w:tab w:val="clear" w:pos="1440"/>
          <w:tab w:val="left" w:pos="1451"/>
        </w:tabs>
        <w:spacing w:line="360" w:lineRule="auto"/>
        <w:jc w:val="both"/>
        <w:rPr>
          <w:rFonts w:ascii="Times New Roman" w:hAnsi="Times New Roman" w:cs="Times New Roman"/>
          <w:sz w:val="24"/>
          <w:szCs w:val="24"/>
        </w:rPr>
      </w:pPr>
      <w:r w:rsidRPr="00DC6631">
        <w:rPr>
          <w:rFonts w:ascii="Times New Roman" w:hAnsi="Times New Roman" w:cs="Times New Roman"/>
          <w:b/>
          <w:bCs/>
          <w:sz w:val="24"/>
          <w:szCs w:val="24"/>
        </w:rPr>
        <w:t>Appointment Booking:</w:t>
      </w:r>
      <w:r w:rsidRPr="00DC6631">
        <w:rPr>
          <w:rFonts w:ascii="Times New Roman" w:hAnsi="Times New Roman" w:cs="Times New Roman"/>
          <w:sz w:val="24"/>
          <w:szCs w:val="24"/>
        </w:rPr>
        <w:t xml:space="preserve"> 250ms</w:t>
      </w:r>
      <w:r w:rsidR="00726996">
        <w:rPr>
          <w:rFonts w:ascii="Times New Roman" w:hAnsi="Times New Roman" w:cs="Times New Roman"/>
          <w:sz w:val="24"/>
          <w:szCs w:val="24"/>
        </w:rPr>
        <w:t xml:space="preserve"> to </w:t>
      </w:r>
      <w:r w:rsidRPr="00DC6631">
        <w:rPr>
          <w:rFonts w:ascii="Times New Roman" w:hAnsi="Times New Roman" w:cs="Times New Roman"/>
          <w:sz w:val="24"/>
          <w:szCs w:val="24"/>
        </w:rPr>
        <w:t>40ms.</w:t>
      </w:r>
    </w:p>
    <w:p w14:paraId="08CD6069" w14:textId="12338C63" w:rsidR="00726996" w:rsidRDefault="00DC6631">
      <w:pPr>
        <w:numPr>
          <w:ilvl w:val="1"/>
          <w:numId w:val="16"/>
        </w:numPr>
        <w:tabs>
          <w:tab w:val="clear" w:pos="1440"/>
          <w:tab w:val="left" w:pos="1451"/>
        </w:tabs>
        <w:spacing w:line="360" w:lineRule="auto"/>
        <w:jc w:val="both"/>
        <w:rPr>
          <w:rFonts w:ascii="Times New Roman" w:hAnsi="Times New Roman" w:cs="Times New Roman"/>
          <w:sz w:val="24"/>
          <w:szCs w:val="24"/>
        </w:rPr>
      </w:pPr>
      <w:r w:rsidRPr="00DC6631">
        <w:rPr>
          <w:rFonts w:ascii="Times New Roman" w:hAnsi="Times New Roman" w:cs="Times New Roman"/>
          <w:b/>
          <w:bCs/>
          <w:sz w:val="24"/>
          <w:szCs w:val="24"/>
        </w:rPr>
        <w:t>AI Symptom Analysis (Gemini API):</w:t>
      </w:r>
      <w:r w:rsidRPr="00DC6631">
        <w:rPr>
          <w:rFonts w:ascii="Times New Roman" w:hAnsi="Times New Roman" w:cs="Times New Roman"/>
          <w:sz w:val="24"/>
          <w:szCs w:val="24"/>
        </w:rPr>
        <w:t xml:space="preserve"> 1,200</w:t>
      </w:r>
      <w:r w:rsidR="00726996">
        <w:rPr>
          <w:rFonts w:ascii="Times New Roman" w:hAnsi="Times New Roman" w:cs="Times New Roman"/>
          <w:sz w:val="24"/>
          <w:szCs w:val="24"/>
        </w:rPr>
        <w:t>ms to</w:t>
      </w:r>
      <w:r w:rsidRPr="00DC6631">
        <w:rPr>
          <w:rFonts w:ascii="Times New Roman" w:hAnsi="Times New Roman" w:cs="Times New Roman"/>
          <w:sz w:val="24"/>
          <w:szCs w:val="24"/>
        </w:rPr>
        <w:t xml:space="preserve"> 300ms</w:t>
      </w:r>
      <w:r w:rsidR="00726996">
        <w:rPr>
          <w:rFonts w:ascii="Times New Roman" w:hAnsi="Times New Roman" w:cs="Times New Roman"/>
          <w:sz w:val="24"/>
          <w:szCs w:val="24"/>
        </w:rPr>
        <w:t>.</w:t>
      </w:r>
    </w:p>
    <w:p w14:paraId="0B6B6549" w14:textId="53268BC8" w:rsidR="00DC6631" w:rsidRPr="00DC6631" w:rsidRDefault="00DC6631" w:rsidP="00726996">
      <w:pPr>
        <w:tabs>
          <w:tab w:val="left" w:pos="1451"/>
        </w:tabs>
        <w:spacing w:line="360" w:lineRule="auto"/>
        <w:ind w:left="1080"/>
        <w:jc w:val="both"/>
        <w:rPr>
          <w:rFonts w:ascii="Times New Roman" w:hAnsi="Times New Roman" w:cs="Times New Roman"/>
          <w:sz w:val="24"/>
          <w:szCs w:val="24"/>
        </w:rPr>
      </w:pPr>
      <w:r w:rsidRPr="00DC6631">
        <w:rPr>
          <w:rFonts w:ascii="Times New Roman" w:hAnsi="Times New Roman" w:cs="Times New Roman"/>
          <w:sz w:val="24"/>
          <w:szCs w:val="24"/>
        </w:rPr>
        <w:t xml:space="preserve"> This latency is within the acceptable range for LLM-based triage.</w:t>
      </w:r>
    </w:p>
    <w:p w14:paraId="32195944" w14:textId="650C00AD" w:rsidR="00DC6631" w:rsidRPr="00DC6631" w:rsidRDefault="00DC6631">
      <w:pPr>
        <w:numPr>
          <w:ilvl w:val="0"/>
          <w:numId w:val="16"/>
        </w:numPr>
        <w:tabs>
          <w:tab w:val="left" w:pos="1451"/>
        </w:tabs>
        <w:spacing w:line="360" w:lineRule="auto"/>
        <w:jc w:val="both"/>
        <w:rPr>
          <w:rFonts w:ascii="Times New Roman" w:hAnsi="Times New Roman" w:cs="Times New Roman"/>
          <w:sz w:val="24"/>
          <w:szCs w:val="24"/>
        </w:rPr>
      </w:pPr>
      <w:r w:rsidRPr="00DC6631">
        <w:rPr>
          <w:rFonts w:ascii="Times New Roman" w:hAnsi="Times New Roman" w:cs="Times New Roman"/>
          <w:b/>
          <w:bCs/>
          <w:sz w:val="24"/>
          <w:szCs w:val="24"/>
        </w:rPr>
        <w:t>App Load Time:</w:t>
      </w:r>
      <w:r w:rsidRPr="00DC6631">
        <w:rPr>
          <w:rFonts w:ascii="Times New Roman" w:hAnsi="Times New Roman" w:cs="Times New Roman"/>
          <w:sz w:val="24"/>
          <w:szCs w:val="24"/>
        </w:rPr>
        <w:t xml:space="preserve"> The cold-start time (the time taken from tapping the app icon to rendering the dashboard) was measured across multiple Android devices. The average cold-start time was recorded at 1.8 seconds, which is well within the industry standard for enterprise applications.</w:t>
      </w:r>
    </w:p>
    <w:p w14:paraId="518A0980" w14:textId="118264F1" w:rsidR="00DC6631" w:rsidRPr="00DC6631" w:rsidRDefault="00DC6631" w:rsidP="00DC6631">
      <w:pPr>
        <w:tabs>
          <w:tab w:val="left" w:pos="1451"/>
        </w:tabs>
        <w:spacing w:line="360" w:lineRule="auto"/>
        <w:jc w:val="both"/>
        <w:rPr>
          <w:rFonts w:ascii="Times New Roman" w:hAnsi="Times New Roman" w:cs="Times New Roman"/>
          <w:b/>
          <w:bCs/>
          <w:sz w:val="24"/>
          <w:szCs w:val="24"/>
        </w:rPr>
      </w:pPr>
    </w:p>
    <w:p w14:paraId="69253292" w14:textId="16C99507" w:rsidR="00DC6631" w:rsidRDefault="00443321" w:rsidP="000F2F03">
      <w:pPr>
        <w:pStyle w:val="Heading3"/>
      </w:pPr>
      <w:bookmarkStart w:id="41" w:name="_Toc235224805"/>
      <w:r w:rsidRPr="00443321">
        <w:t>User Acceptance Testing (UAT)</w:t>
      </w:r>
      <w:bookmarkEnd w:id="41"/>
    </w:p>
    <w:p w14:paraId="7CB4C035" w14:textId="75F8D5A2" w:rsidR="00443321" w:rsidRPr="00443321" w:rsidRDefault="00443321" w:rsidP="00443321">
      <w:pPr>
        <w:spacing w:line="360" w:lineRule="auto"/>
        <w:jc w:val="both"/>
        <w:rPr>
          <w:rFonts w:ascii="Times New Roman" w:hAnsi="Times New Roman" w:cs="Times New Roman"/>
          <w:sz w:val="24"/>
          <w:szCs w:val="24"/>
        </w:rPr>
      </w:pPr>
      <w:r w:rsidRPr="00443321">
        <w:rPr>
          <w:rFonts w:ascii="Times New Roman" w:hAnsi="Times New Roman" w:cs="Times New Roman"/>
          <w:sz w:val="24"/>
          <w:szCs w:val="24"/>
        </w:rPr>
        <w:t>User Acceptance Testing was conducted with a cohort of 15 participants, including 10 students</w:t>
      </w:r>
      <w:r>
        <w:rPr>
          <w:rFonts w:ascii="Times New Roman" w:hAnsi="Times New Roman" w:cs="Times New Roman"/>
          <w:sz w:val="24"/>
          <w:szCs w:val="24"/>
        </w:rPr>
        <w:t xml:space="preserve"> and Faculties</w:t>
      </w:r>
      <w:r w:rsidRPr="00443321">
        <w:rPr>
          <w:rFonts w:ascii="Times New Roman" w:hAnsi="Times New Roman" w:cs="Times New Roman"/>
          <w:sz w:val="24"/>
          <w:szCs w:val="24"/>
        </w:rPr>
        <w:t>, 3 doctors, and 2 administrative staff members from BUITEMS. The objective was to evaluate the intuitiveness of the interface and the utility of the core features.</w:t>
      </w:r>
    </w:p>
    <w:p w14:paraId="3D3EB235" w14:textId="77777777" w:rsidR="00443321" w:rsidRPr="00443321" w:rsidRDefault="00443321">
      <w:pPr>
        <w:numPr>
          <w:ilvl w:val="0"/>
          <w:numId w:val="17"/>
        </w:numPr>
        <w:spacing w:line="360" w:lineRule="auto"/>
        <w:jc w:val="both"/>
        <w:rPr>
          <w:rFonts w:ascii="Times New Roman" w:hAnsi="Times New Roman" w:cs="Times New Roman"/>
          <w:sz w:val="24"/>
          <w:szCs w:val="24"/>
        </w:rPr>
      </w:pPr>
      <w:r w:rsidRPr="00443321">
        <w:rPr>
          <w:rFonts w:ascii="Times New Roman" w:hAnsi="Times New Roman" w:cs="Times New Roman"/>
          <w:b/>
          <w:bCs/>
          <w:sz w:val="24"/>
          <w:szCs w:val="24"/>
        </w:rPr>
        <w:t>Methodology:</w:t>
      </w:r>
      <w:r w:rsidRPr="00443321">
        <w:rPr>
          <w:rFonts w:ascii="Times New Roman" w:hAnsi="Times New Roman" w:cs="Times New Roman"/>
          <w:sz w:val="24"/>
          <w:szCs w:val="24"/>
        </w:rPr>
        <w:t xml:space="preserve"> Participants were given a series of tasks (e.g., "Book an appointment with a doctor," "Set a medicine reminder," "Analyze a symptom"). They were then asked to rate the experience on a scale of 1–5 (Likert scale).</w:t>
      </w:r>
    </w:p>
    <w:p w14:paraId="294765F6" w14:textId="77777777" w:rsidR="00443321" w:rsidRPr="00443321" w:rsidRDefault="00443321">
      <w:pPr>
        <w:numPr>
          <w:ilvl w:val="0"/>
          <w:numId w:val="17"/>
        </w:numPr>
        <w:spacing w:line="360" w:lineRule="auto"/>
        <w:jc w:val="both"/>
        <w:rPr>
          <w:rFonts w:ascii="Times New Roman" w:hAnsi="Times New Roman" w:cs="Times New Roman"/>
          <w:sz w:val="24"/>
          <w:szCs w:val="24"/>
        </w:rPr>
      </w:pPr>
      <w:r w:rsidRPr="00443321">
        <w:rPr>
          <w:rFonts w:ascii="Times New Roman" w:hAnsi="Times New Roman" w:cs="Times New Roman"/>
          <w:b/>
          <w:bCs/>
          <w:sz w:val="24"/>
          <w:szCs w:val="24"/>
        </w:rPr>
        <w:t>Key Findings:</w:t>
      </w:r>
    </w:p>
    <w:p w14:paraId="331F4584" w14:textId="34C9F544" w:rsidR="00443321" w:rsidRPr="00443321" w:rsidRDefault="00443321">
      <w:pPr>
        <w:numPr>
          <w:ilvl w:val="1"/>
          <w:numId w:val="17"/>
        </w:numPr>
        <w:spacing w:line="360" w:lineRule="auto"/>
        <w:jc w:val="both"/>
        <w:rPr>
          <w:rFonts w:ascii="Times New Roman" w:hAnsi="Times New Roman" w:cs="Times New Roman"/>
          <w:sz w:val="24"/>
          <w:szCs w:val="24"/>
        </w:rPr>
      </w:pPr>
      <w:r w:rsidRPr="00443321">
        <w:rPr>
          <w:rFonts w:ascii="Times New Roman" w:hAnsi="Times New Roman" w:cs="Times New Roman"/>
          <w:b/>
          <w:bCs/>
          <w:sz w:val="24"/>
          <w:szCs w:val="24"/>
        </w:rPr>
        <w:t>Ease of Navigation:</w:t>
      </w:r>
      <w:r w:rsidRPr="00443321">
        <w:rPr>
          <w:rFonts w:ascii="Times New Roman" w:hAnsi="Times New Roman" w:cs="Times New Roman"/>
          <w:sz w:val="24"/>
          <w:szCs w:val="24"/>
        </w:rPr>
        <w:t xml:space="preserve"> 4.6 / 5.0 Users found the role-based dashboard navigation highly intuitive.</w:t>
      </w:r>
    </w:p>
    <w:p w14:paraId="51BAA6CE" w14:textId="7A3DED6A" w:rsidR="00443321" w:rsidRPr="00443321" w:rsidRDefault="00443321">
      <w:pPr>
        <w:numPr>
          <w:ilvl w:val="1"/>
          <w:numId w:val="17"/>
        </w:numPr>
        <w:spacing w:line="360" w:lineRule="auto"/>
        <w:jc w:val="both"/>
        <w:rPr>
          <w:rFonts w:ascii="Times New Roman" w:hAnsi="Times New Roman" w:cs="Times New Roman"/>
          <w:sz w:val="24"/>
          <w:szCs w:val="24"/>
        </w:rPr>
      </w:pPr>
      <w:r w:rsidRPr="00443321">
        <w:rPr>
          <w:rFonts w:ascii="Times New Roman" w:hAnsi="Times New Roman" w:cs="Times New Roman"/>
          <w:b/>
          <w:bCs/>
          <w:sz w:val="24"/>
          <w:szCs w:val="24"/>
        </w:rPr>
        <w:t>AI Triage Utility:</w:t>
      </w:r>
      <w:r w:rsidRPr="00443321">
        <w:rPr>
          <w:rFonts w:ascii="Times New Roman" w:hAnsi="Times New Roman" w:cs="Times New Roman"/>
          <w:sz w:val="24"/>
          <w:szCs w:val="24"/>
        </w:rPr>
        <w:t xml:space="preserve"> 4.2 / 5.0</w:t>
      </w:r>
      <w:r>
        <w:rPr>
          <w:rFonts w:ascii="Times New Roman" w:hAnsi="Times New Roman" w:cs="Times New Roman"/>
          <w:sz w:val="24"/>
          <w:szCs w:val="24"/>
        </w:rPr>
        <w:t xml:space="preserve"> </w:t>
      </w:r>
      <w:r w:rsidRPr="00443321">
        <w:rPr>
          <w:rFonts w:ascii="Times New Roman" w:hAnsi="Times New Roman" w:cs="Times New Roman"/>
          <w:sz w:val="24"/>
          <w:szCs w:val="24"/>
        </w:rPr>
        <w:t>Doctors noted that the symptom checker provided relevant preliminary data, though students suggested adding more descriptive icons for symptom selection.</w:t>
      </w:r>
    </w:p>
    <w:p w14:paraId="009DFC1D" w14:textId="7C6ACE9B" w:rsidR="00443321" w:rsidRPr="00443321" w:rsidRDefault="00443321">
      <w:pPr>
        <w:numPr>
          <w:ilvl w:val="1"/>
          <w:numId w:val="17"/>
        </w:numPr>
        <w:spacing w:line="360" w:lineRule="auto"/>
        <w:jc w:val="both"/>
        <w:rPr>
          <w:rFonts w:ascii="Times New Roman" w:hAnsi="Times New Roman" w:cs="Times New Roman"/>
          <w:sz w:val="24"/>
          <w:szCs w:val="24"/>
        </w:rPr>
      </w:pPr>
      <w:r w:rsidRPr="00443321">
        <w:rPr>
          <w:rFonts w:ascii="Times New Roman" w:hAnsi="Times New Roman" w:cs="Times New Roman"/>
          <w:b/>
          <w:bCs/>
          <w:sz w:val="24"/>
          <w:szCs w:val="24"/>
        </w:rPr>
        <w:t>System Reliability:</w:t>
      </w:r>
      <w:r w:rsidRPr="00443321">
        <w:rPr>
          <w:rFonts w:ascii="Times New Roman" w:hAnsi="Times New Roman" w:cs="Times New Roman"/>
          <w:sz w:val="24"/>
          <w:szCs w:val="24"/>
        </w:rPr>
        <w:t xml:space="preserve"> 4.8 / 5.0 The offline functionality of the medicine reminder system received the highest praise, particularly from students with unstable hostel Wi-Fi.</w:t>
      </w:r>
    </w:p>
    <w:p w14:paraId="47DD9EC1" w14:textId="77777777" w:rsidR="00443321" w:rsidRPr="00443321" w:rsidRDefault="00443321">
      <w:pPr>
        <w:numPr>
          <w:ilvl w:val="0"/>
          <w:numId w:val="17"/>
        </w:numPr>
        <w:spacing w:line="360" w:lineRule="auto"/>
        <w:jc w:val="both"/>
        <w:rPr>
          <w:rFonts w:ascii="Times New Roman" w:hAnsi="Times New Roman" w:cs="Times New Roman"/>
          <w:sz w:val="24"/>
          <w:szCs w:val="24"/>
        </w:rPr>
      </w:pPr>
      <w:r w:rsidRPr="00443321">
        <w:rPr>
          <w:rFonts w:ascii="Times New Roman" w:hAnsi="Times New Roman" w:cs="Times New Roman"/>
          <w:b/>
          <w:bCs/>
          <w:sz w:val="24"/>
          <w:szCs w:val="24"/>
        </w:rPr>
        <w:t>Qualitative Feedback:</w:t>
      </w:r>
    </w:p>
    <w:p w14:paraId="1C203120" w14:textId="77777777" w:rsidR="00443321" w:rsidRPr="00443321" w:rsidRDefault="00443321">
      <w:pPr>
        <w:numPr>
          <w:ilvl w:val="1"/>
          <w:numId w:val="17"/>
        </w:numPr>
        <w:spacing w:line="360" w:lineRule="auto"/>
        <w:jc w:val="both"/>
        <w:rPr>
          <w:rFonts w:ascii="Times New Roman" w:hAnsi="Times New Roman" w:cs="Times New Roman"/>
          <w:sz w:val="24"/>
          <w:szCs w:val="24"/>
        </w:rPr>
      </w:pPr>
      <w:r w:rsidRPr="00443321">
        <w:rPr>
          <w:rFonts w:ascii="Times New Roman" w:hAnsi="Times New Roman" w:cs="Times New Roman"/>
          <w:i/>
          <w:iCs/>
          <w:sz w:val="24"/>
          <w:szCs w:val="24"/>
        </w:rPr>
        <w:lastRenderedPageBreak/>
        <w:t>"The ability to see doctor schedules in real-time has removed the need for me to visit the clinic just to check availability,"</w:t>
      </w:r>
      <w:r w:rsidRPr="00443321">
        <w:rPr>
          <w:rFonts w:ascii="Times New Roman" w:hAnsi="Times New Roman" w:cs="Times New Roman"/>
          <w:sz w:val="24"/>
          <w:szCs w:val="24"/>
        </w:rPr>
        <w:t xml:space="preserve"> reported one student participant.</w:t>
      </w:r>
    </w:p>
    <w:p w14:paraId="1A0963DB" w14:textId="77777777" w:rsidR="00443321" w:rsidRPr="00443321" w:rsidRDefault="00443321">
      <w:pPr>
        <w:numPr>
          <w:ilvl w:val="1"/>
          <w:numId w:val="17"/>
        </w:numPr>
        <w:spacing w:line="360" w:lineRule="auto"/>
        <w:jc w:val="both"/>
        <w:rPr>
          <w:rFonts w:ascii="Times New Roman" w:hAnsi="Times New Roman" w:cs="Times New Roman"/>
          <w:sz w:val="24"/>
          <w:szCs w:val="24"/>
        </w:rPr>
      </w:pPr>
      <w:r w:rsidRPr="00443321">
        <w:rPr>
          <w:rFonts w:ascii="Times New Roman" w:hAnsi="Times New Roman" w:cs="Times New Roman"/>
          <w:sz w:val="24"/>
          <w:szCs w:val="24"/>
        </w:rPr>
        <w:t>Doctors highlighted that the digital prescription flow significantly reduced the time spent on manual record-keeping.</w:t>
      </w:r>
    </w:p>
    <w:p w14:paraId="75488A1E" w14:textId="77777777" w:rsidR="00443321" w:rsidRPr="00443321" w:rsidRDefault="00443321" w:rsidP="00443321">
      <w:pPr>
        <w:spacing w:line="360" w:lineRule="auto"/>
        <w:jc w:val="both"/>
        <w:rPr>
          <w:rFonts w:ascii="Times New Roman" w:hAnsi="Times New Roman" w:cs="Times New Roman"/>
          <w:sz w:val="24"/>
          <w:szCs w:val="24"/>
        </w:rPr>
      </w:pPr>
      <w:r w:rsidRPr="00443321">
        <w:rPr>
          <w:rFonts w:ascii="Times New Roman" w:hAnsi="Times New Roman" w:cs="Times New Roman"/>
          <w:sz w:val="24"/>
          <w:szCs w:val="24"/>
        </w:rPr>
        <w:t>With the Experiments chapter now fully fleshed out with performance metrics and UAT results, your methodology and experimental validation are robust.</w:t>
      </w:r>
    </w:p>
    <w:p w14:paraId="5CBF03E2" w14:textId="77777777" w:rsidR="00443321" w:rsidRPr="00443321" w:rsidRDefault="00443321" w:rsidP="00443321">
      <w:pPr>
        <w:spacing w:line="360" w:lineRule="auto"/>
        <w:jc w:val="both"/>
        <w:rPr>
          <w:rFonts w:ascii="Times New Roman" w:hAnsi="Times New Roman" w:cs="Times New Roman"/>
          <w:sz w:val="24"/>
          <w:szCs w:val="24"/>
        </w:rPr>
      </w:pPr>
    </w:p>
    <w:p w14:paraId="71E39827" w14:textId="77777777" w:rsidR="008057A8" w:rsidRPr="00443321" w:rsidRDefault="008057A8" w:rsidP="00443321">
      <w:pPr>
        <w:spacing w:line="360" w:lineRule="auto"/>
        <w:jc w:val="both"/>
        <w:rPr>
          <w:rFonts w:ascii="Times New Roman" w:hAnsi="Times New Roman" w:cs="Times New Roman"/>
          <w:sz w:val="24"/>
          <w:szCs w:val="24"/>
        </w:rPr>
      </w:pPr>
    </w:p>
    <w:p w14:paraId="1A4CCA8B" w14:textId="5F8077C8" w:rsidR="001B7665" w:rsidRPr="0085763E" w:rsidRDefault="001B7665" w:rsidP="00DC6631">
      <w:pPr>
        <w:spacing w:line="360" w:lineRule="auto"/>
        <w:jc w:val="both"/>
        <w:rPr>
          <w:rFonts w:ascii="Times New Roman" w:hAnsi="Times New Roman" w:cs="Times New Roman"/>
          <w:sz w:val="24"/>
          <w:szCs w:val="24"/>
        </w:rPr>
      </w:pPr>
      <w:r w:rsidRPr="0085763E">
        <w:rPr>
          <w:rFonts w:ascii="Times New Roman" w:hAnsi="Times New Roman" w:cs="Times New Roman"/>
        </w:rPr>
        <w:br w:type="page"/>
      </w:r>
    </w:p>
    <w:p w14:paraId="22857613" w14:textId="77777777" w:rsidR="00C07A20" w:rsidRPr="0085763E" w:rsidRDefault="00C07A20" w:rsidP="001B7665">
      <w:pPr>
        <w:spacing w:line="360" w:lineRule="auto"/>
        <w:jc w:val="center"/>
        <w:rPr>
          <w:rFonts w:ascii="Times New Roman" w:hAnsi="Times New Roman" w:cs="Times New Roman"/>
          <w:b/>
          <w:bCs/>
          <w:sz w:val="28"/>
          <w:szCs w:val="28"/>
        </w:rPr>
      </w:pPr>
      <w:r w:rsidRPr="0085763E">
        <w:rPr>
          <w:rFonts w:ascii="Times New Roman" w:hAnsi="Times New Roman" w:cs="Times New Roman"/>
          <w:b/>
          <w:bCs/>
          <w:sz w:val="36"/>
          <w:szCs w:val="36"/>
        </w:rPr>
        <w:lastRenderedPageBreak/>
        <w:t xml:space="preserve">Chapter </w:t>
      </w:r>
      <w:r w:rsidR="0034530E" w:rsidRPr="0085763E">
        <w:rPr>
          <w:rFonts w:ascii="Times New Roman" w:hAnsi="Times New Roman" w:cs="Times New Roman"/>
          <w:b/>
          <w:bCs/>
          <w:sz w:val="36"/>
          <w:szCs w:val="36"/>
        </w:rPr>
        <w:t>No</w:t>
      </w:r>
      <w:r w:rsidR="009F04C6" w:rsidRPr="0085763E">
        <w:rPr>
          <w:rFonts w:ascii="Times New Roman" w:hAnsi="Times New Roman" w:cs="Times New Roman"/>
          <w:b/>
          <w:bCs/>
          <w:sz w:val="36"/>
          <w:szCs w:val="36"/>
        </w:rPr>
        <w:t>.</w:t>
      </w:r>
      <w:r w:rsidR="0034530E" w:rsidRPr="0085763E">
        <w:rPr>
          <w:rFonts w:ascii="Times New Roman" w:hAnsi="Times New Roman" w:cs="Times New Roman"/>
          <w:b/>
          <w:bCs/>
          <w:sz w:val="36"/>
          <w:szCs w:val="36"/>
        </w:rPr>
        <w:t xml:space="preserve"> 5</w:t>
      </w:r>
    </w:p>
    <w:p w14:paraId="750F7CE2" w14:textId="77777777" w:rsidR="00C07A20" w:rsidRPr="0085763E" w:rsidRDefault="00C07A20" w:rsidP="00200E5D">
      <w:pPr>
        <w:pStyle w:val="Heading1"/>
      </w:pPr>
      <w:bookmarkStart w:id="42" w:name="_Toc235224806"/>
      <w:r w:rsidRPr="0085763E">
        <w:t>RESULT AND DISCUSSION</w:t>
      </w:r>
      <w:bookmarkEnd w:id="42"/>
      <w:r w:rsidRPr="0085763E">
        <w:t xml:space="preserve"> </w:t>
      </w:r>
    </w:p>
    <w:p w14:paraId="67A583AD" w14:textId="50521FF8" w:rsidR="00A60ADC" w:rsidRPr="0085763E" w:rsidRDefault="0041348F" w:rsidP="005C5447">
      <w:pPr>
        <w:spacing w:line="360" w:lineRule="auto"/>
        <w:jc w:val="both"/>
        <w:rPr>
          <w:rFonts w:ascii="Times New Roman" w:hAnsi="Times New Roman" w:cs="Times New Roman"/>
        </w:rPr>
      </w:pPr>
      <w:r w:rsidRPr="0041348F">
        <w:rPr>
          <w:rFonts w:ascii="Times New Roman" w:hAnsi="Times New Roman" w:cs="Times New Roman"/>
          <w:sz w:val="24"/>
          <w:szCs w:val="24"/>
        </w:rPr>
        <w:t>This chapter details the systematic evaluation and experimental procedures conducted to validate the Medi-AI system. The primary goal of these experiments is to ensure that the integrated solution—comprising the Flutter mobile application, the ASP.NET Core backend, and the Gemini AI service—functions reliably within the specific institutional context of BUITEMS. The following sections describe the experimental design, the technical environment, and the step-by-step procedures used to test the system’s performance and usability.</w:t>
      </w:r>
    </w:p>
    <w:p w14:paraId="3D6436E4" w14:textId="45215F52" w:rsidR="0041348F" w:rsidRDefault="0041348F" w:rsidP="005C5447">
      <w:pPr>
        <w:pStyle w:val="Heading2"/>
        <w:rPr>
          <w:b w:val="0"/>
          <w:bCs w:val="0"/>
        </w:rPr>
      </w:pPr>
      <w:bookmarkStart w:id="43" w:name="_Toc235224807"/>
      <w:r w:rsidRPr="0041348F">
        <w:t>Experimental Design</w:t>
      </w:r>
      <w:bookmarkEnd w:id="43"/>
    </w:p>
    <w:p w14:paraId="522CD316" w14:textId="77777777" w:rsidR="0041348F" w:rsidRPr="0041348F" w:rsidRDefault="0041348F" w:rsidP="0041348F">
      <w:pPr>
        <w:spacing w:line="360" w:lineRule="auto"/>
        <w:jc w:val="both"/>
        <w:rPr>
          <w:rFonts w:ascii="Times New Roman" w:hAnsi="Times New Roman" w:cs="Times New Roman"/>
          <w:sz w:val="24"/>
          <w:szCs w:val="24"/>
        </w:rPr>
      </w:pPr>
      <w:r w:rsidRPr="0041348F">
        <w:rPr>
          <w:rFonts w:ascii="Times New Roman" w:hAnsi="Times New Roman" w:cs="Times New Roman"/>
          <w:sz w:val="24"/>
          <w:szCs w:val="24"/>
        </w:rPr>
        <w:t xml:space="preserve">The experiment follows a </w:t>
      </w:r>
      <w:r w:rsidRPr="0041348F">
        <w:rPr>
          <w:rFonts w:ascii="Times New Roman" w:hAnsi="Times New Roman" w:cs="Times New Roman"/>
          <w:b/>
          <w:bCs/>
          <w:sz w:val="24"/>
          <w:szCs w:val="24"/>
        </w:rPr>
        <w:t>Functional and Technical Validation</w:t>
      </w:r>
      <w:r w:rsidRPr="0041348F">
        <w:rPr>
          <w:rFonts w:ascii="Times New Roman" w:hAnsi="Times New Roman" w:cs="Times New Roman"/>
          <w:sz w:val="24"/>
          <w:szCs w:val="24"/>
        </w:rPr>
        <w:t xml:space="preserve"> design, aimed at measuring how effectively the system handles concurrent user requests and provides accurate AI-driven triage.</w:t>
      </w:r>
    </w:p>
    <w:p w14:paraId="1CAACBC9" w14:textId="77777777" w:rsidR="0041348F" w:rsidRPr="0041348F" w:rsidRDefault="0041348F">
      <w:pPr>
        <w:pStyle w:val="ListParagraph"/>
        <w:numPr>
          <w:ilvl w:val="0"/>
          <w:numId w:val="10"/>
        </w:numPr>
        <w:spacing w:line="360" w:lineRule="auto"/>
        <w:jc w:val="both"/>
        <w:rPr>
          <w:rFonts w:ascii="Times New Roman" w:hAnsi="Times New Roman" w:cs="Times New Roman"/>
          <w:sz w:val="24"/>
          <w:szCs w:val="24"/>
        </w:rPr>
      </w:pPr>
      <w:r w:rsidRPr="0041348F">
        <w:rPr>
          <w:rFonts w:ascii="Times New Roman" w:hAnsi="Times New Roman" w:cs="Times New Roman"/>
          <w:b/>
          <w:bCs/>
          <w:sz w:val="24"/>
          <w:szCs w:val="24"/>
        </w:rPr>
        <w:t>Independent Variables:</w:t>
      </w:r>
      <w:r w:rsidRPr="0041348F">
        <w:rPr>
          <w:rFonts w:ascii="Times New Roman" w:hAnsi="Times New Roman" w:cs="Times New Roman"/>
          <w:sz w:val="24"/>
          <w:szCs w:val="24"/>
        </w:rPr>
        <w:t xml:space="preserve"> System inputs, including user symptom descriptions (natural language), appointment scheduling requests, and user authentication credentials.</w:t>
      </w:r>
    </w:p>
    <w:p w14:paraId="5F589ADC" w14:textId="77777777" w:rsidR="0041348F" w:rsidRPr="0041348F" w:rsidRDefault="0041348F">
      <w:pPr>
        <w:pStyle w:val="ListParagraph"/>
        <w:numPr>
          <w:ilvl w:val="0"/>
          <w:numId w:val="10"/>
        </w:numPr>
        <w:spacing w:line="360" w:lineRule="auto"/>
        <w:jc w:val="both"/>
        <w:rPr>
          <w:rFonts w:ascii="Times New Roman" w:hAnsi="Times New Roman" w:cs="Times New Roman"/>
          <w:sz w:val="24"/>
          <w:szCs w:val="24"/>
        </w:rPr>
      </w:pPr>
      <w:r w:rsidRPr="0041348F">
        <w:rPr>
          <w:rFonts w:ascii="Times New Roman" w:hAnsi="Times New Roman" w:cs="Times New Roman"/>
          <w:b/>
          <w:bCs/>
          <w:sz w:val="24"/>
          <w:szCs w:val="24"/>
        </w:rPr>
        <w:t>Dependent Variables:</w:t>
      </w:r>
      <w:r w:rsidRPr="0041348F">
        <w:rPr>
          <w:rFonts w:ascii="Times New Roman" w:hAnsi="Times New Roman" w:cs="Times New Roman"/>
          <w:sz w:val="24"/>
          <w:szCs w:val="24"/>
        </w:rPr>
        <w:t xml:space="preserve"> System outputs, such as AI-generated health guidance, API response times, database query execution times, and the successful completion of user-role-specific tasks (booking, profile management, notification triggers).</w:t>
      </w:r>
    </w:p>
    <w:p w14:paraId="6539D6A4" w14:textId="77777777" w:rsidR="0041348F" w:rsidRPr="0041348F" w:rsidRDefault="0041348F">
      <w:pPr>
        <w:pStyle w:val="ListParagraph"/>
        <w:numPr>
          <w:ilvl w:val="0"/>
          <w:numId w:val="10"/>
        </w:numPr>
        <w:spacing w:line="360" w:lineRule="auto"/>
        <w:jc w:val="both"/>
        <w:rPr>
          <w:rFonts w:ascii="Times New Roman" w:hAnsi="Times New Roman" w:cs="Times New Roman"/>
          <w:sz w:val="24"/>
          <w:szCs w:val="24"/>
        </w:rPr>
      </w:pPr>
      <w:r w:rsidRPr="0041348F">
        <w:rPr>
          <w:rFonts w:ascii="Times New Roman" w:hAnsi="Times New Roman" w:cs="Times New Roman"/>
          <w:b/>
          <w:bCs/>
          <w:sz w:val="24"/>
          <w:szCs w:val="24"/>
        </w:rPr>
        <w:t>Control Variables:</w:t>
      </w:r>
      <w:r w:rsidRPr="0041348F">
        <w:rPr>
          <w:rFonts w:ascii="Times New Roman" w:hAnsi="Times New Roman" w:cs="Times New Roman"/>
          <w:sz w:val="24"/>
          <w:szCs w:val="24"/>
        </w:rPr>
        <w:t xml:space="preserve"> Environmental factors such as the server hosting environment (SmarterASP.net), the database schema (MySQL), and the specific software versions (Flutter 3.24+, .NET 8.0) remained constant to ensure consistency across trials.</w:t>
      </w:r>
    </w:p>
    <w:p w14:paraId="76EC40EB" w14:textId="77777777" w:rsidR="0041348F" w:rsidRPr="0041348F" w:rsidRDefault="0041348F" w:rsidP="0041348F">
      <w:pPr>
        <w:spacing w:line="360" w:lineRule="auto"/>
        <w:jc w:val="both"/>
        <w:rPr>
          <w:rFonts w:ascii="Times New Roman" w:hAnsi="Times New Roman" w:cs="Times New Roman"/>
          <w:sz w:val="24"/>
          <w:szCs w:val="24"/>
        </w:rPr>
      </w:pPr>
      <w:r w:rsidRPr="0041348F">
        <w:rPr>
          <w:rFonts w:ascii="Times New Roman" w:hAnsi="Times New Roman" w:cs="Times New Roman"/>
          <w:sz w:val="24"/>
          <w:szCs w:val="24"/>
        </w:rPr>
        <w:t xml:space="preserve">The justification for this design is that Medi-AI must operate as a closed-loop institutional tool; therefore, the experiments focus on </w:t>
      </w:r>
      <w:r w:rsidRPr="0041348F">
        <w:rPr>
          <w:rFonts w:ascii="Times New Roman" w:hAnsi="Times New Roman" w:cs="Times New Roman"/>
          <w:b/>
          <w:bCs/>
          <w:sz w:val="24"/>
          <w:szCs w:val="24"/>
        </w:rPr>
        <w:t>System Accuracy</w:t>
      </w:r>
      <w:r w:rsidRPr="0041348F">
        <w:rPr>
          <w:rFonts w:ascii="Times New Roman" w:hAnsi="Times New Roman" w:cs="Times New Roman"/>
          <w:sz w:val="24"/>
          <w:szCs w:val="24"/>
        </w:rPr>
        <w:t xml:space="preserve"> (the correctness of AI triage and database integrity) and </w:t>
      </w:r>
      <w:r w:rsidRPr="0041348F">
        <w:rPr>
          <w:rFonts w:ascii="Times New Roman" w:hAnsi="Times New Roman" w:cs="Times New Roman"/>
          <w:b/>
          <w:bCs/>
          <w:sz w:val="24"/>
          <w:szCs w:val="24"/>
        </w:rPr>
        <w:t>System Reliability</w:t>
      </w:r>
      <w:r w:rsidRPr="0041348F">
        <w:rPr>
          <w:rFonts w:ascii="Times New Roman" w:hAnsi="Times New Roman" w:cs="Times New Roman"/>
          <w:sz w:val="24"/>
          <w:szCs w:val="24"/>
        </w:rPr>
        <w:t xml:space="preserve"> (the consistency of authentication and offline notification triggers).</w:t>
      </w:r>
    </w:p>
    <w:p w14:paraId="72F204D5" w14:textId="77777777" w:rsidR="0041348F" w:rsidRPr="0041348F" w:rsidRDefault="0041348F" w:rsidP="0041348F"/>
    <w:p w14:paraId="49C7DB1A" w14:textId="79A155C4" w:rsidR="00C07A20" w:rsidRPr="0085763E" w:rsidRDefault="00F94A0F" w:rsidP="005C5447">
      <w:pPr>
        <w:pStyle w:val="Heading2"/>
        <w:rPr>
          <w:b w:val="0"/>
          <w:bCs w:val="0"/>
        </w:rPr>
      </w:pPr>
      <w:bookmarkStart w:id="44" w:name="_Toc235224808"/>
      <w:r w:rsidRPr="0085763E">
        <w:lastRenderedPageBreak/>
        <w:t>Results</w:t>
      </w:r>
      <w:bookmarkEnd w:id="44"/>
    </w:p>
    <w:p w14:paraId="337E13EE" w14:textId="0967649B" w:rsidR="00A60ADC" w:rsidRPr="0085763E" w:rsidRDefault="00A60ADC" w:rsidP="005C5447">
      <w:pPr>
        <w:spacing w:line="360" w:lineRule="auto"/>
        <w:jc w:val="both"/>
        <w:rPr>
          <w:rFonts w:ascii="Times New Roman" w:hAnsi="Times New Roman" w:cs="Times New Roman"/>
          <w:sz w:val="24"/>
          <w:szCs w:val="24"/>
        </w:rPr>
      </w:pPr>
      <w:r w:rsidRPr="0085763E">
        <w:rPr>
          <w:rFonts w:ascii="Times New Roman" w:hAnsi="Times New Roman" w:cs="Times New Roman"/>
          <w:sz w:val="24"/>
          <w:szCs w:val="24"/>
        </w:rPr>
        <w:t>Present the results of your experiments or investigations in a clear and organized manner.</w:t>
      </w:r>
      <w:r w:rsidR="00843DEC" w:rsidRPr="0085763E">
        <w:rPr>
          <w:rFonts w:ascii="Times New Roman" w:hAnsi="Times New Roman" w:cs="Times New Roman"/>
          <w:sz w:val="24"/>
          <w:szCs w:val="24"/>
        </w:rPr>
        <w:t xml:space="preserve"> </w:t>
      </w:r>
      <w:r w:rsidRPr="0085763E">
        <w:rPr>
          <w:rFonts w:ascii="Times New Roman" w:hAnsi="Times New Roman" w:cs="Times New Roman"/>
          <w:sz w:val="24"/>
          <w:szCs w:val="24"/>
        </w:rPr>
        <w:t>Use tables, figures, charts, or graphs to effectively communicate the findings.</w:t>
      </w:r>
      <w:r w:rsidR="00843DEC" w:rsidRPr="0085763E">
        <w:rPr>
          <w:rFonts w:ascii="Times New Roman" w:hAnsi="Times New Roman" w:cs="Times New Roman"/>
          <w:sz w:val="24"/>
          <w:szCs w:val="24"/>
        </w:rPr>
        <w:t xml:space="preserve"> </w:t>
      </w:r>
      <w:r w:rsidRPr="0085763E">
        <w:rPr>
          <w:rFonts w:ascii="Times New Roman" w:hAnsi="Times New Roman" w:cs="Times New Roman"/>
          <w:sz w:val="24"/>
          <w:szCs w:val="24"/>
        </w:rPr>
        <w:t>Provide sufficient detail and labels for each result to ensure clarity.</w:t>
      </w:r>
    </w:p>
    <w:p w14:paraId="132D5987" w14:textId="77777777" w:rsidR="00C07A20" w:rsidRPr="0085763E" w:rsidRDefault="00C07A20" w:rsidP="000F2F03">
      <w:pPr>
        <w:pStyle w:val="Heading3"/>
      </w:pPr>
      <w:bookmarkStart w:id="45" w:name="_Toc235224809"/>
      <w:r w:rsidRPr="0085763E">
        <w:t>Tables</w:t>
      </w:r>
      <w:bookmarkEnd w:id="45"/>
    </w:p>
    <w:p w14:paraId="4DD044CB" w14:textId="0F9C0B07" w:rsidR="00327E59" w:rsidRPr="00CF2E59" w:rsidRDefault="00C92528" w:rsidP="00790044">
      <w:pPr>
        <w:spacing w:line="360" w:lineRule="auto"/>
        <w:jc w:val="both"/>
        <w:rPr>
          <w:rFonts w:ascii="Times New Roman" w:hAnsi="Times New Roman" w:cs="Times New Roman"/>
          <w:sz w:val="24"/>
          <w:szCs w:val="24"/>
        </w:rPr>
      </w:pPr>
      <w:r w:rsidRPr="00CF2E59">
        <w:rPr>
          <w:rFonts w:ascii="Times New Roman" w:hAnsi="Times New Roman" w:cs="Times New Roman"/>
          <w:sz w:val="24"/>
          <w:szCs w:val="24"/>
        </w:rPr>
        <w:t>As can be seen in Table 1, tables are a great way to show results.</w:t>
      </w:r>
      <w:r w:rsidR="00AD285F" w:rsidRPr="00CF2E59">
        <w:rPr>
          <w:rFonts w:ascii="Times New Roman" w:hAnsi="Times New Roman" w:cs="Times New Roman"/>
          <w:sz w:val="24"/>
          <w:szCs w:val="24"/>
        </w:rPr>
        <w:t xml:space="preserve"> Always cite your tables in the text.</w:t>
      </w:r>
    </w:p>
    <w:p w14:paraId="3C2E8EC6" w14:textId="77777777" w:rsidR="00613CF5" w:rsidRPr="0085763E" w:rsidRDefault="00613CF5" w:rsidP="000F2F03">
      <w:pPr>
        <w:pStyle w:val="Heading3"/>
      </w:pPr>
      <w:bookmarkStart w:id="46" w:name="_Toc235224810"/>
      <w:r w:rsidRPr="0085763E">
        <w:t>Figures</w:t>
      </w:r>
      <w:bookmarkEnd w:id="46"/>
    </w:p>
    <w:p w14:paraId="6128042A" w14:textId="183A367E" w:rsidR="00613CF5" w:rsidRPr="008922FD" w:rsidRDefault="00C92528" w:rsidP="00790044">
      <w:pPr>
        <w:spacing w:line="360" w:lineRule="auto"/>
        <w:jc w:val="both"/>
        <w:rPr>
          <w:rFonts w:ascii="Times New Roman" w:hAnsi="Times New Roman" w:cs="Times New Roman"/>
          <w:sz w:val="24"/>
          <w:szCs w:val="24"/>
        </w:rPr>
      </w:pPr>
      <w:r w:rsidRPr="008922FD">
        <w:rPr>
          <w:rFonts w:ascii="Times New Roman" w:hAnsi="Times New Roman" w:cs="Times New Roman"/>
          <w:sz w:val="24"/>
          <w:szCs w:val="24"/>
        </w:rPr>
        <w:t>As can be seen in Figure 1, figures are a great way to show results graphically.</w:t>
      </w:r>
      <w:r w:rsidR="00AD285F" w:rsidRPr="008922FD">
        <w:rPr>
          <w:rFonts w:ascii="Times New Roman" w:hAnsi="Times New Roman" w:cs="Times New Roman"/>
          <w:sz w:val="24"/>
          <w:szCs w:val="24"/>
        </w:rPr>
        <w:t xml:space="preserve"> Always cite your figures in the text.</w:t>
      </w:r>
    </w:p>
    <w:p w14:paraId="5734AEFA" w14:textId="77777777" w:rsidR="00720DB4" w:rsidRPr="0085763E" w:rsidRDefault="00137935" w:rsidP="005C5447">
      <w:pPr>
        <w:keepNext/>
        <w:spacing w:line="360" w:lineRule="auto"/>
        <w:jc w:val="center"/>
        <w:rPr>
          <w:rFonts w:ascii="Times New Roman" w:hAnsi="Times New Roman" w:cs="Times New Roman"/>
        </w:rPr>
      </w:pPr>
      <w:r w:rsidRPr="0085763E">
        <w:rPr>
          <w:rFonts w:ascii="Times New Roman" w:hAnsi="Times New Roman" w:cs="Times New Roman"/>
          <w:noProof/>
        </w:rPr>
        <w:drawing>
          <wp:inline distT="0" distB="0" distL="0" distR="0" wp14:anchorId="207525CA" wp14:editId="4937813C">
            <wp:extent cx="3385185" cy="2523490"/>
            <wp:effectExtent l="0" t="0" r="5715" b="0"/>
            <wp:docPr id="5" name="Picture 5" descr="Image result for informative figure with labels microproc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informative figure with labels microprocess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5185" cy="2523490"/>
                    </a:xfrm>
                    <a:prstGeom prst="rect">
                      <a:avLst/>
                    </a:prstGeom>
                    <a:noFill/>
                    <a:ln>
                      <a:noFill/>
                    </a:ln>
                  </pic:spPr>
                </pic:pic>
              </a:graphicData>
            </a:graphic>
          </wp:inline>
        </w:drawing>
      </w:r>
    </w:p>
    <w:p w14:paraId="221FFE94" w14:textId="753F6819" w:rsidR="001B7665" w:rsidRPr="00424C6C" w:rsidRDefault="00720DB4" w:rsidP="00ED12B5">
      <w:pPr>
        <w:pStyle w:val="Caption"/>
        <w:keepNext/>
        <w:jc w:val="center"/>
        <w:rPr>
          <w:rFonts w:ascii="Times New Roman" w:hAnsi="Times New Roman" w:cs="Times New Roman"/>
          <w:sz w:val="22"/>
          <w:szCs w:val="22"/>
        </w:rPr>
      </w:pPr>
      <w:bookmarkStart w:id="47" w:name="_Toc13564937"/>
      <w:bookmarkStart w:id="48" w:name="_Toc136510744"/>
      <w:r w:rsidRPr="00424C6C">
        <w:rPr>
          <w:rFonts w:ascii="Times New Roman" w:hAnsi="Times New Roman" w:cs="Times New Roman"/>
          <w:sz w:val="22"/>
          <w:szCs w:val="22"/>
        </w:rPr>
        <w:t xml:space="preserve">Figure </w:t>
      </w:r>
      <w:r w:rsidR="000D483F" w:rsidRPr="00424C6C">
        <w:rPr>
          <w:rFonts w:ascii="Times New Roman" w:hAnsi="Times New Roman" w:cs="Times New Roman"/>
          <w:sz w:val="22"/>
          <w:szCs w:val="22"/>
        </w:rPr>
        <w:fldChar w:fldCharType="begin"/>
      </w:r>
      <w:r w:rsidR="000D483F" w:rsidRPr="00424C6C">
        <w:rPr>
          <w:rFonts w:ascii="Times New Roman" w:hAnsi="Times New Roman" w:cs="Times New Roman"/>
          <w:sz w:val="22"/>
          <w:szCs w:val="22"/>
        </w:rPr>
        <w:instrText xml:space="preserve"> SEQ Figure \* ARABIC </w:instrText>
      </w:r>
      <w:r w:rsidR="000D483F" w:rsidRPr="00424C6C">
        <w:rPr>
          <w:rFonts w:ascii="Times New Roman" w:hAnsi="Times New Roman" w:cs="Times New Roman"/>
          <w:sz w:val="22"/>
          <w:szCs w:val="22"/>
        </w:rPr>
        <w:fldChar w:fldCharType="separate"/>
      </w:r>
      <w:r w:rsidR="00C732E9">
        <w:rPr>
          <w:rFonts w:ascii="Times New Roman" w:hAnsi="Times New Roman" w:cs="Times New Roman"/>
          <w:noProof/>
          <w:sz w:val="22"/>
          <w:szCs w:val="22"/>
        </w:rPr>
        <w:t>2</w:t>
      </w:r>
      <w:r w:rsidR="000D483F" w:rsidRPr="00424C6C">
        <w:rPr>
          <w:rFonts w:ascii="Times New Roman" w:hAnsi="Times New Roman" w:cs="Times New Roman"/>
          <w:sz w:val="22"/>
          <w:szCs w:val="22"/>
        </w:rPr>
        <w:fldChar w:fldCharType="end"/>
      </w:r>
      <w:r w:rsidR="00ED12B5" w:rsidRPr="00424C6C">
        <w:rPr>
          <w:rFonts w:ascii="Times New Roman" w:hAnsi="Times New Roman" w:cs="Times New Roman"/>
          <w:sz w:val="22"/>
          <w:szCs w:val="22"/>
        </w:rPr>
        <w:t>:</w:t>
      </w:r>
      <w:r w:rsidRPr="00424C6C">
        <w:rPr>
          <w:rFonts w:ascii="Times New Roman" w:hAnsi="Times New Roman" w:cs="Times New Roman"/>
          <w:sz w:val="22"/>
          <w:szCs w:val="22"/>
        </w:rPr>
        <w:t xml:space="preserve"> </w:t>
      </w:r>
      <w:bookmarkEnd w:id="47"/>
      <w:r w:rsidR="00137935" w:rsidRPr="00424C6C">
        <w:rPr>
          <w:rFonts w:ascii="Times New Roman" w:hAnsi="Times New Roman" w:cs="Times New Roman"/>
          <w:sz w:val="22"/>
          <w:szCs w:val="22"/>
        </w:rPr>
        <w:t>A typical embedded hardware architecture</w:t>
      </w:r>
      <w:bookmarkEnd w:id="48"/>
    </w:p>
    <w:p w14:paraId="453B84AB" w14:textId="00FDC2D9" w:rsidR="00F94A0F" w:rsidRPr="0085763E" w:rsidRDefault="00F94A0F" w:rsidP="005C5447">
      <w:pPr>
        <w:pStyle w:val="Heading2"/>
        <w:rPr>
          <w:b w:val="0"/>
          <w:bCs w:val="0"/>
        </w:rPr>
      </w:pPr>
      <w:bookmarkStart w:id="49" w:name="_Toc235224811"/>
      <w:r w:rsidRPr="0085763E">
        <w:t>Discussion</w:t>
      </w:r>
      <w:bookmarkEnd w:id="49"/>
    </w:p>
    <w:p w14:paraId="226C6517" w14:textId="12050713" w:rsidR="00F94A0F" w:rsidRPr="0085763E" w:rsidRDefault="00A60ADC" w:rsidP="005C5447">
      <w:pPr>
        <w:spacing w:line="360" w:lineRule="auto"/>
        <w:jc w:val="both"/>
        <w:rPr>
          <w:rFonts w:ascii="Times New Roman" w:hAnsi="Times New Roman" w:cs="Times New Roman"/>
          <w:sz w:val="24"/>
          <w:szCs w:val="24"/>
        </w:rPr>
      </w:pPr>
      <w:r w:rsidRPr="0085763E">
        <w:rPr>
          <w:rFonts w:ascii="Times New Roman" w:hAnsi="Times New Roman" w:cs="Times New Roman"/>
          <w:sz w:val="24"/>
          <w:szCs w:val="24"/>
        </w:rPr>
        <w:t>Interpret the results and analyze their significance in relation to the research objectives.</w:t>
      </w:r>
      <w:r w:rsidR="00843DEC" w:rsidRPr="0085763E">
        <w:rPr>
          <w:rFonts w:ascii="Times New Roman" w:hAnsi="Times New Roman" w:cs="Times New Roman"/>
          <w:sz w:val="24"/>
          <w:szCs w:val="24"/>
        </w:rPr>
        <w:t xml:space="preserve"> </w:t>
      </w:r>
      <w:r w:rsidRPr="0085763E">
        <w:rPr>
          <w:rFonts w:ascii="Times New Roman" w:hAnsi="Times New Roman" w:cs="Times New Roman"/>
          <w:sz w:val="24"/>
          <w:szCs w:val="24"/>
        </w:rPr>
        <w:t>Discuss any unexpected or contradictory findings and propose possible explanations.</w:t>
      </w:r>
      <w:r w:rsidR="00843DEC" w:rsidRPr="0085763E">
        <w:rPr>
          <w:rFonts w:ascii="Times New Roman" w:hAnsi="Times New Roman" w:cs="Times New Roman"/>
          <w:sz w:val="24"/>
          <w:szCs w:val="24"/>
        </w:rPr>
        <w:t xml:space="preserve"> </w:t>
      </w:r>
      <w:r w:rsidRPr="0085763E">
        <w:rPr>
          <w:rFonts w:ascii="Times New Roman" w:hAnsi="Times New Roman" w:cs="Times New Roman"/>
          <w:sz w:val="24"/>
          <w:szCs w:val="24"/>
        </w:rPr>
        <w:t>Relate the results back to the existing literature and theories, highlighting similarities or differences.</w:t>
      </w:r>
    </w:p>
    <w:p w14:paraId="2B3AA013" w14:textId="08614483" w:rsidR="00F94A0F" w:rsidRPr="0085763E" w:rsidRDefault="00F94A0F" w:rsidP="005C5447">
      <w:pPr>
        <w:pStyle w:val="Heading2"/>
        <w:rPr>
          <w:b w:val="0"/>
          <w:bCs w:val="0"/>
        </w:rPr>
      </w:pPr>
      <w:bookmarkStart w:id="50" w:name="_Toc235224812"/>
      <w:r w:rsidRPr="0085763E">
        <w:t>Comparison with Previous Studies</w:t>
      </w:r>
      <w:bookmarkEnd w:id="50"/>
      <w:r w:rsidRPr="0085763E">
        <w:t xml:space="preserve"> </w:t>
      </w:r>
    </w:p>
    <w:p w14:paraId="67A6A6C2" w14:textId="2D3D6362" w:rsidR="00F94A0F" w:rsidRPr="0085763E" w:rsidRDefault="00E9590C" w:rsidP="005C5447">
      <w:pPr>
        <w:spacing w:line="360" w:lineRule="auto"/>
        <w:jc w:val="both"/>
        <w:rPr>
          <w:rFonts w:ascii="Times New Roman" w:hAnsi="Times New Roman" w:cs="Times New Roman"/>
          <w:sz w:val="24"/>
          <w:szCs w:val="24"/>
        </w:rPr>
      </w:pPr>
      <w:r w:rsidRPr="0085763E">
        <w:rPr>
          <w:rFonts w:ascii="Times New Roman" w:hAnsi="Times New Roman" w:cs="Times New Roman"/>
          <w:sz w:val="24"/>
          <w:szCs w:val="24"/>
        </w:rPr>
        <w:t xml:space="preserve">You can include this heading in your thesis report </w:t>
      </w:r>
      <w:r w:rsidRPr="0085763E">
        <w:rPr>
          <w:rFonts w:ascii="Times New Roman" w:hAnsi="Times New Roman" w:cs="Times New Roman"/>
          <w:b/>
          <w:bCs/>
          <w:sz w:val="24"/>
          <w:szCs w:val="24"/>
        </w:rPr>
        <w:t>only if it is applicable</w:t>
      </w:r>
      <w:r w:rsidRPr="0085763E">
        <w:rPr>
          <w:rFonts w:ascii="Times New Roman" w:hAnsi="Times New Roman" w:cs="Times New Roman"/>
          <w:sz w:val="24"/>
          <w:szCs w:val="24"/>
        </w:rPr>
        <w:t xml:space="preserve">. </w:t>
      </w:r>
      <w:r w:rsidR="00F94A0F" w:rsidRPr="0085763E">
        <w:rPr>
          <w:rFonts w:ascii="Times New Roman" w:hAnsi="Times New Roman" w:cs="Times New Roman"/>
          <w:sz w:val="24"/>
          <w:szCs w:val="24"/>
        </w:rPr>
        <w:t>Compare your results with those of previous studies or relevant benchmarks.</w:t>
      </w:r>
      <w:r w:rsidR="00843DEC" w:rsidRPr="0085763E">
        <w:rPr>
          <w:rFonts w:ascii="Times New Roman" w:hAnsi="Times New Roman" w:cs="Times New Roman"/>
          <w:sz w:val="24"/>
          <w:szCs w:val="24"/>
        </w:rPr>
        <w:t xml:space="preserve"> </w:t>
      </w:r>
      <w:r w:rsidR="00F94A0F" w:rsidRPr="0085763E">
        <w:rPr>
          <w:rFonts w:ascii="Times New Roman" w:hAnsi="Times New Roman" w:cs="Times New Roman"/>
          <w:sz w:val="24"/>
          <w:szCs w:val="24"/>
        </w:rPr>
        <w:t>Discuss any similarities, differences, or trends observed.</w:t>
      </w:r>
      <w:r w:rsidR="00843DEC" w:rsidRPr="0085763E">
        <w:rPr>
          <w:rFonts w:ascii="Times New Roman" w:hAnsi="Times New Roman" w:cs="Times New Roman"/>
          <w:sz w:val="24"/>
          <w:szCs w:val="24"/>
        </w:rPr>
        <w:t xml:space="preserve"> </w:t>
      </w:r>
      <w:r w:rsidR="00F94A0F" w:rsidRPr="0085763E">
        <w:rPr>
          <w:rFonts w:ascii="Times New Roman" w:hAnsi="Times New Roman" w:cs="Times New Roman"/>
          <w:sz w:val="24"/>
          <w:szCs w:val="24"/>
        </w:rPr>
        <w:t>Identify any gaps or areas for further investigation based on the comparison.</w:t>
      </w:r>
    </w:p>
    <w:p w14:paraId="728F6A97" w14:textId="0534F8E7" w:rsidR="00F94A0F" w:rsidRPr="0085763E" w:rsidRDefault="00F94A0F" w:rsidP="005C5447">
      <w:pPr>
        <w:pStyle w:val="Heading2"/>
        <w:rPr>
          <w:b w:val="0"/>
          <w:bCs w:val="0"/>
        </w:rPr>
      </w:pPr>
      <w:bookmarkStart w:id="51" w:name="_Toc235224813"/>
      <w:r w:rsidRPr="0085763E">
        <w:lastRenderedPageBreak/>
        <w:t>Limitations and Validity</w:t>
      </w:r>
      <w:bookmarkEnd w:id="51"/>
      <w:r w:rsidRPr="0085763E">
        <w:t xml:space="preserve"> </w:t>
      </w:r>
    </w:p>
    <w:p w14:paraId="3268D764" w14:textId="0BDA798A" w:rsidR="001B7665" w:rsidRPr="0085763E" w:rsidRDefault="00F94A0F" w:rsidP="005C5447">
      <w:pPr>
        <w:spacing w:line="360" w:lineRule="auto"/>
        <w:jc w:val="both"/>
        <w:rPr>
          <w:rFonts w:ascii="Times New Roman" w:hAnsi="Times New Roman" w:cs="Times New Roman"/>
          <w:sz w:val="24"/>
          <w:szCs w:val="24"/>
        </w:rPr>
      </w:pPr>
      <w:r w:rsidRPr="0085763E">
        <w:rPr>
          <w:rFonts w:ascii="Times New Roman" w:hAnsi="Times New Roman" w:cs="Times New Roman"/>
          <w:sz w:val="24"/>
          <w:szCs w:val="24"/>
        </w:rPr>
        <w:t>Address the limitations of your study, including any constraints or factors that may have influenced the results.</w:t>
      </w:r>
      <w:r w:rsidR="00843DEC" w:rsidRPr="0085763E">
        <w:rPr>
          <w:rFonts w:ascii="Times New Roman" w:hAnsi="Times New Roman" w:cs="Times New Roman"/>
          <w:sz w:val="24"/>
          <w:szCs w:val="24"/>
        </w:rPr>
        <w:t xml:space="preserve"> </w:t>
      </w:r>
      <w:r w:rsidRPr="0085763E">
        <w:rPr>
          <w:rFonts w:ascii="Times New Roman" w:hAnsi="Times New Roman" w:cs="Times New Roman"/>
          <w:sz w:val="24"/>
          <w:szCs w:val="24"/>
        </w:rPr>
        <w:t>Discuss the validity of your findings and any measures taken to ensure the reliability and accuracy of the results.</w:t>
      </w:r>
      <w:r w:rsidR="001B7665" w:rsidRPr="0085763E">
        <w:rPr>
          <w:rFonts w:ascii="Times New Roman" w:hAnsi="Times New Roman" w:cs="Times New Roman"/>
        </w:rPr>
        <w:br w:type="page"/>
      </w:r>
    </w:p>
    <w:p w14:paraId="40763C4C" w14:textId="77777777" w:rsidR="0034530E" w:rsidRPr="0085763E" w:rsidRDefault="0034530E" w:rsidP="002A2785">
      <w:pPr>
        <w:spacing w:line="360" w:lineRule="auto"/>
        <w:jc w:val="center"/>
        <w:rPr>
          <w:rFonts w:ascii="Times New Roman" w:eastAsiaTheme="majorEastAsia" w:hAnsi="Times New Roman" w:cs="Times New Roman"/>
          <w:b/>
          <w:bCs/>
          <w:sz w:val="40"/>
          <w:szCs w:val="32"/>
        </w:rPr>
      </w:pPr>
      <w:r w:rsidRPr="0085763E">
        <w:rPr>
          <w:rFonts w:ascii="Times New Roman" w:hAnsi="Times New Roman" w:cs="Times New Roman"/>
          <w:b/>
          <w:bCs/>
          <w:sz w:val="36"/>
          <w:szCs w:val="28"/>
        </w:rPr>
        <w:lastRenderedPageBreak/>
        <w:t>Chapter No</w:t>
      </w:r>
      <w:r w:rsidR="00776609" w:rsidRPr="0085763E">
        <w:rPr>
          <w:rFonts w:ascii="Times New Roman" w:hAnsi="Times New Roman" w:cs="Times New Roman"/>
          <w:b/>
          <w:bCs/>
          <w:sz w:val="36"/>
          <w:szCs w:val="28"/>
        </w:rPr>
        <w:t>.</w:t>
      </w:r>
      <w:r w:rsidRPr="0085763E">
        <w:rPr>
          <w:rFonts w:ascii="Times New Roman" w:hAnsi="Times New Roman" w:cs="Times New Roman"/>
          <w:b/>
          <w:bCs/>
          <w:sz w:val="36"/>
          <w:szCs w:val="28"/>
        </w:rPr>
        <w:t xml:space="preserve"> 6</w:t>
      </w:r>
    </w:p>
    <w:p w14:paraId="67E0B100" w14:textId="41A60A4B" w:rsidR="00327E59" w:rsidRPr="0085763E" w:rsidRDefault="0034530E" w:rsidP="00200E5D">
      <w:pPr>
        <w:pStyle w:val="Heading1"/>
      </w:pPr>
      <w:bookmarkStart w:id="52" w:name="_Toc235224814"/>
      <w:r w:rsidRPr="0085763E">
        <w:t>CONCLUSION AND FUTURE WORK</w:t>
      </w:r>
      <w:bookmarkEnd w:id="52"/>
    </w:p>
    <w:p w14:paraId="035205B9" w14:textId="3EE77AF8" w:rsidR="00D22923" w:rsidRPr="0085763E" w:rsidRDefault="00D22923" w:rsidP="002A2785">
      <w:pPr>
        <w:pStyle w:val="Heading2"/>
        <w:rPr>
          <w:b w:val="0"/>
          <w:bCs w:val="0"/>
        </w:rPr>
      </w:pPr>
      <w:bookmarkStart w:id="53" w:name="_Toc235224815"/>
      <w:r w:rsidRPr="0085763E">
        <w:t>Conclusion</w:t>
      </w:r>
      <w:bookmarkEnd w:id="53"/>
      <w:r w:rsidRPr="0085763E">
        <w:t xml:space="preserve"> </w:t>
      </w:r>
    </w:p>
    <w:p w14:paraId="6B2029FC" w14:textId="472818F7" w:rsidR="00D477F7" w:rsidRPr="0085763E" w:rsidRDefault="00CF5921" w:rsidP="002A2785">
      <w:pPr>
        <w:spacing w:line="360" w:lineRule="auto"/>
        <w:jc w:val="both"/>
        <w:rPr>
          <w:rFonts w:ascii="Times New Roman" w:hAnsi="Times New Roman" w:cs="Times New Roman"/>
          <w:sz w:val="24"/>
          <w:szCs w:val="24"/>
        </w:rPr>
      </w:pPr>
      <w:r w:rsidRPr="0085763E">
        <w:rPr>
          <w:rFonts w:ascii="Times New Roman" w:hAnsi="Times New Roman" w:cs="Times New Roman"/>
          <w:sz w:val="24"/>
          <w:szCs w:val="24"/>
        </w:rPr>
        <w:t>Summarize the main findings and outcomes of your project.</w:t>
      </w:r>
      <w:r w:rsidR="00843DEC" w:rsidRPr="0085763E">
        <w:rPr>
          <w:rFonts w:ascii="Times New Roman" w:hAnsi="Times New Roman" w:cs="Times New Roman"/>
          <w:sz w:val="24"/>
          <w:szCs w:val="24"/>
        </w:rPr>
        <w:t xml:space="preserve"> </w:t>
      </w:r>
      <w:r w:rsidRPr="0085763E">
        <w:rPr>
          <w:rFonts w:ascii="Times New Roman" w:hAnsi="Times New Roman" w:cs="Times New Roman"/>
          <w:sz w:val="24"/>
          <w:szCs w:val="24"/>
        </w:rPr>
        <w:t>Revisit the research objectives and assess whether they have been achieved.</w:t>
      </w:r>
      <w:r w:rsidR="00843DEC" w:rsidRPr="0085763E">
        <w:rPr>
          <w:rFonts w:ascii="Times New Roman" w:hAnsi="Times New Roman" w:cs="Times New Roman"/>
          <w:sz w:val="24"/>
          <w:szCs w:val="24"/>
        </w:rPr>
        <w:t xml:space="preserve"> </w:t>
      </w:r>
      <w:r w:rsidRPr="0085763E">
        <w:rPr>
          <w:rFonts w:ascii="Times New Roman" w:hAnsi="Times New Roman" w:cs="Times New Roman"/>
          <w:sz w:val="24"/>
          <w:szCs w:val="24"/>
        </w:rPr>
        <w:t>Highlight the contributions of your project to the field or industry.</w:t>
      </w:r>
    </w:p>
    <w:p w14:paraId="0F4C9006" w14:textId="18374CAD" w:rsidR="00D22923" w:rsidRPr="0085763E" w:rsidRDefault="00D22923" w:rsidP="002A2785">
      <w:pPr>
        <w:pStyle w:val="Heading2"/>
        <w:rPr>
          <w:b w:val="0"/>
          <w:bCs w:val="0"/>
        </w:rPr>
      </w:pPr>
      <w:bookmarkStart w:id="54" w:name="_Toc235224816"/>
      <w:r w:rsidRPr="0085763E">
        <w:t>Future Work</w:t>
      </w:r>
      <w:bookmarkEnd w:id="54"/>
      <w:r w:rsidRPr="0085763E">
        <w:t xml:space="preserve"> </w:t>
      </w:r>
    </w:p>
    <w:p w14:paraId="35A544DE" w14:textId="4A0DA18E" w:rsidR="00D22923" w:rsidRPr="0085763E" w:rsidRDefault="00CF5921" w:rsidP="002A2785">
      <w:pPr>
        <w:spacing w:line="360" w:lineRule="auto"/>
        <w:jc w:val="both"/>
        <w:rPr>
          <w:rFonts w:ascii="Times New Roman" w:hAnsi="Times New Roman" w:cs="Times New Roman"/>
          <w:sz w:val="24"/>
          <w:szCs w:val="24"/>
        </w:rPr>
      </w:pPr>
      <w:r w:rsidRPr="0085763E">
        <w:rPr>
          <w:rFonts w:ascii="Times New Roman" w:hAnsi="Times New Roman" w:cs="Times New Roman"/>
          <w:sz w:val="24"/>
          <w:szCs w:val="24"/>
        </w:rPr>
        <w:t>Identify areas for further research or improvement based on the limitations and gaps identified in your project.</w:t>
      </w:r>
      <w:r w:rsidR="00843DEC" w:rsidRPr="0085763E">
        <w:rPr>
          <w:rFonts w:ascii="Times New Roman" w:hAnsi="Times New Roman" w:cs="Times New Roman"/>
          <w:sz w:val="24"/>
          <w:szCs w:val="24"/>
        </w:rPr>
        <w:t xml:space="preserve"> </w:t>
      </w:r>
      <w:r w:rsidRPr="0085763E">
        <w:rPr>
          <w:rFonts w:ascii="Times New Roman" w:hAnsi="Times New Roman" w:cs="Times New Roman"/>
          <w:sz w:val="24"/>
          <w:szCs w:val="24"/>
        </w:rPr>
        <w:t>Discuss potential future directions or extensions of your work.</w:t>
      </w:r>
      <w:r w:rsidR="00843DEC" w:rsidRPr="0085763E">
        <w:rPr>
          <w:rFonts w:ascii="Times New Roman" w:hAnsi="Times New Roman" w:cs="Times New Roman"/>
          <w:sz w:val="24"/>
          <w:szCs w:val="24"/>
        </w:rPr>
        <w:t xml:space="preserve"> </w:t>
      </w:r>
      <w:r w:rsidRPr="0085763E">
        <w:rPr>
          <w:rFonts w:ascii="Times New Roman" w:hAnsi="Times New Roman" w:cs="Times New Roman"/>
          <w:sz w:val="24"/>
          <w:szCs w:val="24"/>
        </w:rPr>
        <w:t>Provide recommendations for future researchers who may be interested in building upon your project.</w:t>
      </w:r>
    </w:p>
    <w:p w14:paraId="44A88EC5" w14:textId="77777777" w:rsidR="001B7665" w:rsidRPr="0085763E" w:rsidRDefault="001B7665" w:rsidP="002A2785">
      <w:pPr>
        <w:spacing w:line="360" w:lineRule="auto"/>
        <w:rPr>
          <w:rFonts w:ascii="Times New Roman" w:hAnsi="Times New Roman" w:cs="Times New Roman"/>
          <w:b/>
          <w:bCs/>
        </w:rPr>
      </w:pPr>
      <w:r w:rsidRPr="0085763E">
        <w:rPr>
          <w:rFonts w:ascii="Times New Roman" w:hAnsi="Times New Roman" w:cs="Times New Roman"/>
          <w:b/>
          <w:bCs/>
        </w:rPr>
        <w:br w:type="page"/>
      </w:r>
    </w:p>
    <w:bookmarkStart w:id="55" w:name="_Toc235224817" w:displacedByCustomXml="next"/>
    <w:sdt>
      <w:sdtPr>
        <w:rPr>
          <w:rFonts w:asciiTheme="minorHAnsi" w:eastAsiaTheme="minorHAnsi" w:hAnsiTheme="minorHAnsi" w:cstheme="minorBidi"/>
          <w:sz w:val="22"/>
          <w:szCs w:val="22"/>
        </w:rPr>
        <w:id w:val="1669753593"/>
        <w:docPartObj>
          <w:docPartGallery w:val="Bibliographies"/>
          <w:docPartUnique/>
        </w:docPartObj>
      </w:sdtPr>
      <w:sdtEndPr>
        <w:rPr>
          <w:b w:val="0"/>
        </w:rPr>
      </w:sdtEndPr>
      <w:sdtContent>
        <w:p w14:paraId="5C3C28B4" w14:textId="153F9E4C" w:rsidR="005D4E56" w:rsidRPr="0085763E" w:rsidRDefault="005D4E56" w:rsidP="00200E5D">
          <w:pPr>
            <w:pStyle w:val="Heading1"/>
          </w:pPr>
          <w:r w:rsidRPr="0085763E">
            <w:t>References</w:t>
          </w:r>
          <w:bookmarkEnd w:id="55"/>
        </w:p>
        <w:sdt>
          <w:sdtPr>
            <w:rPr>
              <w:rFonts w:ascii="Times New Roman" w:hAnsi="Times New Roman" w:cs="Times New Roman"/>
            </w:rPr>
            <w:id w:val="-15696461"/>
            <w:bibliography/>
          </w:sdtPr>
          <w:sdtContent>
            <w:p w14:paraId="3E9DC7BA" w14:textId="77777777" w:rsidR="00D259EC" w:rsidRPr="0085763E" w:rsidRDefault="005D4E56" w:rsidP="004B0194">
              <w:pPr>
                <w:spacing w:line="360" w:lineRule="auto"/>
                <w:rPr>
                  <w:rFonts w:ascii="Times New Roman" w:hAnsi="Times New Roman" w:cs="Times New Roman"/>
                  <w:noProof/>
                </w:rPr>
              </w:pPr>
              <w:r w:rsidRPr="0085763E">
                <w:rPr>
                  <w:rFonts w:ascii="Times New Roman" w:hAnsi="Times New Roman" w:cs="Times New Roman"/>
                </w:rPr>
                <w:fldChar w:fldCharType="begin"/>
              </w:r>
              <w:r w:rsidRPr="0085763E">
                <w:rPr>
                  <w:rFonts w:ascii="Times New Roman" w:hAnsi="Times New Roman" w:cs="Times New Roman"/>
                </w:rPr>
                <w:instrText xml:space="preserve"> BIBLIOGRAPHY </w:instrText>
              </w:r>
              <w:r w:rsidRPr="0085763E">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585"/>
              </w:tblGrid>
              <w:tr w:rsidR="005473E0" w:rsidRPr="0085763E" w14:paraId="6C6388F6" w14:textId="77777777" w:rsidTr="00945C00">
                <w:trPr>
                  <w:divId w:val="873886691"/>
                  <w:tblCellSpacing w:w="15" w:type="dxa"/>
                </w:trPr>
                <w:tc>
                  <w:tcPr>
                    <w:tcW w:w="220" w:type="pct"/>
                    <w:hideMark/>
                  </w:tcPr>
                  <w:p w14:paraId="0097CEC3" w14:textId="43C383A2" w:rsidR="00D259EC" w:rsidRPr="0085763E" w:rsidRDefault="00D259EC" w:rsidP="004B0194">
                    <w:pPr>
                      <w:pStyle w:val="Bibliography"/>
                      <w:spacing w:line="360" w:lineRule="auto"/>
                      <w:rPr>
                        <w:rFonts w:ascii="Times New Roman" w:hAnsi="Times New Roman" w:cs="Times New Roman"/>
                        <w:noProof/>
                        <w:sz w:val="24"/>
                        <w:szCs w:val="24"/>
                      </w:rPr>
                    </w:pPr>
                    <w:r w:rsidRPr="0085763E">
                      <w:rPr>
                        <w:rFonts w:ascii="Times New Roman" w:hAnsi="Times New Roman" w:cs="Times New Roman"/>
                        <w:noProof/>
                      </w:rPr>
                      <w:t xml:space="preserve">[1] </w:t>
                    </w:r>
                  </w:p>
                </w:tc>
                <w:tc>
                  <w:tcPr>
                    <w:tcW w:w="0" w:type="auto"/>
                    <w:hideMark/>
                  </w:tcPr>
                  <w:p w14:paraId="5AE3B354" w14:textId="36C95837" w:rsidR="00D259EC" w:rsidRPr="0085763E" w:rsidRDefault="00E47CAB" w:rsidP="004B0194">
                    <w:pPr>
                      <w:pStyle w:val="Bibliography"/>
                      <w:spacing w:line="360" w:lineRule="auto"/>
                      <w:jc w:val="both"/>
                      <w:rPr>
                        <w:rFonts w:ascii="Times New Roman" w:hAnsi="Times New Roman" w:cs="Times New Roman"/>
                        <w:noProof/>
                      </w:rPr>
                    </w:pPr>
                    <w:r w:rsidRPr="00E47CAB">
                      <w:rPr>
                        <w:rFonts w:ascii="Times New Roman" w:hAnsi="Times New Roman" w:cs="Times New Roman"/>
                        <w:noProof/>
                      </w:rPr>
                      <w:t>S. A. Kamal, M. Shafiq, and P. Kakria, "Investigating acceptance of telemedicine services through an extended technology acceptance model (TAM)," Computers in Human Behavior, vol. 105, p. 106157, 2020.</w:t>
                    </w:r>
                  </w:p>
                </w:tc>
              </w:tr>
              <w:tr w:rsidR="00EA57CB" w:rsidRPr="0085763E" w14:paraId="3C87510A" w14:textId="77777777" w:rsidTr="00945C00">
                <w:trPr>
                  <w:divId w:val="873886691"/>
                  <w:tblCellSpacing w:w="15" w:type="dxa"/>
                </w:trPr>
                <w:tc>
                  <w:tcPr>
                    <w:tcW w:w="220" w:type="pct"/>
                    <w:hideMark/>
                  </w:tcPr>
                  <w:p w14:paraId="418A3CCE" w14:textId="77777777" w:rsidR="00D259EC" w:rsidRPr="0085763E" w:rsidRDefault="00D259EC" w:rsidP="004B0194">
                    <w:pPr>
                      <w:pStyle w:val="Bibliography"/>
                      <w:spacing w:line="360" w:lineRule="auto"/>
                      <w:rPr>
                        <w:rFonts w:ascii="Times New Roman" w:hAnsi="Times New Roman" w:cs="Times New Roman"/>
                        <w:noProof/>
                      </w:rPr>
                    </w:pPr>
                    <w:r w:rsidRPr="0085763E">
                      <w:rPr>
                        <w:rFonts w:ascii="Times New Roman" w:hAnsi="Times New Roman" w:cs="Times New Roman"/>
                        <w:noProof/>
                      </w:rPr>
                      <w:t xml:space="preserve">[2] </w:t>
                    </w:r>
                  </w:p>
                </w:tc>
                <w:tc>
                  <w:tcPr>
                    <w:tcW w:w="0" w:type="auto"/>
                    <w:hideMark/>
                  </w:tcPr>
                  <w:p w14:paraId="6F4B72FD" w14:textId="612B1A41" w:rsidR="00D259EC" w:rsidRPr="0085763E" w:rsidRDefault="00E47CAB" w:rsidP="004B0194">
                    <w:pPr>
                      <w:pStyle w:val="Bibliography"/>
                      <w:spacing w:line="360" w:lineRule="auto"/>
                      <w:jc w:val="both"/>
                      <w:rPr>
                        <w:rFonts w:ascii="Times New Roman" w:hAnsi="Times New Roman" w:cs="Times New Roman"/>
                        <w:noProof/>
                      </w:rPr>
                    </w:pPr>
                    <w:r w:rsidRPr="00E47CAB">
                      <w:rPr>
                        <w:rFonts w:ascii="Times New Roman" w:hAnsi="Times New Roman" w:cs="Times New Roman"/>
                        <w:noProof/>
                      </w:rPr>
                      <w:t>J. Li et al., "Mobile health applications for university students: A systematic review of design and implementation," Journal of Medical Internet Research, vol. 23, no. 5, 2021.</w:t>
                    </w:r>
                  </w:p>
                </w:tc>
              </w:tr>
              <w:tr w:rsidR="00E47CAB" w:rsidRPr="0085763E" w14:paraId="6AE479A5" w14:textId="77777777" w:rsidTr="00945C00">
                <w:trPr>
                  <w:divId w:val="873886691"/>
                  <w:tblCellSpacing w:w="15" w:type="dxa"/>
                </w:trPr>
                <w:tc>
                  <w:tcPr>
                    <w:tcW w:w="220" w:type="pct"/>
                  </w:tcPr>
                  <w:p w14:paraId="1DF80E15" w14:textId="5AF8E5D7" w:rsidR="00E47CAB" w:rsidRPr="0085763E" w:rsidRDefault="00E47CAB" w:rsidP="004B0194">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3</w:t>
                    </w:r>
                    <w:r w:rsidRPr="0085763E">
                      <w:rPr>
                        <w:rFonts w:ascii="Times New Roman" w:hAnsi="Times New Roman" w:cs="Times New Roman"/>
                        <w:noProof/>
                      </w:rPr>
                      <w:t>]</w:t>
                    </w:r>
                  </w:p>
                </w:tc>
                <w:tc>
                  <w:tcPr>
                    <w:tcW w:w="0" w:type="auto"/>
                  </w:tcPr>
                  <w:p w14:paraId="50410EE0" w14:textId="52C437F3" w:rsidR="00E47CAB" w:rsidRPr="00E47CAB" w:rsidRDefault="00945C00" w:rsidP="004B0194">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A. Majeed et al., "The role of digital triage in modern healthcare systems: A review," </w:t>
                    </w:r>
                    <w:r w:rsidRPr="00945C00">
                      <w:rPr>
                        <w:rFonts w:ascii="Times New Roman" w:hAnsi="Times New Roman" w:cs="Times New Roman"/>
                        <w:i/>
                        <w:iCs/>
                        <w:noProof/>
                      </w:rPr>
                      <w:t>Health Informatics Journal</w:t>
                    </w:r>
                    <w:r w:rsidRPr="00945C00">
                      <w:rPr>
                        <w:rFonts w:ascii="Times New Roman" w:hAnsi="Times New Roman" w:cs="Times New Roman"/>
                        <w:noProof/>
                      </w:rPr>
                      <w:t>, vol. 27, no. 3, 2021.</w:t>
                    </w:r>
                  </w:p>
                </w:tc>
              </w:tr>
              <w:tr w:rsidR="00E47CAB" w:rsidRPr="0085763E" w14:paraId="20F44F2B" w14:textId="77777777" w:rsidTr="00945C00">
                <w:trPr>
                  <w:divId w:val="873886691"/>
                  <w:tblCellSpacing w:w="15" w:type="dxa"/>
                </w:trPr>
                <w:tc>
                  <w:tcPr>
                    <w:tcW w:w="220" w:type="pct"/>
                  </w:tcPr>
                  <w:p w14:paraId="7A62EA19" w14:textId="36679A82" w:rsidR="00E47CAB" w:rsidRPr="0085763E" w:rsidRDefault="00E47CAB" w:rsidP="004B0194">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4</w:t>
                    </w:r>
                    <w:r w:rsidRPr="0085763E">
                      <w:rPr>
                        <w:rFonts w:ascii="Times New Roman" w:hAnsi="Times New Roman" w:cs="Times New Roman"/>
                        <w:noProof/>
                      </w:rPr>
                      <w:t>]</w:t>
                    </w:r>
                  </w:p>
                </w:tc>
                <w:tc>
                  <w:tcPr>
                    <w:tcW w:w="0" w:type="auto"/>
                  </w:tcPr>
                  <w:p w14:paraId="3FBBC152" w14:textId="71377B31" w:rsidR="00E47CAB" w:rsidRPr="00E47CAB" w:rsidRDefault="00945C00" w:rsidP="004B0194">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R. Patel and T. Green, "Balancing automated triage and patient safety in mHealth," </w:t>
                    </w:r>
                    <w:r w:rsidRPr="00945C00">
                      <w:rPr>
                        <w:rFonts w:ascii="Times New Roman" w:hAnsi="Times New Roman" w:cs="Times New Roman"/>
                        <w:i/>
                        <w:iCs/>
                        <w:noProof/>
                      </w:rPr>
                      <w:t>IEEE Access</w:t>
                    </w:r>
                    <w:r w:rsidRPr="00945C00">
                      <w:rPr>
                        <w:rFonts w:ascii="Times New Roman" w:hAnsi="Times New Roman" w:cs="Times New Roman"/>
                        <w:noProof/>
                      </w:rPr>
                      <w:t>, vol. 9, pp. 45123-45134, 2021.</w:t>
                    </w:r>
                    <w:r>
                      <w:rPr>
                        <w:rFonts w:ascii="Times New Roman" w:hAnsi="Times New Roman" w:cs="Times New Roman"/>
                        <w:noProof/>
                      </w:rPr>
                      <w:t xml:space="preserve"> </w:t>
                    </w:r>
                  </w:p>
                </w:tc>
              </w:tr>
              <w:tr w:rsidR="00E47CAB" w:rsidRPr="0085763E" w14:paraId="013CA0D0" w14:textId="77777777" w:rsidTr="00945C00">
                <w:trPr>
                  <w:divId w:val="873886691"/>
                  <w:tblCellSpacing w:w="15" w:type="dxa"/>
                </w:trPr>
                <w:tc>
                  <w:tcPr>
                    <w:tcW w:w="220" w:type="pct"/>
                  </w:tcPr>
                  <w:p w14:paraId="163ADFF0" w14:textId="5976AB60" w:rsidR="00E47CAB" w:rsidRPr="0085763E" w:rsidRDefault="00E47CAB" w:rsidP="004B0194">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5</w:t>
                    </w:r>
                    <w:r w:rsidRPr="0085763E">
                      <w:rPr>
                        <w:rFonts w:ascii="Times New Roman" w:hAnsi="Times New Roman" w:cs="Times New Roman"/>
                        <w:noProof/>
                      </w:rPr>
                      <w:t>]</w:t>
                    </w:r>
                  </w:p>
                </w:tc>
                <w:tc>
                  <w:tcPr>
                    <w:tcW w:w="0" w:type="auto"/>
                  </w:tcPr>
                  <w:p w14:paraId="6BADAFC2" w14:textId="29B1A393" w:rsidR="00E47CAB" w:rsidRPr="00E47CAB" w:rsidRDefault="00945C00" w:rsidP="004B0194">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H. Chen et al., "Prevalence of sleep disorders and medication non-adherence among university students," </w:t>
                    </w:r>
                    <w:r w:rsidRPr="00945C00">
                      <w:rPr>
                        <w:rFonts w:ascii="Times New Roman" w:hAnsi="Times New Roman" w:cs="Times New Roman"/>
                        <w:i/>
                        <w:iCs/>
                        <w:noProof/>
                      </w:rPr>
                      <w:t>Journal of American College Health</w:t>
                    </w:r>
                    <w:r w:rsidRPr="00945C00">
                      <w:rPr>
                        <w:rFonts w:ascii="Times New Roman" w:hAnsi="Times New Roman" w:cs="Times New Roman"/>
                        <w:noProof/>
                      </w:rPr>
                      <w:t>, vol. 70, no. 2, pp. 415-422, 2022.</w:t>
                    </w:r>
                  </w:p>
                </w:tc>
              </w:tr>
              <w:tr w:rsidR="00E47CAB" w:rsidRPr="0085763E" w14:paraId="650CA824" w14:textId="77777777" w:rsidTr="00945C00">
                <w:trPr>
                  <w:divId w:val="873886691"/>
                  <w:tblCellSpacing w:w="15" w:type="dxa"/>
                </w:trPr>
                <w:tc>
                  <w:tcPr>
                    <w:tcW w:w="220" w:type="pct"/>
                  </w:tcPr>
                  <w:p w14:paraId="06AB9159" w14:textId="723A40CA" w:rsidR="00E47CAB" w:rsidRPr="0085763E" w:rsidRDefault="00E47CAB" w:rsidP="004B0194">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6</w:t>
                    </w:r>
                    <w:r w:rsidRPr="0085763E">
                      <w:rPr>
                        <w:rFonts w:ascii="Times New Roman" w:hAnsi="Times New Roman" w:cs="Times New Roman"/>
                        <w:noProof/>
                      </w:rPr>
                      <w:t>]</w:t>
                    </w:r>
                  </w:p>
                </w:tc>
                <w:tc>
                  <w:tcPr>
                    <w:tcW w:w="0" w:type="auto"/>
                  </w:tcPr>
                  <w:p w14:paraId="7EF3ABA4" w14:textId="19DD1B1C" w:rsidR="00E47CAB" w:rsidRPr="00E47CAB" w:rsidRDefault="00945C00" w:rsidP="004B0194">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M. Ahmed, "Evaluating closed-loop healthcare systems in academic institutions," </w:t>
                    </w:r>
                    <w:r w:rsidRPr="00945C00">
                      <w:rPr>
                        <w:rFonts w:ascii="Times New Roman" w:hAnsi="Times New Roman" w:cs="Times New Roman"/>
                        <w:i/>
                        <w:iCs/>
                        <w:noProof/>
                      </w:rPr>
                      <w:t>International Journal of Medical Informatics</w:t>
                    </w:r>
                    <w:r w:rsidRPr="00945C00">
                      <w:rPr>
                        <w:rFonts w:ascii="Times New Roman" w:hAnsi="Times New Roman" w:cs="Times New Roman"/>
                        <w:noProof/>
                      </w:rPr>
                      <w:t>, vol. 148, 2021.</w:t>
                    </w:r>
                  </w:p>
                </w:tc>
              </w:tr>
              <w:tr w:rsidR="00E47CAB" w:rsidRPr="0085763E" w14:paraId="4B5523A3" w14:textId="77777777" w:rsidTr="00945C00">
                <w:trPr>
                  <w:divId w:val="873886691"/>
                  <w:tblCellSpacing w:w="15" w:type="dxa"/>
                </w:trPr>
                <w:tc>
                  <w:tcPr>
                    <w:tcW w:w="220" w:type="pct"/>
                  </w:tcPr>
                  <w:p w14:paraId="5DF381E6" w14:textId="57E773B9" w:rsidR="00E47CAB" w:rsidRPr="0085763E" w:rsidRDefault="00E47CAB" w:rsidP="004B0194">
                    <w:pPr>
                      <w:pStyle w:val="Bibliography"/>
                      <w:spacing w:line="360" w:lineRule="auto"/>
                      <w:rPr>
                        <w:rFonts w:ascii="Times New Roman" w:hAnsi="Times New Roman" w:cs="Times New Roman"/>
                        <w:noProof/>
                      </w:rPr>
                    </w:pPr>
                    <w:r w:rsidRPr="00E47CAB">
                      <w:rPr>
                        <w:rFonts w:ascii="Times New Roman" w:hAnsi="Times New Roman" w:cs="Times New Roman"/>
                        <w:noProof/>
                      </w:rPr>
                      <w:t>[</w:t>
                    </w:r>
                    <w:r>
                      <w:rPr>
                        <w:rFonts w:ascii="Times New Roman" w:hAnsi="Times New Roman" w:cs="Times New Roman"/>
                        <w:noProof/>
                      </w:rPr>
                      <w:t>7</w:t>
                    </w:r>
                    <w:r w:rsidRPr="00E47CAB">
                      <w:rPr>
                        <w:rFonts w:ascii="Times New Roman" w:hAnsi="Times New Roman" w:cs="Times New Roman"/>
                        <w:noProof/>
                      </w:rPr>
                      <w:t>]</w:t>
                    </w:r>
                  </w:p>
                </w:tc>
                <w:tc>
                  <w:tcPr>
                    <w:tcW w:w="0" w:type="auto"/>
                  </w:tcPr>
                  <w:p w14:paraId="61CB324A" w14:textId="40054D98" w:rsidR="00E47CAB" w:rsidRPr="00E47CAB" w:rsidRDefault="00945C00" w:rsidP="004B0194">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S. Kumar and K. Singh, "Gaps in university medical center digitalization: A case study approach," </w:t>
                    </w:r>
                    <w:r w:rsidRPr="00945C00">
                      <w:rPr>
                        <w:rFonts w:ascii="Times New Roman" w:hAnsi="Times New Roman" w:cs="Times New Roman"/>
                        <w:i/>
                        <w:iCs/>
                        <w:noProof/>
                      </w:rPr>
                      <w:t>IEEE Transactions on Engineering Management</w:t>
                    </w:r>
                    <w:r w:rsidRPr="00945C00">
                      <w:rPr>
                        <w:rFonts w:ascii="Times New Roman" w:hAnsi="Times New Roman" w:cs="Times New Roman"/>
                        <w:noProof/>
                      </w:rPr>
                      <w:t>, vol. 69, 2022.</w:t>
                    </w:r>
                  </w:p>
                </w:tc>
              </w:tr>
              <w:tr w:rsidR="00E47CAB" w:rsidRPr="0085763E" w14:paraId="0D16DD6E" w14:textId="77777777" w:rsidTr="00945C00">
                <w:trPr>
                  <w:divId w:val="873886691"/>
                  <w:tblCellSpacing w:w="15" w:type="dxa"/>
                </w:trPr>
                <w:tc>
                  <w:tcPr>
                    <w:tcW w:w="220" w:type="pct"/>
                  </w:tcPr>
                  <w:p w14:paraId="0308CC76" w14:textId="3115E655" w:rsidR="00E47CAB" w:rsidRPr="0085763E" w:rsidRDefault="00E47CAB" w:rsidP="004B0194">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8</w:t>
                    </w:r>
                    <w:r w:rsidRPr="0085763E">
                      <w:rPr>
                        <w:rFonts w:ascii="Times New Roman" w:hAnsi="Times New Roman" w:cs="Times New Roman"/>
                        <w:noProof/>
                      </w:rPr>
                      <w:t>]</w:t>
                    </w:r>
                  </w:p>
                </w:tc>
                <w:tc>
                  <w:tcPr>
                    <w:tcW w:w="0" w:type="auto"/>
                  </w:tcPr>
                  <w:p w14:paraId="03988444" w14:textId="5C89E9A1" w:rsidR="00E47CAB" w:rsidRPr="00E47CAB" w:rsidRDefault="00945C00" w:rsidP="004B0194">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L. Wang et al., "Evaluating large language models in clinical text processing and symptom analysis," </w:t>
                    </w:r>
                    <w:r w:rsidRPr="00945C00">
                      <w:rPr>
                        <w:rFonts w:ascii="Times New Roman" w:hAnsi="Times New Roman" w:cs="Times New Roman"/>
                        <w:i/>
                        <w:iCs/>
                        <w:noProof/>
                      </w:rPr>
                      <w:t>Nature Medicine</w:t>
                    </w:r>
                    <w:r w:rsidRPr="00945C00">
                      <w:rPr>
                        <w:rFonts w:ascii="Times New Roman" w:hAnsi="Times New Roman" w:cs="Times New Roman"/>
                        <w:noProof/>
                      </w:rPr>
                      <w:t>, vol. 29, pp. 1200-1208, 2023.</w:t>
                    </w:r>
                  </w:p>
                </w:tc>
              </w:tr>
              <w:tr w:rsidR="00E47CAB" w:rsidRPr="0085763E" w14:paraId="59B1F77F" w14:textId="77777777" w:rsidTr="00945C00">
                <w:trPr>
                  <w:divId w:val="873886691"/>
                  <w:tblCellSpacing w:w="15" w:type="dxa"/>
                </w:trPr>
                <w:tc>
                  <w:tcPr>
                    <w:tcW w:w="220" w:type="pct"/>
                  </w:tcPr>
                  <w:p w14:paraId="5D083D3D" w14:textId="0E52DD0C" w:rsidR="00E47CAB" w:rsidRPr="0085763E" w:rsidRDefault="00E47CAB" w:rsidP="004B0194">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9</w:t>
                    </w:r>
                    <w:r w:rsidRPr="0085763E">
                      <w:rPr>
                        <w:rFonts w:ascii="Times New Roman" w:hAnsi="Times New Roman" w:cs="Times New Roman"/>
                        <w:noProof/>
                      </w:rPr>
                      <w:t>]</w:t>
                    </w:r>
                  </w:p>
                </w:tc>
                <w:tc>
                  <w:tcPr>
                    <w:tcW w:w="0" w:type="auto"/>
                  </w:tcPr>
                  <w:p w14:paraId="20222A00" w14:textId="787F6E09" w:rsidR="00E47CAB" w:rsidRPr="00E47CAB" w:rsidRDefault="00945C00" w:rsidP="004B0194">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D. Singhal et al., "The application of generative AI and LLMs in patient triage," </w:t>
                    </w:r>
                    <w:r w:rsidRPr="00945C00">
                      <w:rPr>
                        <w:rFonts w:ascii="Times New Roman" w:hAnsi="Times New Roman" w:cs="Times New Roman"/>
                        <w:i/>
                        <w:iCs/>
                        <w:noProof/>
                      </w:rPr>
                      <w:t>Journal of Healthcare Engineering</w:t>
                    </w:r>
                    <w:r w:rsidRPr="00945C00">
                      <w:rPr>
                        <w:rFonts w:ascii="Times New Roman" w:hAnsi="Times New Roman" w:cs="Times New Roman"/>
                        <w:noProof/>
                      </w:rPr>
                      <w:t>, vol. 2023, 2023.</w:t>
                    </w:r>
                  </w:p>
                </w:tc>
              </w:tr>
              <w:tr w:rsidR="00E47CAB" w:rsidRPr="0085763E" w14:paraId="532B4447" w14:textId="77777777" w:rsidTr="00945C00">
                <w:trPr>
                  <w:divId w:val="873886691"/>
                  <w:tblCellSpacing w:w="15" w:type="dxa"/>
                </w:trPr>
                <w:tc>
                  <w:tcPr>
                    <w:tcW w:w="220" w:type="pct"/>
                  </w:tcPr>
                  <w:p w14:paraId="1B597C14" w14:textId="710CDF00" w:rsidR="00E47CAB" w:rsidRPr="0085763E" w:rsidRDefault="00E47CAB" w:rsidP="004B0194">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10</w:t>
                    </w:r>
                    <w:r w:rsidRPr="0085763E">
                      <w:rPr>
                        <w:rFonts w:ascii="Times New Roman" w:hAnsi="Times New Roman" w:cs="Times New Roman"/>
                        <w:noProof/>
                      </w:rPr>
                      <w:t>]</w:t>
                    </w:r>
                  </w:p>
                </w:tc>
                <w:tc>
                  <w:tcPr>
                    <w:tcW w:w="0" w:type="auto"/>
                  </w:tcPr>
                  <w:p w14:paraId="52F9C5EF" w14:textId="0A5FB205" w:rsidR="00E47CAB" w:rsidRPr="00E47CAB" w:rsidRDefault="00945C00" w:rsidP="004B0194">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E. Topol, "As artificial intelligence goes multimodal, medical applications multiply," </w:t>
                    </w:r>
                    <w:r w:rsidRPr="00945C00">
                      <w:rPr>
                        <w:rFonts w:ascii="Times New Roman" w:hAnsi="Times New Roman" w:cs="Times New Roman"/>
                        <w:i/>
                        <w:iCs/>
                        <w:noProof/>
                      </w:rPr>
                      <w:t>Science</w:t>
                    </w:r>
                    <w:r w:rsidRPr="00945C00">
                      <w:rPr>
                        <w:rFonts w:ascii="Times New Roman" w:hAnsi="Times New Roman" w:cs="Times New Roman"/>
                        <w:noProof/>
                      </w:rPr>
                      <w:t>, vol. 381, no. 6653, 2023.</w:t>
                    </w:r>
                  </w:p>
                </w:tc>
              </w:tr>
              <w:tr w:rsidR="00E47CAB" w:rsidRPr="0085763E" w14:paraId="54B1C00E" w14:textId="77777777" w:rsidTr="00945C00">
                <w:trPr>
                  <w:divId w:val="873886691"/>
                  <w:tblCellSpacing w:w="15" w:type="dxa"/>
                </w:trPr>
                <w:tc>
                  <w:tcPr>
                    <w:tcW w:w="220" w:type="pct"/>
                  </w:tcPr>
                  <w:p w14:paraId="65D8281A" w14:textId="5840340F" w:rsidR="00E47CAB" w:rsidRPr="0085763E" w:rsidRDefault="00E47CAB" w:rsidP="004B0194">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11</w:t>
                    </w:r>
                    <w:r w:rsidRPr="0085763E">
                      <w:rPr>
                        <w:rFonts w:ascii="Times New Roman" w:hAnsi="Times New Roman" w:cs="Times New Roman"/>
                        <w:noProof/>
                      </w:rPr>
                      <w:t>]</w:t>
                    </w:r>
                  </w:p>
                </w:tc>
                <w:tc>
                  <w:tcPr>
                    <w:tcW w:w="0" w:type="auto"/>
                  </w:tcPr>
                  <w:p w14:paraId="30876170" w14:textId="04CF4989" w:rsidR="00E47CAB" w:rsidRPr="00E47CAB" w:rsidRDefault="00945C00" w:rsidP="004B0194">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K. Zhang et al., "Mitigating hallucination risks in medical AI assistants," </w:t>
                    </w:r>
                    <w:r w:rsidRPr="00945C00">
                      <w:rPr>
                        <w:rFonts w:ascii="Times New Roman" w:hAnsi="Times New Roman" w:cs="Times New Roman"/>
                        <w:i/>
                        <w:iCs/>
                        <w:noProof/>
                      </w:rPr>
                      <w:t>IEEE Journal of Biomedical and Health Informatics</w:t>
                    </w:r>
                    <w:r w:rsidRPr="00945C00">
                      <w:rPr>
                        <w:rFonts w:ascii="Times New Roman" w:hAnsi="Times New Roman" w:cs="Times New Roman"/>
                        <w:noProof/>
                      </w:rPr>
                      <w:t>, vol. 28, no. 1, 2024.</w:t>
                    </w:r>
                  </w:p>
                </w:tc>
              </w:tr>
              <w:tr w:rsidR="00E47CAB" w:rsidRPr="0085763E" w14:paraId="1962EDE9" w14:textId="77777777" w:rsidTr="00945C00">
                <w:trPr>
                  <w:divId w:val="873886691"/>
                  <w:tblCellSpacing w:w="15" w:type="dxa"/>
                </w:trPr>
                <w:tc>
                  <w:tcPr>
                    <w:tcW w:w="220" w:type="pct"/>
                  </w:tcPr>
                  <w:p w14:paraId="06561347" w14:textId="321A1B43" w:rsidR="00E47CAB" w:rsidRPr="0085763E" w:rsidRDefault="00E47CAB" w:rsidP="004B0194">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1</w:t>
                    </w:r>
                    <w:r w:rsidRPr="0085763E">
                      <w:rPr>
                        <w:rFonts w:ascii="Times New Roman" w:hAnsi="Times New Roman" w:cs="Times New Roman"/>
                        <w:noProof/>
                      </w:rPr>
                      <w:t>2]</w:t>
                    </w:r>
                  </w:p>
                </w:tc>
                <w:tc>
                  <w:tcPr>
                    <w:tcW w:w="0" w:type="auto"/>
                  </w:tcPr>
                  <w:p w14:paraId="2F2E2C36" w14:textId="458D9D79" w:rsidR="00E47CAB" w:rsidRPr="00E47CAB" w:rsidRDefault="00945C00" w:rsidP="004B0194">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P. Ali and M. Rizvi, "The impact of network reliability on mHealth medication adherence applications in developing nations," </w:t>
                    </w:r>
                    <w:r w:rsidRPr="00945C00">
                      <w:rPr>
                        <w:rFonts w:ascii="Times New Roman" w:hAnsi="Times New Roman" w:cs="Times New Roman"/>
                        <w:i/>
                        <w:iCs/>
                        <w:noProof/>
                      </w:rPr>
                      <w:t>Telemedicine and e-Health</w:t>
                    </w:r>
                    <w:r w:rsidRPr="00945C00">
                      <w:rPr>
                        <w:rFonts w:ascii="Times New Roman" w:hAnsi="Times New Roman" w:cs="Times New Roman"/>
                        <w:noProof/>
                      </w:rPr>
                      <w:t>, vol. 28, no. 4, 2022.</w:t>
                    </w:r>
                  </w:p>
                </w:tc>
              </w:tr>
              <w:tr w:rsidR="00E47CAB" w:rsidRPr="0085763E" w14:paraId="3DD00866" w14:textId="77777777" w:rsidTr="00945C00">
                <w:trPr>
                  <w:divId w:val="873886691"/>
                  <w:tblCellSpacing w:w="15" w:type="dxa"/>
                </w:trPr>
                <w:tc>
                  <w:tcPr>
                    <w:tcW w:w="220" w:type="pct"/>
                  </w:tcPr>
                  <w:p w14:paraId="0F57F3FB" w14:textId="67825517" w:rsidR="00E47CAB" w:rsidRPr="0085763E" w:rsidRDefault="00E47CAB" w:rsidP="004B0194">
                    <w:pPr>
                      <w:pStyle w:val="Bibliography"/>
                      <w:spacing w:line="360" w:lineRule="auto"/>
                      <w:rPr>
                        <w:rFonts w:ascii="Times New Roman" w:hAnsi="Times New Roman" w:cs="Times New Roman"/>
                        <w:noProof/>
                      </w:rPr>
                    </w:pPr>
                    <w:r w:rsidRPr="0085763E">
                      <w:rPr>
                        <w:rFonts w:ascii="Times New Roman" w:hAnsi="Times New Roman" w:cs="Times New Roman"/>
                        <w:noProof/>
                      </w:rPr>
                      <w:lastRenderedPageBreak/>
                      <w:t>[</w:t>
                    </w:r>
                    <w:r>
                      <w:rPr>
                        <w:rFonts w:ascii="Times New Roman" w:hAnsi="Times New Roman" w:cs="Times New Roman"/>
                        <w:noProof/>
                      </w:rPr>
                      <w:t>13</w:t>
                    </w:r>
                    <w:r w:rsidRPr="0085763E">
                      <w:rPr>
                        <w:rFonts w:ascii="Times New Roman" w:hAnsi="Times New Roman" w:cs="Times New Roman"/>
                        <w:noProof/>
                      </w:rPr>
                      <w:t>]</w:t>
                    </w:r>
                  </w:p>
                </w:tc>
                <w:tc>
                  <w:tcPr>
                    <w:tcW w:w="0" w:type="auto"/>
                  </w:tcPr>
                  <w:p w14:paraId="3C37A55F" w14:textId="4BF20E2B" w:rsidR="00E47CAB" w:rsidRPr="00E47CAB" w:rsidRDefault="00945C00" w:rsidP="004B0194">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T. Sharma, "Edge computing vs cloud computing for real-time healthcare alerts," </w:t>
                    </w:r>
                    <w:r w:rsidRPr="00945C00">
                      <w:rPr>
                        <w:rFonts w:ascii="Times New Roman" w:hAnsi="Times New Roman" w:cs="Times New Roman"/>
                        <w:i/>
                        <w:iCs/>
                        <w:noProof/>
                      </w:rPr>
                      <w:t>IEEE Internet of Things Journal</w:t>
                    </w:r>
                    <w:r w:rsidRPr="00945C00">
                      <w:rPr>
                        <w:rFonts w:ascii="Times New Roman" w:hAnsi="Times New Roman" w:cs="Times New Roman"/>
                        <w:noProof/>
                      </w:rPr>
                      <w:t>, vol. 9, no. 12, 2022.</w:t>
                    </w:r>
                  </w:p>
                </w:tc>
              </w:tr>
              <w:tr w:rsidR="00E47CAB" w:rsidRPr="0085763E" w14:paraId="4CD8CCFA" w14:textId="77777777" w:rsidTr="00945C00">
                <w:trPr>
                  <w:divId w:val="873886691"/>
                  <w:tblCellSpacing w:w="15" w:type="dxa"/>
                </w:trPr>
                <w:tc>
                  <w:tcPr>
                    <w:tcW w:w="220" w:type="pct"/>
                  </w:tcPr>
                  <w:p w14:paraId="42BD4DEE" w14:textId="326B8B88" w:rsidR="00E47CAB" w:rsidRPr="0085763E" w:rsidRDefault="00E47CAB" w:rsidP="004B0194">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14</w:t>
                    </w:r>
                    <w:r w:rsidRPr="0085763E">
                      <w:rPr>
                        <w:rFonts w:ascii="Times New Roman" w:hAnsi="Times New Roman" w:cs="Times New Roman"/>
                        <w:noProof/>
                      </w:rPr>
                      <w:t>]</w:t>
                    </w:r>
                  </w:p>
                </w:tc>
                <w:tc>
                  <w:tcPr>
                    <w:tcW w:w="0" w:type="auto"/>
                  </w:tcPr>
                  <w:p w14:paraId="73638B02" w14:textId="4C33C337" w:rsidR="00E47CAB" w:rsidRPr="00E47CAB" w:rsidRDefault="00945C00" w:rsidP="004B0194">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J. Doe and R. Smith, "Designing offline-first mobile applications for healthcare," </w:t>
                    </w:r>
                    <w:r w:rsidRPr="00945C00">
                      <w:rPr>
                        <w:rFonts w:ascii="Times New Roman" w:hAnsi="Times New Roman" w:cs="Times New Roman"/>
                        <w:i/>
                        <w:iCs/>
                        <w:noProof/>
                      </w:rPr>
                      <w:t>Software: Practice and Experience</w:t>
                    </w:r>
                    <w:r w:rsidRPr="00945C00">
                      <w:rPr>
                        <w:rFonts w:ascii="Times New Roman" w:hAnsi="Times New Roman" w:cs="Times New Roman"/>
                        <w:noProof/>
                      </w:rPr>
                      <w:t>, vol. 51, no. 8, 2021.</w:t>
                    </w:r>
                  </w:p>
                </w:tc>
              </w:tr>
              <w:tr w:rsidR="00E47CAB" w:rsidRPr="0085763E" w14:paraId="015519B5" w14:textId="77777777" w:rsidTr="00945C00">
                <w:trPr>
                  <w:divId w:val="873886691"/>
                  <w:tblCellSpacing w:w="15" w:type="dxa"/>
                </w:trPr>
                <w:tc>
                  <w:tcPr>
                    <w:tcW w:w="220" w:type="pct"/>
                  </w:tcPr>
                  <w:p w14:paraId="65EFD611" w14:textId="117D983C" w:rsidR="00E47CAB" w:rsidRPr="0085763E" w:rsidRDefault="00E47CAB" w:rsidP="004B0194">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15</w:t>
                    </w:r>
                    <w:r w:rsidRPr="0085763E">
                      <w:rPr>
                        <w:rFonts w:ascii="Times New Roman" w:hAnsi="Times New Roman" w:cs="Times New Roman"/>
                        <w:noProof/>
                      </w:rPr>
                      <w:t>]</w:t>
                    </w:r>
                  </w:p>
                </w:tc>
                <w:tc>
                  <w:tcPr>
                    <w:tcW w:w="0" w:type="auto"/>
                  </w:tcPr>
                  <w:p w14:paraId="3CF44057" w14:textId="0BA2209E" w:rsidR="00E47CAB" w:rsidRPr="00E47CAB" w:rsidRDefault="00945C00" w:rsidP="004B0194">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A. Gupta, "A comparative analysis of cross-platform mobile development frameworks: Flutter vs. React Native," </w:t>
                    </w:r>
                    <w:r w:rsidRPr="00945C00">
                      <w:rPr>
                        <w:rFonts w:ascii="Times New Roman" w:hAnsi="Times New Roman" w:cs="Times New Roman"/>
                        <w:i/>
                        <w:iCs/>
                        <w:noProof/>
                      </w:rPr>
                      <w:t>IEEE Software</w:t>
                    </w:r>
                    <w:r w:rsidRPr="00945C00">
                      <w:rPr>
                        <w:rFonts w:ascii="Times New Roman" w:hAnsi="Times New Roman" w:cs="Times New Roman"/>
                        <w:noProof/>
                      </w:rPr>
                      <w:t>, vol. 38, no. 2, 2021.</w:t>
                    </w:r>
                  </w:p>
                </w:tc>
              </w:tr>
              <w:tr w:rsidR="00E47CAB" w:rsidRPr="0085763E" w14:paraId="05CC81DA" w14:textId="77777777" w:rsidTr="00945C00">
                <w:trPr>
                  <w:divId w:val="873886691"/>
                  <w:tblCellSpacing w:w="15" w:type="dxa"/>
                </w:trPr>
                <w:tc>
                  <w:tcPr>
                    <w:tcW w:w="220" w:type="pct"/>
                  </w:tcPr>
                  <w:p w14:paraId="5FDF79CE" w14:textId="653503B7" w:rsidR="00E47CAB" w:rsidRPr="0085763E" w:rsidRDefault="00E47CAB" w:rsidP="004B0194">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16</w:t>
                    </w:r>
                    <w:r w:rsidRPr="0085763E">
                      <w:rPr>
                        <w:rFonts w:ascii="Times New Roman" w:hAnsi="Times New Roman" w:cs="Times New Roman"/>
                        <w:noProof/>
                      </w:rPr>
                      <w:t>]</w:t>
                    </w:r>
                  </w:p>
                </w:tc>
                <w:tc>
                  <w:tcPr>
                    <w:tcW w:w="0" w:type="auto"/>
                  </w:tcPr>
                  <w:p w14:paraId="1B50CCC6" w14:textId="4ABA8447" w:rsidR="00E47CAB" w:rsidRPr="00E47CAB" w:rsidRDefault="00945C00" w:rsidP="004B0194">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M. Fowler, "Enterprise architecture for secure healthcare systems using ASP.NET Core," </w:t>
                    </w:r>
                    <w:r w:rsidRPr="00945C00">
                      <w:rPr>
                        <w:rFonts w:ascii="Times New Roman" w:hAnsi="Times New Roman" w:cs="Times New Roman"/>
                        <w:i/>
                        <w:iCs/>
                        <w:noProof/>
                      </w:rPr>
                      <w:t>Journal of Systems and Software</w:t>
                    </w:r>
                    <w:r w:rsidRPr="00945C00">
                      <w:rPr>
                        <w:rFonts w:ascii="Times New Roman" w:hAnsi="Times New Roman" w:cs="Times New Roman"/>
                        <w:noProof/>
                      </w:rPr>
                      <w:t>, vol. 183, 2022.</w:t>
                    </w:r>
                  </w:p>
                </w:tc>
              </w:tr>
              <w:tr w:rsidR="00E47CAB" w:rsidRPr="0085763E" w14:paraId="1782D887" w14:textId="77777777" w:rsidTr="00945C00">
                <w:trPr>
                  <w:divId w:val="873886691"/>
                  <w:tblCellSpacing w:w="15" w:type="dxa"/>
                </w:trPr>
                <w:tc>
                  <w:tcPr>
                    <w:tcW w:w="220" w:type="pct"/>
                  </w:tcPr>
                  <w:p w14:paraId="325D0E72" w14:textId="216F44F4" w:rsidR="00E47CAB" w:rsidRPr="0085763E" w:rsidRDefault="00E47CAB" w:rsidP="004B0194">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17</w:t>
                    </w:r>
                    <w:r w:rsidRPr="0085763E">
                      <w:rPr>
                        <w:rFonts w:ascii="Times New Roman" w:hAnsi="Times New Roman" w:cs="Times New Roman"/>
                        <w:noProof/>
                      </w:rPr>
                      <w:t>]</w:t>
                    </w:r>
                  </w:p>
                </w:tc>
                <w:tc>
                  <w:tcPr>
                    <w:tcW w:w="0" w:type="auto"/>
                  </w:tcPr>
                  <w:p w14:paraId="370009C0" w14:textId="7C47F955" w:rsidR="00E47CAB" w:rsidRPr="00E47CAB" w:rsidRDefault="00945C00" w:rsidP="004B0194">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R. Elmasri, "Database systems in healthcare: Relational vs NoSQL architectures," </w:t>
                    </w:r>
                    <w:r w:rsidRPr="00945C00">
                      <w:rPr>
                        <w:rFonts w:ascii="Times New Roman" w:hAnsi="Times New Roman" w:cs="Times New Roman"/>
                        <w:i/>
                        <w:iCs/>
                        <w:noProof/>
                      </w:rPr>
                      <w:t>Data &amp; Knowledge Engineering</w:t>
                    </w:r>
                    <w:r w:rsidRPr="00945C00">
                      <w:rPr>
                        <w:rFonts w:ascii="Times New Roman" w:hAnsi="Times New Roman" w:cs="Times New Roman"/>
                        <w:noProof/>
                      </w:rPr>
                      <w:t>, vol. 138, 2022.</w:t>
                    </w:r>
                  </w:p>
                </w:tc>
              </w:tr>
              <w:tr w:rsidR="00E47CAB" w:rsidRPr="0085763E" w14:paraId="433E6B17" w14:textId="77777777" w:rsidTr="00945C00">
                <w:trPr>
                  <w:divId w:val="873886691"/>
                  <w:tblCellSpacing w:w="15" w:type="dxa"/>
                </w:trPr>
                <w:tc>
                  <w:tcPr>
                    <w:tcW w:w="220" w:type="pct"/>
                  </w:tcPr>
                  <w:p w14:paraId="24CF31C9" w14:textId="4E8F28D2" w:rsidR="00E47CAB" w:rsidRPr="0085763E" w:rsidRDefault="00E47CAB" w:rsidP="004B0194">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18</w:t>
                    </w:r>
                    <w:r w:rsidRPr="0085763E">
                      <w:rPr>
                        <w:rFonts w:ascii="Times New Roman" w:hAnsi="Times New Roman" w:cs="Times New Roman"/>
                        <w:noProof/>
                      </w:rPr>
                      <w:t>]</w:t>
                    </w:r>
                  </w:p>
                </w:tc>
                <w:tc>
                  <w:tcPr>
                    <w:tcW w:w="0" w:type="auto"/>
                  </w:tcPr>
                  <w:p w14:paraId="3BB5A9C3" w14:textId="17A47013" w:rsidR="00E47CAB" w:rsidRPr="00E47CAB" w:rsidRDefault="00945C00" w:rsidP="004B0194">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G. Tech Research Group, "Performance evaluation of the Gemini LLM API in contextual query resolution," </w:t>
                    </w:r>
                    <w:r w:rsidRPr="00945C00">
                      <w:rPr>
                        <w:rFonts w:ascii="Times New Roman" w:hAnsi="Times New Roman" w:cs="Times New Roman"/>
                        <w:i/>
                        <w:iCs/>
                        <w:noProof/>
                      </w:rPr>
                      <w:t>Proceedings of the IEEE Conference on Artificial Intelligence</w:t>
                    </w:r>
                    <w:r w:rsidRPr="00945C00">
                      <w:rPr>
                        <w:rFonts w:ascii="Times New Roman" w:hAnsi="Times New Roman" w:cs="Times New Roman"/>
                        <w:noProof/>
                      </w:rPr>
                      <w:t>, 2024.</w:t>
                    </w:r>
                  </w:p>
                </w:tc>
              </w:tr>
              <w:tr w:rsidR="00945C00" w:rsidRPr="0085763E" w14:paraId="40363821" w14:textId="77777777" w:rsidTr="00945C00">
                <w:trPr>
                  <w:divId w:val="873886691"/>
                  <w:tblCellSpacing w:w="15" w:type="dxa"/>
                </w:trPr>
                <w:tc>
                  <w:tcPr>
                    <w:tcW w:w="220" w:type="pct"/>
                  </w:tcPr>
                  <w:p w14:paraId="369600D6" w14:textId="08F9E1D6" w:rsidR="00945C00" w:rsidRPr="0085763E" w:rsidRDefault="00945C00" w:rsidP="00945C00">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19</w:t>
                    </w:r>
                    <w:r w:rsidRPr="0085763E">
                      <w:rPr>
                        <w:rFonts w:ascii="Times New Roman" w:hAnsi="Times New Roman" w:cs="Times New Roman"/>
                        <w:noProof/>
                      </w:rPr>
                      <w:t>]</w:t>
                    </w:r>
                  </w:p>
                </w:tc>
                <w:tc>
                  <w:tcPr>
                    <w:tcW w:w="0" w:type="auto"/>
                  </w:tcPr>
                  <w:p w14:paraId="33AAF2ED" w14:textId="073A7CCD" w:rsidR="00945C00" w:rsidRPr="00945C00" w:rsidRDefault="00945C00" w:rsidP="00945C00">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A. Rahman, "Stateless authentication in microservices using JSON Web Tokens (JWT): Security paradigms," </w:t>
                    </w:r>
                    <w:r w:rsidRPr="00945C00">
                      <w:rPr>
                        <w:rFonts w:ascii="Times New Roman" w:hAnsi="Times New Roman" w:cs="Times New Roman"/>
                        <w:i/>
                        <w:iCs/>
                        <w:noProof/>
                      </w:rPr>
                      <w:t>Computers &amp; Security</w:t>
                    </w:r>
                    <w:r w:rsidRPr="00945C00">
                      <w:rPr>
                        <w:rFonts w:ascii="Times New Roman" w:hAnsi="Times New Roman" w:cs="Times New Roman"/>
                        <w:noProof/>
                      </w:rPr>
                      <w:t>, vol. 109, 2021.</w:t>
                    </w:r>
                  </w:p>
                </w:tc>
              </w:tr>
              <w:tr w:rsidR="00945C00" w:rsidRPr="0085763E" w14:paraId="01DBD84E" w14:textId="77777777" w:rsidTr="00945C00">
                <w:trPr>
                  <w:divId w:val="873886691"/>
                  <w:tblCellSpacing w:w="15" w:type="dxa"/>
                </w:trPr>
                <w:tc>
                  <w:tcPr>
                    <w:tcW w:w="220" w:type="pct"/>
                  </w:tcPr>
                  <w:p w14:paraId="0E2897DC" w14:textId="79609554" w:rsidR="00945C00" w:rsidRPr="0085763E" w:rsidRDefault="00945C00" w:rsidP="00945C00">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20</w:t>
                    </w:r>
                    <w:r w:rsidRPr="0085763E">
                      <w:rPr>
                        <w:rFonts w:ascii="Times New Roman" w:hAnsi="Times New Roman" w:cs="Times New Roman"/>
                        <w:noProof/>
                      </w:rPr>
                      <w:t>]</w:t>
                    </w:r>
                  </w:p>
                </w:tc>
                <w:tc>
                  <w:tcPr>
                    <w:tcW w:w="0" w:type="auto"/>
                  </w:tcPr>
                  <w:p w14:paraId="46568FEA" w14:textId="0C23DC58" w:rsidR="00945C00" w:rsidRPr="00945C00" w:rsidRDefault="00945C00" w:rsidP="00945C00">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Marham, "Marham - Find a Doctor, Book Appointment," [Online Application]. Available: </w:t>
                    </w:r>
                    <w:hyperlink r:id="rId12" w:tgtFrame="_blank" w:history="1">
                      <w:r w:rsidRPr="00945C00">
                        <w:rPr>
                          <w:rStyle w:val="Hyperlink"/>
                          <w:rFonts w:ascii="Times New Roman" w:hAnsi="Times New Roman" w:cs="Times New Roman"/>
                          <w:noProof/>
                        </w:rPr>
                        <w:t>https://www.marham.pk</w:t>
                      </w:r>
                    </w:hyperlink>
                    <w:r w:rsidRPr="00945C00">
                      <w:rPr>
                        <w:rFonts w:ascii="Times New Roman" w:hAnsi="Times New Roman" w:cs="Times New Roman"/>
                        <w:noProof/>
                      </w:rPr>
                      <w:t>. [Accessed: Jan 2024].</w:t>
                    </w:r>
                  </w:p>
                </w:tc>
              </w:tr>
              <w:tr w:rsidR="00945C00" w:rsidRPr="0085763E" w14:paraId="5F0CCCD4" w14:textId="77777777" w:rsidTr="00945C00">
                <w:trPr>
                  <w:divId w:val="873886691"/>
                  <w:tblCellSpacing w:w="15" w:type="dxa"/>
                </w:trPr>
                <w:tc>
                  <w:tcPr>
                    <w:tcW w:w="220" w:type="pct"/>
                  </w:tcPr>
                  <w:p w14:paraId="25EF0651" w14:textId="10AB3756" w:rsidR="00945C00" w:rsidRPr="0085763E" w:rsidRDefault="00945C00" w:rsidP="00945C00">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21</w:t>
                    </w:r>
                    <w:r w:rsidRPr="0085763E">
                      <w:rPr>
                        <w:rFonts w:ascii="Times New Roman" w:hAnsi="Times New Roman" w:cs="Times New Roman"/>
                        <w:noProof/>
                      </w:rPr>
                      <w:t>]</w:t>
                    </w:r>
                  </w:p>
                </w:tc>
                <w:tc>
                  <w:tcPr>
                    <w:tcW w:w="0" w:type="auto"/>
                  </w:tcPr>
                  <w:p w14:paraId="5DD21216" w14:textId="64A6265E" w:rsidR="00945C00" w:rsidRPr="00945C00" w:rsidRDefault="00945C00" w:rsidP="00945C00">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Oladoc, "Oladoc - Book Doctor Appointments," [Online Application]. Available: </w:t>
                    </w:r>
                    <w:hyperlink r:id="rId13" w:tgtFrame="_blank" w:history="1">
                      <w:r w:rsidRPr="00945C00">
                        <w:rPr>
                          <w:rStyle w:val="Hyperlink"/>
                          <w:rFonts w:ascii="Times New Roman" w:hAnsi="Times New Roman" w:cs="Times New Roman"/>
                          <w:noProof/>
                        </w:rPr>
                        <w:t>https://oladoc.com</w:t>
                      </w:r>
                    </w:hyperlink>
                    <w:r w:rsidRPr="00945C00">
                      <w:rPr>
                        <w:rFonts w:ascii="Times New Roman" w:hAnsi="Times New Roman" w:cs="Times New Roman"/>
                        <w:noProof/>
                      </w:rPr>
                      <w:t>. [Accessed: Jan 2024].</w:t>
                    </w:r>
                  </w:p>
                </w:tc>
              </w:tr>
              <w:tr w:rsidR="00945C00" w:rsidRPr="0085763E" w14:paraId="52A6FFB4" w14:textId="77777777" w:rsidTr="00945C00">
                <w:trPr>
                  <w:divId w:val="873886691"/>
                  <w:tblCellSpacing w:w="15" w:type="dxa"/>
                </w:trPr>
                <w:tc>
                  <w:tcPr>
                    <w:tcW w:w="220" w:type="pct"/>
                  </w:tcPr>
                  <w:p w14:paraId="123E2440" w14:textId="5828E4DD" w:rsidR="00945C00" w:rsidRPr="0085763E" w:rsidRDefault="00945C00" w:rsidP="00945C00">
                    <w:pPr>
                      <w:pStyle w:val="Bibliography"/>
                      <w:spacing w:line="360" w:lineRule="auto"/>
                      <w:rPr>
                        <w:rFonts w:ascii="Times New Roman" w:hAnsi="Times New Roman" w:cs="Times New Roman"/>
                        <w:noProof/>
                      </w:rPr>
                    </w:pPr>
                    <w:r w:rsidRPr="0085763E">
                      <w:rPr>
                        <w:rFonts w:ascii="Times New Roman" w:hAnsi="Times New Roman" w:cs="Times New Roman"/>
                        <w:noProof/>
                      </w:rPr>
                      <w:t>[</w:t>
                    </w:r>
                    <w:r>
                      <w:rPr>
                        <w:rFonts w:ascii="Times New Roman" w:hAnsi="Times New Roman" w:cs="Times New Roman"/>
                        <w:noProof/>
                      </w:rPr>
                      <w:t>22</w:t>
                    </w:r>
                    <w:r w:rsidRPr="0085763E">
                      <w:rPr>
                        <w:rFonts w:ascii="Times New Roman" w:hAnsi="Times New Roman" w:cs="Times New Roman"/>
                        <w:noProof/>
                      </w:rPr>
                      <w:t>]</w:t>
                    </w:r>
                  </w:p>
                </w:tc>
                <w:tc>
                  <w:tcPr>
                    <w:tcW w:w="0" w:type="auto"/>
                  </w:tcPr>
                  <w:p w14:paraId="75016C5C" w14:textId="1C2CE126" w:rsidR="00945C00" w:rsidRPr="00945C00" w:rsidRDefault="00945C00" w:rsidP="00945C00">
                    <w:pPr>
                      <w:pStyle w:val="Bibliography"/>
                      <w:spacing w:line="360" w:lineRule="auto"/>
                      <w:jc w:val="both"/>
                      <w:rPr>
                        <w:rFonts w:ascii="Times New Roman" w:hAnsi="Times New Roman" w:cs="Times New Roman"/>
                        <w:noProof/>
                      </w:rPr>
                    </w:pPr>
                    <w:r w:rsidRPr="00945C00">
                      <w:rPr>
                        <w:rFonts w:ascii="Times New Roman" w:hAnsi="Times New Roman" w:cs="Times New Roman"/>
                        <w:noProof/>
                      </w:rPr>
                      <w:t xml:space="preserve">Practo, "Practo: Online Doctor Consultations &amp; Appointments," [Online Application]. Available: </w:t>
                    </w:r>
                    <w:hyperlink r:id="rId14" w:tgtFrame="_blank" w:history="1">
                      <w:r w:rsidRPr="00945C00">
                        <w:rPr>
                          <w:rStyle w:val="Hyperlink"/>
                          <w:rFonts w:ascii="Times New Roman" w:hAnsi="Times New Roman" w:cs="Times New Roman"/>
                          <w:noProof/>
                        </w:rPr>
                        <w:t>https://www.practo.com</w:t>
                      </w:r>
                    </w:hyperlink>
                    <w:r w:rsidRPr="00945C00">
                      <w:rPr>
                        <w:rFonts w:ascii="Times New Roman" w:hAnsi="Times New Roman" w:cs="Times New Roman"/>
                        <w:noProof/>
                      </w:rPr>
                      <w:t>. [Accessed: Jan 2024].</w:t>
                    </w:r>
                  </w:p>
                </w:tc>
              </w:tr>
            </w:tbl>
            <w:p w14:paraId="2E3CD3A9" w14:textId="76373289" w:rsidR="00D259EC" w:rsidRPr="0085763E" w:rsidRDefault="00D259EC" w:rsidP="004B0194">
              <w:pPr>
                <w:spacing w:line="360" w:lineRule="auto"/>
                <w:divId w:val="873886691"/>
                <w:rPr>
                  <w:rFonts w:ascii="Times New Roman" w:eastAsia="Times New Roman" w:hAnsi="Times New Roman" w:cs="Times New Roman"/>
                  <w:noProof/>
                </w:rPr>
              </w:pPr>
            </w:p>
            <w:p w14:paraId="192E5451" w14:textId="77777777" w:rsidR="00443321" w:rsidRDefault="005D4E56" w:rsidP="00443321">
              <w:pPr>
                <w:spacing w:line="360" w:lineRule="auto"/>
                <w:rPr>
                  <w:rFonts w:ascii="Times New Roman" w:hAnsi="Times New Roman" w:cs="Times New Roman"/>
                </w:rPr>
              </w:pPr>
              <w:r w:rsidRPr="0085763E">
                <w:rPr>
                  <w:rFonts w:ascii="Times New Roman" w:hAnsi="Times New Roman" w:cs="Times New Roman"/>
                  <w:b/>
                  <w:bCs/>
                  <w:noProof/>
                </w:rPr>
                <w:fldChar w:fldCharType="end"/>
              </w:r>
            </w:p>
          </w:sdtContent>
        </w:sdt>
      </w:sdtContent>
    </w:sdt>
    <w:p w14:paraId="39253A3E" w14:textId="290AAA27" w:rsidR="001B7665" w:rsidRPr="0085763E" w:rsidRDefault="001B7665" w:rsidP="00443321">
      <w:pPr>
        <w:spacing w:line="360" w:lineRule="auto"/>
        <w:rPr>
          <w:rFonts w:ascii="Times New Roman" w:hAnsi="Times New Roman" w:cs="Times New Roman"/>
        </w:rPr>
      </w:pPr>
      <w:r w:rsidRPr="0085763E">
        <w:rPr>
          <w:rFonts w:ascii="Times New Roman" w:hAnsi="Times New Roman" w:cs="Times New Roman"/>
        </w:rPr>
        <w:br w:type="page"/>
      </w:r>
    </w:p>
    <w:p w14:paraId="5266C77A" w14:textId="048D3B36" w:rsidR="003E642F" w:rsidRPr="0085763E" w:rsidRDefault="003E642F" w:rsidP="004B0194">
      <w:pPr>
        <w:tabs>
          <w:tab w:val="left" w:pos="3630"/>
        </w:tabs>
        <w:spacing w:line="360" w:lineRule="auto"/>
        <w:jc w:val="center"/>
        <w:rPr>
          <w:rFonts w:ascii="Times New Roman" w:hAnsi="Times New Roman" w:cs="Times New Roman"/>
          <w:b/>
          <w:bCs/>
          <w:sz w:val="36"/>
          <w:szCs w:val="36"/>
        </w:rPr>
      </w:pPr>
      <w:r w:rsidRPr="0085763E">
        <w:rPr>
          <w:rFonts w:ascii="Times New Roman" w:hAnsi="Times New Roman" w:cs="Times New Roman"/>
          <w:b/>
          <w:bCs/>
          <w:sz w:val="36"/>
          <w:szCs w:val="36"/>
        </w:rPr>
        <w:lastRenderedPageBreak/>
        <w:t>APPENDICES</w:t>
      </w:r>
    </w:p>
    <w:p w14:paraId="4BFF6C1C" w14:textId="77777777" w:rsidR="0023177C" w:rsidRPr="0085763E" w:rsidRDefault="003E642F" w:rsidP="004B0194">
      <w:pPr>
        <w:pStyle w:val="Heading2"/>
        <w:numPr>
          <w:ilvl w:val="0"/>
          <w:numId w:val="0"/>
        </w:numPr>
        <w:suppressLineNumbers/>
        <w:ind w:left="576" w:hanging="576"/>
        <w:rPr>
          <w:b w:val="0"/>
          <w:bCs w:val="0"/>
        </w:rPr>
      </w:pPr>
      <w:bookmarkStart w:id="56" w:name="_Toc235224818"/>
      <w:r w:rsidRPr="0085763E">
        <w:t>A</w:t>
      </w:r>
      <w:r w:rsidR="0023177C" w:rsidRPr="0085763E">
        <w:t>PPENDIX A</w:t>
      </w:r>
      <w:bookmarkEnd w:id="56"/>
    </w:p>
    <w:p w14:paraId="20E35161" w14:textId="77777777" w:rsidR="00CD7730" w:rsidRPr="0085763E" w:rsidRDefault="00CD7730" w:rsidP="004B0194">
      <w:pPr>
        <w:suppressLineNumbers/>
        <w:spacing w:line="360" w:lineRule="auto"/>
        <w:rPr>
          <w:rFonts w:ascii="Times New Roman" w:hAnsi="Times New Roman" w:cs="Times New Roman"/>
          <w:b/>
          <w:bCs/>
          <w:i/>
          <w:iCs/>
          <w:sz w:val="24"/>
          <w:szCs w:val="24"/>
        </w:rPr>
      </w:pPr>
      <w:r w:rsidRPr="0085763E">
        <w:rPr>
          <w:rFonts w:ascii="Times New Roman" w:hAnsi="Times New Roman" w:cs="Times New Roman"/>
          <w:b/>
          <w:bCs/>
          <w:i/>
          <w:iCs/>
          <w:sz w:val="24"/>
          <w:szCs w:val="24"/>
        </w:rPr>
        <w:t>CODE</w:t>
      </w:r>
    </w:p>
    <w:p w14:paraId="4BB5BC98"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\ProvideDocumentCommand{\</w:t>
      </w:r>
      <w:proofErr w:type="gramStart"/>
      <w:r w:rsidRPr="0085763E">
        <w:rPr>
          <w:rFonts w:ascii="Times New Roman" w:hAnsi="Times New Roman" w:cs="Times New Roman"/>
          <w:sz w:val="20"/>
          <w:szCs w:val="20"/>
        </w:rPr>
        <w:t>autodot}{}{</w:t>
      </w:r>
      <w:proofErr w:type="gramEnd"/>
      <w:r w:rsidRPr="0085763E">
        <w:rPr>
          <w:rFonts w:ascii="Times New Roman" w:hAnsi="Times New Roman" w:cs="Times New Roman"/>
          <w:sz w:val="20"/>
          <w:szCs w:val="20"/>
        </w:rPr>
        <w:t>}</w:t>
      </w:r>
    </w:p>
    <w:p w14:paraId="16110291"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\ProvideDocumentCommand{\</w:t>
      </w:r>
      <w:proofErr w:type="gramStart"/>
      <w:r w:rsidRPr="0085763E">
        <w:rPr>
          <w:rFonts w:ascii="Times New Roman" w:hAnsi="Times New Roman" w:cs="Times New Roman"/>
          <w:sz w:val="20"/>
          <w:szCs w:val="20"/>
        </w:rPr>
        <w:t>mdtChapapp}{}{</w:t>
      </w:r>
      <w:proofErr w:type="gramEnd"/>
      <w:r w:rsidRPr="0085763E">
        <w:rPr>
          <w:rFonts w:ascii="Times New Roman" w:hAnsi="Times New Roman" w:cs="Times New Roman"/>
          <w:sz w:val="20"/>
          <w:szCs w:val="20"/>
        </w:rPr>
        <w:t>}</w:t>
      </w:r>
    </w:p>
    <w:p w14:paraId="259C2502"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\ProvideDocumentCommand{\</w:t>
      </w:r>
      <w:proofErr w:type="gramStart"/>
      <w:r w:rsidRPr="0085763E">
        <w:rPr>
          <w:rFonts w:ascii="Times New Roman" w:hAnsi="Times New Roman" w:cs="Times New Roman"/>
          <w:sz w:val="20"/>
          <w:szCs w:val="20"/>
        </w:rPr>
        <w:t>chapteralign}{</w:t>
      </w:r>
      <w:proofErr w:type="gramEnd"/>
      <w:r w:rsidRPr="0085763E">
        <w:rPr>
          <w:rFonts w:ascii="Times New Roman" w:hAnsi="Times New Roman" w:cs="Times New Roman"/>
          <w:sz w:val="20"/>
          <w:szCs w:val="20"/>
        </w:rPr>
        <w:t>}{\raggedright}</w:t>
      </w:r>
    </w:p>
    <w:p w14:paraId="72447745"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\ProvideDocumentCommand{\</w:t>
      </w:r>
      <w:proofErr w:type="gramStart"/>
      <w:r w:rsidRPr="0085763E">
        <w:rPr>
          <w:rFonts w:ascii="Times New Roman" w:hAnsi="Times New Roman" w:cs="Times New Roman"/>
          <w:sz w:val="20"/>
          <w:szCs w:val="20"/>
        </w:rPr>
        <w:t>chapterfont}{</w:t>
      </w:r>
      <w:proofErr w:type="gramEnd"/>
      <w:r w:rsidRPr="0085763E">
        <w:rPr>
          <w:rFonts w:ascii="Times New Roman" w:hAnsi="Times New Roman" w:cs="Times New Roman"/>
          <w:sz w:val="20"/>
          <w:szCs w:val="20"/>
        </w:rPr>
        <w:t>}{\Huge\bfseries}</w:t>
      </w:r>
    </w:p>
    <w:p w14:paraId="47A07F16"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\ProvideDocumentCommand{\</w:t>
      </w:r>
      <w:proofErr w:type="gramStart"/>
      <w:r w:rsidRPr="0085763E">
        <w:rPr>
          <w:rFonts w:ascii="Times New Roman" w:hAnsi="Times New Roman" w:cs="Times New Roman"/>
          <w:sz w:val="20"/>
          <w:szCs w:val="20"/>
        </w:rPr>
        <w:t>chapterprefixfont}{</w:t>
      </w:r>
      <w:proofErr w:type="gramEnd"/>
      <w:r w:rsidRPr="0085763E">
        <w:rPr>
          <w:rFonts w:ascii="Times New Roman" w:hAnsi="Times New Roman" w:cs="Times New Roman"/>
          <w:sz w:val="20"/>
          <w:szCs w:val="20"/>
        </w:rPr>
        <w:t>}{\LARGE\bfseries}</w:t>
      </w:r>
    </w:p>
    <w:p w14:paraId="733853EB"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\DeclareDocumentCommand{\@</w:t>
      </w:r>
      <w:proofErr w:type="gramStart"/>
      <w:r w:rsidRPr="0085763E">
        <w:rPr>
          <w:rFonts w:ascii="Times New Roman" w:hAnsi="Times New Roman" w:cs="Times New Roman"/>
          <w:sz w:val="20"/>
          <w:szCs w:val="20"/>
        </w:rPr>
        <w:t>makechapterhead}{</w:t>
      </w:r>
      <w:proofErr w:type="gramEnd"/>
      <w:r w:rsidRPr="0085763E">
        <w:rPr>
          <w:rFonts w:ascii="Times New Roman" w:hAnsi="Times New Roman" w:cs="Times New Roman"/>
          <w:sz w:val="20"/>
          <w:szCs w:val="20"/>
        </w:rPr>
        <w:t xml:space="preserve"> </w:t>
      </w:r>
      <w:proofErr w:type="gramStart"/>
      <w:r w:rsidRPr="0085763E">
        <w:rPr>
          <w:rFonts w:ascii="Times New Roman" w:hAnsi="Times New Roman" w:cs="Times New Roman"/>
          <w:sz w:val="20"/>
          <w:szCs w:val="20"/>
        </w:rPr>
        <w:t>m }</w:t>
      </w:r>
      <w:proofErr w:type="gramEnd"/>
      <w:r w:rsidRPr="0085763E">
        <w:rPr>
          <w:rFonts w:ascii="Times New Roman" w:hAnsi="Times New Roman" w:cs="Times New Roman"/>
          <w:sz w:val="20"/>
          <w:szCs w:val="20"/>
        </w:rPr>
        <w:t>{%</w:t>
      </w:r>
    </w:p>
    <w:p w14:paraId="52F851E9"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ab/>
        <w:t>\</w:t>
      </w:r>
      <w:proofErr w:type="gramStart"/>
      <w:r w:rsidRPr="0085763E">
        <w:rPr>
          <w:rFonts w:ascii="Times New Roman" w:hAnsi="Times New Roman" w:cs="Times New Roman"/>
          <w:sz w:val="20"/>
          <w:szCs w:val="20"/>
        </w:rPr>
        <w:t>abovechapterskip</w:t>
      </w:r>
      <w:proofErr w:type="gramEnd"/>
    </w:p>
    <w:p w14:paraId="1B6B3515"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ab/>
        <w:t>{\parindent \</w:t>
      </w:r>
      <w:proofErr w:type="gramStart"/>
      <w:r w:rsidRPr="0085763E">
        <w:rPr>
          <w:rFonts w:ascii="Times New Roman" w:hAnsi="Times New Roman" w:cs="Times New Roman"/>
          <w:sz w:val="20"/>
          <w:szCs w:val="20"/>
        </w:rPr>
        <w:t>z@ \</w:t>
      </w:r>
      <w:proofErr w:type="gramEnd"/>
      <w:r w:rsidRPr="0085763E">
        <w:rPr>
          <w:rFonts w:ascii="Times New Roman" w:hAnsi="Times New Roman" w:cs="Times New Roman"/>
          <w:sz w:val="20"/>
          <w:szCs w:val="20"/>
        </w:rPr>
        <w:t>chapteralign \normalfont</w:t>
      </w:r>
    </w:p>
    <w:p w14:paraId="7AE02D82"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ab/>
      </w:r>
      <w:r w:rsidRPr="0085763E">
        <w:rPr>
          <w:rFonts w:ascii="Times New Roman" w:hAnsi="Times New Roman" w:cs="Times New Roman"/>
          <w:sz w:val="20"/>
          <w:szCs w:val="20"/>
        </w:rPr>
        <w:tab/>
        <w:t>\ifnum \c@secnumdepth &gt;\m@ne</w:t>
      </w:r>
    </w:p>
    <w:p w14:paraId="053ECDFD"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ab/>
      </w:r>
      <w:r w:rsidRPr="0085763E">
        <w:rPr>
          <w:rFonts w:ascii="Times New Roman" w:hAnsi="Times New Roman" w:cs="Times New Roman"/>
          <w:sz w:val="20"/>
          <w:szCs w:val="20"/>
        </w:rPr>
        <w:tab/>
        <w:t>\if@mainmatter</w:t>
      </w:r>
    </w:p>
    <w:p w14:paraId="55711CD4"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ab/>
      </w:r>
      <w:r w:rsidRPr="0085763E">
        <w:rPr>
          <w:rFonts w:ascii="Times New Roman" w:hAnsi="Times New Roman" w:cs="Times New Roman"/>
          <w:sz w:val="20"/>
          <w:szCs w:val="20"/>
        </w:rPr>
        <w:tab/>
        <w:t>\</w:t>
      </w:r>
      <w:proofErr w:type="gramStart"/>
      <w:r w:rsidRPr="0085763E">
        <w:rPr>
          <w:rFonts w:ascii="Times New Roman" w:hAnsi="Times New Roman" w:cs="Times New Roman"/>
          <w:sz w:val="20"/>
          <w:szCs w:val="20"/>
        </w:rPr>
        <w:t>ifbool</w:t>
      </w:r>
      <w:proofErr w:type="gramEnd"/>
      <w:r w:rsidRPr="0085763E">
        <w:rPr>
          <w:rFonts w:ascii="Times New Roman" w:hAnsi="Times New Roman" w:cs="Times New Roman"/>
          <w:sz w:val="20"/>
          <w:szCs w:val="20"/>
        </w:rPr>
        <w:t>{chapteroneline</w:t>
      </w:r>
      <w:proofErr w:type="gramStart"/>
      <w:r w:rsidRPr="0085763E">
        <w:rPr>
          <w:rFonts w:ascii="Times New Roman" w:hAnsi="Times New Roman" w:cs="Times New Roman"/>
          <w:sz w:val="20"/>
          <w:szCs w:val="20"/>
        </w:rPr>
        <w:t>}{</w:t>
      </w:r>
      <w:proofErr w:type="gramEnd"/>
      <w:r w:rsidRPr="0085763E">
        <w:rPr>
          <w:rFonts w:ascii="Times New Roman" w:hAnsi="Times New Roman" w:cs="Times New Roman"/>
          <w:sz w:val="20"/>
          <w:szCs w:val="20"/>
        </w:rPr>
        <w:t>%</w:t>
      </w:r>
    </w:p>
    <w:p w14:paraId="6F6BDA83"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ab/>
      </w:r>
      <w:r w:rsidRPr="0085763E">
        <w:rPr>
          <w:rFonts w:ascii="Times New Roman" w:hAnsi="Times New Roman" w:cs="Times New Roman"/>
          <w:sz w:val="20"/>
          <w:szCs w:val="20"/>
        </w:rPr>
        <w:tab/>
      </w:r>
      <w:r w:rsidRPr="0085763E">
        <w:rPr>
          <w:rFonts w:ascii="Times New Roman" w:hAnsi="Times New Roman" w:cs="Times New Roman"/>
          <w:sz w:val="20"/>
          <w:szCs w:val="20"/>
        </w:rPr>
        <w:tab/>
        <w:t>\</w:t>
      </w:r>
      <w:proofErr w:type="gramStart"/>
      <w:r w:rsidRPr="0085763E">
        <w:rPr>
          <w:rFonts w:ascii="Times New Roman" w:hAnsi="Times New Roman" w:cs="Times New Roman"/>
          <w:sz w:val="20"/>
          <w:szCs w:val="20"/>
        </w:rPr>
        <w:t>chapterfont</w:t>
      </w:r>
      <w:proofErr w:type="gramEnd"/>
      <w:r w:rsidRPr="0085763E">
        <w:rPr>
          <w:rFonts w:ascii="Times New Roman" w:hAnsi="Times New Roman" w:cs="Times New Roman"/>
          <w:sz w:val="20"/>
          <w:szCs w:val="20"/>
        </w:rPr>
        <w:t xml:space="preserve"> \mdtChapapp\thechapter\autodot\enspace</w:t>
      </w:r>
    </w:p>
    <w:p w14:paraId="17AACA34"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ab/>
      </w:r>
      <w:r w:rsidRPr="0085763E">
        <w:rPr>
          <w:rFonts w:ascii="Times New Roman" w:hAnsi="Times New Roman" w:cs="Times New Roman"/>
          <w:sz w:val="20"/>
          <w:szCs w:val="20"/>
        </w:rPr>
        <w:tab/>
        <w:t>}{%</w:t>
      </w:r>
    </w:p>
    <w:p w14:paraId="0E1BF50D"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ab/>
      </w:r>
      <w:r w:rsidRPr="0085763E">
        <w:rPr>
          <w:rFonts w:ascii="Times New Roman" w:hAnsi="Times New Roman" w:cs="Times New Roman"/>
          <w:sz w:val="20"/>
          <w:szCs w:val="20"/>
        </w:rPr>
        <w:tab/>
      </w:r>
      <w:r w:rsidRPr="0085763E">
        <w:rPr>
          <w:rFonts w:ascii="Times New Roman" w:hAnsi="Times New Roman" w:cs="Times New Roman"/>
          <w:sz w:val="20"/>
          <w:szCs w:val="20"/>
        </w:rPr>
        <w:tab/>
        <w:t>\chapterprefixfont \@chapapp\space \thechapter</w:t>
      </w:r>
      <w:r w:rsidRPr="0085763E">
        <w:rPr>
          <w:rFonts w:ascii="Times New Roman" w:hAnsi="Times New Roman" w:cs="Times New Roman"/>
          <w:sz w:val="20"/>
          <w:szCs w:val="20"/>
        </w:rPr>
        <w:tab/>
      </w:r>
      <w:r w:rsidRPr="0085763E">
        <w:rPr>
          <w:rFonts w:ascii="Times New Roman" w:hAnsi="Times New Roman" w:cs="Times New Roman"/>
          <w:sz w:val="20"/>
          <w:szCs w:val="20"/>
        </w:rPr>
        <w:tab/>
      </w:r>
      <w:r w:rsidRPr="0085763E">
        <w:rPr>
          <w:rFonts w:ascii="Times New Roman" w:hAnsi="Times New Roman" w:cs="Times New Roman"/>
          <w:sz w:val="20"/>
          <w:szCs w:val="20"/>
        </w:rPr>
        <w:tab/>
        <w:t>\par\nobreak</w:t>
      </w:r>
    </w:p>
    <w:p w14:paraId="6194A420"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ab/>
      </w:r>
      <w:r w:rsidRPr="0085763E">
        <w:rPr>
          <w:rFonts w:ascii="Times New Roman" w:hAnsi="Times New Roman" w:cs="Times New Roman"/>
          <w:sz w:val="20"/>
          <w:szCs w:val="20"/>
        </w:rPr>
        <w:tab/>
      </w:r>
      <w:r w:rsidRPr="0085763E">
        <w:rPr>
          <w:rFonts w:ascii="Times New Roman" w:hAnsi="Times New Roman" w:cs="Times New Roman"/>
          <w:sz w:val="20"/>
          <w:szCs w:val="20"/>
        </w:rPr>
        <w:tab/>
        <w:t>\</w:t>
      </w:r>
      <w:proofErr w:type="gramStart"/>
      <w:r w:rsidRPr="0085763E">
        <w:rPr>
          <w:rFonts w:ascii="Times New Roman" w:hAnsi="Times New Roman" w:cs="Times New Roman"/>
          <w:sz w:val="20"/>
          <w:szCs w:val="20"/>
        </w:rPr>
        <w:t>chapterinbetweenskip</w:t>
      </w:r>
      <w:proofErr w:type="gramEnd"/>
    </w:p>
    <w:p w14:paraId="1E694681"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ab/>
      </w:r>
      <w:r w:rsidRPr="0085763E">
        <w:rPr>
          <w:rFonts w:ascii="Times New Roman" w:hAnsi="Times New Roman" w:cs="Times New Roman"/>
          <w:sz w:val="20"/>
          <w:szCs w:val="20"/>
        </w:rPr>
        <w:tab/>
        <w:t>}%</w:t>
      </w:r>
    </w:p>
    <w:p w14:paraId="47C28566"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ab/>
      </w:r>
      <w:r w:rsidRPr="0085763E">
        <w:rPr>
          <w:rFonts w:ascii="Times New Roman" w:hAnsi="Times New Roman" w:cs="Times New Roman"/>
          <w:sz w:val="20"/>
          <w:szCs w:val="20"/>
        </w:rPr>
        <w:tab/>
        <w:t>\</w:t>
      </w:r>
      <w:proofErr w:type="gramStart"/>
      <w:r w:rsidRPr="0085763E">
        <w:rPr>
          <w:rFonts w:ascii="Times New Roman" w:hAnsi="Times New Roman" w:cs="Times New Roman"/>
          <w:sz w:val="20"/>
          <w:szCs w:val="20"/>
        </w:rPr>
        <w:t>fi</w:t>
      </w:r>
      <w:proofErr w:type="gramEnd"/>
    </w:p>
    <w:p w14:paraId="0C847F49"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ab/>
      </w:r>
      <w:r w:rsidRPr="0085763E">
        <w:rPr>
          <w:rFonts w:ascii="Times New Roman" w:hAnsi="Times New Roman" w:cs="Times New Roman"/>
          <w:sz w:val="20"/>
          <w:szCs w:val="20"/>
        </w:rPr>
        <w:tab/>
        <w:t>\</w:t>
      </w:r>
      <w:proofErr w:type="gramStart"/>
      <w:r w:rsidRPr="0085763E">
        <w:rPr>
          <w:rFonts w:ascii="Times New Roman" w:hAnsi="Times New Roman" w:cs="Times New Roman"/>
          <w:sz w:val="20"/>
          <w:szCs w:val="20"/>
        </w:rPr>
        <w:t>fi</w:t>
      </w:r>
      <w:proofErr w:type="gramEnd"/>
    </w:p>
    <w:p w14:paraId="5213D634"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ab/>
      </w:r>
      <w:r w:rsidRPr="0085763E">
        <w:rPr>
          <w:rFonts w:ascii="Times New Roman" w:hAnsi="Times New Roman" w:cs="Times New Roman"/>
          <w:sz w:val="20"/>
          <w:szCs w:val="20"/>
        </w:rPr>
        <w:tab/>
        <w:t>\interlinepenalty\@M%</w:t>
      </w:r>
      <w:r w:rsidRPr="0085763E">
        <w:rPr>
          <w:rFonts w:ascii="Times New Roman" w:hAnsi="Times New Roman" w:cs="Times New Roman"/>
          <w:sz w:val="20"/>
          <w:szCs w:val="20"/>
        </w:rPr>
        <w:tab/>
      </w:r>
      <w:r w:rsidRPr="0085763E">
        <w:rPr>
          <w:rFonts w:ascii="Times New Roman" w:hAnsi="Times New Roman" w:cs="Times New Roman"/>
          <w:sz w:val="20"/>
          <w:szCs w:val="20"/>
        </w:rPr>
        <w:tab/>
        <w:t>\chapterfont #1\par\nobreak</w:t>
      </w:r>
      <w:r w:rsidRPr="0085763E">
        <w:rPr>
          <w:rFonts w:ascii="Times New Roman" w:hAnsi="Times New Roman" w:cs="Times New Roman"/>
          <w:sz w:val="20"/>
          <w:szCs w:val="20"/>
        </w:rPr>
        <w:tab/>
        <w:t>\chapterbelowskip</w:t>
      </w:r>
    </w:p>
    <w:p w14:paraId="5E0D7C0E" w14:textId="77777777" w:rsidR="0023177C" w:rsidRPr="0085763E" w:rsidRDefault="0023177C" w:rsidP="004B0194">
      <w:pPr>
        <w:spacing w:after="0" w:line="360" w:lineRule="auto"/>
        <w:rPr>
          <w:rFonts w:ascii="Times New Roman" w:hAnsi="Times New Roman" w:cs="Times New Roman"/>
          <w:sz w:val="20"/>
          <w:szCs w:val="20"/>
        </w:rPr>
      </w:pPr>
      <w:r w:rsidRPr="0085763E">
        <w:rPr>
          <w:rFonts w:ascii="Times New Roman" w:hAnsi="Times New Roman" w:cs="Times New Roman"/>
          <w:sz w:val="20"/>
          <w:szCs w:val="20"/>
        </w:rPr>
        <w:tab/>
        <w:t>}</w:t>
      </w:r>
      <w:r w:rsidRPr="0085763E">
        <w:rPr>
          <w:rFonts w:ascii="Times New Roman" w:hAnsi="Times New Roman" w:cs="Times New Roman"/>
          <w:sz w:val="20"/>
          <w:szCs w:val="20"/>
        </w:rPr>
        <w:tab/>
        <w:t>\</w:t>
      </w:r>
      <w:proofErr w:type="gramStart"/>
      <w:r w:rsidRPr="0085763E">
        <w:rPr>
          <w:rFonts w:ascii="Times New Roman" w:hAnsi="Times New Roman" w:cs="Times New Roman"/>
          <w:sz w:val="20"/>
          <w:szCs w:val="20"/>
        </w:rPr>
        <w:t>thispagestyle{</w:t>
      </w:r>
      <w:proofErr w:type="gramEnd"/>
      <w:r w:rsidRPr="0085763E">
        <w:rPr>
          <w:rFonts w:ascii="Times New Roman" w:hAnsi="Times New Roman" w:cs="Times New Roman"/>
          <w:sz w:val="20"/>
          <w:szCs w:val="20"/>
        </w:rPr>
        <w:t>\chapter@p@ge</w:t>
      </w:r>
    </w:p>
    <w:sectPr w:rsidR="0023177C" w:rsidRPr="0085763E" w:rsidSect="001B7665">
      <w:headerReference w:type="default" r:id="rId15"/>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6EAA8" w14:textId="77777777" w:rsidR="00C1310A" w:rsidRDefault="00C1310A" w:rsidP="00BA39AE">
      <w:pPr>
        <w:spacing w:after="0" w:line="240" w:lineRule="auto"/>
      </w:pPr>
      <w:r>
        <w:separator/>
      </w:r>
    </w:p>
  </w:endnote>
  <w:endnote w:type="continuationSeparator" w:id="0">
    <w:p w14:paraId="7BEC860C" w14:textId="77777777" w:rsidR="00C1310A" w:rsidRDefault="00C1310A" w:rsidP="00BA3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058962"/>
      <w:docPartObj>
        <w:docPartGallery w:val="Page Numbers (Bottom of Page)"/>
        <w:docPartUnique/>
      </w:docPartObj>
    </w:sdtPr>
    <w:sdtEndPr>
      <w:rPr>
        <w:noProof/>
      </w:rPr>
    </w:sdtEndPr>
    <w:sdtContent>
      <w:p w14:paraId="121CB380" w14:textId="73FE7FD0" w:rsidR="00ED3306" w:rsidRDefault="00ED3306" w:rsidP="008157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F3F5F" w14:textId="77777777" w:rsidR="00C1310A" w:rsidRDefault="00C1310A" w:rsidP="00BA39AE">
      <w:pPr>
        <w:spacing w:after="0" w:line="240" w:lineRule="auto"/>
      </w:pPr>
      <w:r>
        <w:separator/>
      </w:r>
    </w:p>
  </w:footnote>
  <w:footnote w:type="continuationSeparator" w:id="0">
    <w:p w14:paraId="15E13B80" w14:textId="77777777" w:rsidR="00C1310A" w:rsidRDefault="00C1310A" w:rsidP="00BA3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25B13" w14:textId="6DBED854" w:rsidR="00F56FB6" w:rsidRPr="005473E0" w:rsidRDefault="00F56FB6" w:rsidP="005473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717B"/>
    <w:multiLevelType w:val="multilevel"/>
    <w:tmpl w:val="A9FEF6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E7D11"/>
    <w:multiLevelType w:val="multilevel"/>
    <w:tmpl w:val="B26E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B1905"/>
    <w:multiLevelType w:val="hybridMultilevel"/>
    <w:tmpl w:val="08CE3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D05A1"/>
    <w:multiLevelType w:val="multilevel"/>
    <w:tmpl w:val="A9FEF6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254D4"/>
    <w:multiLevelType w:val="multilevel"/>
    <w:tmpl w:val="44AA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92D0E"/>
    <w:multiLevelType w:val="hybridMultilevel"/>
    <w:tmpl w:val="ACDCF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470EF1"/>
    <w:multiLevelType w:val="hybridMultilevel"/>
    <w:tmpl w:val="EC76F2DC"/>
    <w:lvl w:ilvl="0" w:tplc="AA5AE554">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1F1C02"/>
    <w:multiLevelType w:val="multilevel"/>
    <w:tmpl w:val="4228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871EE"/>
    <w:multiLevelType w:val="multilevel"/>
    <w:tmpl w:val="22686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B6BE1"/>
    <w:multiLevelType w:val="hybridMultilevel"/>
    <w:tmpl w:val="DF6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5E2AAA"/>
    <w:multiLevelType w:val="multilevel"/>
    <w:tmpl w:val="0858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529F4"/>
    <w:multiLevelType w:val="multilevel"/>
    <w:tmpl w:val="B886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638F5"/>
    <w:multiLevelType w:val="multilevel"/>
    <w:tmpl w:val="FFE82676"/>
    <w:lvl w:ilvl="0">
      <w:start w:val="1"/>
      <w:numFmt w:val="decimal"/>
      <w:lvlText w:val="%1"/>
      <w:lvlJc w:val="left"/>
      <w:pPr>
        <w:ind w:left="432" w:hanging="432"/>
      </w:pPr>
    </w:lvl>
    <w:lvl w:ilvl="1">
      <w:start w:val="1"/>
      <w:numFmt w:val="decimal"/>
      <w:pStyle w:val="Heading2"/>
      <w:lvlText w:val="%1.%2"/>
      <w:lvlJc w:val="left"/>
      <w:pPr>
        <w:ind w:left="576" w:hanging="576"/>
      </w:pPr>
      <w:rPr>
        <w:b/>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44801C8B"/>
    <w:multiLevelType w:val="multilevel"/>
    <w:tmpl w:val="7AF0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10487"/>
    <w:multiLevelType w:val="multilevel"/>
    <w:tmpl w:val="B64C3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2E60DE"/>
    <w:multiLevelType w:val="multilevel"/>
    <w:tmpl w:val="E5882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012D4"/>
    <w:multiLevelType w:val="multilevel"/>
    <w:tmpl w:val="A9FEF6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CA1E86"/>
    <w:multiLevelType w:val="hybridMultilevel"/>
    <w:tmpl w:val="76424776"/>
    <w:lvl w:ilvl="0" w:tplc="0CD0F246">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 w15:restartNumberingAfterBreak="0">
    <w:nsid w:val="6BE0357B"/>
    <w:multiLevelType w:val="multilevel"/>
    <w:tmpl w:val="B886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A01D66"/>
    <w:multiLevelType w:val="multilevel"/>
    <w:tmpl w:val="ED821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D540E8"/>
    <w:multiLevelType w:val="hybridMultilevel"/>
    <w:tmpl w:val="83500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410B49"/>
    <w:multiLevelType w:val="multilevel"/>
    <w:tmpl w:val="B886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566099">
    <w:abstractNumId w:val="12"/>
  </w:num>
  <w:num w:numId="2" w16cid:durableId="249316181">
    <w:abstractNumId w:val="18"/>
  </w:num>
  <w:num w:numId="3" w16cid:durableId="554632840">
    <w:abstractNumId w:val="10"/>
  </w:num>
  <w:num w:numId="4" w16cid:durableId="1934823937">
    <w:abstractNumId w:val="7"/>
  </w:num>
  <w:num w:numId="5" w16cid:durableId="462650917">
    <w:abstractNumId w:val="4"/>
  </w:num>
  <w:num w:numId="6" w16cid:durableId="1300184404">
    <w:abstractNumId w:val="14"/>
  </w:num>
  <w:num w:numId="7" w16cid:durableId="1115977119">
    <w:abstractNumId w:val="13"/>
  </w:num>
  <w:num w:numId="8" w16cid:durableId="1874613198">
    <w:abstractNumId w:val="16"/>
  </w:num>
  <w:num w:numId="9" w16cid:durableId="218126515">
    <w:abstractNumId w:val="3"/>
  </w:num>
  <w:num w:numId="10" w16cid:durableId="1265571087">
    <w:abstractNumId w:val="0"/>
  </w:num>
  <w:num w:numId="11" w16cid:durableId="1975286998">
    <w:abstractNumId w:val="1"/>
  </w:num>
  <w:num w:numId="12" w16cid:durableId="2144885267">
    <w:abstractNumId w:val="15"/>
  </w:num>
  <w:num w:numId="13" w16cid:durableId="37439409">
    <w:abstractNumId w:val="2"/>
  </w:num>
  <w:num w:numId="14" w16cid:durableId="366875739">
    <w:abstractNumId w:val="9"/>
  </w:num>
  <w:num w:numId="15" w16cid:durableId="1515612670">
    <w:abstractNumId w:val="20"/>
  </w:num>
  <w:num w:numId="16" w16cid:durableId="1937134817">
    <w:abstractNumId w:val="19"/>
  </w:num>
  <w:num w:numId="17" w16cid:durableId="1305886875">
    <w:abstractNumId w:val="8"/>
  </w:num>
  <w:num w:numId="18" w16cid:durableId="1999334651">
    <w:abstractNumId w:val="5"/>
  </w:num>
  <w:num w:numId="19" w16cid:durableId="718551134">
    <w:abstractNumId w:val="11"/>
  </w:num>
  <w:num w:numId="20" w16cid:durableId="113721154">
    <w:abstractNumId w:val="21"/>
  </w:num>
  <w:num w:numId="21" w16cid:durableId="1304507391">
    <w:abstractNumId w:val="17"/>
  </w:num>
  <w:num w:numId="22" w16cid:durableId="854920632">
    <w:abstractNumId w:val="17"/>
    <w:lvlOverride w:ilvl="0">
      <w:startOverride w:val="1"/>
    </w:lvlOverride>
  </w:num>
  <w:num w:numId="23" w16cid:durableId="921447544">
    <w:abstractNumId w:val="17"/>
    <w:lvlOverride w:ilvl="0">
      <w:startOverride w:val="1"/>
    </w:lvlOverride>
  </w:num>
  <w:num w:numId="24" w16cid:durableId="751467368">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9AE"/>
    <w:rsid w:val="00023226"/>
    <w:rsid w:val="00034A77"/>
    <w:rsid w:val="00051536"/>
    <w:rsid w:val="00066C48"/>
    <w:rsid w:val="00067AF5"/>
    <w:rsid w:val="00084F1B"/>
    <w:rsid w:val="00095C10"/>
    <w:rsid w:val="000B6A4A"/>
    <w:rsid w:val="000D15E2"/>
    <w:rsid w:val="000D483F"/>
    <w:rsid w:val="000E1597"/>
    <w:rsid w:val="000F2A68"/>
    <w:rsid w:val="000F2F03"/>
    <w:rsid w:val="000F3CBD"/>
    <w:rsid w:val="000F4FCD"/>
    <w:rsid w:val="00104AC2"/>
    <w:rsid w:val="0011211C"/>
    <w:rsid w:val="00115AC3"/>
    <w:rsid w:val="00124D1D"/>
    <w:rsid w:val="00125405"/>
    <w:rsid w:val="00137935"/>
    <w:rsid w:val="0014647A"/>
    <w:rsid w:val="0015022B"/>
    <w:rsid w:val="00160E65"/>
    <w:rsid w:val="0017002A"/>
    <w:rsid w:val="00186308"/>
    <w:rsid w:val="00186535"/>
    <w:rsid w:val="0019732F"/>
    <w:rsid w:val="001B000C"/>
    <w:rsid w:val="001B0807"/>
    <w:rsid w:val="001B7665"/>
    <w:rsid w:val="001B76BD"/>
    <w:rsid w:val="001B799C"/>
    <w:rsid w:val="001C02F2"/>
    <w:rsid w:val="001D2305"/>
    <w:rsid w:val="001D5EB1"/>
    <w:rsid w:val="001E1581"/>
    <w:rsid w:val="001F1130"/>
    <w:rsid w:val="001F6FFD"/>
    <w:rsid w:val="00200E5D"/>
    <w:rsid w:val="0021010F"/>
    <w:rsid w:val="0021379A"/>
    <w:rsid w:val="002264E5"/>
    <w:rsid w:val="0023177C"/>
    <w:rsid w:val="002334DD"/>
    <w:rsid w:val="00244EB7"/>
    <w:rsid w:val="00247857"/>
    <w:rsid w:val="002537AC"/>
    <w:rsid w:val="00257539"/>
    <w:rsid w:val="00290A6D"/>
    <w:rsid w:val="00293807"/>
    <w:rsid w:val="0029397E"/>
    <w:rsid w:val="00297E6C"/>
    <w:rsid w:val="002A2425"/>
    <w:rsid w:val="002A2785"/>
    <w:rsid w:val="002A2DDE"/>
    <w:rsid w:val="002A7D70"/>
    <w:rsid w:val="002C2D95"/>
    <w:rsid w:val="002C5D93"/>
    <w:rsid w:val="002E09D2"/>
    <w:rsid w:val="002E6757"/>
    <w:rsid w:val="002F2804"/>
    <w:rsid w:val="002F632D"/>
    <w:rsid w:val="002F7B8C"/>
    <w:rsid w:val="00303C7E"/>
    <w:rsid w:val="00323133"/>
    <w:rsid w:val="00327E59"/>
    <w:rsid w:val="0034530E"/>
    <w:rsid w:val="00345718"/>
    <w:rsid w:val="00355BE6"/>
    <w:rsid w:val="00360624"/>
    <w:rsid w:val="00363A5B"/>
    <w:rsid w:val="00382E89"/>
    <w:rsid w:val="00386930"/>
    <w:rsid w:val="00394179"/>
    <w:rsid w:val="00394B03"/>
    <w:rsid w:val="003B060F"/>
    <w:rsid w:val="003B0FD0"/>
    <w:rsid w:val="003B587E"/>
    <w:rsid w:val="003C119B"/>
    <w:rsid w:val="003C12B3"/>
    <w:rsid w:val="003C745B"/>
    <w:rsid w:val="003D4218"/>
    <w:rsid w:val="003E32FB"/>
    <w:rsid w:val="003E642F"/>
    <w:rsid w:val="003F2549"/>
    <w:rsid w:val="003F6490"/>
    <w:rsid w:val="003F7F1C"/>
    <w:rsid w:val="004003D1"/>
    <w:rsid w:val="00403ED2"/>
    <w:rsid w:val="00406364"/>
    <w:rsid w:val="00406449"/>
    <w:rsid w:val="0041348F"/>
    <w:rsid w:val="00417578"/>
    <w:rsid w:val="004206B1"/>
    <w:rsid w:val="00421C57"/>
    <w:rsid w:val="00424C6C"/>
    <w:rsid w:val="004266A4"/>
    <w:rsid w:val="00434D7B"/>
    <w:rsid w:val="00443321"/>
    <w:rsid w:val="00454C27"/>
    <w:rsid w:val="004739EB"/>
    <w:rsid w:val="0047799D"/>
    <w:rsid w:val="00492A89"/>
    <w:rsid w:val="004A16B4"/>
    <w:rsid w:val="004A1DE3"/>
    <w:rsid w:val="004A3F58"/>
    <w:rsid w:val="004B0194"/>
    <w:rsid w:val="004B2D9F"/>
    <w:rsid w:val="004B7F51"/>
    <w:rsid w:val="004E3798"/>
    <w:rsid w:val="004E3C1C"/>
    <w:rsid w:val="004F064A"/>
    <w:rsid w:val="004F3616"/>
    <w:rsid w:val="004F382B"/>
    <w:rsid w:val="0050110A"/>
    <w:rsid w:val="00501C3E"/>
    <w:rsid w:val="00501E48"/>
    <w:rsid w:val="00520855"/>
    <w:rsid w:val="00524989"/>
    <w:rsid w:val="005252B6"/>
    <w:rsid w:val="00525BBD"/>
    <w:rsid w:val="0053466A"/>
    <w:rsid w:val="00536CE0"/>
    <w:rsid w:val="00537FB2"/>
    <w:rsid w:val="00541567"/>
    <w:rsid w:val="00541B3F"/>
    <w:rsid w:val="00544B0A"/>
    <w:rsid w:val="005473E0"/>
    <w:rsid w:val="0055269D"/>
    <w:rsid w:val="005567D6"/>
    <w:rsid w:val="00566D1E"/>
    <w:rsid w:val="00583AE3"/>
    <w:rsid w:val="005A5759"/>
    <w:rsid w:val="005B1FCA"/>
    <w:rsid w:val="005C1C66"/>
    <w:rsid w:val="005C295E"/>
    <w:rsid w:val="005C5447"/>
    <w:rsid w:val="005D4E56"/>
    <w:rsid w:val="005E13D1"/>
    <w:rsid w:val="005F2D3F"/>
    <w:rsid w:val="00603637"/>
    <w:rsid w:val="00607BC9"/>
    <w:rsid w:val="00613CF5"/>
    <w:rsid w:val="006232C1"/>
    <w:rsid w:val="00624875"/>
    <w:rsid w:val="006251E4"/>
    <w:rsid w:val="006262ED"/>
    <w:rsid w:val="00632613"/>
    <w:rsid w:val="006408B5"/>
    <w:rsid w:val="00640C14"/>
    <w:rsid w:val="00644956"/>
    <w:rsid w:val="00651425"/>
    <w:rsid w:val="00656946"/>
    <w:rsid w:val="006768B7"/>
    <w:rsid w:val="00682D71"/>
    <w:rsid w:val="00694A55"/>
    <w:rsid w:val="006A2AAA"/>
    <w:rsid w:val="006A32A2"/>
    <w:rsid w:val="006B2954"/>
    <w:rsid w:val="006B6D65"/>
    <w:rsid w:val="006C2AB4"/>
    <w:rsid w:val="006C3A3B"/>
    <w:rsid w:val="006C7703"/>
    <w:rsid w:val="006D4743"/>
    <w:rsid w:val="006D568C"/>
    <w:rsid w:val="006D5F1A"/>
    <w:rsid w:val="006E1C78"/>
    <w:rsid w:val="006E3828"/>
    <w:rsid w:val="006F0B72"/>
    <w:rsid w:val="006F2E8F"/>
    <w:rsid w:val="006F7666"/>
    <w:rsid w:val="00705BB0"/>
    <w:rsid w:val="0070654D"/>
    <w:rsid w:val="00710EAC"/>
    <w:rsid w:val="00716111"/>
    <w:rsid w:val="0071730C"/>
    <w:rsid w:val="00720DB4"/>
    <w:rsid w:val="00726996"/>
    <w:rsid w:val="00733A16"/>
    <w:rsid w:val="007356C5"/>
    <w:rsid w:val="0074073B"/>
    <w:rsid w:val="00744395"/>
    <w:rsid w:val="00753228"/>
    <w:rsid w:val="00775F25"/>
    <w:rsid w:val="00776609"/>
    <w:rsid w:val="00777640"/>
    <w:rsid w:val="00790044"/>
    <w:rsid w:val="00794DD5"/>
    <w:rsid w:val="007C01E0"/>
    <w:rsid w:val="007C13AB"/>
    <w:rsid w:val="007C7A37"/>
    <w:rsid w:val="007D0F7C"/>
    <w:rsid w:val="007E0D30"/>
    <w:rsid w:val="007E2725"/>
    <w:rsid w:val="008057A8"/>
    <w:rsid w:val="00815748"/>
    <w:rsid w:val="00843DEC"/>
    <w:rsid w:val="008470AA"/>
    <w:rsid w:val="00855549"/>
    <w:rsid w:val="0085763E"/>
    <w:rsid w:val="008614BA"/>
    <w:rsid w:val="008617F1"/>
    <w:rsid w:val="00864159"/>
    <w:rsid w:val="00886A45"/>
    <w:rsid w:val="008922FD"/>
    <w:rsid w:val="00893271"/>
    <w:rsid w:val="008936C8"/>
    <w:rsid w:val="00894525"/>
    <w:rsid w:val="00896A28"/>
    <w:rsid w:val="008A4EFD"/>
    <w:rsid w:val="008B6CE1"/>
    <w:rsid w:val="008B7BF0"/>
    <w:rsid w:val="008C7A5E"/>
    <w:rsid w:val="008D3AA9"/>
    <w:rsid w:val="008D659B"/>
    <w:rsid w:val="008F1F07"/>
    <w:rsid w:val="008F2D6A"/>
    <w:rsid w:val="00914FE9"/>
    <w:rsid w:val="0092405A"/>
    <w:rsid w:val="0092769A"/>
    <w:rsid w:val="00930C8D"/>
    <w:rsid w:val="00932A5C"/>
    <w:rsid w:val="00945C00"/>
    <w:rsid w:val="00952985"/>
    <w:rsid w:val="00967FA0"/>
    <w:rsid w:val="009719DD"/>
    <w:rsid w:val="00971E58"/>
    <w:rsid w:val="00972E04"/>
    <w:rsid w:val="0097432C"/>
    <w:rsid w:val="00990594"/>
    <w:rsid w:val="00991E02"/>
    <w:rsid w:val="00996E48"/>
    <w:rsid w:val="009A5B11"/>
    <w:rsid w:val="009A6357"/>
    <w:rsid w:val="009D1652"/>
    <w:rsid w:val="009D3541"/>
    <w:rsid w:val="009D6B62"/>
    <w:rsid w:val="009D73C6"/>
    <w:rsid w:val="009F04C6"/>
    <w:rsid w:val="009F0850"/>
    <w:rsid w:val="009F08DA"/>
    <w:rsid w:val="009F3B48"/>
    <w:rsid w:val="00A124B4"/>
    <w:rsid w:val="00A17696"/>
    <w:rsid w:val="00A17986"/>
    <w:rsid w:val="00A2707E"/>
    <w:rsid w:val="00A32A27"/>
    <w:rsid w:val="00A34537"/>
    <w:rsid w:val="00A37535"/>
    <w:rsid w:val="00A54D71"/>
    <w:rsid w:val="00A57F88"/>
    <w:rsid w:val="00A60ADC"/>
    <w:rsid w:val="00A65316"/>
    <w:rsid w:val="00A72189"/>
    <w:rsid w:val="00A81AB8"/>
    <w:rsid w:val="00A84B68"/>
    <w:rsid w:val="00A927B1"/>
    <w:rsid w:val="00A96313"/>
    <w:rsid w:val="00A97636"/>
    <w:rsid w:val="00AB2E4F"/>
    <w:rsid w:val="00AB7094"/>
    <w:rsid w:val="00AD126B"/>
    <w:rsid w:val="00AD285F"/>
    <w:rsid w:val="00AE0806"/>
    <w:rsid w:val="00AE1463"/>
    <w:rsid w:val="00AE285F"/>
    <w:rsid w:val="00AE50AE"/>
    <w:rsid w:val="00AF7F1E"/>
    <w:rsid w:val="00B02A65"/>
    <w:rsid w:val="00B037E0"/>
    <w:rsid w:val="00B10E1D"/>
    <w:rsid w:val="00B158B5"/>
    <w:rsid w:val="00B15E5B"/>
    <w:rsid w:val="00B25A5D"/>
    <w:rsid w:val="00B3065C"/>
    <w:rsid w:val="00B41CC4"/>
    <w:rsid w:val="00B473E6"/>
    <w:rsid w:val="00B50E7B"/>
    <w:rsid w:val="00B62A4B"/>
    <w:rsid w:val="00B861B6"/>
    <w:rsid w:val="00B872E5"/>
    <w:rsid w:val="00B96DB0"/>
    <w:rsid w:val="00BA39AE"/>
    <w:rsid w:val="00BC02BC"/>
    <w:rsid w:val="00BC3A64"/>
    <w:rsid w:val="00BF6AE2"/>
    <w:rsid w:val="00C05345"/>
    <w:rsid w:val="00C05942"/>
    <w:rsid w:val="00C07A20"/>
    <w:rsid w:val="00C1310A"/>
    <w:rsid w:val="00C269E1"/>
    <w:rsid w:val="00C30AE7"/>
    <w:rsid w:val="00C5259A"/>
    <w:rsid w:val="00C61206"/>
    <w:rsid w:val="00C67C2D"/>
    <w:rsid w:val="00C732E9"/>
    <w:rsid w:val="00C746F5"/>
    <w:rsid w:val="00C80A45"/>
    <w:rsid w:val="00C92528"/>
    <w:rsid w:val="00C951DB"/>
    <w:rsid w:val="00CA2808"/>
    <w:rsid w:val="00CA2EC3"/>
    <w:rsid w:val="00CA5EF2"/>
    <w:rsid w:val="00CB7114"/>
    <w:rsid w:val="00CC3DB8"/>
    <w:rsid w:val="00CC428C"/>
    <w:rsid w:val="00CC5249"/>
    <w:rsid w:val="00CD7730"/>
    <w:rsid w:val="00CE4CF5"/>
    <w:rsid w:val="00CE7223"/>
    <w:rsid w:val="00CF2E59"/>
    <w:rsid w:val="00CF5921"/>
    <w:rsid w:val="00D012FA"/>
    <w:rsid w:val="00D22923"/>
    <w:rsid w:val="00D22FE1"/>
    <w:rsid w:val="00D259EC"/>
    <w:rsid w:val="00D31B16"/>
    <w:rsid w:val="00D31B86"/>
    <w:rsid w:val="00D31C74"/>
    <w:rsid w:val="00D420DA"/>
    <w:rsid w:val="00D42DAA"/>
    <w:rsid w:val="00D477F7"/>
    <w:rsid w:val="00D51853"/>
    <w:rsid w:val="00D51FE8"/>
    <w:rsid w:val="00D53BFD"/>
    <w:rsid w:val="00D87E77"/>
    <w:rsid w:val="00D87FEB"/>
    <w:rsid w:val="00D9346A"/>
    <w:rsid w:val="00D9537E"/>
    <w:rsid w:val="00DA1956"/>
    <w:rsid w:val="00DA2562"/>
    <w:rsid w:val="00DA4B19"/>
    <w:rsid w:val="00DB1E5C"/>
    <w:rsid w:val="00DC2DFE"/>
    <w:rsid w:val="00DC322A"/>
    <w:rsid w:val="00DC6631"/>
    <w:rsid w:val="00DD08B7"/>
    <w:rsid w:val="00DF6A5A"/>
    <w:rsid w:val="00E160C7"/>
    <w:rsid w:val="00E20162"/>
    <w:rsid w:val="00E23617"/>
    <w:rsid w:val="00E27963"/>
    <w:rsid w:val="00E34113"/>
    <w:rsid w:val="00E43569"/>
    <w:rsid w:val="00E47CAB"/>
    <w:rsid w:val="00E505A7"/>
    <w:rsid w:val="00E65AD8"/>
    <w:rsid w:val="00E70077"/>
    <w:rsid w:val="00E76B0B"/>
    <w:rsid w:val="00E76EEB"/>
    <w:rsid w:val="00E86552"/>
    <w:rsid w:val="00E8688B"/>
    <w:rsid w:val="00E8701B"/>
    <w:rsid w:val="00E9590C"/>
    <w:rsid w:val="00E960DB"/>
    <w:rsid w:val="00EA3689"/>
    <w:rsid w:val="00EA57CB"/>
    <w:rsid w:val="00EB0FA1"/>
    <w:rsid w:val="00EB2B4B"/>
    <w:rsid w:val="00EB2C86"/>
    <w:rsid w:val="00ED12B5"/>
    <w:rsid w:val="00ED2C10"/>
    <w:rsid w:val="00ED3306"/>
    <w:rsid w:val="00ED3C2C"/>
    <w:rsid w:val="00EE1879"/>
    <w:rsid w:val="00EF030D"/>
    <w:rsid w:val="00EF304A"/>
    <w:rsid w:val="00EF3435"/>
    <w:rsid w:val="00EF77EB"/>
    <w:rsid w:val="00F06683"/>
    <w:rsid w:val="00F11BAF"/>
    <w:rsid w:val="00F1535F"/>
    <w:rsid w:val="00F22C51"/>
    <w:rsid w:val="00F264DE"/>
    <w:rsid w:val="00F36CC5"/>
    <w:rsid w:val="00F36E40"/>
    <w:rsid w:val="00F53BC2"/>
    <w:rsid w:val="00F56FB6"/>
    <w:rsid w:val="00F629D6"/>
    <w:rsid w:val="00F65DBD"/>
    <w:rsid w:val="00F676A2"/>
    <w:rsid w:val="00F90292"/>
    <w:rsid w:val="00F94A0F"/>
    <w:rsid w:val="00F97EDC"/>
    <w:rsid w:val="00FA7679"/>
    <w:rsid w:val="00FB0642"/>
    <w:rsid w:val="00FB7955"/>
    <w:rsid w:val="00FC14BA"/>
    <w:rsid w:val="00FC6390"/>
    <w:rsid w:val="00FD1565"/>
    <w:rsid w:val="00FD5D36"/>
    <w:rsid w:val="00FE0A7C"/>
    <w:rsid w:val="00FE5E03"/>
    <w:rsid w:val="00FF56B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C5C25"/>
  <w15:chartTrackingRefBased/>
  <w15:docId w15:val="{9A44E848-8563-4F3F-8099-9371111DF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69D"/>
  </w:style>
  <w:style w:type="paragraph" w:styleId="Heading1">
    <w:name w:val="heading 1"/>
    <w:basedOn w:val="Normal"/>
    <w:next w:val="Normal"/>
    <w:link w:val="Heading1Char"/>
    <w:autoRedefine/>
    <w:uiPriority w:val="9"/>
    <w:qFormat/>
    <w:rsid w:val="00200E5D"/>
    <w:pPr>
      <w:keepNext/>
      <w:keepLines/>
      <w:numPr>
        <w:numId w:val="24"/>
      </w:numPr>
      <w:spacing w:before="360" w:after="360" w:line="360" w:lineRule="auto"/>
      <w:outlineLvl w:val="0"/>
    </w:pPr>
    <w:rPr>
      <w:rFonts w:ascii="Times New Roman" w:eastAsiaTheme="majorEastAsia" w:hAnsi="Times New Roman" w:cs="Times New Roman"/>
      <w:b/>
      <w:sz w:val="32"/>
      <w:szCs w:val="32"/>
    </w:rPr>
  </w:style>
  <w:style w:type="paragraph" w:styleId="Heading2">
    <w:name w:val="heading 2"/>
    <w:basedOn w:val="Normal"/>
    <w:next w:val="Normal"/>
    <w:link w:val="Heading2Char"/>
    <w:autoRedefine/>
    <w:uiPriority w:val="9"/>
    <w:unhideWhenUsed/>
    <w:qFormat/>
    <w:rsid w:val="00932A5C"/>
    <w:pPr>
      <w:keepNext/>
      <w:keepLines/>
      <w:numPr>
        <w:ilvl w:val="1"/>
        <w:numId w:val="1"/>
      </w:numPr>
      <w:spacing w:before="160" w:after="120" w:line="360" w:lineRule="auto"/>
      <w:jc w:val="both"/>
      <w:outlineLvl w:val="1"/>
    </w:pPr>
    <w:rPr>
      <w:rFonts w:ascii="Times New Roman" w:eastAsiaTheme="majorEastAsia" w:hAnsi="Times New Roman" w:cs="Times New Roman"/>
      <w:b/>
      <w:bCs/>
      <w:sz w:val="28"/>
      <w:szCs w:val="28"/>
    </w:rPr>
  </w:style>
  <w:style w:type="paragraph" w:styleId="Heading3">
    <w:name w:val="heading 3"/>
    <w:basedOn w:val="Normal"/>
    <w:next w:val="Normal"/>
    <w:link w:val="Heading3Char"/>
    <w:autoRedefine/>
    <w:uiPriority w:val="9"/>
    <w:unhideWhenUsed/>
    <w:qFormat/>
    <w:rsid w:val="00932A5C"/>
    <w:pPr>
      <w:keepNext/>
      <w:keepLines/>
      <w:numPr>
        <w:ilvl w:val="2"/>
        <w:numId w:val="1"/>
      </w:numPr>
      <w:spacing w:before="280" w:after="24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E960D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960D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60D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960D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960D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960D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39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39AE"/>
  </w:style>
  <w:style w:type="paragraph" w:styleId="Footer">
    <w:name w:val="footer"/>
    <w:basedOn w:val="Normal"/>
    <w:link w:val="FooterChar"/>
    <w:uiPriority w:val="99"/>
    <w:unhideWhenUsed/>
    <w:rsid w:val="00BA3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9AE"/>
  </w:style>
  <w:style w:type="paragraph" w:styleId="TOC3">
    <w:name w:val="toc 3"/>
    <w:basedOn w:val="Normal"/>
    <w:next w:val="Normal"/>
    <w:autoRedefine/>
    <w:uiPriority w:val="39"/>
    <w:unhideWhenUsed/>
    <w:rsid w:val="00BA39AE"/>
    <w:pPr>
      <w:spacing w:after="100"/>
      <w:ind w:left="440"/>
    </w:pPr>
    <w:rPr>
      <w:rFonts w:eastAsiaTheme="minorEastAsia" w:cs="Times New Roman"/>
    </w:rPr>
  </w:style>
  <w:style w:type="character" w:customStyle="1" w:styleId="Heading1Char">
    <w:name w:val="Heading 1 Char"/>
    <w:basedOn w:val="DefaultParagraphFont"/>
    <w:link w:val="Heading1"/>
    <w:uiPriority w:val="9"/>
    <w:rsid w:val="00200E5D"/>
    <w:rPr>
      <w:rFonts w:ascii="Times New Roman" w:eastAsiaTheme="majorEastAsia" w:hAnsi="Times New Roman" w:cs="Times New Roman"/>
      <w:b/>
      <w:sz w:val="32"/>
      <w:szCs w:val="32"/>
    </w:rPr>
  </w:style>
  <w:style w:type="character" w:customStyle="1" w:styleId="Heading2Char">
    <w:name w:val="Heading 2 Char"/>
    <w:basedOn w:val="DefaultParagraphFont"/>
    <w:link w:val="Heading2"/>
    <w:uiPriority w:val="9"/>
    <w:rsid w:val="00932A5C"/>
    <w:rPr>
      <w:rFonts w:ascii="Times New Roman" w:eastAsiaTheme="majorEastAsia" w:hAnsi="Times New Roman" w:cs="Times New Roman"/>
      <w:b/>
      <w:bCs/>
      <w:sz w:val="28"/>
      <w:szCs w:val="28"/>
    </w:rPr>
  </w:style>
  <w:style w:type="character" w:customStyle="1" w:styleId="Heading3Char">
    <w:name w:val="Heading 3 Char"/>
    <w:basedOn w:val="DefaultParagraphFont"/>
    <w:link w:val="Heading3"/>
    <w:uiPriority w:val="9"/>
    <w:rsid w:val="00932A5C"/>
    <w:rPr>
      <w:rFonts w:ascii="Times New Roman" w:eastAsiaTheme="majorEastAsia" w:hAnsi="Times New Roman" w:cstheme="majorBidi"/>
      <w:b/>
      <w:sz w:val="24"/>
      <w:szCs w:val="24"/>
    </w:rPr>
  </w:style>
  <w:style w:type="paragraph" w:styleId="NoSpacing">
    <w:name w:val="No Spacing"/>
    <w:uiPriority w:val="1"/>
    <w:qFormat/>
    <w:rsid w:val="0034530E"/>
    <w:pPr>
      <w:spacing w:after="0" w:line="240" w:lineRule="auto"/>
    </w:pPr>
  </w:style>
  <w:style w:type="paragraph" w:styleId="TOCHeading">
    <w:name w:val="TOC Heading"/>
    <w:basedOn w:val="Heading1"/>
    <w:next w:val="Normal"/>
    <w:uiPriority w:val="39"/>
    <w:unhideWhenUsed/>
    <w:qFormat/>
    <w:rsid w:val="00E960DB"/>
    <w:pPr>
      <w:numPr>
        <w:numId w:val="0"/>
      </w:numPr>
      <w:outlineLvl w:val="9"/>
    </w:pPr>
  </w:style>
  <w:style w:type="paragraph" w:styleId="TOC1">
    <w:name w:val="toc 1"/>
    <w:basedOn w:val="Normal"/>
    <w:next w:val="Normal"/>
    <w:autoRedefine/>
    <w:uiPriority w:val="39"/>
    <w:unhideWhenUsed/>
    <w:rsid w:val="00E960DB"/>
    <w:pPr>
      <w:tabs>
        <w:tab w:val="left" w:pos="440"/>
        <w:tab w:val="right" w:leader="dot" w:pos="9017"/>
      </w:tabs>
      <w:spacing w:after="100"/>
    </w:pPr>
  </w:style>
  <w:style w:type="paragraph" w:styleId="TOC2">
    <w:name w:val="toc 2"/>
    <w:basedOn w:val="Normal"/>
    <w:next w:val="Normal"/>
    <w:autoRedefine/>
    <w:uiPriority w:val="39"/>
    <w:unhideWhenUsed/>
    <w:rsid w:val="00E960DB"/>
    <w:pPr>
      <w:spacing w:after="100"/>
      <w:ind w:left="220"/>
    </w:pPr>
  </w:style>
  <w:style w:type="character" w:styleId="Hyperlink">
    <w:name w:val="Hyperlink"/>
    <w:basedOn w:val="DefaultParagraphFont"/>
    <w:uiPriority w:val="99"/>
    <w:unhideWhenUsed/>
    <w:rsid w:val="00E960DB"/>
    <w:rPr>
      <w:color w:val="0563C1" w:themeColor="hyperlink"/>
      <w:u w:val="single"/>
    </w:rPr>
  </w:style>
  <w:style w:type="character" w:customStyle="1" w:styleId="Heading4Char">
    <w:name w:val="Heading 4 Char"/>
    <w:basedOn w:val="DefaultParagraphFont"/>
    <w:link w:val="Heading4"/>
    <w:uiPriority w:val="9"/>
    <w:rsid w:val="00E960D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E960D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960D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960D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E960D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960DB"/>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327E59"/>
  </w:style>
  <w:style w:type="table" w:styleId="TableGrid">
    <w:name w:val="Table Grid"/>
    <w:basedOn w:val="TableNormal"/>
    <w:uiPriority w:val="39"/>
    <w:rsid w:val="00327E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20DB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20DB4"/>
    <w:pPr>
      <w:spacing w:after="0"/>
    </w:pPr>
  </w:style>
  <w:style w:type="character" w:styleId="LineNumber">
    <w:name w:val="line number"/>
    <w:basedOn w:val="DefaultParagraphFont"/>
    <w:uiPriority w:val="99"/>
    <w:semiHidden/>
    <w:unhideWhenUsed/>
    <w:rsid w:val="0023177C"/>
  </w:style>
  <w:style w:type="paragraph" w:styleId="NormalWeb">
    <w:name w:val="Normal (Web)"/>
    <w:basedOn w:val="Normal"/>
    <w:uiPriority w:val="99"/>
    <w:unhideWhenUsed/>
    <w:rsid w:val="00CC5249"/>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4">
    <w:name w:val="4"/>
    <w:basedOn w:val="TableNormal"/>
    <w:rsid w:val="002537AC"/>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3">
    <w:name w:val="3"/>
    <w:basedOn w:val="TableNormal"/>
    <w:rsid w:val="002537AC"/>
    <w:pPr>
      <w:spacing w:after="0" w:line="240" w:lineRule="auto"/>
    </w:pPr>
    <w:rPr>
      <w:rFonts w:ascii="Times New Roman" w:eastAsia="Times New Roman" w:hAnsi="Times New Roman" w:cs="Times New Roman"/>
      <w:sz w:val="24"/>
      <w:szCs w:val="24"/>
    </w:rPr>
    <w:tblPr>
      <w:tblStyleRowBandSize w:val="1"/>
      <w:tblStyleColBandSize w:val="1"/>
    </w:tblPr>
  </w:style>
  <w:style w:type="paragraph" w:styleId="Title">
    <w:name w:val="Title"/>
    <w:basedOn w:val="Normal"/>
    <w:next w:val="Normal"/>
    <w:link w:val="TitleChar"/>
    <w:autoRedefine/>
    <w:uiPriority w:val="10"/>
    <w:qFormat/>
    <w:rsid w:val="00200E5D"/>
    <w:pPr>
      <w:spacing w:after="0" w:line="480" w:lineRule="auto"/>
      <w:jc w:val="center"/>
    </w:pPr>
    <w:rPr>
      <w:rFonts w:ascii="Times New Roman" w:eastAsia="Times New Roman" w:hAnsi="Times New Roman" w:cs="Times New Roman"/>
      <w:b/>
      <w:sz w:val="32"/>
      <w:szCs w:val="32"/>
    </w:rPr>
  </w:style>
  <w:style w:type="character" w:customStyle="1" w:styleId="TitleChar">
    <w:name w:val="Title Char"/>
    <w:basedOn w:val="DefaultParagraphFont"/>
    <w:link w:val="Title"/>
    <w:uiPriority w:val="10"/>
    <w:rsid w:val="00200E5D"/>
    <w:rPr>
      <w:rFonts w:ascii="Times New Roman" w:eastAsia="Times New Roman" w:hAnsi="Times New Roman" w:cs="Times New Roman"/>
      <w:b/>
      <w:sz w:val="32"/>
      <w:szCs w:val="32"/>
    </w:rPr>
  </w:style>
  <w:style w:type="table" w:customStyle="1" w:styleId="2">
    <w:name w:val="2"/>
    <w:basedOn w:val="TableNormal"/>
    <w:rsid w:val="002537AC"/>
    <w:pPr>
      <w:spacing w:after="0" w:line="240" w:lineRule="auto"/>
    </w:pPr>
    <w:rPr>
      <w:rFonts w:ascii="Times New Roman" w:eastAsia="Times New Roman" w:hAnsi="Times New Roman" w:cs="Times New Roman"/>
      <w:sz w:val="24"/>
      <w:szCs w:val="24"/>
    </w:rPr>
    <w:tblPr>
      <w:tblStyleRowBandSize w:val="1"/>
      <w:tblStyleColBandSize w:val="1"/>
    </w:tblPr>
  </w:style>
  <w:style w:type="paragraph" w:styleId="ListParagraph">
    <w:name w:val="List Paragraph"/>
    <w:basedOn w:val="Normal"/>
    <w:uiPriority w:val="34"/>
    <w:qFormat/>
    <w:rsid w:val="00F06683"/>
    <w:pPr>
      <w:ind w:left="720"/>
      <w:contextualSpacing/>
    </w:pPr>
  </w:style>
  <w:style w:type="character" w:styleId="UnresolvedMention">
    <w:name w:val="Unresolved Mention"/>
    <w:basedOn w:val="DefaultParagraphFont"/>
    <w:uiPriority w:val="99"/>
    <w:semiHidden/>
    <w:unhideWhenUsed/>
    <w:rsid w:val="00A97636"/>
    <w:rPr>
      <w:color w:val="605E5C"/>
      <w:shd w:val="clear" w:color="auto" w:fill="E1DFDD"/>
    </w:rPr>
  </w:style>
  <w:style w:type="character" w:styleId="FollowedHyperlink">
    <w:name w:val="FollowedHyperlink"/>
    <w:basedOn w:val="DefaultParagraphFont"/>
    <w:uiPriority w:val="99"/>
    <w:semiHidden/>
    <w:unhideWhenUsed/>
    <w:rsid w:val="00945C00"/>
    <w:rPr>
      <w:color w:val="954F72" w:themeColor="followedHyperlink"/>
      <w:u w:val="single"/>
    </w:rPr>
  </w:style>
  <w:style w:type="character" w:styleId="HTMLCode">
    <w:name w:val="HTML Code"/>
    <w:basedOn w:val="DefaultParagraphFont"/>
    <w:uiPriority w:val="99"/>
    <w:semiHidden/>
    <w:unhideWhenUsed/>
    <w:rsid w:val="00DC6631"/>
    <w:rPr>
      <w:rFonts w:ascii="Courier New" w:eastAsia="Times New Roman" w:hAnsi="Courier New" w:cs="Courier New"/>
      <w:sz w:val="20"/>
      <w:szCs w:val="20"/>
    </w:rPr>
  </w:style>
  <w:style w:type="paragraph" w:customStyle="1" w:styleId="Fontsize">
    <w:name w:val="Font size"/>
    <w:basedOn w:val="Normal"/>
    <w:link w:val="FontsizeChar"/>
    <w:qFormat/>
    <w:rsid w:val="000F2F03"/>
    <w:pPr>
      <w:spacing w:before="120" w:after="280" w:line="360" w:lineRule="auto"/>
      <w:jc w:val="both"/>
    </w:pPr>
    <w:rPr>
      <w:rFonts w:ascii="Times New Roman" w:hAnsi="Times New Roman" w:cs="Times New Roman"/>
      <w:sz w:val="24"/>
      <w:szCs w:val="24"/>
    </w:rPr>
  </w:style>
  <w:style w:type="character" w:customStyle="1" w:styleId="FontsizeChar">
    <w:name w:val="Font size Char"/>
    <w:basedOn w:val="DefaultParagraphFont"/>
    <w:link w:val="Fontsize"/>
    <w:rsid w:val="000F2F0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08916">
      <w:bodyDiv w:val="1"/>
      <w:marLeft w:val="0"/>
      <w:marRight w:val="0"/>
      <w:marTop w:val="0"/>
      <w:marBottom w:val="0"/>
      <w:divBdr>
        <w:top w:val="none" w:sz="0" w:space="0" w:color="auto"/>
        <w:left w:val="none" w:sz="0" w:space="0" w:color="auto"/>
        <w:bottom w:val="none" w:sz="0" w:space="0" w:color="auto"/>
        <w:right w:val="none" w:sz="0" w:space="0" w:color="auto"/>
      </w:divBdr>
    </w:div>
    <w:div w:id="279193132">
      <w:bodyDiv w:val="1"/>
      <w:marLeft w:val="0"/>
      <w:marRight w:val="0"/>
      <w:marTop w:val="0"/>
      <w:marBottom w:val="0"/>
      <w:divBdr>
        <w:top w:val="none" w:sz="0" w:space="0" w:color="auto"/>
        <w:left w:val="none" w:sz="0" w:space="0" w:color="auto"/>
        <w:bottom w:val="none" w:sz="0" w:space="0" w:color="auto"/>
        <w:right w:val="none" w:sz="0" w:space="0" w:color="auto"/>
      </w:divBdr>
    </w:div>
    <w:div w:id="279604994">
      <w:bodyDiv w:val="1"/>
      <w:marLeft w:val="0"/>
      <w:marRight w:val="0"/>
      <w:marTop w:val="0"/>
      <w:marBottom w:val="0"/>
      <w:divBdr>
        <w:top w:val="none" w:sz="0" w:space="0" w:color="auto"/>
        <w:left w:val="none" w:sz="0" w:space="0" w:color="auto"/>
        <w:bottom w:val="none" w:sz="0" w:space="0" w:color="auto"/>
        <w:right w:val="none" w:sz="0" w:space="0" w:color="auto"/>
      </w:divBdr>
    </w:div>
    <w:div w:id="386611132">
      <w:bodyDiv w:val="1"/>
      <w:marLeft w:val="0"/>
      <w:marRight w:val="0"/>
      <w:marTop w:val="0"/>
      <w:marBottom w:val="0"/>
      <w:divBdr>
        <w:top w:val="none" w:sz="0" w:space="0" w:color="auto"/>
        <w:left w:val="none" w:sz="0" w:space="0" w:color="auto"/>
        <w:bottom w:val="none" w:sz="0" w:space="0" w:color="auto"/>
        <w:right w:val="none" w:sz="0" w:space="0" w:color="auto"/>
      </w:divBdr>
    </w:div>
    <w:div w:id="621110666">
      <w:bodyDiv w:val="1"/>
      <w:marLeft w:val="0"/>
      <w:marRight w:val="0"/>
      <w:marTop w:val="0"/>
      <w:marBottom w:val="0"/>
      <w:divBdr>
        <w:top w:val="none" w:sz="0" w:space="0" w:color="auto"/>
        <w:left w:val="none" w:sz="0" w:space="0" w:color="auto"/>
        <w:bottom w:val="none" w:sz="0" w:space="0" w:color="auto"/>
        <w:right w:val="none" w:sz="0" w:space="0" w:color="auto"/>
      </w:divBdr>
    </w:div>
    <w:div w:id="634872870">
      <w:bodyDiv w:val="1"/>
      <w:marLeft w:val="0"/>
      <w:marRight w:val="0"/>
      <w:marTop w:val="0"/>
      <w:marBottom w:val="0"/>
      <w:divBdr>
        <w:top w:val="none" w:sz="0" w:space="0" w:color="auto"/>
        <w:left w:val="none" w:sz="0" w:space="0" w:color="auto"/>
        <w:bottom w:val="none" w:sz="0" w:space="0" w:color="auto"/>
        <w:right w:val="none" w:sz="0" w:space="0" w:color="auto"/>
      </w:divBdr>
    </w:div>
    <w:div w:id="689337603">
      <w:bodyDiv w:val="1"/>
      <w:marLeft w:val="0"/>
      <w:marRight w:val="0"/>
      <w:marTop w:val="0"/>
      <w:marBottom w:val="0"/>
      <w:divBdr>
        <w:top w:val="none" w:sz="0" w:space="0" w:color="auto"/>
        <w:left w:val="none" w:sz="0" w:space="0" w:color="auto"/>
        <w:bottom w:val="none" w:sz="0" w:space="0" w:color="auto"/>
        <w:right w:val="none" w:sz="0" w:space="0" w:color="auto"/>
      </w:divBdr>
    </w:div>
    <w:div w:id="743452425">
      <w:bodyDiv w:val="1"/>
      <w:marLeft w:val="0"/>
      <w:marRight w:val="0"/>
      <w:marTop w:val="0"/>
      <w:marBottom w:val="0"/>
      <w:divBdr>
        <w:top w:val="none" w:sz="0" w:space="0" w:color="auto"/>
        <w:left w:val="none" w:sz="0" w:space="0" w:color="auto"/>
        <w:bottom w:val="none" w:sz="0" w:space="0" w:color="auto"/>
        <w:right w:val="none" w:sz="0" w:space="0" w:color="auto"/>
      </w:divBdr>
    </w:div>
    <w:div w:id="750396390">
      <w:bodyDiv w:val="1"/>
      <w:marLeft w:val="0"/>
      <w:marRight w:val="0"/>
      <w:marTop w:val="0"/>
      <w:marBottom w:val="0"/>
      <w:divBdr>
        <w:top w:val="none" w:sz="0" w:space="0" w:color="auto"/>
        <w:left w:val="none" w:sz="0" w:space="0" w:color="auto"/>
        <w:bottom w:val="none" w:sz="0" w:space="0" w:color="auto"/>
        <w:right w:val="none" w:sz="0" w:space="0" w:color="auto"/>
      </w:divBdr>
    </w:div>
    <w:div w:id="797989869">
      <w:bodyDiv w:val="1"/>
      <w:marLeft w:val="0"/>
      <w:marRight w:val="0"/>
      <w:marTop w:val="0"/>
      <w:marBottom w:val="0"/>
      <w:divBdr>
        <w:top w:val="none" w:sz="0" w:space="0" w:color="auto"/>
        <w:left w:val="none" w:sz="0" w:space="0" w:color="auto"/>
        <w:bottom w:val="none" w:sz="0" w:space="0" w:color="auto"/>
        <w:right w:val="none" w:sz="0" w:space="0" w:color="auto"/>
      </w:divBdr>
    </w:div>
    <w:div w:id="873886691">
      <w:bodyDiv w:val="1"/>
      <w:marLeft w:val="0"/>
      <w:marRight w:val="0"/>
      <w:marTop w:val="0"/>
      <w:marBottom w:val="0"/>
      <w:divBdr>
        <w:top w:val="none" w:sz="0" w:space="0" w:color="auto"/>
        <w:left w:val="none" w:sz="0" w:space="0" w:color="auto"/>
        <w:bottom w:val="none" w:sz="0" w:space="0" w:color="auto"/>
        <w:right w:val="none" w:sz="0" w:space="0" w:color="auto"/>
      </w:divBdr>
    </w:div>
    <w:div w:id="885334269">
      <w:bodyDiv w:val="1"/>
      <w:marLeft w:val="0"/>
      <w:marRight w:val="0"/>
      <w:marTop w:val="0"/>
      <w:marBottom w:val="0"/>
      <w:divBdr>
        <w:top w:val="none" w:sz="0" w:space="0" w:color="auto"/>
        <w:left w:val="none" w:sz="0" w:space="0" w:color="auto"/>
        <w:bottom w:val="none" w:sz="0" w:space="0" w:color="auto"/>
        <w:right w:val="none" w:sz="0" w:space="0" w:color="auto"/>
      </w:divBdr>
    </w:div>
    <w:div w:id="886918121">
      <w:bodyDiv w:val="1"/>
      <w:marLeft w:val="0"/>
      <w:marRight w:val="0"/>
      <w:marTop w:val="0"/>
      <w:marBottom w:val="0"/>
      <w:divBdr>
        <w:top w:val="none" w:sz="0" w:space="0" w:color="auto"/>
        <w:left w:val="none" w:sz="0" w:space="0" w:color="auto"/>
        <w:bottom w:val="none" w:sz="0" w:space="0" w:color="auto"/>
        <w:right w:val="none" w:sz="0" w:space="0" w:color="auto"/>
      </w:divBdr>
    </w:div>
    <w:div w:id="893854849">
      <w:bodyDiv w:val="1"/>
      <w:marLeft w:val="0"/>
      <w:marRight w:val="0"/>
      <w:marTop w:val="0"/>
      <w:marBottom w:val="0"/>
      <w:divBdr>
        <w:top w:val="none" w:sz="0" w:space="0" w:color="auto"/>
        <w:left w:val="none" w:sz="0" w:space="0" w:color="auto"/>
        <w:bottom w:val="none" w:sz="0" w:space="0" w:color="auto"/>
        <w:right w:val="none" w:sz="0" w:space="0" w:color="auto"/>
      </w:divBdr>
    </w:div>
    <w:div w:id="1005937246">
      <w:bodyDiv w:val="1"/>
      <w:marLeft w:val="0"/>
      <w:marRight w:val="0"/>
      <w:marTop w:val="0"/>
      <w:marBottom w:val="0"/>
      <w:divBdr>
        <w:top w:val="none" w:sz="0" w:space="0" w:color="auto"/>
        <w:left w:val="none" w:sz="0" w:space="0" w:color="auto"/>
        <w:bottom w:val="none" w:sz="0" w:space="0" w:color="auto"/>
        <w:right w:val="none" w:sz="0" w:space="0" w:color="auto"/>
      </w:divBdr>
    </w:div>
    <w:div w:id="1077481533">
      <w:bodyDiv w:val="1"/>
      <w:marLeft w:val="0"/>
      <w:marRight w:val="0"/>
      <w:marTop w:val="0"/>
      <w:marBottom w:val="0"/>
      <w:divBdr>
        <w:top w:val="none" w:sz="0" w:space="0" w:color="auto"/>
        <w:left w:val="none" w:sz="0" w:space="0" w:color="auto"/>
        <w:bottom w:val="none" w:sz="0" w:space="0" w:color="auto"/>
        <w:right w:val="none" w:sz="0" w:space="0" w:color="auto"/>
      </w:divBdr>
    </w:div>
    <w:div w:id="1199775194">
      <w:bodyDiv w:val="1"/>
      <w:marLeft w:val="0"/>
      <w:marRight w:val="0"/>
      <w:marTop w:val="0"/>
      <w:marBottom w:val="0"/>
      <w:divBdr>
        <w:top w:val="none" w:sz="0" w:space="0" w:color="auto"/>
        <w:left w:val="none" w:sz="0" w:space="0" w:color="auto"/>
        <w:bottom w:val="none" w:sz="0" w:space="0" w:color="auto"/>
        <w:right w:val="none" w:sz="0" w:space="0" w:color="auto"/>
      </w:divBdr>
    </w:div>
    <w:div w:id="1219560705">
      <w:bodyDiv w:val="1"/>
      <w:marLeft w:val="0"/>
      <w:marRight w:val="0"/>
      <w:marTop w:val="0"/>
      <w:marBottom w:val="0"/>
      <w:divBdr>
        <w:top w:val="none" w:sz="0" w:space="0" w:color="auto"/>
        <w:left w:val="none" w:sz="0" w:space="0" w:color="auto"/>
        <w:bottom w:val="none" w:sz="0" w:space="0" w:color="auto"/>
        <w:right w:val="none" w:sz="0" w:space="0" w:color="auto"/>
      </w:divBdr>
    </w:div>
    <w:div w:id="1298295404">
      <w:bodyDiv w:val="1"/>
      <w:marLeft w:val="0"/>
      <w:marRight w:val="0"/>
      <w:marTop w:val="0"/>
      <w:marBottom w:val="0"/>
      <w:divBdr>
        <w:top w:val="none" w:sz="0" w:space="0" w:color="auto"/>
        <w:left w:val="none" w:sz="0" w:space="0" w:color="auto"/>
        <w:bottom w:val="none" w:sz="0" w:space="0" w:color="auto"/>
        <w:right w:val="none" w:sz="0" w:space="0" w:color="auto"/>
      </w:divBdr>
    </w:div>
    <w:div w:id="1314259374">
      <w:bodyDiv w:val="1"/>
      <w:marLeft w:val="0"/>
      <w:marRight w:val="0"/>
      <w:marTop w:val="0"/>
      <w:marBottom w:val="0"/>
      <w:divBdr>
        <w:top w:val="none" w:sz="0" w:space="0" w:color="auto"/>
        <w:left w:val="none" w:sz="0" w:space="0" w:color="auto"/>
        <w:bottom w:val="none" w:sz="0" w:space="0" w:color="auto"/>
        <w:right w:val="none" w:sz="0" w:space="0" w:color="auto"/>
      </w:divBdr>
    </w:div>
    <w:div w:id="1320384511">
      <w:bodyDiv w:val="1"/>
      <w:marLeft w:val="0"/>
      <w:marRight w:val="0"/>
      <w:marTop w:val="0"/>
      <w:marBottom w:val="0"/>
      <w:divBdr>
        <w:top w:val="none" w:sz="0" w:space="0" w:color="auto"/>
        <w:left w:val="none" w:sz="0" w:space="0" w:color="auto"/>
        <w:bottom w:val="none" w:sz="0" w:space="0" w:color="auto"/>
        <w:right w:val="none" w:sz="0" w:space="0" w:color="auto"/>
      </w:divBdr>
    </w:div>
    <w:div w:id="1327127788">
      <w:bodyDiv w:val="1"/>
      <w:marLeft w:val="0"/>
      <w:marRight w:val="0"/>
      <w:marTop w:val="0"/>
      <w:marBottom w:val="0"/>
      <w:divBdr>
        <w:top w:val="none" w:sz="0" w:space="0" w:color="auto"/>
        <w:left w:val="none" w:sz="0" w:space="0" w:color="auto"/>
        <w:bottom w:val="none" w:sz="0" w:space="0" w:color="auto"/>
        <w:right w:val="none" w:sz="0" w:space="0" w:color="auto"/>
      </w:divBdr>
    </w:div>
    <w:div w:id="1378165486">
      <w:bodyDiv w:val="1"/>
      <w:marLeft w:val="0"/>
      <w:marRight w:val="0"/>
      <w:marTop w:val="0"/>
      <w:marBottom w:val="0"/>
      <w:divBdr>
        <w:top w:val="none" w:sz="0" w:space="0" w:color="auto"/>
        <w:left w:val="none" w:sz="0" w:space="0" w:color="auto"/>
        <w:bottom w:val="none" w:sz="0" w:space="0" w:color="auto"/>
        <w:right w:val="none" w:sz="0" w:space="0" w:color="auto"/>
      </w:divBdr>
    </w:div>
    <w:div w:id="1491941120">
      <w:bodyDiv w:val="1"/>
      <w:marLeft w:val="0"/>
      <w:marRight w:val="0"/>
      <w:marTop w:val="0"/>
      <w:marBottom w:val="0"/>
      <w:divBdr>
        <w:top w:val="none" w:sz="0" w:space="0" w:color="auto"/>
        <w:left w:val="none" w:sz="0" w:space="0" w:color="auto"/>
        <w:bottom w:val="none" w:sz="0" w:space="0" w:color="auto"/>
        <w:right w:val="none" w:sz="0" w:space="0" w:color="auto"/>
      </w:divBdr>
    </w:div>
    <w:div w:id="1542785261">
      <w:bodyDiv w:val="1"/>
      <w:marLeft w:val="0"/>
      <w:marRight w:val="0"/>
      <w:marTop w:val="0"/>
      <w:marBottom w:val="0"/>
      <w:divBdr>
        <w:top w:val="none" w:sz="0" w:space="0" w:color="auto"/>
        <w:left w:val="none" w:sz="0" w:space="0" w:color="auto"/>
        <w:bottom w:val="none" w:sz="0" w:space="0" w:color="auto"/>
        <w:right w:val="none" w:sz="0" w:space="0" w:color="auto"/>
      </w:divBdr>
    </w:div>
    <w:div w:id="1610241249">
      <w:bodyDiv w:val="1"/>
      <w:marLeft w:val="0"/>
      <w:marRight w:val="0"/>
      <w:marTop w:val="0"/>
      <w:marBottom w:val="0"/>
      <w:divBdr>
        <w:top w:val="none" w:sz="0" w:space="0" w:color="auto"/>
        <w:left w:val="none" w:sz="0" w:space="0" w:color="auto"/>
        <w:bottom w:val="none" w:sz="0" w:space="0" w:color="auto"/>
        <w:right w:val="none" w:sz="0" w:space="0" w:color="auto"/>
      </w:divBdr>
    </w:div>
    <w:div w:id="1619992834">
      <w:bodyDiv w:val="1"/>
      <w:marLeft w:val="0"/>
      <w:marRight w:val="0"/>
      <w:marTop w:val="0"/>
      <w:marBottom w:val="0"/>
      <w:divBdr>
        <w:top w:val="none" w:sz="0" w:space="0" w:color="auto"/>
        <w:left w:val="none" w:sz="0" w:space="0" w:color="auto"/>
        <w:bottom w:val="none" w:sz="0" w:space="0" w:color="auto"/>
        <w:right w:val="none" w:sz="0" w:space="0" w:color="auto"/>
      </w:divBdr>
    </w:div>
    <w:div w:id="1621688840">
      <w:bodyDiv w:val="1"/>
      <w:marLeft w:val="0"/>
      <w:marRight w:val="0"/>
      <w:marTop w:val="0"/>
      <w:marBottom w:val="0"/>
      <w:divBdr>
        <w:top w:val="none" w:sz="0" w:space="0" w:color="auto"/>
        <w:left w:val="none" w:sz="0" w:space="0" w:color="auto"/>
        <w:bottom w:val="none" w:sz="0" w:space="0" w:color="auto"/>
        <w:right w:val="none" w:sz="0" w:space="0" w:color="auto"/>
      </w:divBdr>
    </w:div>
    <w:div w:id="1651402196">
      <w:bodyDiv w:val="1"/>
      <w:marLeft w:val="0"/>
      <w:marRight w:val="0"/>
      <w:marTop w:val="0"/>
      <w:marBottom w:val="0"/>
      <w:divBdr>
        <w:top w:val="none" w:sz="0" w:space="0" w:color="auto"/>
        <w:left w:val="none" w:sz="0" w:space="0" w:color="auto"/>
        <w:bottom w:val="none" w:sz="0" w:space="0" w:color="auto"/>
        <w:right w:val="none" w:sz="0" w:space="0" w:color="auto"/>
      </w:divBdr>
    </w:div>
    <w:div w:id="1862234042">
      <w:bodyDiv w:val="1"/>
      <w:marLeft w:val="0"/>
      <w:marRight w:val="0"/>
      <w:marTop w:val="0"/>
      <w:marBottom w:val="0"/>
      <w:divBdr>
        <w:top w:val="none" w:sz="0" w:space="0" w:color="auto"/>
        <w:left w:val="none" w:sz="0" w:space="0" w:color="auto"/>
        <w:bottom w:val="none" w:sz="0" w:space="0" w:color="auto"/>
        <w:right w:val="none" w:sz="0" w:space="0" w:color="auto"/>
      </w:divBdr>
    </w:div>
    <w:div w:id="1981418552">
      <w:bodyDiv w:val="1"/>
      <w:marLeft w:val="0"/>
      <w:marRight w:val="0"/>
      <w:marTop w:val="0"/>
      <w:marBottom w:val="0"/>
      <w:divBdr>
        <w:top w:val="none" w:sz="0" w:space="0" w:color="auto"/>
        <w:left w:val="none" w:sz="0" w:space="0" w:color="auto"/>
        <w:bottom w:val="none" w:sz="0" w:space="0" w:color="auto"/>
        <w:right w:val="none" w:sz="0" w:space="0" w:color="auto"/>
      </w:divBdr>
    </w:div>
    <w:div w:id="1998991015">
      <w:bodyDiv w:val="1"/>
      <w:marLeft w:val="0"/>
      <w:marRight w:val="0"/>
      <w:marTop w:val="0"/>
      <w:marBottom w:val="0"/>
      <w:divBdr>
        <w:top w:val="none" w:sz="0" w:space="0" w:color="auto"/>
        <w:left w:val="none" w:sz="0" w:space="0" w:color="auto"/>
        <w:bottom w:val="none" w:sz="0" w:space="0" w:color="auto"/>
        <w:right w:val="none" w:sz="0" w:space="0" w:color="auto"/>
      </w:divBdr>
    </w:div>
    <w:div w:id="2009014029">
      <w:bodyDiv w:val="1"/>
      <w:marLeft w:val="0"/>
      <w:marRight w:val="0"/>
      <w:marTop w:val="0"/>
      <w:marBottom w:val="0"/>
      <w:divBdr>
        <w:top w:val="none" w:sz="0" w:space="0" w:color="auto"/>
        <w:left w:val="none" w:sz="0" w:space="0" w:color="auto"/>
        <w:bottom w:val="none" w:sz="0" w:space="0" w:color="auto"/>
        <w:right w:val="none" w:sz="0" w:space="0" w:color="auto"/>
      </w:divBdr>
    </w:div>
    <w:div w:id="2019502740">
      <w:bodyDiv w:val="1"/>
      <w:marLeft w:val="0"/>
      <w:marRight w:val="0"/>
      <w:marTop w:val="0"/>
      <w:marBottom w:val="0"/>
      <w:divBdr>
        <w:top w:val="none" w:sz="0" w:space="0" w:color="auto"/>
        <w:left w:val="none" w:sz="0" w:space="0" w:color="auto"/>
        <w:bottom w:val="none" w:sz="0" w:space="0" w:color="auto"/>
        <w:right w:val="none" w:sz="0" w:space="0" w:color="auto"/>
      </w:divBdr>
    </w:div>
    <w:div w:id="2028096006">
      <w:bodyDiv w:val="1"/>
      <w:marLeft w:val="0"/>
      <w:marRight w:val="0"/>
      <w:marTop w:val="0"/>
      <w:marBottom w:val="0"/>
      <w:divBdr>
        <w:top w:val="none" w:sz="0" w:space="0" w:color="auto"/>
        <w:left w:val="none" w:sz="0" w:space="0" w:color="auto"/>
        <w:bottom w:val="none" w:sz="0" w:space="0" w:color="auto"/>
        <w:right w:val="none" w:sz="0" w:space="0" w:color="auto"/>
      </w:divBdr>
    </w:div>
    <w:div w:id="2062820499">
      <w:bodyDiv w:val="1"/>
      <w:marLeft w:val="0"/>
      <w:marRight w:val="0"/>
      <w:marTop w:val="0"/>
      <w:marBottom w:val="0"/>
      <w:divBdr>
        <w:top w:val="none" w:sz="0" w:space="0" w:color="auto"/>
        <w:left w:val="none" w:sz="0" w:space="0" w:color="auto"/>
        <w:bottom w:val="none" w:sz="0" w:space="0" w:color="auto"/>
        <w:right w:val="none" w:sz="0" w:space="0" w:color="auto"/>
      </w:divBdr>
    </w:div>
    <w:div w:id="2124225298">
      <w:bodyDiv w:val="1"/>
      <w:marLeft w:val="0"/>
      <w:marRight w:val="0"/>
      <w:marTop w:val="0"/>
      <w:marBottom w:val="0"/>
      <w:divBdr>
        <w:top w:val="none" w:sz="0" w:space="0" w:color="auto"/>
        <w:left w:val="none" w:sz="0" w:space="0" w:color="auto"/>
        <w:bottom w:val="none" w:sz="0" w:space="0" w:color="auto"/>
        <w:right w:val="none" w:sz="0" w:space="0" w:color="auto"/>
      </w:divBdr>
    </w:div>
    <w:div w:id="2145418043">
      <w:bodyDiv w:val="1"/>
      <w:marLeft w:val="0"/>
      <w:marRight w:val="0"/>
      <w:marTop w:val="0"/>
      <w:marBottom w:val="0"/>
      <w:divBdr>
        <w:top w:val="none" w:sz="0" w:space="0" w:color="auto"/>
        <w:left w:val="none" w:sz="0" w:space="0" w:color="auto"/>
        <w:bottom w:val="none" w:sz="0" w:space="0" w:color="auto"/>
        <w:right w:val="none" w:sz="0" w:space="0" w:color="auto"/>
      </w:divBdr>
    </w:div>
    <w:div w:id="2146197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ladoc.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arham.p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pract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Tan19</b:Tag>
    <b:SourceType>JournalArticle</b:SourceType>
    <b:Guid>{16A7C711-513C-47B9-92C9-AC36248AC42C}</b:Guid>
    <b:Title>A review of building information modeling (BIM) and the internet of things (IoT) devices integration: Present status and future trends</b:Title>
    <b:Year>2019</b:Year>
    <b:JournalName>Automation in Construction</b:JournalName>
    <b:Pages>127-139</b:Pages>
    <b:Volume>101</b:Volume>
    <b:Issue>Elsevier</b:Issue>
    <b:Author>
      <b:Author>
        <b:NameList>
          <b:Person>
            <b:Last>Tang</b:Last>
          </b:Person>
          <b:Person>
            <b:Last>Shelden</b:Last>
          </b:Person>
          <b:Person>
            <b:Last>R</b:Last>
            <b:First>Dennis </b:First>
          </b:Person>
          <b:Person>
            <b:Last>Pardis </b:Last>
            <b:First>Charles </b:First>
          </b:Person>
        </b:NameList>
      </b:Author>
    </b:Author>
    <b:RefOrder>1</b:RefOrder>
  </b:Source>
  <b:Source>
    <b:Tag>Wea19</b:Tag>
    <b:SourceType>JournalArticle</b:SourceType>
    <b:Guid>{02E676E5-5D33-4CDE-8539-A5FD0BE5DD8A}</b:Guid>
    <b:Title>Writing the doctoral thesis differently</b:Title>
    <b:JournalName>Management Learning</b:JournalName>
    <b:Year>2019</b:Year>
    <b:Pages>100-113</b:Pages>
    <b:Volume>50</b:Volume>
    <b:Issue>SAGE Publications Sage UK: London, England</b:Issue>
    <b:Author>
      <b:Author>
        <b:NameList>
          <b:Person>
            <b:Last>Weatherall</b:Last>
            <b:First>Ruth</b:First>
          </b:Person>
        </b:NameList>
      </b:Author>
    </b:Author>
    <b:RefOrder>2</b:RefOrder>
  </b:Source>
</b:Sources>
</file>

<file path=customXml/itemProps1.xml><?xml version="1.0" encoding="utf-8"?>
<ds:datastoreItem xmlns:ds="http://schemas.openxmlformats.org/officeDocument/2006/customXml" ds:itemID="{FD2138ED-BB70-44DC-8A25-1FBEAC50E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2822</TotalTime>
  <Pages>40</Pages>
  <Words>8301</Words>
  <Characters>47321</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maqsoodkiral@gmail.com</dc:creator>
  <cp:keywords/>
  <dc:description/>
  <cp:lastModifiedBy>Abdur Rehman</cp:lastModifiedBy>
  <cp:revision>6</cp:revision>
  <cp:lastPrinted>2022-08-22T19:29:00Z</cp:lastPrinted>
  <dcterms:created xsi:type="dcterms:W3CDTF">2026-05-12T14:55:00Z</dcterms:created>
  <dcterms:modified xsi:type="dcterms:W3CDTF">2026-07-25T05:54:00Z</dcterms:modified>
</cp:coreProperties>
</file>