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3ED" w:rsidRDefault="005D73ED" w:rsidP="005D73ED">
      <w:pPr>
        <w:widowControl w:val="0"/>
        <w:autoSpaceDE w:val="0"/>
        <w:autoSpaceDN w:val="0"/>
        <w:adjustRightInd w:val="0"/>
        <w:jc w:val="both"/>
        <w:rPr>
          <w:rFonts w:ascii="SourceSansPro-Regular" w:hAnsi="SourceSansPro-Regular" w:cs="SourceSansPro-Regular"/>
          <w:color w:val="515151"/>
          <w:sz w:val="32"/>
          <w:szCs w:val="32"/>
        </w:rPr>
      </w:pPr>
      <w:r>
        <w:rPr>
          <w:rFonts w:ascii="SourceSansPro-Regular" w:hAnsi="SourceSansPro-Regular" w:cs="SourceSansPro-Regular"/>
          <w:color w:val="515151"/>
          <w:sz w:val="32"/>
          <w:szCs w:val="32"/>
        </w:rPr>
        <w:t xml:space="preserve">El artículo 12 de la Declaración Universal de los Derechos Humanos declara que “Nadie será objeto de interferencias arbitrarias en su vida privada, su familia, su domicilio o su correspondencia, ni de ataques a su honra ni a su reputación. Toda persona tiene derecho a la protección de la ley contra tales interferencias o ataques.” Asimismo, la Constitución española en su artículo 18 habla del derecho al honor, a la intimidad y a la propia imagen.  </w:t>
      </w:r>
    </w:p>
    <w:p w:rsidR="00451C5B" w:rsidRDefault="00451C5B" w:rsidP="005D73ED">
      <w:pPr>
        <w:widowControl w:val="0"/>
        <w:autoSpaceDE w:val="0"/>
        <w:autoSpaceDN w:val="0"/>
        <w:adjustRightInd w:val="0"/>
        <w:jc w:val="both"/>
        <w:rPr>
          <w:rFonts w:ascii="SourceSansPro-Regular" w:hAnsi="SourceSansPro-Regular" w:cs="SourceSansPro-Regular"/>
          <w:color w:val="515151"/>
          <w:sz w:val="32"/>
          <w:szCs w:val="32"/>
        </w:rPr>
      </w:pPr>
      <w:bookmarkStart w:id="0" w:name="_GoBack"/>
      <w:bookmarkEnd w:id="0"/>
    </w:p>
    <w:p w:rsidR="005D73ED" w:rsidRDefault="005D73ED" w:rsidP="005D73ED">
      <w:pPr>
        <w:widowControl w:val="0"/>
        <w:autoSpaceDE w:val="0"/>
        <w:autoSpaceDN w:val="0"/>
        <w:adjustRightInd w:val="0"/>
        <w:jc w:val="both"/>
        <w:rPr>
          <w:rFonts w:ascii="SourceSansPro-Regular" w:hAnsi="SourceSansPro-Regular" w:cs="SourceSansPro-Regular"/>
          <w:color w:val="515151"/>
          <w:sz w:val="32"/>
          <w:szCs w:val="32"/>
        </w:rPr>
      </w:pPr>
      <w:r>
        <w:rPr>
          <w:rFonts w:ascii="SourceSansPro-Regular" w:hAnsi="SourceSansPro-Regular" w:cs="SourceSansPro-Regular"/>
          <w:color w:val="515151"/>
          <w:sz w:val="32"/>
          <w:szCs w:val="32"/>
        </w:rPr>
        <w:t xml:space="preserve">En la era del big data, la información que divulgamos, </w:t>
      </w:r>
      <w:r w:rsidR="00451C5B">
        <w:rPr>
          <w:rFonts w:ascii="SourceSansPro-Regular" w:hAnsi="SourceSansPro-Regular" w:cs="SourceSansPro-Regular"/>
          <w:color w:val="515151"/>
          <w:sz w:val="32"/>
          <w:szCs w:val="32"/>
        </w:rPr>
        <w:t>muchas</w:t>
      </w:r>
      <w:r>
        <w:rPr>
          <w:rFonts w:ascii="SourceSansPro-Regular" w:hAnsi="SourceSansPro-Regular" w:cs="SourceSansPro-Regular"/>
          <w:color w:val="515151"/>
          <w:sz w:val="32"/>
          <w:szCs w:val="32"/>
        </w:rPr>
        <w:t xml:space="preserve"> veces </w:t>
      </w:r>
      <w:r w:rsidR="00451C5B">
        <w:rPr>
          <w:rFonts w:ascii="SourceSansPro-Regular" w:hAnsi="SourceSansPro-Regular" w:cs="SourceSansPro-Regular"/>
          <w:color w:val="515151"/>
          <w:sz w:val="32"/>
          <w:szCs w:val="32"/>
        </w:rPr>
        <w:t xml:space="preserve">de forma </w:t>
      </w:r>
      <w:r>
        <w:rPr>
          <w:rFonts w:ascii="SourceSansPro-Regular" w:hAnsi="SourceSansPro-Regular" w:cs="SourceSansPro-Regular"/>
          <w:color w:val="515151"/>
          <w:sz w:val="32"/>
          <w:szCs w:val="32"/>
        </w:rPr>
        <w:t xml:space="preserve">voluntaria y otras muchas sin saber, es apabullante. ¿Cómo afecta esto a nuestra privacidad?  Los datos indican que mientras más se generaliza el uso de Internet menos se preocupan los consumidores por su privacidad. </w:t>
      </w:r>
      <w:r w:rsidR="00451C5B">
        <w:rPr>
          <w:rFonts w:ascii="SourceSansPro-Regular" w:hAnsi="SourceSansPro-Regular" w:cs="SourceSansPro-Regular"/>
          <w:color w:val="515151"/>
          <w:sz w:val="32"/>
          <w:szCs w:val="32"/>
        </w:rPr>
        <w:t>Y sin embargo el numero de denuncias de ciberdelitos se ha doblado entre 2011 y 2015.</w:t>
      </w:r>
    </w:p>
    <w:p w:rsidR="005D73ED" w:rsidRDefault="005D73ED" w:rsidP="005D73ED">
      <w:pPr>
        <w:widowControl w:val="0"/>
        <w:autoSpaceDE w:val="0"/>
        <w:autoSpaceDN w:val="0"/>
        <w:adjustRightInd w:val="0"/>
        <w:jc w:val="both"/>
        <w:rPr>
          <w:rFonts w:ascii="SourceSansPro-Regular" w:hAnsi="SourceSansPro-Regular" w:cs="SourceSansPro-Regular"/>
          <w:color w:val="515151"/>
          <w:sz w:val="32"/>
          <w:szCs w:val="32"/>
        </w:rPr>
      </w:pPr>
    </w:p>
    <w:p w:rsidR="005D73ED" w:rsidRDefault="005D73ED" w:rsidP="005D73ED">
      <w:pPr>
        <w:widowControl w:val="0"/>
        <w:autoSpaceDE w:val="0"/>
        <w:autoSpaceDN w:val="0"/>
        <w:adjustRightInd w:val="0"/>
        <w:jc w:val="both"/>
        <w:rPr>
          <w:rFonts w:ascii="SourceSansPro-Regular" w:hAnsi="SourceSansPro-Regular" w:cs="SourceSansPro-Regular"/>
          <w:color w:val="515151"/>
          <w:sz w:val="32"/>
          <w:szCs w:val="32"/>
        </w:rPr>
      </w:pPr>
      <w:r>
        <w:rPr>
          <w:rFonts w:ascii="SourceSansPro-Regular" w:hAnsi="SourceSansPro-Regular" w:cs="SourceSansPro-Regular"/>
          <w:color w:val="515151"/>
          <w:sz w:val="32"/>
          <w:szCs w:val="32"/>
        </w:rPr>
        <w:t>¿Hemos perdido el control sobre nuestra propia información? ¿Nos importa? Recorreremos el tortuoso camino de ponerle cifras al asunto y te contaremos por qué es importante vigilar hacia dónde van tus datos personales.</w:t>
      </w:r>
    </w:p>
    <w:p w:rsidR="00D30450" w:rsidRDefault="00D30450"/>
    <w:sectPr w:rsidR="00D30450" w:rsidSect="005D73E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ourceSans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3ED"/>
    <w:rsid w:val="00451C5B"/>
    <w:rsid w:val="005D73ED"/>
    <w:rsid w:val="00D3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5B08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162</Words>
  <Characters>892</Characters>
  <Application>Microsoft Macintosh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</dc:creator>
  <cp:keywords/>
  <dc:description/>
  <cp:lastModifiedBy>INES</cp:lastModifiedBy>
  <cp:revision>1</cp:revision>
  <dcterms:created xsi:type="dcterms:W3CDTF">2016-12-10T11:16:00Z</dcterms:created>
  <dcterms:modified xsi:type="dcterms:W3CDTF">2016-12-10T11:47:00Z</dcterms:modified>
</cp:coreProperties>
</file>