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01A94F58" w:rsidR="003D4482" w:rsidRDefault="003D4482" w:rsidP="003D4482">
      <w:pPr>
        <w:rPr>
          <w:rFonts w:ascii="Avenir Book" w:hAnsi="Avenir Book"/>
          <w:lang w:val="en-US"/>
        </w:rPr>
      </w:pPr>
      <w:r>
        <w:rPr>
          <w:rFonts w:ascii="Avenir Book" w:hAnsi="Avenir Book"/>
          <w:lang w:val="en-US"/>
        </w:rPr>
        <w:t>• Ajamies, ajamies, jamis, à jamis, à jamin, ajamier, ajamir, ajamix</w:t>
      </w:r>
      <w:r w:rsidR="00717738">
        <w:rPr>
          <w:rFonts w:ascii="Avenir Book" w:hAnsi="Avenir Book"/>
          <w:lang w:val="en-US"/>
        </w:rPr>
        <w:t>, ajanis</w:t>
      </w:r>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Alpargatte, alpargalle</w:t>
      </w:r>
      <w:r w:rsidR="00540779">
        <w:rPr>
          <w:rFonts w:ascii="Avenir Book" w:hAnsi="Avenir Book"/>
          <w:lang w:val="en-US"/>
        </w:rPr>
        <w:t>, alfargate</w:t>
      </w:r>
      <w:r>
        <w:rPr>
          <w:rFonts w:ascii="Avenir Book" w:hAnsi="Avenir Book"/>
          <w:lang w:val="en-US"/>
        </w:rPr>
        <w:t xml:space="preserv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Anacoste: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Anascote: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 gomme de l'arbre "courbaril", ou "animé", </w:t>
      </w:r>
      <w:r w:rsidR="00967C49">
        <w:rPr>
          <w:rFonts w:ascii="Avenir Book" w:hAnsi="Avenir Book"/>
          <w:bCs/>
          <w:i/>
        </w:rPr>
        <w:t>Xycol</w:t>
      </w:r>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Apparaux: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4348B779" w:rsidR="003D6480" w:rsidRPr="00545968" w:rsidRDefault="003D6480" w:rsidP="003D4482">
      <w:pPr>
        <w:rPr>
          <w:rFonts w:ascii="Avenir Book" w:hAnsi="Avenir Book"/>
          <w:b/>
          <w:bCs/>
          <w:color w:val="000000"/>
        </w:rPr>
      </w:pPr>
      <w:r>
        <w:rPr>
          <w:rFonts w:ascii="Avenir Book" w:hAnsi="Avenir Book"/>
          <w:color w:val="000000"/>
        </w:rPr>
        <w:t>• Gaudron</w:t>
      </w:r>
      <w:r w:rsidR="00545968">
        <w:rPr>
          <w:rFonts w:ascii="Avenir Book" w:hAnsi="Avenir Book"/>
          <w:color w:val="000000"/>
        </w:rPr>
        <w:t>, Goldron</w:t>
      </w:r>
      <w:r>
        <w:rPr>
          <w:rFonts w:ascii="Avenir Book" w:hAnsi="Avenir Book"/>
          <w:color w:val="000000"/>
        </w:rPr>
        <w:t xml:space="preserve">: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545968">
        <w:rPr>
          <w:rFonts w:ascii="Avenir Book" w:hAnsi="Avenir Book"/>
          <w:color w:val="000000"/>
        </w:rPr>
        <w:t>; article "Goudron", Nicolas Aubin,</w:t>
      </w:r>
      <w:r w:rsidR="00545968" w:rsidRPr="00545968">
        <w:rPr>
          <w:rFonts w:ascii="Avenir Book" w:hAnsi="Avenir Book"/>
          <w:color w:val="000000"/>
        </w:rPr>
        <w:t xml:space="preserve"> </w:t>
      </w:r>
      <w:r w:rsidR="00545968" w:rsidRPr="00545968">
        <w:rPr>
          <w:rFonts w:ascii="Avenir Book" w:hAnsi="Avenir Book"/>
          <w:bCs/>
          <w:i/>
          <w:color w:val="000000"/>
        </w:rPr>
        <w:t>Dictionnaire de marine</w:t>
      </w:r>
      <w:r w:rsidR="00545968">
        <w:rPr>
          <w:rFonts w:ascii="Avenir Book" w:hAnsi="Avenir Book"/>
          <w:bCs/>
          <w:color w:val="000000"/>
        </w:rPr>
        <w:t xml:space="preserve">, La Haye, </w:t>
      </w:r>
      <w:bookmarkStart w:id="1" w:name="_GoBack"/>
      <w:bookmarkEnd w:id="1"/>
      <w:r w:rsidR="00545968">
        <w:rPr>
          <w:rFonts w:ascii="Avenir Book" w:hAnsi="Avenir Book"/>
          <w:bCs/>
          <w:color w:val="000000"/>
        </w:rPr>
        <w:t>A. Moetjens, 1742.</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Marrègue: "grosse étoffe", Jean-Baptiste Baïlac, </w:t>
      </w:r>
      <w:r>
        <w:rPr>
          <w:rFonts w:ascii="Avenir Book" w:hAnsi="Avenir Book"/>
          <w:i/>
        </w:rPr>
        <w:t>Nouvelle chronique de la ville de Bayonne</w:t>
      </w:r>
      <w:r>
        <w:rPr>
          <w:rFonts w:ascii="Avenir Book" w:hAnsi="Avenir Book"/>
        </w:rPr>
        <w:t>, Bayonne: Duhart-Fauvet, 1827, p. 487.</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Pr="006171F3"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51E6EBDA"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5968"/>
    <w:rsid w:val="00547EB0"/>
    <w:rsid w:val="00564D04"/>
    <w:rsid w:val="0056569D"/>
    <w:rsid w:val="00567C30"/>
    <w:rsid w:val="00574F4D"/>
    <w:rsid w:val="005759C2"/>
    <w:rsid w:val="00576CD5"/>
    <w:rsid w:val="00580040"/>
    <w:rsid w:val="00587D87"/>
    <w:rsid w:val="00593969"/>
    <w:rsid w:val="00595348"/>
    <w:rsid w:val="005A0085"/>
    <w:rsid w:val="005A58E4"/>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0E42"/>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759330262">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14</Pages>
  <Words>5510</Words>
  <Characters>31410</Characters>
  <Application>Microsoft Macintosh Word</Application>
  <DocSecurity>0</DocSecurity>
  <Lines>261</Lines>
  <Paragraphs>73</Paragraphs>
  <ScaleCrop>false</ScaleCrop>
  <Company/>
  <LinksUpToDate>false</LinksUpToDate>
  <CharactersWithSpaces>36847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317</cp:revision>
  <dcterms:created xsi:type="dcterms:W3CDTF">2015-04-17T09:12:00Z</dcterms:created>
  <dcterms:modified xsi:type="dcterms:W3CDTF">2015-12-30T10:46:00Z</dcterms:modified>
</cp:coreProperties>
</file>