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06C182" w14:textId="77777777" w:rsidR="00160D5A" w:rsidRDefault="00160D5A">
      <w:pPr>
        <w:spacing w:before="2400"/>
      </w:pPr>
    </w:p>
    <w:p w14:paraId="7B3A3F30" w14:textId="77777777" w:rsidR="00160D5A" w:rsidRDefault="009D6F34">
      <w:pPr>
        <w:pBdr>
          <w:left w:val="single" w:sz="48" w:space="14" w:color="39A900"/>
        </w:pBdr>
        <w:spacing w:after="120"/>
        <w:ind w:left="240"/>
      </w:pPr>
      <w:r>
        <w:rPr>
          <w:b/>
          <w:bCs/>
          <w:color w:val="00324D"/>
          <w:sz w:val="72"/>
          <w:szCs w:val="72"/>
        </w:rPr>
        <w:t>Zajuna Sync</w:t>
      </w:r>
    </w:p>
    <w:p w14:paraId="0496FFAA" w14:textId="77777777" w:rsidR="00160D5A" w:rsidRDefault="009D6F34">
      <w:pPr>
        <w:pBdr>
          <w:left w:val="single" w:sz="48" w:space="14" w:color="39A900"/>
        </w:pBdr>
        <w:spacing w:after="480"/>
        <w:ind w:left="240"/>
      </w:pPr>
      <w:r>
        <w:rPr>
          <w:color w:val="2A7A00"/>
          <w:sz w:val="40"/>
          <w:szCs w:val="40"/>
        </w:rPr>
        <w:t>Documentación del proyecto</w:t>
      </w:r>
    </w:p>
    <w:p w14:paraId="2FDAD914" w14:textId="77777777" w:rsidR="00160D5A" w:rsidRDefault="009D6F34">
      <w:pPr>
        <w:spacing w:after="120"/>
        <w:ind w:left="240"/>
      </w:pPr>
      <w:r>
        <w:rPr>
          <w:color w:val="333333"/>
          <w:sz w:val="24"/>
          <w:szCs w:val="24"/>
        </w:rPr>
        <w:t>Aplicación de escritorio local para revisar el checklist de los cursos de Zajuna (SENA), capturar evidencias y generar reportes.</w:t>
      </w:r>
    </w:p>
    <w:p w14:paraId="79C69034" w14:textId="77777777" w:rsidR="00160D5A" w:rsidRDefault="00160D5A">
      <w:pPr>
        <w:spacing w:before="24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0"/>
        <w:gridCol w:w="6760"/>
      </w:tblGrid>
      <w:tr w:rsidR="00160D5A" w14:paraId="0F669919" w14:textId="77777777">
        <w:trPr>
          <w:tblHeader/>
        </w:trPr>
        <w:tc>
          <w:tcPr>
            <w:tcW w:w="260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shd w:val="clear" w:color="auto" w:fill="00324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972715" w14:textId="77777777" w:rsidR="00160D5A" w:rsidRDefault="009D6F34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Dato</w:t>
            </w:r>
          </w:p>
        </w:tc>
        <w:tc>
          <w:tcPr>
            <w:tcW w:w="676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shd w:val="clear" w:color="auto" w:fill="00324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C324C6" w14:textId="77777777" w:rsidR="00160D5A" w:rsidRDefault="009D6F34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160D5A" w14:paraId="270052A0" w14:textId="77777777">
        <w:trPr>
          <w:cantSplit/>
        </w:trPr>
        <w:tc>
          <w:tcPr>
            <w:tcW w:w="260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0C0D66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Versión documentada</w:t>
            </w:r>
          </w:p>
        </w:tc>
        <w:tc>
          <w:tcPr>
            <w:tcW w:w="676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6B0088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0.1.6 (más los cambios integrados hasta el 1 de octubre de 2026)</w:t>
            </w:r>
          </w:p>
        </w:tc>
      </w:tr>
      <w:tr w:rsidR="00160D5A" w14:paraId="15665B19" w14:textId="77777777">
        <w:trPr>
          <w:cantSplit/>
        </w:trPr>
        <w:tc>
          <w:tcPr>
            <w:tcW w:w="260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shd w:val="clear" w:color="auto" w:fill="F3F6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6E8935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Plataformas</w:t>
            </w:r>
          </w:p>
        </w:tc>
        <w:tc>
          <w:tcPr>
            <w:tcW w:w="676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shd w:val="clear" w:color="auto" w:fill="F3F6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92A239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Windows 10/11 de 64 bits y Linux (AppImage)</w:t>
            </w:r>
          </w:p>
        </w:tc>
      </w:tr>
      <w:tr w:rsidR="00160D5A" w14:paraId="28013197" w14:textId="77777777">
        <w:trPr>
          <w:cantSplit/>
        </w:trPr>
        <w:tc>
          <w:tcPr>
            <w:tcW w:w="260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C18143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Repositorio</w:t>
            </w:r>
          </w:p>
        </w:tc>
        <w:tc>
          <w:tcPr>
            <w:tcW w:w="676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889D24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medialabctm-hub/Zajuna-App (GitHub)</w:t>
            </w:r>
          </w:p>
        </w:tc>
      </w:tr>
      <w:tr w:rsidR="00160D5A" w14:paraId="123EDEC5" w14:textId="77777777">
        <w:trPr>
          <w:cantSplit/>
        </w:trPr>
        <w:tc>
          <w:tcPr>
            <w:tcW w:w="260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shd w:val="clear" w:color="auto" w:fill="F3F6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D83A95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Fecha del documento</w:t>
            </w:r>
          </w:p>
        </w:tc>
        <w:tc>
          <w:tcPr>
            <w:tcW w:w="676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shd w:val="clear" w:color="auto" w:fill="F3F6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4C3FF9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16 de octubre de 2026</w:t>
            </w:r>
          </w:p>
        </w:tc>
      </w:tr>
      <w:tr w:rsidR="00160D5A" w14:paraId="7951502A" w14:textId="77777777">
        <w:trPr>
          <w:cantSplit/>
        </w:trPr>
        <w:tc>
          <w:tcPr>
            <w:tcW w:w="260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F4DE99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Propósito</w:t>
            </w:r>
          </w:p>
        </w:tc>
        <w:tc>
          <w:tcPr>
            <w:tcW w:w="676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0C3B72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Presentación del proyecto ante profesor o comité evaluador</w:t>
            </w:r>
          </w:p>
        </w:tc>
      </w:tr>
    </w:tbl>
    <w:p w14:paraId="3F7D4D99" w14:textId="77777777" w:rsidR="00160D5A" w:rsidRDefault="009D6F34">
      <w:r>
        <w:br w:type="page"/>
      </w:r>
    </w:p>
    <w:p w14:paraId="4516C79D" w14:textId="77777777" w:rsidR="00160D5A" w:rsidRDefault="009D6F34">
      <w:pPr>
        <w:spacing w:after="240"/>
      </w:pPr>
      <w:r>
        <w:rPr>
          <w:b/>
          <w:bCs/>
          <w:color w:val="00324D"/>
          <w:sz w:val="36"/>
          <w:szCs w:val="36"/>
        </w:rPr>
        <w:lastRenderedPageBreak/>
        <w:t>Contenido</w:t>
      </w:r>
    </w:p>
    <w:sdt>
      <w:sdtPr>
        <w:alias w:val="Contenido"/>
        <w:id w:val="-1443995727"/>
      </w:sdtPr>
      <w:sdtEndPr/>
      <w:sdtContent>
        <w:p w14:paraId="63F5DF4E" w14:textId="0D527C12" w:rsidR="009D6F34" w:rsidRDefault="009D6F34">
          <w:pPr>
            <w:pStyle w:val="TD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3054848" w:history="1">
            <w:r w:rsidRPr="00713360">
              <w:rPr>
                <w:rStyle w:val="Hipervnculo"/>
                <w:noProof/>
              </w:rPr>
              <w:t>1. Resumen ejecutivo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_Toc243054848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A84AF31" w14:textId="193B2811" w:rsidR="009D6F34" w:rsidRDefault="009D6F34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3054849" w:history="1">
            <w:r w:rsidRPr="00713360">
              <w:rPr>
                <w:rStyle w:val="Hipervnculo"/>
                <w:noProof/>
              </w:rPr>
              <w:t>1.1 El problema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_Toc243054849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F41CE4D" w14:textId="07D03A29" w:rsidR="009D6F34" w:rsidRDefault="009D6F34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3054850" w:history="1">
            <w:r w:rsidRPr="00713360">
              <w:rPr>
                <w:rStyle w:val="Hipervnculo"/>
                <w:noProof/>
              </w:rPr>
              <w:t>1.2 La solución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_Toc243054850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A946892" w14:textId="6266D842" w:rsidR="009D6F34" w:rsidRDefault="009D6F34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3054851" w:history="1">
            <w:r w:rsidRPr="00713360">
              <w:rPr>
                <w:rStyle w:val="Hipervnculo"/>
                <w:noProof/>
              </w:rPr>
              <w:t>1.3 Rasgos clave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_Toc243054851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A7C619C" w14:textId="2B5DFCF8" w:rsidR="009D6F34" w:rsidRDefault="009D6F34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3054852" w:history="1">
            <w:r w:rsidRPr="00713360">
              <w:rPr>
                <w:rStyle w:val="Hipervnculo"/>
                <w:noProof/>
              </w:rPr>
              <w:t>2. Funcionalidades por pantalla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_Toc243054852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0B97CD5" w14:textId="5AA20CA5" w:rsidR="009D6F34" w:rsidRDefault="009D6F34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3054853" w:history="1">
            <w:r w:rsidRPr="00713360">
              <w:rPr>
                <w:rStyle w:val="Hipervnculo"/>
                <w:noProof/>
              </w:rPr>
              <w:t>2.1 Primer inicio: «Conecta tu cuenta de Zajuna»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_Toc243054853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6F6C515" w14:textId="4CF9AEF9" w:rsidR="009D6F34" w:rsidRDefault="009D6F34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3054854" w:history="1">
            <w:r w:rsidRPr="00713360">
              <w:rPr>
                <w:rStyle w:val="Hipervnculo"/>
                <w:noProof/>
              </w:rPr>
              <w:t>2.2 Resumen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_Toc243054854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3F377F7" w14:textId="066BF104" w:rsidR="009D6F34" w:rsidRDefault="009D6F34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3054855" w:history="1">
            <w:r w:rsidRPr="00713360">
              <w:rPr>
                <w:rStyle w:val="Hipervnculo"/>
                <w:noProof/>
              </w:rPr>
              <w:t>2.3 Fichas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_Toc243054855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E4E278D" w14:textId="7586D3C6" w:rsidR="009D6F34" w:rsidRDefault="009D6F34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3054856" w:history="1">
            <w:r w:rsidRPr="00713360">
              <w:rPr>
                <w:rStyle w:val="Hipervnculo"/>
                <w:noProof/>
              </w:rPr>
              <w:t>2.4 Checklist y detalle de ítem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_Toc243054856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75050D8" w14:textId="0A786B3A" w:rsidR="009D6F34" w:rsidRDefault="009D6F34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3054857" w:history="1">
            <w:r w:rsidRPr="00713360">
              <w:rPr>
                <w:rStyle w:val="Hipervnculo"/>
                <w:noProof/>
              </w:rPr>
              <w:t>2.5 Guías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_Toc243054857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F3A5BC9" w14:textId="12898C33" w:rsidR="009D6F34" w:rsidRDefault="009D6F34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3054858" w:history="1">
            <w:r w:rsidRPr="00713360">
              <w:rPr>
                <w:rStyle w:val="Hipervnculo"/>
                <w:noProof/>
              </w:rPr>
              <w:t>2.6 Actividades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_Toc243054858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CE02EBF" w14:textId="05ECEFC1" w:rsidR="009D6F34" w:rsidRDefault="009D6F34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3054859" w:history="1">
            <w:r w:rsidRPr="00713360">
              <w:rPr>
                <w:rStyle w:val="Hipervnculo"/>
                <w:noProof/>
              </w:rPr>
              <w:t>2.7 Evidencias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_Toc243054859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F6E31A0" w14:textId="0A17CAE3" w:rsidR="009D6F34" w:rsidRDefault="009D6F34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3054860" w:history="1">
            <w:r w:rsidRPr="00713360">
              <w:rPr>
                <w:rStyle w:val="Hipervnculo"/>
                <w:noProof/>
              </w:rPr>
              <w:t>2.8 Revisión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_Toc243054860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172919B" w14:textId="1CA489EA" w:rsidR="009D6F34" w:rsidRDefault="009D6F34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3054861" w:history="1">
            <w:r w:rsidRPr="00713360">
              <w:rPr>
                <w:rStyle w:val="Hipervnculo"/>
                <w:noProof/>
              </w:rPr>
              <w:t>2.9 Trabajos y detalle de trabajo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_Toc243054861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348AFEB" w14:textId="44023C63" w:rsidR="009D6F34" w:rsidRDefault="009D6F34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3054862" w:history="1">
            <w:r w:rsidRPr="00713360">
              <w:rPr>
                <w:rStyle w:val="Hipervnculo"/>
                <w:noProof/>
              </w:rPr>
              <w:t>2.10 Reportes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_Toc243054862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6917E38" w14:textId="5E5E753C" w:rsidR="009D6F34" w:rsidRDefault="009D6F34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3054863" w:history="1">
            <w:r w:rsidRPr="00713360">
              <w:rPr>
                <w:rStyle w:val="Hipervnculo"/>
                <w:noProof/>
              </w:rPr>
              <w:t>2.11 Configuración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_Toc243054863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6A41EDB" w14:textId="4FBCF48F" w:rsidR="009D6F34" w:rsidRDefault="009D6F34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3054864" w:history="1">
            <w:r w:rsidRPr="00713360">
              <w:rPr>
                <w:rStyle w:val="Hipervnculo"/>
                <w:noProof/>
              </w:rPr>
              <w:t>2.12 Diagnóstico y Notificaciones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_Toc243054864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140A2B6" w14:textId="34F8F26F" w:rsidR="009D6F34" w:rsidRDefault="009D6F34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3054865" w:history="1">
            <w:r w:rsidRPr="00713360">
              <w:rPr>
                <w:rStyle w:val="Hipervnculo"/>
                <w:noProof/>
              </w:rPr>
              <w:t>3. Guía de instalación para usuarios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_Toc243054865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7AECA00" w14:textId="45346C39" w:rsidR="009D6F34" w:rsidRDefault="009D6F34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3054866" w:history="1">
            <w:r w:rsidRPr="00713360">
              <w:rPr>
                <w:rStyle w:val="Hipervnculo"/>
                <w:noProof/>
              </w:rPr>
              <w:t>3.1 Requisitos del equipo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_Toc243054866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7885073" w14:textId="3CFFE865" w:rsidR="009D6F34" w:rsidRDefault="009D6F34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3054867" w:history="1">
            <w:r w:rsidRPr="00713360">
              <w:rPr>
                <w:rStyle w:val="Hipervnculo"/>
                <w:noProof/>
              </w:rPr>
              <w:t>3.2 Instalación en Windows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_Toc243054867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382F55E" w14:textId="0453C4D4" w:rsidR="009D6F34" w:rsidRDefault="009D6F34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3054868" w:history="1">
            <w:r w:rsidRPr="00713360">
              <w:rPr>
                <w:rStyle w:val="Hipervnculo"/>
                <w:noProof/>
              </w:rPr>
              <w:t>3.3 Aviso de SmartScreen («Windows protegió su PC»)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_Toc243054868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20BC35C" w14:textId="0BCFC3A0" w:rsidR="009D6F34" w:rsidRDefault="009D6F34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3054869" w:history="1">
            <w:r w:rsidRPr="00713360">
              <w:rPr>
                <w:rStyle w:val="Hipervnculo"/>
                <w:noProof/>
              </w:rPr>
              <w:t>3.4 Primer inicio de sesión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_Toc243054869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8525A58" w14:textId="0DC62A6F" w:rsidR="009D6F34" w:rsidRDefault="009D6F34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3054870" w:history="1">
            <w:r w:rsidRPr="00713360">
              <w:rPr>
                <w:rStyle w:val="Hipervnculo"/>
                <w:noProof/>
              </w:rPr>
              <w:t>3.5 Instalación en Linux (AppImage)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_Toc243054870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A60A51B" w14:textId="42C56840" w:rsidR="009D6F34" w:rsidRDefault="009D6F34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3054871" w:history="1">
            <w:r w:rsidRPr="00713360">
              <w:rPr>
                <w:rStyle w:val="Hipervnculo"/>
                <w:noProof/>
              </w:rPr>
              <w:t>3.6 Actualizar y desinstalar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_Toc243054871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8AACD0E" w14:textId="0745D5BE" w:rsidR="009D6F34" w:rsidRDefault="009D6F34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3054872" w:history="1">
            <w:r w:rsidRPr="00713360">
              <w:rPr>
                <w:rStyle w:val="Hipervnculo"/>
                <w:noProof/>
              </w:rPr>
              <w:t>3.7 Problemas frecuentes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_Toc243054872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B898088" w14:textId="43C0C409" w:rsidR="009D6F34" w:rsidRDefault="009D6F34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3054873" w:history="1">
            <w:r w:rsidRPr="00713360">
              <w:rPr>
                <w:rStyle w:val="Hipervnculo"/>
                <w:noProof/>
              </w:rPr>
              <w:t>4. Arquitectura en lenguaje sencillo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_Toc243054873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514B15A" w14:textId="49EAAE11" w:rsidR="009D6F34" w:rsidRDefault="009D6F34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3054874" w:history="1">
            <w:r w:rsidRPr="00713360">
              <w:rPr>
                <w:rStyle w:val="Hipervnculo"/>
                <w:noProof/>
              </w:rPr>
              <w:t>4.1 Cómo fluye una tarea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_Toc243054874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5E4C2A1" w14:textId="587C005D" w:rsidR="009D6F34" w:rsidRDefault="009D6F34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3054875" w:history="1">
            <w:r w:rsidRPr="00713360">
              <w:rPr>
                <w:rStyle w:val="Hipervnculo"/>
                <w:noProof/>
              </w:rPr>
              <w:t>4.2 Datos técnicos de referencia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_Toc243054875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40B7AEC" w14:textId="738A8B5D" w:rsidR="009D6F34" w:rsidRDefault="009D6F34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3054876" w:history="1">
            <w:r w:rsidRPr="00713360">
              <w:rPr>
                <w:rStyle w:val="Hipervnculo"/>
                <w:noProof/>
              </w:rPr>
              <w:t>5. Seguridad y privacidad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_Toc243054876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77780CE" w14:textId="25D95451" w:rsidR="009D6F34" w:rsidRDefault="009D6F34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3054877" w:history="1">
            <w:r w:rsidRPr="00713360">
              <w:rPr>
                <w:rStyle w:val="Hipervnculo"/>
                <w:noProof/>
              </w:rPr>
              <w:t>6. Estado actual y avance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_Toc243054877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6E954D34" w14:textId="7F238216" w:rsidR="009D6F34" w:rsidRDefault="009D6F34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3054878" w:history="1">
            <w:r w:rsidRPr="00713360">
              <w:rPr>
                <w:rStyle w:val="Hipervnculo"/>
                <w:noProof/>
              </w:rPr>
              <w:t>6.1 Versión actual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_Toc243054878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70BFB315" w14:textId="648A4DAB" w:rsidR="009D6F34" w:rsidRDefault="009D6F34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3054879" w:history="1">
            <w:r w:rsidRPr="00713360">
              <w:rPr>
                <w:rStyle w:val="Hipervnculo"/>
                <w:noProof/>
              </w:rPr>
              <w:t>6.2 Hitos completados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_Toc243054879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05461BC0" w14:textId="2FCA13EC" w:rsidR="009D6F34" w:rsidRDefault="009D6F34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3054880" w:history="1">
            <w:r w:rsidRPr="00713360">
              <w:rPr>
                <w:rStyle w:val="Hipervnculo"/>
                <w:noProof/>
              </w:rPr>
              <w:t>6.3 Estado por área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_Toc243054880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6DA3569C" w14:textId="0769949A" w:rsidR="009D6F34" w:rsidRDefault="009D6F34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3054881" w:history="1">
            <w:r w:rsidRPr="00713360">
              <w:rPr>
                <w:rStyle w:val="Hipervnculo"/>
                <w:noProof/>
              </w:rPr>
              <w:t>7. Pruebas y calidad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_Toc243054881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2E3E91EA" w14:textId="7878ECC3" w:rsidR="009D6F34" w:rsidRDefault="009D6F34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3054882" w:history="1">
            <w:r w:rsidRPr="00713360">
              <w:rPr>
                <w:rStyle w:val="Hipervnculo"/>
                <w:noProof/>
              </w:rPr>
              <w:t>7.1 Integración continua (CI)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_Toc243054882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31707F92" w14:textId="2F927289" w:rsidR="009D6F34" w:rsidRDefault="009D6F34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3054883" w:history="1">
            <w:r w:rsidRPr="00713360">
              <w:rPr>
                <w:rStyle w:val="Hipervnculo"/>
                <w:noProof/>
              </w:rPr>
              <w:t>7.2 Pruebas automatizadas en el repositorio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_Toc243054883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43DADB68" w14:textId="70E41070" w:rsidR="009D6F34" w:rsidRDefault="009D6F34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3054884" w:history="1">
            <w:r w:rsidRPr="00713360">
              <w:rPr>
                <w:rStyle w:val="Hipervnculo"/>
                <w:noProof/>
              </w:rPr>
              <w:t>7.3 Otras verificaciones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_Toc243054884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3E1FF6AE" w14:textId="4F2D4711" w:rsidR="009D6F34" w:rsidRDefault="009D6F34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3054885" w:history="1">
            <w:r w:rsidRPr="00713360">
              <w:rPr>
                <w:rStyle w:val="Hipervnculo"/>
                <w:noProof/>
              </w:rPr>
              <w:t>8. Próximos pasos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_Toc243054885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6B473924" w14:textId="49B5B8A4" w:rsidR="009D6F34" w:rsidRDefault="009D6F34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3054886" w:history="1">
            <w:r w:rsidRPr="00713360">
              <w:rPr>
                <w:rStyle w:val="Hipervnculo"/>
                <w:noProof/>
              </w:rPr>
              <w:t>8.1 Criterio de finalización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_Toc243054886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2668024E" w14:textId="58D00FDE" w:rsidR="009D6F34" w:rsidRDefault="009D6F34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3054887" w:history="1">
            <w:r w:rsidRPr="00713360">
              <w:rPr>
                <w:rStyle w:val="Hipervnculo"/>
                <w:noProof/>
              </w:rPr>
              <w:t>9. Glosario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_Toc243054887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0539CE4C" w14:textId="7F2D3749" w:rsidR="00160D5A" w:rsidRDefault="009D6F34">
          <w:r>
            <w:fldChar w:fldCharType="end"/>
          </w:r>
        </w:p>
      </w:sdtContent>
    </w:sdt>
    <w:p w14:paraId="15ABEC7D" w14:textId="77777777" w:rsidR="00160D5A" w:rsidRDefault="009D6F34">
      <w:pPr>
        <w:pStyle w:val="Ttulo1"/>
        <w:pageBreakBefore/>
      </w:pPr>
      <w:bookmarkStart w:id="0" w:name="_Toc243054848"/>
      <w:r>
        <w:lastRenderedPageBreak/>
        <w:t>1. Resumen ejecutivo</w:t>
      </w:r>
      <w:bookmarkEnd w:id="0"/>
    </w:p>
    <w:p w14:paraId="7F9C37B2" w14:textId="77777777" w:rsidR="00160D5A" w:rsidRDefault="009D6F34">
      <w:pPr>
        <w:pStyle w:val="Ttulo2"/>
      </w:pPr>
      <w:bookmarkStart w:id="1" w:name="_Toc243054849"/>
      <w:r>
        <w:t>1.1 El problema</w:t>
      </w:r>
      <w:bookmarkEnd w:id="1"/>
    </w:p>
    <w:p w14:paraId="2711A206" w14:textId="77777777" w:rsidR="00160D5A" w:rsidRDefault="009D6F34">
      <w:pPr>
        <w:spacing w:after="120" w:line="288" w:lineRule="auto"/>
        <w:jc w:val="both"/>
      </w:pPr>
      <w:r>
        <w:t xml:space="preserve">Los instructores del SENA trabajan sus cursos en </w:t>
      </w:r>
      <w:r>
        <w:rPr>
          <w:b/>
          <w:bCs/>
        </w:rPr>
        <w:t>Zajuna</w:t>
      </w:r>
      <w:r>
        <w:t xml:space="preserve">, la plataforma virtual de formación basada en Moodle. Cada ficha (grupo de aprendices asociado a un curso) debe cumplir un </w:t>
      </w:r>
      <w:r>
        <w:rPr>
          <w:b/>
          <w:bCs/>
        </w:rPr>
        <w:t>checklist de revisión</w:t>
      </w:r>
      <w:r>
        <w:t xml:space="preserve"> con 62 ítems repartidos en 15 categoría</w:t>
      </w:r>
      <w:r>
        <w:t>s: cronogramas publicados, foros con respuestas del instructor, entregas calificadas, secciones con contenido, entre otros. Comprobar cada ítem a mano exige recorrer muchas páginas del curso, tomar capturas de pantalla como evidencia, ordenarlas y armar un</w:t>
      </w:r>
      <w:r>
        <w:t xml:space="preserve"> informe.</w:t>
      </w:r>
    </w:p>
    <w:p w14:paraId="6A818B7B" w14:textId="77777777" w:rsidR="00160D5A" w:rsidRDefault="009D6F34">
      <w:pPr>
        <w:pStyle w:val="Ttulo2"/>
      </w:pPr>
      <w:bookmarkStart w:id="2" w:name="_Toc243054850"/>
      <w:r>
        <w:t>1.2 La solución</w:t>
      </w:r>
      <w:bookmarkEnd w:id="2"/>
    </w:p>
    <w:p w14:paraId="06D0DC95" w14:textId="77777777" w:rsidR="00160D5A" w:rsidRDefault="009D6F34">
      <w:pPr>
        <w:spacing w:after="120" w:line="288" w:lineRule="auto"/>
        <w:jc w:val="both"/>
      </w:pPr>
      <w:r>
        <w:rPr>
          <w:b/>
          <w:bCs/>
        </w:rPr>
        <w:t>Zajuna Sync</w:t>
      </w:r>
      <w:r>
        <w:t xml:space="preserve"> es una aplicación de escritorio que automatiza ese trabajo en el propio equipo del instructor. Con la cuenta de Zajuna del instructor, la aplicación:</w:t>
      </w:r>
    </w:p>
    <w:p w14:paraId="15AAED04" w14:textId="77777777" w:rsidR="00160D5A" w:rsidRDefault="009D6F34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trae las fichas del instructor desde Zajuna y localiza en cada curso las páginas («rutas») que sirven de </w:t>
      </w:r>
      <w:r>
        <w:t>evidencia para cada ítem;</w:t>
      </w:r>
    </w:p>
    <w:p w14:paraId="59535E5C" w14:textId="77777777" w:rsidR="00160D5A" w:rsidRDefault="009D6F34">
      <w:pPr>
        <w:pStyle w:val="Prrafodelista"/>
        <w:numPr>
          <w:ilvl w:val="0"/>
          <w:numId w:val="2"/>
        </w:numPr>
        <w:spacing w:after="60" w:line="276" w:lineRule="auto"/>
      </w:pPr>
      <w:r>
        <w:t>captura esas páginas con un navegador integrado y revisa automáticamente si cada captura prueba lo que el ítem exige;</w:t>
      </w:r>
    </w:p>
    <w:p w14:paraId="6E57DA31" w14:textId="77777777" w:rsidR="00160D5A" w:rsidRDefault="009D6F34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marca el checklist con base en evidencias aprobadas y explica, con guías paso a paso, lo que solo el instructor </w:t>
      </w:r>
      <w:r>
        <w:t>puede corregir en Zajuna;</w:t>
      </w:r>
    </w:p>
    <w:p w14:paraId="3B5A83C9" w14:textId="77777777" w:rsidR="00160D5A" w:rsidRDefault="009D6F34">
      <w:pPr>
        <w:pStyle w:val="Prrafodelista"/>
        <w:numPr>
          <w:ilvl w:val="0"/>
          <w:numId w:val="2"/>
        </w:numPr>
        <w:spacing w:after="60" w:line="276" w:lineRule="auto"/>
      </w:pPr>
      <w:r>
        <w:t>genera el reporte final en PDF (o HTML) y permite guardar copias de seguridad.</w:t>
      </w:r>
    </w:p>
    <w:p w14:paraId="1A7E84C6" w14:textId="77777777" w:rsidR="00160D5A" w:rsidRDefault="009D6F34">
      <w:pPr>
        <w:pStyle w:val="Ttulo2"/>
      </w:pPr>
      <w:bookmarkStart w:id="3" w:name="_Toc243054851"/>
      <w:r>
        <w:t>1.3 Rasgos clave</w:t>
      </w:r>
      <w:bookmarkEnd w:id="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6960"/>
      </w:tblGrid>
      <w:tr w:rsidR="00160D5A" w14:paraId="353F8CE4" w14:textId="77777777">
        <w:trPr>
          <w:tblHeader/>
        </w:trPr>
        <w:tc>
          <w:tcPr>
            <w:tcW w:w="240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shd w:val="clear" w:color="auto" w:fill="00324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B84FBD" w14:textId="77777777" w:rsidR="00160D5A" w:rsidRDefault="009D6F34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Rasgo</w:t>
            </w:r>
          </w:p>
        </w:tc>
        <w:tc>
          <w:tcPr>
            <w:tcW w:w="696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shd w:val="clear" w:color="auto" w:fill="00324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D7B4CA" w14:textId="77777777" w:rsidR="00160D5A" w:rsidRDefault="009D6F34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Qué significa</w:t>
            </w:r>
          </w:p>
        </w:tc>
      </w:tr>
      <w:tr w:rsidR="00160D5A" w14:paraId="29162432" w14:textId="77777777">
        <w:trPr>
          <w:cantSplit/>
        </w:trPr>
        <w:tc>
          <w:tcPr>
            <w:tcW w:w="240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0CD9C6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Todo local</w:t>
            </w:r>
          </w:p>
        </w:tc>
        <w:tc>
          <w:tcPr>
            <w:tcW w:w="696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0B5DB1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La aplicación corre en el propio equipo. No usa servidores propios, Docker, MySQL ni servicios intermedios; la única conexión externa es Zajuna por HTTPS.</w:t>
            </w:r>
          </w:p>
        </w:tc>
      </w:tr>
      <w:tr w:rsidR="00160D5A" w14:paraId="32BF7BEC" w14:textId="77777777">
        <w:trPr>
          <w:cantSplit/>
        </w:trPr>
        <w:tc>
          <w:tcPr>
            <w:tcW w:w="240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shd w:val="clear" w:color="auto" w:fill="F3F6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776449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Contraseña protegida</w:t>
            </w:r>
          </w:p>
        </w:tc>
        <w:tc>
          <w:tcPr>
            <w:tcW w:w="696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shd w:val="clear" w:color="auto" w:fill="F3F6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4F215A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Se guarda en el almacén seguro del sistema operativo (Administrador de credenci</w:t>
            </w:r>
            <w:r>
              <w:rPr>
                <w:sz w:val="20"/>
                <w:szCs w:val="20"/>
              </w:rPr>
              <w:t>ales en Windows, Secret Service en Linux), nunca en un archivo a la vista.</w:t>
            </w:r>
          </w:p>
        </w:tc>
      </w:tr>
      <w:tr w:rsidR="00160D5A" w14:paraId="6151967F" w14:textId="77777777">
        <w:trPr>
          <w:cantSplit/>
        </w:trPr>
        <w:tc>
          <w:tcPr>
            <w:tcW w:w="240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01DAE2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Flujo guiado</w:t>
            </w:r>
          </w:p>
        </w:tc>
        <w:tc>
          <w:tcPr>
            <w:tcW w:w="696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36FB40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El Resumen indica siempre el siguiente paso: seleccionar actividades, preparar evidencias y revisar.</w:t>
            </w:r>
          </w:p>
        </w:tc>
      </w:tr>
      <w:tr w:rsidR="00160D5A" w14:paraId="62A43A18" w14:textId="77777777">
        <w:trPr>
          <w:cantSplit/>
        </w:trPr>
        <w:tc>
          <w:tcPr>
            <w:tcW w:w="240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shd w:val="clear" w:color="auto" w:fill="F3F6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077496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Checklist estricto</w:t>
            </w:r>
          </w:p>
        </w:tc>
        <w:tc>
          <w:tcPr>
            <w:tcW w:w="696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shd w:val="clear" w:color="auto" w:fill="F3F6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1047ED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Un ítem con elementos faltantes o con errores no puede quedar como cumplido, ni siquiera a mano.</w:t>
            </w:r>
          </w:p>
        </w:tc>
      </w:tr>
      <w:tr w:rsidR="00160D5A" w14:paraId="747146B8" w14:textId="77777777">
        <w:trPr>
          <w:cantSplit/>
        </w:trPr>
        <w:tc>
          <w:tcPr>
            <w:tcW w:w="240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55933E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Multiplataforma</w:t>
            </w:r>
          </w:p>
        </w:tc>
        <w:tc>
          <w:tcPr>
            <w:tcW w:w="696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FE9A46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Instalador para Windows y archivo AppImage para Linux.</w:t>
            </w:r>
          </w:p>
        </w:tc>
      </w:tr>
    </w:tbl>
    <w:p w14:paraId="38B2F223" w14:textId="77777777" w:rsidR="00160D5A" w:rsidRDefault="00160D5A">
      <w:pPr>
        <w:spacing w:after="120"/>
      </w:pPr>
    </w:p>
    <w:p w14:paraId="43FFF4C4" w14:textId="77777777" w:rsidR="00160D5A" w:rsidRDefault="009D6F34">
      <w:pPr>
        <w:spacing w:after="120" w:line="288" w:lineRule="auto"/>
      </w:pPr>
      <w:r>
        <w:rPr>
          <w:i/>
          <w:iCs/>
          <w:color w:val="555555"/>
          <w:sz w:val="18"/>
          <w:szCs w:val="18"/>
        </w:rPr>
        <w:t>Fuentes de este documento: README.md, CLAUDE.md, docs/architecture.md, docs/guia-instalacion.md, docs/product-roadmap.md, docs/release-0.1.3.md a docs/release-0.1.6.md, docs/design-system.md, docs/ap</w:t>
      </w:r>
      <w:r>
        <w:rPr>
          <w:i/>
          <w:iCs/>
          <w:color w:val="555555"/>
          <w:sz w:val="18"/>
          <w:szCs w:val="18"/>
        </w:rPr>
        <w:t>i-local.md, el historial git y el código de frontend/src.</w:t>
      </w:r>
    </w:p>
    <w:p w14:paraId="4D5DEB0E" w14:textId="77777777" w:rsidR="00160D5A" w:rsidRDefault="009D6F34">
      <w:pPr>
        <w:pStyle w:val="Ttulo1"/>
        <w:pageBreakBefore/>
      </w:pPr>
      <w:bookmarkStart w:id="4" w:name="_Toc243054852"/>
      <w:r>
        <w:lastRenderedPageBreak/>
        <w:t>2. Funcionalidades por pantalla</w:t>
      </w:r>
      <w:bookmarkEnd w:id="4"/>
    </w:p>
    <w:p w14:paraId="270F487C" w14:textId="77777777" w:rsidR="00160D5A" w:rsidRDefault="009D6F34">
      <w:pPr>
        <w:spacing w:after="120" w:line="288" w:lineRule="auto"/>
        <w:jc w:val="both"/>
      </w:pPr>
      <w:r>
        <w:t xml:space="preserve">Las pantallas que se describen a continuación se verificaron en el código de la interfaz (carpeta frontend/src: rutas en App.tsx, menú en lib/nav.ts y cada página en </w:t>
      </w:r>
      <w:r>
        <w:t xml:space="preserve">pages/). El menú lateral agrupa las vistas en </w:t>
      </w:r>
      <w:r>
        <w:rPr>
          <w:b/>
          <w:bCs/>
        </w:rPr>
        <w:t>Operación</w:t>
      </w:r>
      <w:r>
        <w:t xml:space="preserve"> y </w:t>
      </w:r>
      <w:r>
        <w:rPr>
          <w:b/>
          <w:bCs/>
        </w:rPr>
        <w:t>Sistema</w:t>
      </w:r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00"/>
        <w:gridCol w:w="2000"/>
        <w:gridCol w:w="5860"/>
      </w:tblGrid>
      <w:tr w:rsidR="00160D5A" w14:paraId="56C28BB1" w14:textId="77777777">
        <w:trPr>
          <w:tblHeader/>
        </w:trPr>
        <w:tc>
          <w:tcPr>
            <w:tcW w:w="150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shd w:val="clear" w:color="auto" w:fill="00324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5C9311" w14:textId="77777777" w:rsidR="00160D5A" w:rsidRDefault="009D6F34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Grupo</w:t>
            </w:r>
          </w:p>
        </w:tc>
        <w:tc>
          <w:tcPr>
            <w:tcW w:w="200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shd w:val="clear" w:color="auto" w:fill="00324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82BABB" w14:textId="77777777" w:rsidR="00160D5A" w:rsidRDefault="009D6F34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Pantalla</w:t>
            </w:r>
          </w:p>
        </w:tc>
        <w:tc>
          <w:tcPr>
            <w:tcW w:w="586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shd w:val="clear" w:color="auto" w:fill="00324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4283AF" w14:textId="77777777" w:rsidR="00160D5A" w:rsidRDefault="009D6F34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Para qué sirve</w:t>
            </w:r>
          </w:p>
        </w:tc>
      </w:tr>
      <w:tr w:rsidR="00160D5A" w14:paraId="1C79336A" w14:textId="77777777">
        <w:trPr>
          <w:cantSplit/>
        </w:trPr>
        <w:tc>
          <w:tcPr>
            <w:tcW w:w="150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75EB35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Inicio</w:t>
            </w:r>
          </w:p>
        </w:tc>
        <w:tc>
          <w:tcPr>
            <w:tcW w:w="200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CD04EE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Conecta tu cuenta</w:t>
            </w:r>
          </w:p>
        </w:tc>
        <w:tc>
          <w:tcPr>
            <w:tcW w:w="586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42EC8A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Primer uso: se registran el tipo y número de documento y la contraseña de Zajuna.</w:t>
            </w:r>
          </w:p>
        </w:tc>
      </w:tr>
      <w:tr w:rsidR="00160D5A" w14:paraId="44740F6F" w14:textId="77777777">
        <w:trPr>
          <w:cantSplit/>
        </w:trPr>
        <w:tc>
          <w:tcPr>
            <w:tcW w:w="150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shd w:val="clear" w:color="auto" w:fill="F3F6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B635B5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Operación</w:t>
            </w:r>
          </w:p>
        </w:tc>
        <w:tc>
          <w:tcPr>
            <w:tcW w:w="200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shd w:val="clear" w:color="auto" w:fill="F3F6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37568B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Resumen</w:t>
            </w:r>
          </w:p>
        </w:tc>
        <w:tc>
          <w:tcPr>
            <w:tcW w:w="586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shd w:val="clear" w:color="auto" w:fill="F3F6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FFDAA6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Avance general, siguiente paso y avisos importantes.</w:t>
            </w:r>
          </w:p>
        </w:tc>
      </w:tr>
      <w:tr w:rsidR="00160D5A" w14:paraId="6E9FDB2E" w14:textId="77777777">
        <w:trPr>
          <w:cantSplit/>
        </w:trPr>
        <w:tc>
          <w:tcPr>
            <w:tcW w:w="150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80FC5A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Operación</w:t>
            </w:r>
          </w:p>
        </w:tc>
        <w:tc>
          <w:tcPr>
            <w:tcW w:w="200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5DD92A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Fichas</w:t>
            </w:r>
          </w:p>
        </w:tc>
        <w:tc>
          <w:tcPr>
            <w:tcW w:w="586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61239C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Elegir la ficha activa y actualizar la información desde Zajuna.</w:t>
            </w:r>
          </w:p>
        </w:tc>
      </w:tr>
      <w:tr w:rsidR="00160D5A" w14:paraId="4DB97BB0" w14:textId="77777777">
        <w:trPr>
          <w:cantSplit/>
        </w:trPr>
        <w:tc>
          <w:tcPr>
            <w:tcW w:w="150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shd w:val="clear" w:color="auto" w:fill="F3F6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A866CE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Operación</w:t>
            </w:r>
          </w:p>
        </w:tc>
        <w:tc>
          <w:tcPr>
            <w:tcW w:w="200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shd w:val="clear" w:color="auto" w:fill="F3F6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7CA050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Checklist</w:t>
            </w:r>
          </w:p>
        </w:tc>
        <w:tc>
          <w:tcPr>
            <w:tcW w:w="586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shd w:val="clear" w:color="auto" w:fill="F3F6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1EEEBC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Revisar los 62 ítems, sus estados y las rutas detectadas.</w:t>
            </w:r>
          </w:p>
        </w:tc>
      </w:tr>
      <w:tr w:rsidR="00160D5A" w14:paraId="6BCFB00E" w14:textId="77777777">
        <w:trPr>
          <w:cantSplit/>
        </w:trPr>
        <w:tc>
          <w:tcPr>
            <w:tcW w:w="150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CADD29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Operación</w:t>
            </w:r>
          </w:p>
        </w:tc>
        <w:tc>
          <w:tcPr>
            <w:tcW w:w="200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936004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Guías</w:t>
            </w:r>
          </w:p>
        </w:tc>
        <w:tc>
          <w:tcPr>
            <w:tcW w:w="586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D71F12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Lo que solo el instructor puede hacer en Zajuna, paso a paso.</w:t>
            </w:r>
          </w:p>
        </w:tc>
      </w:tr>
      <w:tr w:rsidR="00160D5A" w14:paraId="236CFBCD" w14:textId="77777777">
        <w:trPr>
          <w:cantSplit/>
        </w:trPr>
        <w:tc>
          <w:tcPr>
            <w:tcW w:w="150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shd w:val="clear" w:color="auto" w:fill="F3F6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A203F9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Operación</w:t>
            </w:r>
          </w:p>
        </w:tc>
        <w:tc>
          <w:tcPr>
            <w:tcW w:w="200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shd w:val="clear" w:color="auto" w:fill="F3F6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7F16BC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Actividades</w:t>
            </w:r>
          </w:p>
        </w:tc>
        <w:tc>
          <w:tcPr>
            <w:tcW w:w="586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shd w:val="clear" w:color="auto" w:fill="F3F6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981BBD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Seleccionar las actividades técnicas que califica el instructor.</w:t>
            </w:r>
          </w:p>
        </w:tc>
      </w:tr>
      <w:tr w:rsidR="00160D5A" w14:paraId="30017FAD" w14:textId="77777777">
        <w:trPr>
          <w:cantSplit/>
        </w:trPr>
        <w:tc>
          <w:tcPr>
            <w:tcW w:w="150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04AEA8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Operación</w:t>
            </w:r>
          </w:p>
        </w:tc>
        <w:tc>
          <w:tcPr>
            <w:tcW w:w="200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AD2BEF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Evidencias</w:t>
            </w:r>
          </w:p>
        </w:tc>
        <w:tc>
          <w:tcPr>
            <w:tcW w:w="586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7B65EA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Galería, vista previa y carga manual de archivos.</w:t>
            </w:r>
          </w:p>
        </w:tc>
      </w:tr>
      <w:tr w:rsidR="00160D5A" w14:paraId="7ABC871D" w14:textId="77777777">
        <w:trPr>
          <w:cantSplit/>
        </w:trPr>
        <w:tc>
          <w:tcPr>
            <w:tcW w:w="150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shd w:val="clear" w:color="auto" w:fill="F3F6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8BD621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Operación</w:t>
            </w:r>
          </w:p>
        </w:tc>
        <w:tc>
          <w:tcPr>
            <w:tcW w:w="200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shd w:val="clear" w:color="auto" w:fill="F3F6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A2985D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Revisión</w:t>
            </w:r>
          </w:p>
        </w:tc>
        <w:tc>
          <w:tcPr>
            <w:tcW w:w="586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shd w:val="clear" w:color="auto" w:fill="F3F6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BC0299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Aprobar o rechazar evidencias y ver qué falta.</w:t>
            </w:r>
          </w:p>
        </w:tc>
      </w:tr>
      <w:tr w:rsidR="00160D5A" w14:paraId="04192FB3" w14:textId="77777777">
        <w:trPr>
          <w:cantSplit/>
        </w:trPr>
        <w:tc>
          <w:tcPr>
            <w:tcW w:w="150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985414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Operación</w:t>
            </w:r>
          </w:p>
        </w:tc>
        <w:tc>
          <w:tcPr>
            <w:tcW w:w="200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DE5683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Trabajos</w:t>
            </w:r>
          </w:p>
        </w:tc>
        <w:tc>
          <w:tcPr>
            <w:tcW w:w="586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A9B1DD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Historial de procesos en segundo plano y su recuperación.</w:t>
            </w:r>
          </w:p>
        </w:tc>
      </w:tr>
      <w:tr w:rsidR="00160D5A" w14:paraId="7015024A" w14:textId="77777777">
        <w:trPr>
          <w:cantSplit/>
        </w:trPr>
        <w:tc>
          <w:tcPr>
            <w:tcW w:w="150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shd w:val="clear" w:color="auto" w:fill="F3F6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479348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Operación</w:t>
            </w:r>
          </w:p>
        </w:tc>
        <w:tc>
          <w:tcPr>
            <w:tcW w:w="200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shd w:val="clear" w:color="auto" w:fill="F3F6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EA2645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Reportes</w:t>
            </w:r>
          </w:p>
        </w:tc>
        <w:tc>
          <w:tcPr>
            <w:tcW w:w="586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shd w:val="clear" w:color="auto" w:fill="F3F6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CAFB3B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Generar el PDF o HTML final y su historial.</w:t>
            </w:r>
          </w:p>
        </w:tc>
      </w:tr>
      <w:tr w:rsidR="00160D5A" w14:paraId="762F1D55" w14:textId="77777777">
        <w:trPr>
          <w:cantSplit/>
        </w:trPr>
        <w:tc>
          <w:tcPr>
            <w:tcW w:w="150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05B476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Sistema</w:t>
            </w:r>
          </w:p>
        </w:tc>
        <w:tc>
          <w:tcPr>
            <w:tcW w:w="200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E8FC25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Configuración</w:t>
            </w:r>
          </w:p>
        </w:tc>
        <w:tc>
          <w:tcPr>
            <w:tcW w:w="586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1DD2DC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Cuenta, conexión, preferencias, copias de seguridad y datos.</w:t>
            </w:r>
          </w:p>
        </w:tc>
      </w:tr>
      <w:tr w:rsidR="00160D5A" w14:paraId="0F181AD4" w14:textId="77777777">
        <w:trPr>
          <w:cantSplit/>
        </w:trPr>
        <w:tc>
          <w:tcPr>
            <w:tcW w:w="150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shd w:val="clear" w:color="auto" w:fill="F3F6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854DCD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Sistema</w:t>
            </w:r>
          </w:p>
        </w:tc>
        <w:tc>
          <w:tcPr>
            <w:tcW w:w="200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shd w:val="clear" w:color="auto" w:fill="F3F6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067820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Diagnóstico</w:t>
            </w:r>
          </w:p>
        </w:tc>
        <w:tc>
          <w:tcPr>
            <w:tcW w:w="586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shd w:val="clear" w:color="auto" w:fill="F3F6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3B6ED7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Estado de la aplicación y ayuda rápida.</w:t>
            </w:r>
          </w:p>
        </w:tc>
      </w:tr>
      <w:tr w:rsidR="00160D5A" w14:paraId="4F057A75" w14:textId="77777777">
        <w:trPr>
          <w:cantSplit/>
        </w:trPr>
        <w:tc>
          <w:tcPr>
            <w:tcW w:w="150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CA0013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Sistema</w:t>
            </w:r>
          </w:p>
        </w:tc>
        <w:tc>
          <w:tcPr>
            <w:tcW w:w="200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719034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Notificaciones</w:t>
            </w:r>
          </w:p>
        </w:tc>
        <w:tc>
          <w:tcPr>
            <w:tcW w:w="586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B5D050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Avisos generados por los trabajos.</w:t>
            </w:r>
          </w:p>
        </w:tc>
      </w:tr>
    </w:tbl>
    <w:p w14:paraId="2037BBD7" w14:textId="77777777" w:rsidR="00160D5A" w:rsidRDefault="009D6F34">
      <w:pPr>
        <w:spacing w:before="80" w:after="200"/>
        <w:jc w:val="center"/>
      </w:pPr>
      <w:r>
        <w:rPr>
          <w:i/>
          <w:iCs/>
          <w:color w:val="555555"/>
          <w:sz w:val="18"/>
          <w:szCs w:val="18"/>
        </w:rPr>
        <w:t>Tabla 1. Mapa de pantallas de la aplicación.</w:t>
      </w:r>
    </w:p>
    <w:p w14:paraId="152DD8B6" w14:textId="77777777" w:rsidR="00160D5A" w:rsidRDefault="009D6F34">
      <w:pPr>
        <w:pStyle w:val="Ttulo2"/>
      </w:pPr>
      <w:bookmarkStart w:id="5" w:name="_Toc243054853"/>
      <w:r>
        <w:t>2.1 Primer inicio: «Conecta tu cuenta de Zajuna»</w:t>
      </w:r>
      <w:bookmarkEnd w:id="5"/>
    </w:p>
    <w:p w14:paraId="1ADF7B09" w14:textId="77777777" w:rsidR="00160D5A" w:rsidRDefault="009D6F34">
      <w:pPr>
        <w:spacing w:after="120" w:line="288" w:lineRule="auto"/>
        <w:jc w:val="both"/>
      </w:pPr>
      <w:r>
        <w:t xml:space="preserve">Si la aplicación aún no tiene cuenta configurada, muestra la pantalla </w:t>
      </w:r>
      <w:r>
        <w:rPr>
          <w:b/>
          <w:bCs/>
        </w:rPr>
        <w:t>Tu espacio de trabajo local</w:t>
      </w:r>
      <w:r>
        <w:t>. Se elige el tipo de documento (cédula de ciudadanía, tarjeta de identidad o cédula de extranjería), se escriben el número de documento y la contraseña de Zaj</w:t>
      </w:r>
      <w:r>
        <w:t>una, y se pulsa el botón de continuar. A la izquierda se anticipa el recorrido: sincronizar fichas, buscar rutas, capturar y reportar.</w:t>
      </w:r>
    </w:p>
    <w:p w14:paraId="0A7FD599" w14:textId="77777777" w:rsidR="00160D5A" w:rsidRDefault="009D6F34">
      <w:pPr>
        <w:pStyle w:val="Ttulo2"/>
      </w:pPr>
      <w:bookmarkStart w:id="6" w:name="_Toc243054854"/>
      <w:r>
        <w:t>2.2 Resumen</w:t>
      </w:r>
      <w:bookmarkEnd w:id="6"/>
    </w:p>
    <w:p w14:paraId="65321370" w14:textId="77777777" w:rsidR="00160D5A" w:rsidRDefault="009D6F34">
      <w:pPr>
        <w:pStyle w:val="Prrafodelista"/>
        <w:numPr>
          <w:ilvl w:val="0"/>
          <w:numId w:val="2"/>
        </w:numPr>
        <w:spacing w:after="60" w:line="276" w:lineRule="auto"/>
      </w:pPr>
      <w:r>
        <w:t>Selector de ficha y estado de cumplimiento del checklist, con desglose por categoría.</w:t>
      </w:r>
    </w:p>
    <w:p w14:paraId="4D20AD1E" w14:textId="77777777" w:rsidR="00160D5A" w:rsidRDefault="009D6F34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Flujo recomendado de 3 </w:t>
      </w:r>
      <w:r>
        <w:rPr>
          <w:b/>
          <w:bCs/>
        </w:rPr>
        <w:t>pasos</w:t>
      </w:r>
      <w:r>
        <w:t>: seleccionar actividades, preparar evidencias y revisar evidencias. Sincronizar fichas y buscar rutas se hacen solos en el primer arranque y, mientras falten, se muestran como un aviso de una línea.</w:t>
      </w:r>
    </w:p>
    <w:p w14:paraId="799E3448" w14:textId="77777777" w:rsidR="00160D5A" w:rsidRDefault="009D6F34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Bloques </w:t>
      </w:r>
      <w:r>
        <w:rPr>
          <w:b/>
          <w:bCs/>
        </w:rPr>
        <w:t>Requiere tu atención</w:t>
      </w:r>
      <w:r>
        <w:t xml:space="preserve">, </w:t>
      </w:r>
      <w:r>
        <w:rPr>
          <w:b/>
          <w:bCs/>
        </w:rPr>
        <w:t>Últimas acciones</w:t>
      </w:r>
      <w:r>
        <w:t xml:space="preserve"> y </w:t>
      </w:r>
      <w:r>
        <w:rPr>
          <w:b/>
          <w:bCs/>
        </w:rPr>
        <w:t>Re</w:t>
      </w:r>
      <w:r>
        <w:rPr>
          <w:b/>
          <w:bCs/>
        </w:rPr>
        <w:t>portes recientes</w:t>
      </w:r>
      <w:r>
        <w:t>.</w:t>
      </w:r>
    </w:p>
    <w:p w14:paraId="4548ACEF" w14:textId="77777777" w:rsidR="00160D5A" w:rsidRDefault="009D6F34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</w:rPr>
        <w:lastRenderedPageBreak/>
        <w:t>Programación local</w:t>
      </w:r>
      <w:r>
        <w:t>: permite programar procesos automáticos al abrir la aplicación, cada hora, cada 6 horas, cada día o cada semana.</w:t>
      </w:r>
    </w:p>
    <w:p w14:paraId="101F338E" w14:textId="77777777" w:rsidR="00160D5A" w:rsidRDefault="009D6F34">
      <w:pPr>
        <w:pStyle w:val="Ttulo2"/>
      </w:pPr>
      <w:bookmarkStart w:id="7" w:name="_Toc243054855"/>
      <w:r>
        <w:t>2.3 Fichas</w:t>
      </w:r>
      <w:bookmarkEnd w:id="7"/>
    </w:p>
    <w:p w14:paraId="18098330" w14:textId="77777777" w:rsidR="00160D5A" w:rsidRDefault="009D6F34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Lista de </w:t>
      </w:r>
      <w:r>
        <w:rPr>
          <w:b/>
          <w:bCs/>
        </w:rPr>
        <w:t>fichas disponibles</w:t>
      </w:r>
      <w:r>
        <w:t xml:space="preserve"> con búsqueda por número de ficha o por programa.</w:t>
      </w:r>
    </w:p>
    <w:p w14:paraId="3FFA8F8B" w14:textId="77777777" w:rsidR="00160D5A" w:rsidRDefault="009D6F34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Elección de la </w:t>
      </w:r>
      <w:r>
        <w:rPr>
          <w:b/>
          <w:bCs/>
        </w:rPr>
        <w:t>fic</w:t>
      </w:r>
      <w:r>
        <w:rPr>
          <w:b/>
          <w:bCs/>
        </w:rPr>
        <w:t>ha activa</w:t>
      </w:r>
      <w:r>
        <w:t xml:space="preserve">, con su cumplimiento y acciones propias; botón </w:t>
      </w:r>
      <w:r>
        <w:rPr>
          <w:b/>
          <w:bCs/>
        </w:rPr>
        <w:t>Actualizar fichas</w:t>
      </w:r>
      <w:r>
        <w:t xml:space="preserve"> para traerlas de nuevo desde Zajuna.</w:t>
      </w:r>
    </w:p>
    <w:p w14:paraId="0A61AFCD" w14:textId="77777777" w:rsidR="00160D5A" w:rsidRDefault="009D6F34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Estado de las </w:t>
      </w:r>
      <w:r>
        <w:rPr>
          <w:b/>
          <w:bCs/>
        </w:rPr>
        <w:t>rutas del curso</w:t>
      </w:r>
      <w:r>
        <w:t xml:space="preserve"> (mapa del curso) y opción de buscarlas de nuevo.</w:t>
      </w:r>
    </w:p>
    <w:p w14:paraId="60A1F8F4" w14:textId="77777777" w:rsidR="00160D5A" w:rsidRDefault="009D6F34">
      <w:pPr>
        <w:pStyle w:val="Ttulo2"/>
      </w:pPr>
      <w:bookmarkStart w:id="8" w:name="_Toc243054856"/>
      <w:r>
        <w:t>2.4 Checklist y detalle de ítem</w:t>
      </w:r>
      <w:bookmarkEnd w:id="8"/>
    </w:p>
    <w:p w14:paraId="40D88C4C" w14:textId="77777777" w:rsidR="00160D5A" w:rsidRDefault="009D6F34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Los </w:t>
      </w:r>
      <w:r>
        <w:rPr>
          <w:b/>
          <w:bCs/>
        </w:rPr>
        <w:t>62 ítems en 15 categorías</w:t>
      </w:r>
      <w:r>
        <w:t>, con filtros por categoría y por estado: Sí, No, Pendiente o sin marcar.</w:t>
      </w:r>
    </w:p>
    <w:p w14:paraId="4E8B096A" w14:textId="77777777" w:rsidR="00160D5A" w:rsidRDefault="009D6F34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</w:rPr>
        <w:t>Rutas detectadas</w:t>
      </w:r>
      <w:r>
        <w:t xml:space="preserve"> por cada grupo de ítems, con búsqueda y la posibilidad de confirmarlas o pedir una corrección.</w:t>
      </w:r>
    </w:p>
    <w:p w14:paraId="46F4FE20" w14:textId="77777777" w:rsidR="00160D5A" w:rsidRDefault="009D6F34">
      <w:pPr>
        <w:pStyle w:val="Prrafodelista"/>
        <w:numPr>
          <w:ilvl w:val="0"/>
          <w:numId w:val="2"/>
        </w:numPr>
        <w:spacing w:after="60" w:line="276" w:lineRule="auto"/>
      </w:pPr>
      <w:r>
        <w:t>Indicador de confianza de las evidencias y cambio manual del estado de un ítem, sujeto a la regla estricta: nada con faltantes o errores puede marcarse como cum</w:t>
      </w:r>
      <w:r>
        <w:t>plido.</w:t>
      </w:r>
    </w:p>
    <w:p w14:paraId="3FC5EA91" w14:textId="77777777" w:rsidR="00160D5A" w:rsidRDefault="009D6F34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El </w:t>
      </w:r>
      <w:r>
        <w:rPr>
          <w:b/>
          <w:bCs/>
        </w:rPr>
        <w:t>detalle de un ítem</w:t>
      </w:r>
      <w:r>
        <w:t xml:space="preserve"> muestra el estado actual, las ranuras («slots») de evidencia que exige, el historial visible de cambios y, si corresponde, el aviso «Este ítem depende de ti en Zajuna».</w:t>
      </w:r>
    </w:p>
    <w:p w14:paraId="26C48775" w14:textId="77777777" w:rsidR="00160D5A" w:rsidRDefault="009D6F34">
      <w:pPr>
        <w:pStyle w:val="Ttulo2"/>
      </w:pPr>
      <w:bookmarkStart w:id="9" w:name="_Toc243054857"/>
      <w:r>
        <w:t>2.5 Guías</w:t>
      </w:r>
      <w:bookmarkEnd w:id="9"/>
    </w:p>
    <w:p w14:paraId="5C8D519E" w14:textId="77777777" w:rsidR="00160D5A" w:rsidRDefault="009D6F34">
      <w:pPr>
        <w:spacing w:after="120" w:line="288" w:lineRule="auto"/>
        <w:jc w:val="both"/>
      </w:pPr>
      <w:r>
        <w:t>Reúne los ítems cuyo cumplimiento depende de una</w:t>
      </w:r>
      <w:r>
        <w:t xml:space="preserve"> acción del instructor dentro de Zajuna. Cada guía indica el motivo, de cuatro tipos: </w:t>
      </w:r>
      <w:r>
        <w:rPr>
          <w:b/>
          <w:bCs/>
        </w:rPr>
        <w:t>Falta contenido en Zajuna</w:t>
      </w:r>
      <w:r>
        <w:t xml:space="preserve">, </w:t>
      </w:r>
      <w:r>
        <w:rPr>
          <w:b/>
          <w:bCs/>
        </w:rPr>
        <w:t>Subsección vacía</w:t>
      </w:r>
      <w:r>
        <w:t xml:space="preserve">, </w:t>
      </w:r>
      <w:r>
        <w:rPr>
          <w:b/>
          <w:bCs/>
        </w:rPr>
        <w:t>No encontramos la sección</w:t>
      </w:r>
      <w:r>
        <w:t xml:space="preserve"> y </w:t>
      </w:r>
      <w:r>
        <w:rPr>
          <w:b/>
          <w:bCs/>
        </w:rPr>
        <w:t>Hay que corregir el contenido</w:t>
      </w:r>
      <w:r>
        <w:t>. La pantalla incluye:</w:t>
      </w:r>
    </w:p>
    <w:p w14:paraId="34810A7E" w14:textId="77777777" w:rsidR="00160D5A" w:rsidRDefault="009D6F34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una lista de guías de la ficha con su estado </w:t>
      </w:r>
      <w:r>
        <w:t>en vivo («Verificando en Zajuna…», «Revisando el resultado…»);</w:t>
      </w:r>
    </w:p>
    <w:p w14:paraId="557C536C" w14:textId="77777777" w:rsidR="00160D5A" w:rsidRDefault="009D6F34">
      <w:pPr>
        <w:pStyle w:val="Prrafodelista"/>
        <w:numPr>
          <w:ilvl w:val="0"/>
          <w:numId w:val="2"/>
        </w:numPr>
        <w:spacing w:after="60" w:line="276" w:lineRule="auto"/>
      </w:pPr>
      <w:r>
        <w:t>instrucciones detalladas de lo que hay que subir o corregir, con texto que se puede copiar;</w:t>
      </w:r>
    </w:p>
    <w:p w14:paraId="1D99334C" w14:textId="77777777" w:rsidR="00160D5A" w:rsidRDefault="009D6F34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la verificación del ítem contra Zajuna cuando el instructor termina, y una sección de </w:t>
      </w:r>
      <w:r>
        <w:rPr>
          <w:b/>
          <w:bCs/>
        </w:rPr>
        <w:t>Cumplidos recie</w:t>
      </w:r>
      <w:r>
        <w:rPr>
          <w:b/>
          <w:bCs/>
        </w:rPr>
        <w:t>ntemente</w:t>
      </w:r>
      <w:r>
        <w:t>.</w:t>
      </w:r>
    </w:p>
    <w:p w14:paraId="1951B504" w14:textId="77777777" w:rsidR="00160D5A" w:rsidRDefault="009D6F34">
      <w:pPr>
        <w:spacing w:after="120" w:line="288" w:lineRule="auto"/>
        <w:jc w:val="both"/>
      </w:pPr>
      <w:r>
        <w:t>Los contadores de esta pantalla cuentan ítems, no guías (una misma guía puede cubrir varios ítems).</w:t>
      </w:r>
    </w:p>
    <w:p w14:paraId="6E9A1C16" w14:textId="77777777" w:rsidR="00160D5A" w:rsidRDefault="009D6F34">
      <w:pPr>
        <w:pStyle w:val="Ttulo2"/>
      </w:pPr>
      <w:bookmarkStart w:id="10" w:name="_Toc243054858"/>
      <w:r>
        <w:t>2.6 Actividades</w:t>
      </w:r>
      <w:bookmarkEnd w:id="10"/>
    </w:p>
    <w:p w14:paraId="29347CB1" w14:textId="77777777" w:rsidR="00160D5A" w:rsidRDefault="009D6F34">
      <w:pPr>
        <w:spacing w:after="120" w:line="288" w:lineRule="auto"/>
        <w:jc w:val="both"/>
      </w:pPr>
      <w:r>
        <w:t xml:space="preserve">Permite marcar las </w:t>
      </w:r>
      <w:r>
        <w:rPr>
          <w:b/>
          <w:bCs/>
        </w:rPr>
        <w:t>actividades técnicas</w:t>
      </w:r>
      <w:r>
        <w:t xml:space="preserve"> que califica el instructor; las actividades transversales aparecen bloqueadas. Requiere ha</w:t>
      </w:r>
      <w:r>
        <w:t>ber elegido una ficha y que existan las rutas del curso. La selección se guarda por ficha y orienta qué entregas se usan como evidencia.</w:t>
      </w:r>
    </w:p>
    <w:p w14:paraId="5DA06026" w14:textId="77777777" w:rsidR="00160D5A" w:rsidRDefault="009D6F34">
      <w:pPr>
        <w:pStyle w:val="Ttulo2"/>
      </w:pPr>
      <w:bookmarkStart w:id="11" w:name="_Toc243054859"/>
      <w:r>
        <w:t>2.7 Evidencias</w:t>
      </w:r>
      <w:bookmarkEnd w:id="11"/>
    </w:p>
    <w:p w14:paraId="6C958771" w14:textId="77777777" w:rsidR="00160D5A" w:rsidRDefault="009D6F34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</w:rPr>
        <w:t>Galería de evidencias</w:t>
      </w:r>
      <w:r>
        <w:t xml:space="preserve"> por ficha, con miniaturas, vista previa, navegación anterior/siguiente y estado de</w:t>
      </w:r>
      <w:r>
        <w:t xml:space="preserve"> revisión (Aprobada, Por revisar, Rechazada).</w:t>
      </w:r>
    </w:p>
    <w:p w14:paraId="3F79DAA2" w14:textId="77777777" w:rsidR="00160D5A" w:rsidRDefault="009D6F34">
      <w:pPr>
        <w:pStyle w:val="Prrafodelista"/>
        <w:numPr>
          <w:ilvl w:val="0"/>
          <w:numId w:val="2"/>
        </w:numPr>
        <w:spacing w:after="60" w:line="276" w:lineRule="auto"/>
      </w:pPr>
      <w:r>
        <w:lastRenderedPageBreak/>
        <w:t>Agrupación de evidencias, búsqueda y filtros por estado; selección múltiple.</w:t>
      </w:r>
    </w:p>
    <w:p w14:paraId="40C557F0" w14:textId="77777777" w:rsidR="00160D5A" w:rsidRDefault="009D6F34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</w:rPr>
        <w:t>Agregar una evidencia</w:t>
      </w:r>
      <w:r>
        <w:t xml:space="preserve"> de forma manual: se aceptan archivos PNG, JPG, PDF o HTML, que se pueden relacionar de manera opcional con una </w:t>
      </w:r>
      <w:r>
        <w:t>actividad. La aplicación la guarda y la revisa automáticamente.</w:t>
      </w:r>
    </w:p>
    <w:p w14:paraId="6DCB58EB" w14:textId="77777777" w:rsidR="00160D5A" w:rsidRDefault="009D6F34">
      <w:pPr>
        <w:pStyle w:val="Prrafodelista"/>
        <w:numPr>
          <w:ilvl w:val="0"/>
          <w:numId w:val="2"/>
        </w:numPr>
        <w:spacing w:after="60" w:line="276" w:lineRule="auto"/>
      </w:pPr>
      <w:r>
        <w:t>Eliminación con confirmación; el archivo solo se borra si ninguna otra evidencia lo usa.</w:t>
      </w:r>
    </w:p>
    <w:p w14:paraId="2D1F1B32" w14:textId="77777777" w:rsidR="00160D5A" w:rsidRDefault="009D6F34">
      <w:pPr>
        <w:pStyle w:val="Ttulo2"/>
      </w:pPr>
      <w:bookmarkStart w:id="12" w:name="_Toc243054860"/>
      <w:r>
        <w:t>2.8 Revisión</w:t>
      </w:r>
      <w:bookmarkEnd w:id="12"/>
    </w:p>
    <w:p w14:paraId="1D630F54" w14:textId="77777777" w:rsidR="00160D5A" w:rsidRDefault="009D6F34">
      <w:pPr>
        <w:pStyle w:val="Prrafodelista"/>
        <w:numPr>
          <w:ilvl w:val="0"/>
          <w:numId w:val="2"/>
        </w:numPr>
        <w:spacing w:after="60" w:line="276" w:lineRule="auto"/>
      </w:pPr>
      <w:r>
        <w:t>Revisión automática de cada evidencia: aprobada, pendiente o rechazada. La decisión manual</w:t>
      </w:r>
      <w:r>
        <w:t xml:space="preserve"> del instructor nunca es reemplazada por la automática.</w:t>
      </w:r>
    </w:p>
    <w:p w14:paraId="7C4FCBE6" w14:textId="77777777" w:rsidR="00160D5A" w:rsidRDefault="009D6F34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Resumen de la revisión, problemas encontrados, </w:t>
      </w:r>
      <w:r>
        <w:rPr>
          <w:b/>
          <w:bCs/>
        </w:rPr>
        <w:t>ítems aprobados</w:t>
      </w:r>
      <w:r>
        <w:t xml:space="preserve"> e </w:t>
      </w:r>
      <w:r>
        <w:rPr>
          <w:b/>
          <w:bCs/>
        </w:rPr>
        <w:t>ítems sin evidencia</w:t>
      </w:r>
      <w:r>
        <w:t>, con la explicación de qué falta en Zajuna.</w:t>
      </w:r>
    </w:p>
    <w:p w14:paraId="1C4E3436" w14:textId="77777777" w:rsidR="00160D5A" w:rsidRDefault="009D6F34">
      <w:pPr>
        <w:pStyle w:val="Prrafodelista"/>
        <w:numPr>
          <w:ilvl w:val="0"/>
          <w:numId w:val="2"/>
        </w:numPr>
        <w:spacing w:after="60" w:line="276" w:lineRule="auto"/>
      </w:pPr>
      <w:r>
        <w:t>Cuando todas las evidencias de un ítem quedan aprobadas, el ítem pasa a</w:t>
      </w:r>
      <w:r>
        <w:t xml:space="preserve"> «Sí» en el checklist; el historial lo registra como «Revisión automática».</w:t>
      </w:r>
    </w:p>
    <w:p w14:paraId="7F35C69E" w14:textId="77777777" w:rsidR="00160D5A" w:rsidRDefault="009D6F34">
      <w:pPr>
        <w:pStyle w:val="Ttulo2"/>
      </w:pPr>
      <w:bookmarkStart w:id="13" w:name="_Toc243054861"/>
      <w:r>
        <w:t>2.9 Trabajos y detalle de trabajo</w:t>
      </w:r>
      <w:bookmarkEnd w:id="13"/>
    </w:p>
    <w:p w14:paraId="4D1194C8" w14:textId="77777777" w:rsidR="00160D5A" w:rsidRDefault="009D6F34">
      <w:pPr>
        <w:spacing w:after="120" w:line="288" w:lineRule="auto"/>
        <w:jc w:val="both"/>
      </w:pPr>
      <w:r>
        <w:t xml:space="preserve">Toda operación larga (sincronizar, capturar, generar reportes, descubrir rutas) se ejecuta como un </w:t>
      </w:r>
      <w:r>
        <w:rPr>
          <w:b/>
          <w:bCs/>
        </w:rPr>
        <w:t>trabajo</w:t>
      </w:r>
      <w:r>
        <w:t xml:space="preserve"> en segundo plano, incluso si se cierra </w:t>
      </w:r>
      <w:r>
        <w:t>la pestaña. La pantalla lista los procesos recientes con filtros y explica cada estado: En curso, En espera, Reintentando, Necesita tu revisión, Listo y Fallido. El detalle de un trabajo muestra su avance y, si aplica, las evidencias con error.</w:t>
      </w:r>
    </w:p>
    <w:p w14:paraId="3685A063" w14:textId="77777777" w:rsidR="00160D5A" w:rsidRDefault="009D6F34">
      <w:pPr>
        <w:pStyle w:val="Ttulo2"/>
      </w:pPr>
      <w:bookmarkStart w:id="14" w:name="_Toc243054862"/>
      <w:r>
        <w:t>2.10 Report</w:t>
      </w:r>
      <w:r>
        <w:t>es</w:t>
      </w:r>
      <w:bookmarkEnd w:id="14"/>
    </w:p>
    <w:p w14:paraId="3F66C6BD" w14:textId="77777777" w:rsidR="00160D5A" w:rsidRDefault="009D6F34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Generación del reporte final en </w:t>
      </w:r>
      <w:r>
        <w:rPr>
          <w:b/>
          <w:bCs/>
        </w:rPr>
        <w:t>PDF</w:t>
      </w:r>
      <w:r>
        <w:t xml:space="preserve"> o </w:t>
      </w:r>
      <w:r>
        <w:rPr>
          <w:b/>
          <w:bCs/>
        </w:rPr>
        <w:t>HTML</w:t>
      </w:r>
      <w:r>
        <w:t>, con opciones para personalizar antes de generar (formato y límite de evidencias).</w:t>
      </w:r>
    </w:p>
    <w:p w14:paraId="64E31327" w14:textId="77777777" w:rsidR="00160D5A" w:rsidRDefault="009D6F34">
      <w:pPr>
        <w:pStyle w:val="Prrafodelista"/>
        <w:numPr>
          <w:ilvl w:val="0"/>
          <w:numId w:val="2"/>
        </w:numPr>
        <w:spacing w:after="60" w:line="276" w:lineRule="auto"/>
      </w:pPr>
      <w:r>
        <w:t>Lista de reportes disponibles, historial y acceso para abrir o descargar el archivo desde el equipo.</w:t>
      </w:r>
    </w:p>
    <w:p w14:paraId="7662BED8" w14:textId="77777777" w:rsidR="00160D5A" w:rsidRDefault="009D6F34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Bloque de </w:t>
      </w:r>
      <w:r>
        <w:rPr>
          <w:b/>
          <w:bCs/>
        </w:rPr>
        <w:t>respaldo local</w:t>
      </w:r>
      <w:r>
        <w:t xml:space="preserve"> p</w:t>
      </w:r>
      <w:r>
        <w:t>ara guardar una copia del trabajo.</w:t>
      </w:r>
    </w:p>
    <w:p w14:paraId="45405217" w14:textId="77777777" w:rsidR="00160D5A" w:rsidRDefault="009D6F34">
      <w:pPr>
        <w:pStyle w:val="Ttulo2"/>
      </w:pPr>
      <w:bookmarkStart w:id="15" w:name="_Toc243054863"/>
      <w:r>
        <w:t>2.11 Configuración</w:t>
      </w:r>
      <w:bookmarkEnd w:id="1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0"/>
        <w:gridCol w:w="6760"/>
      </w:tblGrid>
      <w:tr w:rsidR="00160D5A" w14:paraId="45324A90" w14:textId="77777777">
        <w:trPr>
          <w:tblHeader/>
        </w:trPr>
        <w:tc>
          <w:tcPr>
            <w:tcW w:w="260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shd w:val="clear" w:color="auto" w:fill="00324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9A0C4E" w14:textId="77777777" w:rsidR="00160D5A" w:rsidRDefault="009D6F34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Sección</w:t>
            </w:r>
          </w:p>
        </w:tc>
        <w:tc>
          <w:tcPr>
            <w:tcW w:w="676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shd w:val="clear" w:color="auto" w:fill="00324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D6DEE8" w14:textId="77777777" w:rsidR="00160D5A" w:rsidRDefault="009D6F34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Opciones</w:t>
            </w:r>
          </w:p>
        </w:tc>
      </w:tr>
      <w:tr w:rsidR="00160D5A" w14:paraId="2A90B9A5" w14:textId="77777777">
        <w:trPr>
          <w:cantSplit/>
        </w:trPr>
        <w:tc>
          <w:tcPr>
            <w:tcW w:w="260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635FD0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Credenciales de Zajuna</w:t>
            </w:r>
          </w:p>
        </w:tc>
        <w:tc>
          <w:tcPr>
            <w:tcW w:w="676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5F7ED0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Tipo y número de documento; cambio de contraseña.</w:t>
            </w:r>
          </w:p>
        </w:tc>
      </w:tr>
      <w:tr w:rsidR="00160D5A" w14:paraId="36286C8F" w14:textId="77777777">
        <w:trPr>
          <w:cantSplit/>
        </w:trPr>
        <w:tc>
          <w:tcPr>
            <w:tcW w:w="260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shd w:val="clear" w:color="auto" w:fill="F3F6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2EBEBE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Conexión y sesión</w:t>
            </w:r>
          </w:p>
        </w:tc>
        <w:tc>
          <w:tcPr>
            <w:tcW w:w="676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shd w:val="clear" w:color="auto" w:fill="F3F6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5843A8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 xml:space="preserve">Estado de la conexión y botón </w:t>
            </w:r>
            <w:r>
              <w:rPr>
                <w:b/>
                <w:bCs/>
                <w:sz w:val="20"/>
                <w:szCs w:val="20"/>
              </w:rPr>
              <w:t>Probar conexión</w:t>
            </w:r>
            <w:r>
              <w:rPr>
                <w:sz w:val="20"/>
                <w:szCs w:val="20"/>
              </w:rPr>
              <w:t>, que hace una prueba real contra Zajuna.</w:t>
            </w:r>
          </w:p>
        </w:tc>
      </w:tr>
      <w:tr w:rsidR="00160D5A" w14:paraId="4787B0B3" w14:textId="77777777">
        <w:trPr>
          <w:cantSplit/>
        </w:trPr>
        <w:tc>
          <w:tcPr>
            <w:tcW w:w="260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D96C56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Preferencias de captura</w:t>
            </w:r>
          </w:p>
        </w:tc>
        <w:tc>
          <w:tcPr>
            <w:tcW w:w="676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1DF688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Página completa en perfil y cronogramas; reutilizar la sesión entre evidencias; renovar la sesión automáticamente.</w:t>
            </w:r>
          </w:p>
        </w:tc>
      </w:tr>
      <w:tr w:rsidR="00160D5A" w14:paraId="76C7814B" w14:textId="77777777">
        <w:trPr>
          <w:cantSplit/>
        </w:trPr>
        <w:tc>
          <w:tcPr>
            <w:tcW w:w="260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shd w:val="clear" w:color="auto" w:fill="F3F6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928F15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Copias de seguridad</w:t>
            </w:r>
          </w:p>
        </w:tc>
        <w:tc>
          <w:tcPr>
            <w:tcW w:w="676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shd w:val="clear" w:color="auto" w:fill="F3F6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87DA1F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Crear, descargar, restaurar y borrar copias; cuántas copias recientes conservar y antigüedad mínima para limpiar.</w:t>
            </w:r>
          </w:p>
        </w:tc>
      </w:tr>
      <w:tr w:rsidR="00160D5A" w14:paraId="2468CBD4" w14:textId="77777777">
        <w:trPr>
          <w:cantSplit/>
        </w:trPr>
        <w:tc>
          <w:tcPr>
            <w:tcW w:w="260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B816A0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Datos de esta instalación</w:t>
            </w:r>
          </w:p>
        </w:tc>
        <w:tc>
          <w:tcPr>
            <w:tcW w:w="676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48F195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 xml:space="preserve">Carpeta de datos, borrar evidencias locales y </w:t>
            </w:r>
            <w:r>
              <w:rPr>
                <w:b/>
                <w:bCs/>
                <w:sz w:val="20"/>
                <w:szCs w:val="20"/>
              </w:rPr>
              <w:t>Restablecer la aplicación</w:t>
            </w:r>
            <w:r>
              <w:rPr>
                <w:sz w:val="20"/>
                <w:szCs w:val="20"/>
              </w:rPr>
              <w:t xml:space="preserve"> (opcionalmente olvidando la contraseña).</w:t>
            </w:r>
          </w:p>
        </w:tc>
      </w:tr>
      <w:tr w:rsidR="00160D5A" w14:paraId="7EC52010" w14:textId="77777777">
        <w:trPr>
          <w:cantSplit/>
        </w:trPr>
        <w:tc>
          <w:tcPr>
            <w:tcW w:w="260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shd w:val="clear" w:color="auto" w:fill="F3F6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6050AA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lastRenderedPageBreak/>
              <w:t>Interfaz y avisos</w:t>
            </w:r>
          </w:p>
        </w:tc>
        <w:tc>
          <w:tcPr>
            <w:tcW w:w="676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shd w:val="clear" w:color="auto" w:fill="F3F6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0382FF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Animaciones de carga y avisos de la aplicación.</w:t>
            </w:r>
          </w:p>
        </w:tc>
      </w:tr>
      <w:tr w:rsidR="00160D5A" w14:paraId="43C65960" w14:textId="77777777">
        <w:trPr>
          <w:cantSplit/>
        </w:trPr>
        <w:tc>
          <w:tcPr>
            <w:tcW w:w="260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6C0530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Acerca de</w:t>
            </w:r>
          </w:p>
        </w:tc>
        <w:tc>
          <w:tcPr>
            <w:tcW w:w="676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100617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Versión instalada y ubicación local de los datos.</w:t>
            </w:r>
          </w:p>
        </w:tc>
      </w:tr>
    </w:tbl>
    <w:p w14:paraId="2B5F9A7B" w14:textId="77777777" w:rsidR="00160D5A" w:rsidRDefault="009D6F34">
      <w:pPr>
        <w:pStyle w:val="Ttulo2"/>
      </w:pPr>
      <w:bookmarkStart w:id="16" w:name="_Toc243054864"/>
      <w:r>
        <w:t>2.12 Diagnóstico y Notificaciones</w:t>
      </w:r>
      <w:bookmarkEnd w:id="16"/>
    </w:p>
    <w:p w14:paraId="0DB63C06" w14:textId="77777777" w:rsidR="00160D5A" w:rsidRDefault="009D6F34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</w:rPr>
        <w:t>Diagnóstico</w:t>
      </w:r>
      <w:r>
        <w:t>: estado de la aplicación local, prueba de Zajuna, trabajos que necesitan atención y una guía rápida de cómo trabajar (sincronizar fichas, buscar rutas, seleccionar actividades, preparar evidencias y revisar).</w:t>
      </w:r>
    </w:p>
    <w:p w14:paraId="232975C4" w14:textId="77777777" w:rsidR="00160D5A" w:rsidRDefault="009D6F34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</w:rPr>
        <w:t>Notificaciones</w:t>
      </w:r>
      <w:r>
        <w:t>: avisos recientes generados por</w:t>
      </w:r>
      <w:r>
        <w:t xml:space="preserve"> los trabajos, con opción de marcarlos como leídos uno a uno o todos a la vez.</w:t>
      </w:r>
    </w:p>
    <w:p w14:paraId="0897B3E7" w14:textId="77777777" w:rsidR="00160D5A" w:rsidRDefault="009D6F34">
      <w:pPr>
        <w:pStyle w:val="Ttulo1"/>
        <w:pageBreakBefore/>
      </w:pPr>
      <w:bookmarkStart w:id="17" w:name="_Toc243054865"/>
      <w:r>
        <w:lastRenderedPageBreak/>
        <w:t>3. Guía de instalación para usuarios</w:t>
      </w:r>
      <w:bookmarkEnd w:id="17"/>
    </w:p>
    <w:p w14:paraId="3EDD5446" w14:textId="77777777" w:rsidR="00160D5A" w:rsidRDefault="009D6F34">
      <w:pPr>
        <w:spacing w:after="120" w:line="288" w:lineRule="auto"/>
        <w:jc w:val="both"/>
      </w:pPr>
      <w:r>
        <w:t>Esta guía resume el documento docs/guia-instalacion.md del repositorio. No hace falta saber programar.</w:t>
      </w:r>
    </w:p>
    <w:p w14:paraId="4BF6D37A" w14:textId="77777777" w:rsidR="00160D5A" w:rsidRDefault="009D6F34">
      <w:pPr>
        <w:pStyle w:val="Ttulo2"/>
      </w:pPr>
      <w:bookmarkStart w:id="18" w:name="_Toc243054866"/>
      <w:r>
        <w:t>3.1 Requisitos del equipo</w:t>
      </w:r>
      <w:bookmarkEnd w:id="1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0"/>
        <w:gridCol w:w="6560"/>
      </w:tblGrid>
      <w:tr w:rsidR="00160D5A" w14:paraId="4C2BD6DC" w14:textId="77777777">
        <w:trPr>
          <w:tblHeader/>
        </w:trPr>
        <w:tc>
          <w:tcPr>
            <w:tcW w:w="280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shd w:val="clear" w:color="auto" w:fill="00324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1BC530" w14:textId="77777777" w:rsidR="00160D5A" w:rsidRDefault="009D6F34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56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shd w:val="clear" w:color="auto" w:fill="00324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68A26B" w14:textId="77777777" w:rsidR="00160D5A" w:rsidRDefault="009D6F34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</w:t>
            </w:r>
            <w:r>
              <w:rPr>
                <w:b/>
                <w:bCs/>
                <w:color w:val="FFFFFF"/>
                <w:sz w:val="20"/>
                <w:szCs w:val="20"/>
              </w:rPr>
              <w:t>etalle</w:t>
            </w:r>
          </w:p>
        </w:tc>
      </w:tr>
      <w:tr w:rsidR="00160D5A" w14:paraId="0F8171EC" w14:textId="77777777">
        <w:trPr>
          <w:cantSplit/>
        </w:trPr>
        <w:tc>
          <w:tcPr>
            <w:tcW w:w="280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DE96A7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Sistema operativo</w:t>
            </w:r>
          </w:p>
        </w:tc>
        <w:tc>
          <w:tcPr>
            <w:tcW w:w="656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46719E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Windows 10 u 11 de 64 bits, o Linux (validado en Kali Linux). macOS no está soportado.</w:t>
            </w:r>
          </w:p>
        </w:tc>
      </w:tr>
      <w:tr w:rsidR="00160D5A" w14:paraId="03444C01" w14:textId="77777777">
        <w:trPr>
          <w:cantSplit/>
        </w:trPr>
        <w:tc>
          <w:tcPr>
            <w:tcW w:w="280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shd w:val="clear" w:color="auto" w:fill="F3F6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FC350F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Espacio libre</w:t>
            </w:r>
          </w:p>
        </w:tc>
        <w:tc>
          <w:tcPr>
            <w:tcW w:w="656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shd w:val="clear" w:color="auto" w:fill="F3F6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8C87D9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Mínimo 2 GiB; entre 5 y 10 GiB si se van a capturar muchas evidencias. El instalador pesa unos 350 MB.</w:t>
            </w:r>
          </w:p>
        </w:tc>
      </w:tr>
      <w:tr w:rsidR="00160D5A" w14:paraId="67C9B2AA" w14:textId="77777777">
        <w:trPr>
          <w:cantSplit/>
        </w:trPr>
        <w:tc>
          <w:tcPr>
            <w:tcW w:w="280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24705E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Memoria y procesador (Linux)</w:t>
            </w:r>
          </w:p>
        </w:tc>
        <w:tc>
          <w:tcPr>
            <w:tcW w:w="656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F7B439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Mínimo 4 núcleos y 4 GB de RAM; recomendado 8 núcleos y 8 GB.</w:t>
            </w:r>
          </w:p>
        </w:tc>
      </w:tr>
      <w:tr w:rsidR="00160D5A" w14:paraId="1A240B21" w14:textId="77777777">
        <w:trPr>
          <w:cantSplit/>
        </w:trPr>
        <w:tc>
          <w:tcPr>
            <w:tcW w:w="280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shd w:val="clear" w:color="auto" w:fill="F3F6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D81A4B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Conexión a internet</w:t>
            </w:r>
          </w:p>
        </w:tc>
        <w:tc>
          <w:tcPr>
            <w:tcW w:w="656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shd w:val="clear" w:color="auto" w:fill="F3F6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7596B8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Solo para entrar a Zajuna. La aplicación en sí corre en el equipo.</w:t>
            </w:r>
          </w:p>
        </w:tc>
      </w:tr>
      <w:tr w:rsidR="00160D5A" w14:paraId="1E8A30F8" w14:textId="77777777">
        <w:trPr>
          <w:cantSplit/>
        </w:trPr>
        <w:tc>
          <w:tcPr>
            <w:tcW w:w="280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CBB53F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Cuenta de Zajuna</w:t>
            </w:r>
          </w:p>
        </w:tc>
        <w:tc>
          <w:tcPr>
            <w:tcW w:w="656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F51DEE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Tipo de documento, número y contraseña. Se piden en el primer arranque, no en el instalador.</w:t>
            </w:r>
          </w:p>
        </w:tc>
      </w:tr>
    </w:tbl>
    <w:p w14:paraId="36855716" w14:textId="77777777" w:rsidR="00160D5A" w:rsidRDefault="009D6F34">
      <w:pPr>
        <w:pStyle w:val="Ttulo2"/>
      </w:pPr>
      <w:bookmarkStart w:id="19" w:name="_Toc243054867"/>
      <w:r>
        <w:t>3.2 Instalación en Windows</w:t>
      </w:r>
      <w:bookmarkEnd w:id="19"/>
    </w:p>
    <w:p w14:paraId="346ABB4A" w14:textId="77777777" w:rsidR="00160D5A" w:rsidRDefault="009D6F34">
      <w:pPr>
        <w:pStyle w:val="Prrafodelista"/>
        <w:numPr>
          <w:ilvl w:val="0"/>
          <w:numId w:val="3"/>
        </w:numPr>
        <w:spacing w:after="60" w:line="276" w:lineRule="auto"/>
      </w:pPr>
      <w:r>
        <w:t xml:space="preserve">Descargar </w:t>
      </w:r>
      <w:r>
        <w:rPr>
          <w:b/>
          <w:bCs/>
        </w:rPr>
        <w:t>solo</w:t>
      </w:r>
      <w:r>
        <w:t xml:space="preserve"> el instalador entregado por el canal oficial. Su nombre sigue el patrón </w:t>
      </w:r>
      <w:r>
        <w:rPr>
          <w:b/>
          <w:bCs/>
        </w:rPr>
        <w:t>Zajuna.Sync.Setup-&lt;versión&gt;.exe</w:t>
      </w:r>
      <w:r>
        <w:t>.</w:t>
      </w:r>
    </w:p>
    <w:p w14:paraId="7D9FC69E" w14:textId="77777777" w:rsidR="00160D5A" w:rsidRDefault="009D6F34">
      <w:pPr>
        <w:pStyle w:val="Prrafodelista"/>
        <w:numPr>
          <w:ilvl w:val="0"/>
          <w:numId w:val="3"/>
        </w:numPr>
        <w:spacing w:after="60" w:line="276" w:lineRule="auto"/>
      </w:pPr>
      <w:r>
        <w:t>(Opcional) Si se entrega también el archivo release-manifest.json, comprobar la huella del instalador en PowerShell con Get-FileHash -Algorithm SHA256</w:t>
      </w:r>
      <w:r>
        <w:t xml:space="preserve"> y compararla con el valor sha256 del manifiesto. Si no coinciden, no instalar.</w:t>
      </w:r>
    </w:p>
    <w:p w14:paraId="75939933" w14:textId="77777777" w:rsidR="00160D5A" w:rsidRDefault="009D6F34">
      <w:pPr>
        <w:pStyle w:val="Prrafodelista"/>
        <w:numPr>
          <w:ilvl w:val="0"/>
          <w:numId w:val="3"/>
        </w:numPr>
        <w:spacing w:after="60" w:line="276" w:lineRule="auto"/>
      </w:pPr>
      <w:r>
        <w:t xml:space="preserve">Hacer doble clic en el instalador. Si Windows pide permiso de administrador y el diálogo muestra «Zajuna Sync», pulsar </w:t>
      </w:r>
      <w:r>
        <w:rPr>
          <w:b/>
          <w:bCs/>
        </w:rPr>
        <w:t>Sí</w:t>
      </w:r>
      <w:r>
        <w:t>.</w:t>
      </w:r>
    </w:p>
    <w:p w14:paraId="3A6938D5" w14:textId="77777777" w:rsidR="00160D5A" w:rsidRDefault="009D6F34">
      <w:pPr>
        <w:pStyle w:val="Prrafodelista"/>
        <w:numPr>
          <w:ilvl w:val="0"/>
          <w:numId w:val="3"/>
        </w:numPr>
        <w:spacing w:after="60" w:line="276" w:lineRule="auto"/>
      </w:pPr>
      <w:r>
        <w:t xml:space="preserve">Esperar a que copie los archivos (uno o dos minutos, </w:t>
      </w:r>
      <w:r>
        <w:t xml:space="preserve">porque incluye el navegador para las capturas) y pulsar </w:t>
      </w:r>
      <w:r>
        <w:rPr>
          <w:b/>
          <w:bCs/>
        </w:rPr>
        <w:t>Finalizar</w:t>
      </w:r>
      <w:r>
        <w:t xml:space="preserve">. Se crea el acceso </w:t>
      </w:r>
      <w:r>
        <w:rPr>
          <w:b/>
          <w:bCs/>
        </w:rPr>
        <w:t>Zajuna Sync</w:t>
      </w:r>
      <w:r>
        <w:t xml:space="preserve"> en el menú Inicio.</w:t>
      </w:r>
    </w:p>
    <w:p w14:paraId="71B60E3B" w14:textId="77777777" w:rsidR="00160D5A" w:rsidRDefault="009D6F34">
      <w:pPr>
        <w:pStyle w:val="Ttulo2"/>
      </w:pPr>
      <w:bookmarkStart w:id="20" w:name="_Toc243054868"/>
      <w:r>
        <w:t>3.3 Aviso de SmartScreen («Windows protegió su PC»)</w:t>
      </w:r>
      <w:bookmarkEnd w:id="20"/>
    </w:p>
    <w:p w14:paraId="704CD8E1" w14:textId="77777777" w:rsidR="00160D5A" w:rsidRDefault="009D6F34">
      <w:pPr>
        <w:pBdr>
          <w:left w:val="single" w:sz="24" w:space="8" w:color="9A5C00"/>
        </w:pBdr>
        <w:shd w:val="clear" w:color="auto" w:fill="FFF3E0"/>
        <w:spacing w:before="120" w:after="160" w:line="276" w:lineRule="auto"/>
        <w:ind w:left="120" w:right="120"/>
      </w:pPr>
      <w:r>
        <w:rPr>
          <w:b/>
          <w:bCs/>
        </w:rPr>
        <w:t>Por qué aparece.</w:t>
      </w:r>
      <w:r>
        <w:t xml:space="preserve"> El instalador actual no tiene firma digital (Authenticode). Por eso, en algunos equipos Windows muestra el aviso de SmartScreen. Es esperado y temporal: desaparecerá cuando exista el certificado (tarea MDL-29). No se debe desactivar Windows Defender ni Sm</w:t>
      </w:r>
      <w:r>
        <w:t>artScreen de forma permanente.</w:t>
      </w:r>
    </w:p>
    <w:p w14:paraId="4F291BDC" w14:textId="77777777" w:rsidR="00160D5A" w:rsidRDefault="009D6F34">
      <w:pPr>
        <w:pStyle w:val="Prrafodelista"/>
        <w:numPr>
          <w:ilvl w:val="0"/>
          <w:numId w:val="4"/>
        </w:numPr>
        <w:spacing w:after="60" w:line="276" w:lineRule="auto"/>
      </w:pPr>
      <w:r>
        <w:t xml:space="preserve">Pulsar </w:t>
      </w:r>
      <w:r>
        <w:rPr>
          <w:b/>
          <w:bCs/>
        </w:rPr>
        <w:t>Más información</w:t>
      </w:r>
      <w:r>
        <w:t xml:space="preserve"> (en inglés, «More info»).</w:t>
      </w:r>
    </w:p>
    <w:p w14:paraId="771EA4F4" w14:textId="77777777" w:rsidR="00160D5A" w:rsidRDefault="009D6F34">
      <w:pPr>
        <w:pStyle w:val="Prrafodelista"/>
        <w:numPr>
          <w:ilvl w:val="0"/>
          <w:numId w:val="4"/>
        </w:numPr>
        <w:spacing w:after="60" w:line="276" w:lineRule="auto"/>
      </w:pPr>
      <w:r>
        <w:t>Confirmar que el archivo es el instalador oficial (Zajuna.Sync.Setup-….exe).</w:t>
      </w:r>
    </w:p>
    <w:p w14:paraId="6DAB2344" w14:textId="77777777" w:rsidR="00160D5A" w:rsidRDefault="009D6F34">
      <w:pPr>
        <w:pStyle w:val="Prrafodelista"/>
        <w:numPr>
          <w:ilvl w:val="0"/>
          <w:numId w:val="4"/>
        </w:numPr>
        <w:spacing w:after="60" w:line="276" w:lineRule="auto"/>
      </w:pPr>
      <w:r>
        <w:t xml:space="preserve">Pulsar </w:t>
      </w:r>
      <w:r>
        <w:rPr>
          <w:b/>
          <w:bCs/>
        </w:rPr>
        <w:t>Ejecutar de todas formas</w:t>
      </w:r>
      <w:r>
        <w:t xml:space="preserve"> («Run anyway») y, si lo pide, aceptar el permiso de administrador.</w:t>
      </w:r>
    </w:p>
    <w:p w14:paraId="5974E701" w14:textId="77777777" w:rsidR="00160D5A" w:rsidRDefault="009D6F34">
      <w:pPr>
        <w:spacing w:after="120" w:line="288" w:lineRule="auto"/>
        <w:jc w:val="both"/>
      </w:pPr>
      <w:r>
        <w:lastRenderedPageBreak/>
        <w:t>Esto solo autoriza ese archivo en esa ocasión. Si no aparece «Más información», el equipo tiene una política que bloquea programas sin firma: hay que pedir una excepción al administrador del equipo o esperar el instalador firmado. En Edge, la descarga pued</w:t>
      </w:r>
      <w:r>
        <w:t xml:space="preserve">e mostrar un aviso; se usa la opción </w:t>
      </w:r>
      <w:r>
        <w:rPr>
          <w:b/>
          <w:bCs/>
        </w:rPr>
        <w:t>Conservar</w:t>
      </w:r>
      <w:r>
        <w:t>.</w:t>
      </w:r>
    </w:p>
    <w:p w14:paraId="74CF0294" w14:textId="77777777" w:rsidR="00160D5A" w:rsidRDefault="009D6F34">
      <w:pPr>
        <w:pStyle w:val="Ttulo2"/>
      </w:pPr>
      <w:bookmarkStart w:id="21" w:name="_Toc243054869"/>
      <w:r>
        <w:t>3.4 Primer inicio de sesión</w:t>
      </w:r>
      <w:bookmarkEnd w:id="21"/>
    </w:p>
    <w:p w14:paraId="44A2D336" w14:textId="77777777" w:rsidR="00160D5A" w:rsidRDefault="009D6F34">
      <w:pPr>
        <w:pStyle w:val="Prrafodelista"/>
        <w:numPr>
          <w:ilvl w:val="0"/>
          <w:numId w:val="5"/>
        </w:numPr>
        <w:spacing w:after="60" w:line="276" w:lineRule="auto"/>
      </w:pPr>
      <w:r>
        <w:t xml:space="preserve">Abrir </w:t>
      </w:r>
      <w:r>
        <w:rPr>
          <w:b/>
          <w:bCs/>
        </w:rPr>
        <w:t>Zajuna Sync</w:t>
      </w:r>
      <w:r>
        <w:t xml:space="preserve"> desde el menú Inicio. La aplicación no abre una ventana propia: arranca en segundo plano y abre el </w:t>
      </w:r>
      <w:r>
        <w:rPr>
          <w:b/>
          <w:bCs/>
        </w:rPr>
        <w:t>navegador predeterminado</w:t>
      </w:r>
      <w:r>
        <w:t xml:space="preserve"> en una dirección como http://127.0.0.1:#####/ (el número cambia en cada inicio).</w:t>
      </w:r>
    </w:p>
    <w:p w14:paraId="358DAABD" w14:textId="77777777" w:rsidR="00160D5A" w:rsidRDefault="009D6F34">
      <w:pPr>
        <w:pStyle w:val="Prrafodelista"/>
        <w:numPr>
          <w:ilvl w:val="0"/>
          <w:numId w:val="5"/>
        </w:numPr>
        <w:spacing w:after="60" w:line="276" w:lineRule="auto"/>
      </w:pPr>
      <w:r>
        <w:t xml:space="preserve">En </w:t>
      </w:r>
      <w:r>
        <w:rPr>
          <w:b/>
          <w:bCs/>
        </w:rPr>
        <w:t>Conecta tu cuenta de Zajuna</w:t>
      </w:r>
      <w:r>
        <w:t xml:space="preserve">, elegir el tipo de </w:t>
      </w:r>
      <w:r>
        <w:t>documento (CC, TI o CE), escribir el número de documento y la contraseña de Zajuna.</w:t>
      </w:r>
    </w:p>
    <w:p w14:paraId="16DBF2A0" w14:textId="77777777" w:rsidR="00160D5A" w:rsidRDefault="009D6F34">
      <w:pPr>
        <w:pStyle w:val="Prrafodelista"/>
        <w:numPr>
          <w:ilvl w:val="0"/>
          <w:numId w:val="5"/>
        </w:numPr>
        <w:spacing w:after="60" w:line="276" w:lineRule="auto"/>
      </w:pPr>
      <w:r>
        <w:t xml:space="preserve">Pulsar </w:t>
      </w:r>
      <w:r>
        <w:rPr>
          <w:b/>
          <w:bCs/>
        </w:rPr>
        <w:t>Continuar</w:t>
      </w:r>
      <w:r>
        <w:t xml:space="preserve">. Debe aparecer el aviso «Cuenta conectada correctamente» y la pantalla </w:t>
      </w:r>
      <w:r>
        <w:rPr>
          <w:b/>
          <w:bCs/>
        </w:rPr>
        <w:t>Resumen</w:t>
      </w:r>
      <w:r>
        <w:t>.</w:t>
      </w:r>
    </w:p>
    <w:p w14:paraId="0EF78F10" w14:textId="77777777" w:rsidR="00160D5A" w:rsidRDefault="009D6F34">
      <w:pPr>
        <w:pStyle w:val="Prrafodelista"/>
        <w:numPr>
          <w:ilvl w:val="0"/>
          <w:numId w:val="5"/>
        </w:numPr>
        <w:spacing w:after="60" w:line="276" w:lineRule="auto"/>
      </w:pPr>
      <w:r>
        <w:t>Si Zajuna pide un CAPTCHA u otra verificación, resolverla en el navegador s</w:t>
      </w:r>
      <w:r>
        <w:t>egún indique la pantalla.</w:t>
      </w:r>
    </w:p>
    <w:p w14:paraId="4A380F5C" w14:textId="77777777" w:rsidR="00160D5A" w:rsidRDefault="009D6F34">
      <w:pPr>
        <w:spacing w:after="120" w:line="288" w:lineRule="auto"/>
        <w:jc w:val="both"/>
      </w:pPr>
      <w:r>
        <w:t xml:space="preserve">Cerrar la pestaña </w:t>
      </w:r>
      <w:r>
        <w:rPr>
          <w:b/>
          <w:bCs/>
        </w:rPr>
        <w:t>no</w:t>
      </w:r>
      <w:r>
        <w:t xml:space="preserve"> detiene la aplicación: vuelve a abrirse con el mismo acceso directo. Para cerrarla del todo, usar el Administrador de tareas (Ctrl + Mayús + Esc), buscar </w:t>
      </w:r>
      <w:r>
        <w:rPr>
          <w:b/>
          <w:bCs/>
        </w:rPr>
        <w:t>Zajuna Sync</w:t>
      </w:r>
      <w:r>
        <w:t xml:space="preserve"> y finalizar la tarea.</w:t>
      </w:r>
    </w:p>
    <w:p w14:paraId="63B21F40" w14:textId="77777777" w:rsidR="00160D5A" w:rsidRDefault="009D6F34">
      <w:pPr>
        <w:pStyle w:val="Ttulo2"/>
      </w:pPr>
      <w:bookmarkStart w:id="22" w:name="_Toc243054870"/>
      <w:r>
        <w:t>3.5 Instalación en Li</w:t>
      </w:r>
      <w:r>
        <w:t>nux (AppImage)</w:t>
      </w:r>
      <w:bookmarkEnd w:id="22"/>
    </w:p>
    <w:p w14:paraId="4365CA7E" w14:textId="77777777" w:rsidR="00160D5A" w:rsidRDefault="009D6F34">
      <w:pPr>
        <w:pStyle w:val="Prrafodelista"/>
        <w:numPr>
          <w:ilvl w:val="0"/>
          <w:numId w:val="6"/>
        </w:numPr>
        <w:spacing w:after="60" w:line="276" w:lineRule="auto"/>
      </w:pPr>
      <w:r>
        <w:t>Descargar el archivo Zajuna.Sync-&lt;versión&gt;.AppImage y, si hay manifiesto, comprobar su SHA256.</w:t>
      </w:r>
    </w:p>
    <w:p w14:paraId="3316215C" w14:textId="77777777" w:rsidR="00160D5A" w:rsidRDefault="009D6F34">
      <w:pPr>
        <w:pStyle w:val="Prrafodelista"/>
        <w:numPr>
          <w:ilvl w:val="0"/>
          <w:numId w:val="6"/>
        </w:numPr>
        <w:spacing w:after="60" w:line="276" w:lineRule="auto"/>
      </w:pPr>
      <w:r>
        <w:t>Darle permiso de ejecución desde una terminal: chmod +x seguido del nombre del archivo.</w:t>
      </w:r>
    </w:p>
    <w:p w14:paraId="730A9B3D" w14:textId="77777777" w:rsidR="00160D5A" w:rsidRDefault="009D6F34">
      <w:pPr>
        <w:pStyle w:val="Prrafodelista"/>
        <w:numPr>
          <w:ilvl w:val="0"/>
          <w:numId w:val="6"/>
        </w:numPr>
        <w:spacing w:after="60" w:line="276" w:lineRule="auto"/>
      </w:pPr>
      <w:r>
        <w:t>Ejecutarlo con ./ seguido del nombre del archivo. Se recom</w:t>
      </w:r>
      <w:r>
        <w:t>ienda hacerlo con el usuario habitual, no como root.</w:t>
      </w:r>
    </w:p>
    <w:p w14:paraId="78F264AC" w14:textId="77777777" w:rsidR="00160D5A" w:rsidRDefault="009D6F34">
      <w:pPr>
        <w:pStyle w:val="Prrafodelista"/>
        <w:numPr>
          <w:ilvl w:val="0"/>
          <w:numId w:val="6"/>
        </w:numPr>
        <w:spacing w:after="60" w:line="276" w:lineRule="auto"/>
      </w:pPr>
      <w:r>
        <w:t>Si aparece el error «dlopen(): error loading libfuse.so.2» (típico de Kali Linux, que no incluye libfuse2), ejecutarlo con la opción --appimage-extract-and-run.</w:t>
      </w:r>
    </w:p>
    <w:p w14:paraId="060D21E2" w14:textId="77777777" w:rsidR="00160D5A" w:rsidRDefault="009D6F34">
      <w:pPr>
        <w:spacing w:after="120" w:line="288" w:lineRule="auto"/>
        <w:jc w:val="both"/>
      </w:pPr>
      <w:r>
        <w:t>En Linux no existe el aviso de SmartScreen</w:t>
      </w:r>
      <w:r>
        <w:t>. Los datos se guardan en ~/.local/share/zajuna-app.</w:t>
      </w:r>
    </w:p>
    <w:p w14:paraId="40D99745" w14:textId="77777777" w:rsidR="00160D5A" w:rsidRDefault="009D6F34">
      <w:pPr>
        <w:pStyle w:val="Ttulo2"/>
      </w:pPr>
      <w:bookmarkStart w:id="23" w:name="_Toc243054871"/>
      <w:r>
        <w:t>3.6 Actualizar y desinstalar</w:t>
      </w:r>
      <w:bookmarkEnd w:id="23"/>
    </w:p>
    <w:p w14:paraId="768D066F" w14:textId="77777777" w:rsidR="00160D5A" w:rsidRDefault="009D6F34">
      <w:pPr>
        <w:pBdr>
          <w:left w:val="single" w:sz="24" w:space="8" w:color="C0392B"/>
        </w:pBdr>
        <w:shd w:val="clear" w:color="auto" w:fill="FBE9E7"/>
        <w:spacing w:before="120" w:after="160" w:line="276" w:lineRule="auto"/>
        <w:ind w:left="120" w:right="120"/>
      </w:pPr>
      <w:r>
        <w:rPr>
          <w:b/>
          <w:bCs/>
        </w:rPr>
        <w:t>Cada versión nueva empieza desde cero.</w:t>
      </w:r>
      <w:r>
        <w:t xml:space="preserve"> Al instalar o actualizar, la aplicación borra los datos anteriores (avance del checklist, evidencias, reportes, trabajos y copias). Ant</w:t>
      </w:r>
      <w:r>
        <w:t>es de actualizar, conviene generar el reporte PDF y descargar una copia desde Configuración › Copias de seguridad.</w:t>
      </w:r>
    </w:p>
    <w:p w14:paraId="1B3CBE65" w14:textId="77777777" w:rsidR="00160D5A" w:rsidRDefault="009D6F34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</w:rPr>
        <w:t>Desinstalar en Windows</w:t>
      </w:r>
      <w:r>
        <w:t>: Configuración › Aplicaciones › Aplicaciones instaladas › Zajuna Sync › Desinstalar. Desde la versión 0.1.3 también se</w:t>
      </w:r>
      <w:r>
        <w:t xml:space="preserve"> borran los datos locales (%LOCALAPPDATA%\ZajunaApp) y los registros (%APPDATA%\zajuna-app).</w:t>
      </w:r>
    </w:p>
    <w:p w14:paraId="0460FC17" w14:textId="77777777" w:rsidR="00160D5A" w:rsidRDefault="009D6F34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</w:rPr>
        <w:t>Retirar en Linux</w:t>
      </w:r>
      <w:r>
        <w:t>: el AppImage no necesita instalarse, así que basta con eliminar el archivo (y, si se copió a /opt/ZajunaApp, también esa carpeta y el enlace /usr/</w:t>
      </w:r>
      <w:r>
        <w:t>local/bin/zajunaapp). Antes conviene usar Configuración › Almacenamiento › Restablecer la aplicación para borrar los datos locales.</w:t>
      </w:r>
    </w:p>
    <w:p w14:paraId="17B3B834" w14:textId="77777777" w:rsidR="00160D5A" w:rsidRDefault="009D6F34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</w:rPr>
        <w:t>Empezar de cero sin reinstalar</w:t>
      </w:r>
      <w:r>
        <w:t>: Configuración › Almacenamiento › Restablecer la aplicación.</w:t>
      </w:r>
    </w:p>
    <w:p w14:paraId="64AE5F0E" w14:textId="77777777" w:rsidR="00160D5A" w:rsidRDefault="009D6F34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</w:rPr>
        <w:lastRenderedPageBreak/>
        <w:t>Actualizaciones automáticas</w:t>
      </w:r>
      <w:r>
        <w:t xml:space="preserve">: la </w:t>
      </w:r>
      <w:r>
        <w:t>versión instalada consulta GitHub Releases, descarga en segundo plano y aplica la actualización al cerrar la aplicación.</w:t>
      </w:r>
    </w:p>
    <w:p w14:paraId="108196D2" w14:textId="77777777" w:rsidR="00160D5A" w:rsidRDefault="009D6F34">
      <w:pPr>
        <w:pStyle w:val="Ttulo2"/>
      </w:pPr>
      <w:bookmarkStart w:id="24" w:name="_Toc243054872"/>
      <w:r>
        <w:t>3.7 Problemas frecuentes</w:t>
      </w:r>
      <w:bookmarkEnd w:id="2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0"/>
        <w:gridCol w:w="6560"/>
      </w:tblGrid>
      <w:tr w:rsidR="00160D5A" w14:paraId="430A3A3E" w14:textId="77777777">
        <w:trPr>
          <w:tblHeader/>
        </w:trPr>
        <w:tc>
          <w:tcPr>
            <w:tcW w:w="280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shd w:val="clear" w:color="auto" w:fill="00324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83BDFF" w14:textId="77777777" w:rsidR="00160D5A" w:rsidRDefault="009D6F34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Síntoma</w:t>
            </w:r>
          </w:p>
        </w:tc>
        <w:tc>
          <w:tcPr>
            <w:tcW w:w="656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shd w:val="clear" w:color="auto" w:fill="00324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1CB2F6" w14:textId="77777777" w:rsidR="00160D5A" w:rsidRDefault="009D6F34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Qué hacer</w:t>
            </w:r>
          </w:p>
        </w:tc>
      </w:tr>
      <w:tr w:rsidR="00160D5A" w14:paraId="28FEA046" w14:textId="77777777">
        <w:trPr>
          <w:cantSplit/>
        </w:trPr>
        <w:tc>
          <w:tcPr>
            <w:tcW w:w="280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69432C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El navegador no se abre</w:t>
            </w:r>
          </w:p>
        </w:tc>
        <w:tc>
          <w:tcPr>
            <w:tcW w:w="656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42E958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Abrir Zajuna Sync otra vez. Si sigue igual, revisar el registro en %APPDATA%\zajuna-app\logs\zajuna-core.log.</w:t>
            </w:r>
          </w:p>
        </w:tc>
      </w:tr>
      <w:tr w:rsidR="00160D5A" w14:paraId="6480964E" w14:textId="77777777">
        <w:trPr>
          <w:cantSplit/>
        </w:trPr>
        <w:tc>
          <w:tcPr>
            <w:tcW w:w="280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shd w:val="clear" w:color="auto" w:fill="F3F6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5765F6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La página queda en blanco</w:t>
            </w:r>
          </w:p>
        </w:tc>
        <w:tc>
          <w:tcPr>
            <w:tcW w:w="656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shd w:val="clear" w:color="auto" w:fill="F3F6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EF619C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Confirmar que no se cerró el proceso de Zajuna Sync y usar de nuevo el acceso directo.</w:t>
            </w:r>
          </w:p>
        </w:tc>
      </w:tr>
      <w:tr w:rsidR="00160D5A" w14:paraId="77188046" w14:textId="77777777">
        <w:trPr>
          <w:cantSplit/>
        </w:trPr>
        <w:tc>
          <w:tcPr>
            <w:tcW w:w="280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131942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Error al guardar la cuenta</w:t>
            </w:r>
          </w:p>
        </w:tc>
        <w:tc>
          <w:tcPr>
            <w:tcW w:w="656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BCDA88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Revisar documento, contraseña y conexión a internet.</w:t>
            </w:r>
          </w:p>
        </w:tc>
      </w:tr>
      <w:tr w:rsidR="00160D5A" w14:paraId="03A52957" w14:textId="77777777">
        <w:trPr>
          <w:cantSplit/>
        </w:trPr>
        <w:tc>
          <w:tcPr>
            <w:tcW w:w="280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shd w:val="clear" w:color="auto" w:fill="F3F6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FDFAB7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No pasa nada al abrir</w:t>
            </w:r>
          </w:p>
        </w:tc>
        <w:tc>
          <w:tcPr>
            <w:tcW w:w="656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shd w:val="clear" w:color="auto" w:fill="F3F6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87E692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La aplicación ya está abierta: revisar las pestañas del navegador o el Administrador de tareas.</w:t>
            </w:r>
          </w:p>
        </w:tc>
      </w:tr>
      <w:tr w:rsidR="00160D5A" w14:paraId="6AF2B9D6" w14:textId="77777777">
        <w:trPr>
          <w:cantSplit/>
        </w:trPr>
        <w:tc>
          <w:tcPr>
            <w:tcW w:w="280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2F9ED9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No hay espacio suficiente</w:t>
            </w:r>
          </w:p>
        </w:tc>
        <w:tc>
          <w:tcPr>
            <w:tcW w:w="656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EDDAE1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Liberar al menos 2 GiB en el disco C: y repetir la instalación.</w:t>
            </w:r>
          </w:p>
        </w:tc>
      </w:tr>
    </w:tbl>
    <w:p w14:paraId="7CD0273F" w14:textId="77777777" w:rsidR="00160D5A" w:rsidRDefault="009D6F34">
      <w:pPr>
        <w:pStyle w:val="Ttulo1"/>
        <w:pageBreakBefore/>
      </w:pPr>
      <w:bookmarkStart w:id="25" w:name="_Toc243054873"/>
      <w:r>
        <w:lastRenderedPageBreak/>
        <w:t>4. Arquitectura en lenguaje sencillo</w:t>
      </w:r>
      <w:bookmarkEnd w:id="25"/>
    </w:p>
    <w:p w14:paraId="587E9A4A" w14:textId="77777777" w:rsidR="00160D5A" w:rsidRDefault="009D6F34">
      <w:pPr>
        <w:spacing w:after="120" w:line="288" w:lineRule="auto"/>
        <w:jc w:val="both"/>
      </w:pPr>
      <w:r>
        <w:t>Zajuna Sync funciona como un pequeño sitio web privado que vive dentro del computador del instructor y que solo ese computador puede visitar. Se compone de cinco piezas: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0"/>
        <w:gridCol w:w="2000"/>
        <w:gridCol w:w="5660"/>
      </w:tblGrid>
      <w:tr w:rsidR="00160D5A" w14:paraId="6B171DD2" w14:textId="77777777">
        <w:trPr>
          <w:tblHeader/>
        </w:trPr>
        <w:tc>
          <w:tcPr>
            <w:tcW w:w="170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shd w:val="clear" w:color="auto" w:fill="00324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F1F336" w14:textId="77777777" w:rsidR="00160D5A" w:rsidRDefault="009D6F34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Pieza</w:t>
            </w:r>
          </w:p>
        </w:tc>
        <w:tc>
          <w:tcPr>
            <w:tcW w:w="200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shd w:val="clear" w:color="auto" w:fill="00324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0C086D" w14:textId="77777777" w:rsidR="00160D5A" w:rsidRDefault="009D6F34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Tecnología</w:t>
            </w:r>
          </w:p>
        </w:tc>
        <w:tc>
          <w:tcPr>
            <w:tcW w:w="566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shd w:val="clear" w:color="auto" w:fill="00324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AC2513" w14:textId="77777777" w:rsidR="00160D5A" w:rsidRDefault="009D6F34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Qué hace, en palabras simples</w:t>
            </w:r>
          </w:p>
        </w:tc>
      </w:tr>
      <w:tr w:rsidR="00160D5A" w14:paraId="6700C26C" w14:textId="77777777">
        <w:trPr>
          <w:cantSplit/>
        </w:trPr>
        <w:tc>
          <w:tcPr>
            <w:tcW w:w="170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DFEBE9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L</w:t>
            </w:r>
            <w:r>
              <w:rPr>
                <w:sz w:val="20"/>
                <w:szCs w:val="20"/>
              </w:rPr>
              <w:t>anzador</w:t>
            </w:r>
          </w:p>
        </w:tc>
        <w:tc>
          <w:tcPr>
            <w:tcW w:w="200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6A35C4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Electron</w:t>
            </w:r>
          </w:p>
        </w:tc>
        <w:tc>
          <w:tcPr>
            <w:tcW w:w="566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9D7E3D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Es lo que se abre al pulsar el acceso directo. No muestra ventanas: enciende el núcleo, espera a que esté listo y abre el navegador. Evita que se abran dos copias y, si el núcleo se detiene, intenta recuperarlo hasta tres veces.</w:t>
            </w:r>
          </w:p>
        </w:tc>
      </w:tr>
      <w:tr w:rsidR="00160D5A" w14:paraId="7B9EA805" w14:textId="77777777">
        <w:trPr>
          <w:cantSplit/>
        </w:trPr>
        <w:tc>
          <w:tcPr>
            <w:tcW w:w="170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shd w:val="clear" w:color="auto" w:fill="F3F6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2FA864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Núcleo (core)</w:t>
            </w:r>
          </w:p>
        </w:tc>
        <w:tc>
          <w:tcPr>
            <w:tcW w:w="200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shd w:val="clear" w:color="auto" w:fill="F3F6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5BC12B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Go</w:t>
            </w:r>
          </w:p>
        </w:tc>
        <w:tc>
          <w:tcPr>
            <w:tcW w:w="566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shd w:val="clear" w:color="auto" w:fill="F3F6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0E7B58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El «motor» de la aplicación. Atiende las peticiones de la interfaz, ejecuta los trabajos en segundo plano, genera reportes y copias de seguridad. Solo escucha en la dirección interna 127.0.0.1.</w:t>
            </w:r>
          </w:p>
        </w:tc>
      </w:tr>
      <w:tr w:rsidR="00160D5A" w14:paraId="6274D9D2" w14:textId="77777777">
        <w:trPr>
          <w:cantSplit/>
        </w:trPr>
        <w:tc>
          <w:tcPr>
            <w:tcW w:w="170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A0CBD8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Interfaz</w:t>
            </w:r>
          </w:p>
        </w:tc>
        <w:tc>
          <w:tcPr>
            <w:tcW w:w="200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B8D30C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React 19 + TypeScript</w:t>
            </w:r>
          </w:p>
        </w:tc>
        <w:tc>
          <w:tcPr>
            <w:tcW w:w="566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8521F6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Las pantallas que se ven en el navegador. Va incluida dentro del núcleo, con sus fuentes e imágenes, para funcionar sin depender de servicios externos.</w:t>
            </w:r>
          </w:p>
        </w:tc>
      </w:tr>
      <w:tr w:rsidR="00160D5A" w14:paraId="0EA31435" w14:textId="77777777">
        <w:trPr>
          <w:cantSplit/>
        </w:trPr>
        <w:tc>
          <w:tcPr>
            <w:tcW w:w="170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shd w:val="clear" w:color="auto" w:fill="F3F6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D52601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Datos</w:t>
            </w:r>
          </w:p>
        </w:tc>
        <w:tc>
          <w:tcPr>
            <w:tcW w:w="200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shd w:val="clear" w:color="auto" w:fill="F3F6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1FD09B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SQLite + almacén del sistema</w:t>
            </w:r>
          </w:p>
        </w:tc>
        <w:tc>
          <w:tcPr>
            <w:tcW w:w="566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shd w:val="clear" w:color="auto" w:fill="F3F6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926E6C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Una base de datos local guarda fichas, checklist, evidencias, trabajos y reportes. La contraseña va aparte, en el almacén seguro del sistema operativo.</w:t>
            </w:r>
          </w:p>
        </w:tc>
      </w:tr>
      <w:tr w:rsidR="00160D5A" w14:paraId="29147045" w14:textId="77777777">
        <w:trPr>
          <w:cantSplit/>
        </w:trPr>
        <w:tc>
          <w:tcPr>
            <w:tcW w:w="170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4AE91B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Navegador de capturas</w:t>
            </w:r>
          </w:p>
        </w:tc>
        <w:tc>
          <w:tcPr>
            <w:tcW w:w="200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DD7EF5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Chromium (Playwright)</w:t>
            </w:r>
          </w:p>
        </w:tc>
        <w:tc>
          <w:tcPr>
            <w:tcW w:w="566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5C6827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Un navegador incluido en la aplicación que entra a Zajuna, recorre las páginas del curso y toma las capturas de evidencia.</w:t>
            </w:r>
          </w:p>
        </w:tc>
      </w:tr>
    </w:tbl>
    <w:p w14:paraId="1023C137" w14:textId="77777777" w:rsidR="00160D5A" w:rsidRDefault="00160D5A">
      <w:pPr>
        <w:spacing w:after="120"/>
      </w:pPr>
    </w:p>
    <w:tbl>
      <w:tblPr>
        <w:tblW w:w="68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800"/>
      </w:tblGrid>
      <w:tr w:rsidR="00160D5A" w14:paraId="7AB55A5C" w14:textId="77777777">
        <w:trPr>
          <w:cantSplit/>
          <w:jc w:val="center"/>
        </w:trPr>
        <w:tc>
          <w:tcPr>
            <w:tcW w:w="6800" w:type="dxa"/>
            <w:tcBorders>
              <w:top w:val="single" w:sz="8" w:space="0" w:color="5B6B75"/>
              <w:left w:val="single" w:sz="8" w:space="0" w:color="5B6B75"/>
              <w:bottom w:val="single" w:sz="8" w:space="0" w:color="5B6B75"/>
              <w:right w:val="single" w:sz="8" w:space="0" w:color="5B6B75"/>
            </w:tcBorders>
            <w:shd w:val="clear" w:color="auto" w:fill="5B6B7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6B80CA8" w14:textId="77777777" w:rsidR="00160D5A" w:rsidRDefault="009D6F34"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>Persona usuaria (instructor)</w:t>
            </w:r>
          </w:p>
          <w:p w14:paraId="1DCA7348" w14:textId="77777777" w:rsidR="00160D5A" w:rsidRDefault="009D6F34">
            <w:pPr>
              <w:jc w:val="center"/>
            </w:pPr>
            <w:r>
              <w:rPr>
                <w:color w:val="FFFFFF"/>
                <w:sz w:val="19"/>
                <w:szCs w:val="19"/>
              </w:rPr>
              <w:t>Usa la aplicación desde su navegador habitual (Chrome, Edge, Firefox…)</w:t>
            </w:r>
          </w:p>
        </w:tc>
      </w:tr>
      <w:tr w:rsidR="00160D5A" w14:paraId="4C74FE5C" w14:textId="77777777">
        <w:trPr>
          <w:cantSplit/>
          <w:jc w:val="center"/>
        </w:trPr>
        <w:tc>
          <w:tcPr>
            <w:tcW w:w="6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A586706" w14:textId="77777777" w:rsidR="00160D5A" w:rsidRDefault="009D6F34">
            <w:pPr>
              <w:spacing w:before="20" w:after="20"/>
              <w:jc w:val="center"/>
            </w:pPr>
            <w:r>
              <w:rPr>
                <w:b/>
                <w:bCs/>
                <w:color w:val="39A900"/>
              </w:rPr>
              <w:t xml:space="preserve">▼  </w:t>
            </w:r>
            <w:r>
              <w:rPr>
                <w:i/>
                <w:iCs/>
                <w:color w:val="444444"/>
                <w:sz w:val="18"/>
                <w:szCs w:val="18"/>
              </w:rPr>
              <w:t>pestaña en http://127.0.0.1:&lt;puerto&gt;, solo dentro del equipo</w:t>
            </w:r>
          </w:p>
        </w:tc>
      </w:tr>
      <w:tr w:rsidR="00160D5A" w14:paraId="618741D9" w14:textId="77777777">
        <w:trPr>
          <w:cantSplit/>
          <w:jc w:val="center"/>
        </w:trPr>
        <w:tc>
          <w:tcPr>
            <w:tcW w:w="6800" w:type="dxa"/>
            <w:tcBorders>
              <w:top w:val="single" w:sz="8" w:space="0" w:color="2A7A00"/>
              <w:left w:val="single" w:sz="8" w:space="0" w:color="2A7A00"/>
              <w:bottom w:val="single" w:sz="8" w:space="0" w:color="2A7A00"/>
              <w:right w:val="single" w:sz="8" w:space="0" w:color="2A7A00"/>
            </w:tcBorders>
            <w:shd w:val="clear" w:color="auto" w:fill="2A7A0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4EFD91" w14:textId="77777777" w:rsidR="00160D5A" w:rsidRDefault="009D6F34"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>Interfaz (React)</w:t>
            </w:r>
          </w:p>
          <w:p w14:paraId="54627DF7" w14:textId="77777777" w:rsidR="00160D5A" w:rsidRDefault="009D6F34">
            <w:pPr>
              <w:jc w:val="center"/>
            </w:pPr>
            <w:r>
              <w:rPr>
                <w:color w:val="FFFFFF"/>
                <w:sz w:val="19"/>
                <w:szCs w:val="19"/>
              </w:rPr>
              <w:t>Pantallas: Resumen, Fichas, Checklist, Guías, Evidencias, Revisión, Reportes…</w:t>
            </w:r>
          </w:p>
        </w:tc>
      </w:tr>
      <w:tr w:rsidR="00160D5A" w14:paraId="25BEB066" w14:textId="77777777">
        <w:trPr>
          <w:cantSplit/>
          <w:jc w:val="center"/>
        </w:trPr>
        <w:tc>
          <w:tcPr>
            <w:tcW w:w="6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CF608DC" w14:textId="77777777" w:rsidR="00160D5A" w:rsidRDefault="009D6F34">
            <w:pPr>
              <w:spacing w:before="20" w:after="20"/>
              <w:jc w:val="center"/>
            </w:pPr>
            <w:r>
              <w:rPr>
                <w:b/>
                <w:bCs/>
                <w:color w:val="39A900"/>
              </w:rPr>
              <w:t xml:space="preserve">▼  </w:t>
            </w:r>
            <w:r>
              <w:rPr>
                <w:i/>
                <w:iCs/>
                <w:color w:val="444444"/>
                <w:sz w:val="18"/>
                <w:szCs w:val="18"/>
              </w:rPr>
              <w:t>pide datos y acciones a la API local (mismo origen)</w:t>
            </w:r>
          </w:p>
        </w:tc>
      </w:tr>
      <w:tr w:rsidR="00160D5A" w14:paraId="377D0B10" w14:textId="77777777">
        <w:trPr>
          <w:cantSplit/>
          <w:jc w:val="center"/>
        </w:trPr>
        <w:tc>
          <w:tcPr>
            <w:tcW w:w="6800" w:type="dxa"/>
            <w:tcBorders>
              <w:top w:val="single" w:sz="8" w:space="0" w:color="00324D"/>
              <w:left w:val="single" w:sz="8" w:space="0" w:color="00324D"/>
              <w:bottom w:val="single" w:sz="8" w:space="0" w:color="00324D"/>
              <w:right w:val="single" w:sz="8" w:space="0" w:color="00324D"/>
            </w:tcBorders>
            <w:shd w:val="clear" w:color="auto" w:fill="00324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F81EFAE" w14:textId="77777777" w:rsidR="00160D5A" w:rsidRDefault="009D6F34"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>Núcleo local (core en Go)</w:t>
            </w:r>
          </w:p>
          <w:p w14:paraId="56D4A9A5" w14:textId="77777777" w:rsidR="00160D5A" w:rsidRDefault="009D6F34">
            <w:pPr>
              <w:jc w:val="center"/>
            </w:pPr>
            <w:r>
              <w:rPr>
                <w:color w:val="FFFFFF"/>
                <w:sz w:val="19"/>
                <w:szCs w:val="19"/>
              </w:rPr>
              <w:t>API local · trabajos en segundo plano · reportes · copias de seguridad</w:t>
            </w:r>
          </w:p>
        </w:tc>
      </w:tr>
      <w:tr w:rsidR="00160D5A" w14:paraId="4AF4773A" w14:textId="77777777">
        <w:trPr>
          <w:cantSplit/>
          <w:jc w:val="center"/>
        </w:trPr>
        <w:tc>
          <w:tcPr>
            <w:tcW w:w="6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31E42C6" w14:textId="77777777" w:rsidR="00160D5A" w:rsidRDefault="009D6F34">
            <w:pPr>
              <w:spacing w:before="20" w:after="20"/>
              <w:jc w:val="center"/>
            </w:pPr>
            <w:r>
              <w:rPr>
                <w:b/>
                <w:bCs/>
                <w:color w:val="39A900"/>
              </w:rPr>
              <w:t xml:space="preserve">▼  </w:t>
            </w:r>
            <w:r>
              <w:rPr>
                <w:i/>
                <w:iCs/>
                <w:color w:val="444444"/>
                <w:sz w:val="18"/>
                <w:szCs w:val="18"/>
              </w:rPr>
              <w:t>guarda y lee</w:t>
            </w:r>
          </w:p>
        </w:tc>
      </w:tr>
      <w:tr w:rsidR="00160D5A" w14:paraId="6428EB55" w14:textId="77777777">
        <w:trPr>
          <w:cantSplit/>
          <w:jc w:val="center"/>
        </w:trPr>
        <w:tc>
          <w:tcPr>
            <w:tcW w:w="6800" w:type="dxa"/>
            <w:tcBorders>
              <w:top w:val="single" w:sz="8" w:space="0" w:color="E7EFF4"/>
              <w:left w:val="single" w:sz="8" w:space="0" w:color="E7EFF4"/>
              <w:bottom w:val="single" w:sz="8" w:space="0" w:color="E7EFF4"/>
              <w:right w:val="single" w:sz="8" w:space="0" w:color="E7EFF4"/>
            </w:tcBorders>
            <w:shd w:val="clear" w:color="auto" w:fill="E7EF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F8EC8FC" w14:textId="77777777" w:rsidR="00160D5A" w:rsidRDefault="009D6F34">
            <w:pPr>
              <w:spacing w:after="40"/>
              <w:jc w:val="center"/>
            </w:pPr>
            <w:r>
              <w:rPr>
                <w:b/>
                <w:bCs/>
                <w:color w:val="00324D"/>
              </w:rPr>
              <w:t>Datos en el equipo</w:t>
            </w:r>
          </w:p>
          <w:p w14:paraId="43C12804" w14:textId="77777777" w:rsidR="00160D5A" w:rsidRDefault="009D6F34">
            <w:pPr>
              <w:jc w:val="center"/>
            </w:pPr>
            <w:r>
              <w:rPr>
                <w:color w:val="00324D"/>
                <w:sz w:val="19"/>
                <w:szCs w:val="19"/>
              </w:rPr>
              <w:t>Base SQLite y archivos de evidencia · contraseña en el almacén seguro del sistema</w:t>
            </w:r>
          </w:p>
        </w:tc>
      </w:tr>
      <w:tr w:rsidR="00160D5A" w14:paraId="6EE71F0C" w14:textId="77777777">
        <w:trPr>
          <w:cantSplit/>
          <w:jc w:val="center"/>
        </w:trPr>
        <w:tc>
          <w:tcPr>
            <w:tcW w:w="6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0D8F978" w14:textId="77777777" w:rsidR="00160D5A" w:rsidRDefault="009D6F34">
            <w:pPr>
              <w:spacing w:before="20" w:after="20"/>
              <w:jc w:val="center"/>
            </w:pPr>
            <w:r>
              <w:rPr>
                <w:b/>
                <w:bCs/>
                <w:color w:val="39A900"/>
              </w:rPr>
              <w:t xml:space="preserve">▼  </w:t>
            </w:r>
            <w:r>
              <w:rPr>
                <w:i/>
                <w:iCs/>
                <w:color w:val="444444"/>
                <w:sz w:val="18"/>
                <w:szCs w:val="18"/>
              </w:rPr>
              <w:t>Chromium integrado abre Zajuna por HTTPS</w:t>
            </w:r>
          </w:p>
        </w:tc>
      </w:tr>
      <w:tr w:rsidR="00160D5A" w14:paraId="4ABEE23D" w14:textId="77777777">
        <w:trPr>
          <w:cantSplit/>
          <w:jc w:val="center"/>
        </w:trPr>
        <w:tc>
          <w:tcPr>
            <w:tcW w:w="6800" w:type="dxa"/>
            <w:tcBorders>
              <w:top w:val="single" w:sz="8" w:space="0" w:color="9A5C00"/>
              <w:left w:val="single" w:sz="8" w:space="0" w:color="9A5C00"/>
              <w:bottom w:val="single" w:sz="8" w:space="0" w:color="9A5C00"/>
              <w:right w:val="single" w:sz="8" w:space="0" w:color="9A5C00"/>
            </w:tcBorders>
            <w:shd w:val="clear" w:color="auto" w:fill="9A5C0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39F00E0" w14:textId="77777777" w:rsidR="00160D5A" w:rsidRDefault="009D6F34"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>Zajuna (Moodle del SENA)</w:t>
            </w:r>
          </w:p>
          <w:p w14:paraId="75F17267" w14:textId="77777777" w:rsidR="00160D5A" w:rsidRDefault="009D6F34">
            <w:pPr>
              <w:jc w:val="center"/>
            </w:pPr>
            <w:r>
              <w:rPr>
                <w:color w:val="FFFFFF"/>
                <w:sz w:val="19"/>
                <w:szCs w:val="19"/>
              </w:rPr>
              <w:t>Única conexión externa: la plataforma oficial de cursos</w:t>
            </w:r>
          </w:p>
        </w:tc>
      </w:tr>
    </w:tbl>
    <w:p w14:paraId="17FA0BB7" w14:textId="77777777" w:rsidR="00160D5A" w:rsidRDefault="009D6F34">
      <w:pPr>
        <w:spacing w:before="80" w:after="200"/>
        <w:jc w:val="center"/>
      </w:pPr>
      <w:r>
        <w:rPr>
          <w:i/>
          <w:iCs/>
          <w:color w:val="555555"/>
          <w:sz w:val="18"/>
          <w:szCs w:val="18"/>
        </w:rPr>
        <w:t>Figura 1. Cómo se conectan las piezas. Todo, salvo Zajuna, ocurre dentro del equipo.</w:t>
      </w:r>
    </w:p>
    <w:p w14:paraId="6EA01EE1" w14:textId="77777777" w:rsidR="00160D5A" w:rsidRDefault="009D6F34">
      <w:pPr>
        <w:pStyle w:val="Ttulo2"/>
      </w:pPr>
      <w:bookmarkStart w:id="26" w:name="_Toc243054874"/>
      <w:r>
        <w:lastRenderedPageBreak/>
        <w:t>4.1 Cómo fluye una tarea</w:t>
      </w:r>
      <w:bookmarkEnd w:id="26"/>
    </w:p>
    <w:p w14:paraId="0FCD8ECF" w14:textId="77777777" w:rsidR="00160D5A" w:rsidRDefault="009D6F34">
      <w:pPr>
        <w:pStyle w:val="Prrafodelista"/>
        <w:numPr>
          <w:ilvl w:val="0"/>
          <w:numId w:val="7"/>
        </w:numPr>
        <w:spacing w:after="60" w:line="276" w:lineRule="auto"/>
      </w:pPr>
      <w:r>
        <w:t>El instructor pulsa una acción en la interfaz (por ejemplo, «Preparar evidencias»).</w:t>
      </w:r>
    </w:p>
    <w:p w14:paraId="5BEC526C" w14:textId="77777777" w:rsidR="00160D5A" w:rsidRDefault="009D6F34">
      <w:pPr>
        <w:pStyle w:val="Prrafodelista"/>
        <w:numPr>
          <w:ilvl w:val="0"/>
          <w:numId w:val="7"/>
        </w:numPr>
        <w:spacing w:after="60" w:line="276" w:lineRule="auto"/>
      </w:pPr>
      <w:r>
        <w:t>La in</w:t>
      </w:r>
      <w:r>
        <w:t xml:space="preserve">terfaz se la pide al núcleo, que la registra como un </w:t>
      </w:r>
      <w:r>
        <w:rPr>
          <w:b/>
          <w:bCs/>
        </w:rPr>
        <w:t>trabajo</w:t>
      </w:r>
      <w:r>
        <w:t xml:space="preserve"> guardado en la base de datos.</w:t>
      </w:r>
    </w:p>
    <w:p w14:paraId="1422CE0E" w14:textId="77777777" w:rsidR="00160D5A" w:rsidRDefault="009D6F34">
      <w:pPr>
        <w:pStyle w:val="Prrafodelista"/>
        <w:numPr>
          <w:ilvl w:val="0"/>
          <w:numId w:val="7"/>
        </w:numPr>
        <w:spacing w:after="60" w:line="276" w:lineRule="auto"/>
      </w:pPr>
      <w:r>
        <w:t>Un proceso del núcleo dedicado a ese tipo de trabajo lo ejecuta: abre Zajuna con el navegador integrado, captura y guarda las evidencias.</w:t>
      </w:r>
    </w:p>
    <w:p w14:paraId="1647BA3E" w14:textId="77777777" w:rsidR="00160D5A" w:rsidRDefault="009D6F34">
      <w:pPr>
        <w:pStyle w:val="Prrafodelista"/>
        <w:numPr>
          <w:ilvl w:val="0"/>
          <w:numId w:val="7"/>
        </w:numPr>
        <w:spacing w:after="60" w:line="276" w:lineRule="auto"/>
      </w:pPr>
      <w:r>
        <w:t>La interfaz consulta el ava</w:t>
      </w:r>
      <w:r>
        <w:t>nce cada pocos segundos (5 s con trabajos activos y 30 s en reposo) y lo muestra en pantalla.</w:t>
      </w:r>
    </w:p>
    <w:p w14:paraId="58C0971E" w14:textId="77777777" w:rsidR="00160D5A" w:rsidRDefault="009D6F34">
      <w:pPr>
        <w:pStyle w:val="Prrafodelista"/>
        <w:numPr>
          <w:ilvl w:val="0"/>
          <w:numId w:val="7"/>
        </w:numPr>
        <w:spacing w:after="60" w:line="276" w:lineRule="auto"/>
      </w:pPr>
      <w:r>
        <w:t>El resultado queda en el equipo: evidencias, reporte, copia de seguridad o diagnóstico.</w:t>
      </w:r>
    </w:p>
    <w:p w14:paraId="6F723562" w14:textId="77777777" w:rsidR="00160D5A" w:rsidRDefault="009D6F34">
      <w:pPr>
        <w:spacing w:after="120" w:line="288" w:lineRule="auto"/>
        <w:jc w:val="both"/>
      </w:pPr>
      <w:r>
        <w:t xml:space="preserve">Como los trabajos quedan guardados, si la aplicación se cierra a mitad de </w:t>
      </w:r>
      <w:r>
        <w:t>un proceso, al volver a abrirla los trabajos interrumpidos se reintentan o se marcan como fallidos, en lugar de perderse sin aviso.</w:t>
      </w:r>
    </w:p>
    <w:p w14:paraId="0B76E87E" w14:textId="77777777" w:rsidR="00160D5A" w:rsidRDefault="009D6F34">
      <w:pPr>
        <w:pStyle w:val="Ttulo2"/>
      </w:pPr>
      <w:bookmarkStart w:id="27" w:name="_Toc243054875"/>
      <w:r>
        <w:t>4.2 Datos técnicos de referencia</w:t>
      </w:r>
      <w:bookmarkEnd w:id="2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0"/>
        <w:gridCol w:w="6560"/>
      </w:tblGrid>
      <w:tr w:rsidR="00160D5A" w14:paraId="2F541945" w14:textId="77777777">
        <w:trPr>
          <w:tblHeader/>
        </w:trPr>
        <w:tc>
          <w:tcPr>
            <w:tcW w:w="280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shd w:val="clear" w:color="auto" w:fill="00324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C1CEDC" w14:textId="77777777" w:rsidR="00160D5A" w:rsidRDefault="009D6F34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656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shd w:val="clear" w:color="auto" w:fill="00324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29CAC2" w14:textId="77777777" w:rsidR="00160D5A" w:rsidRDefault="009D6F34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Valor en el repositorio</w:t>
            </w:r>
          </w:p>
        </w:tc>
      </w:tr>
      <w:tr w:rsidR="00160D5A" w14:paraId="59B73B9F" w14:textId="77777777">
        <w:trPr>
          <w:cantSplit/>
        </w:trPr>
        <w:tc>
          <w:tcPr>
            <w:tcW w:w="280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5A26A9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Esquema de base de datos</w:t>
            </w:r>
          </w:p>
        </w:tc>
        <w:tc>
          <w:tcPr>
            <w:tcW w:w="656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89FCE2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Versión 14 (migraciones solo hacia adelante)</w:t>
            </w:r>
          </w:p>
        </w:tc>
      </w:tr>
      <w:tr w:rsidR="00160D5A" w14:paraId="216210CD" w14:textId="77777777">
        <w:trPr>
          <w:cantSplit/>
        </w:trPr>
        <w:tc>
          <w:tcPr>
            <w:tcW w:w="280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shd w:val="clear" w:color="auto" w:fill="F3F6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773493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Tipos de trabajo</w:t>
            </w:r>
          </w:p>
        </w:tc>
        <w:tc>
          <w:tcPr>
            <w:tcW w:w="656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shd w:val="clear" w:color="auto" w:fill="F3F6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28E83C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sync-fichas, test-zajuna-connection, discover-course-maps, capture-evidence, capture-browser, capture-checklist, capture-checklist-target y export-report</w:t>
            </w:r>
          </w:p>
        </w:tc>
      </w:tr>
      <w:tr w:rsidR="00160D5A" w14:paraId="502229A3" w14:textId="77777777">
        <w:trPr>
          <w:cantSplit/>
        </w:trPr>
        <w:tc>
          <w:tcPr>
            <w:tcW w:w="280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2B5B7E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Versiones de herramientas</w:t>
            </w:r>
          </w:p>
        </w:tc>
        <w:tc>
          <w:tcPr>
            <w:tcW w:w="656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61D480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Electron 44.4.3, Go 1.26, React 19</w:t>
            </w:r>
          </w:p>
        </w:tc>
      </w:tr>
      <w:tr w:rsidR="00160D5A" w14:paraId="264BC45D" w14:textId="77777777">
        <w:trPr>
          <w:cantSplit/>
        </w:trPr>
        <w:tc>
          <w:tcPr>
            <w:tcW w:w="280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shd w:val="clear" w:color="auto" w:fill="F3F6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A424DC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Carpeta de datos</w:t>
            </w:r>
          </w:p>
        </w:tc>
        <w:tc>
          <w:tcPr>
            <w:tcW w:w="656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shd w:val="clear" w:color="auto" w:fill="F3F6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26F32C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Windows: %LOCALAPPDATA%\ZajunaApp · Linux: ~/.local/share/zajuna-app</w:t>
            </w:r>
          </w:p>
        </w:tc>
      </w:tr>
      <w:tr w:rsidR="00160D5A" w14:paraId="73DDEEF2" w14:textId="77777777">
        <w:trPr>
          <w:cantSplit/>
        </w:trPr>
        <w:tc>
          <w:tcPr>
            <w:tcW w:w="280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B8F468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Conexión con Zajuna</w:t>
            </w:r>
          </w:p>
        </w:tc>
        <w:tc>
          <w:tcPr>
            <w:tcW w:w="656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8524B5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Zajuna es Moodle 4.3.x. Se usa el servicio AJAX interno con la sesión del instructor, porque el servicio REST por token está desactivado en la plataforma.</w:t>
            </w:r>
          </w:p>
        </w:tc>
      </w:tr>
    </w:tbl>
    <w:p w14:paraId="2424A6C9" w14:textId="77777777" w:rsidR="00160D5A" w:rsidRDefault="009D6F34">
      <w:pPr>
        <w:pStyle w:val="Ttulo1"/>
        <w:pageBreakBefore/>
      </w:pPr>
      <w:bookmarkStart w:id="28" w:name="_Toc243054876"/>
      <w:r>
        <w:lastRenderedPageBreak/>
        <w:t>5. Segurid</w:t>
      </w:r>
      <w:r>
        <w:t>ad y privacidad</w:t>
      </w:r>
      <w:bookmarkEnd w:id="2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00"/>
        <w:gridCol w:w="6660"/>
      </w:tblGrid>
      <w:tr w:rsidR="00160D5A" w14:paraId="2663E3C4" w14:textId="77777777">
        <w:trPr>
          <w:tblHeader/>
        </w:trPr>
        <w:tc>
          <w:tcPr>
            <w:tcW w:w="270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shd w:val="clear" w:color="auto" w:fill="00324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1F4403" w14:textId="77777777" w:rsidR="00160D5A" w:rsidRDefault="009D6F34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Aspecto</w:t>
            </w:r>
          </w:p>
        </w:tc>
        <w:tc>
          <w:tcPr>
            <w:tcW w:w="666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shd w:val="clear" w:color="auto" w:fill="00324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80FC83" w14:textId="77777777" w:rsidR="00160D5A" w:rsidRDefault="009D6F34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Cómo se protege</w:t>
            </w:r>
          </w:p>
        </w:tc>
      </w:tr>
      <w:tr w:rsidR="00160D5A" w14:paraId="61B4303B" w14:textId="77777777">
        <w:trPr>
          <w:cantSplit/>
        </w:trPr>
        <w:tc>
          <w:tcPr>
            <w:tcW w:w="270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259631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Contraseña de Zajuna</w:t>
            </w:r>
          </w:p>
        </w:tc>
        <w:tc>
          <w:tcPr>
            <w:tcW w:w="666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FFB448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Se guarda exclusivamente en el Administrador de credenciales de Windows o en Secret Service de Linux. Las cookies y tokens de sesión solo existen en memoria.</w:t>
            </w:r>
          </w:p>
        </w:tc>
      </w:tr>
      <w:tr w:rsidR="00160D5A" w14:paraId="5B31D877" w14:textId="77777777">
        <w:trPr>
          <w:cantSplit/>
        </w:trPr>
        <w:tc>
          <w:tcPr>
            <w:tcW w:w="270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shd w:val="clear" w:color="auto" w:fill="F3F6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AB2DDC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Todo es local</w:t>
            </w:r>
          </w:p>
        </w:tc>
        <w:tc>
          <w:tcPr>
            <w:tcW w:w="666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shd w:val="clear" w:color="auto" w:fill="F3F6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0B3660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No hay servidor remoto propio. Fichas, evidencias, reportes y copias quedan en el equipo. La única conexión externa es Zajuna por HTTPS (y la consulta de actualizaciones en GitHub Releases).</w:t>
            </w:r>
          </w:p>
        </w:tc>
      </w:tr>
      <w:tr w:rsidR="00160D5A" w14:paraId="06E91318" w14:textId="77777777">
        <w:trPr>
          <w:cantSplit/>
        </w:trPr>
        <w:tc>
          <w:tcPr>
            <w:tcW w:w="270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4A3409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Acceso a la aplicación</w:t>
            </w:r>
          </w:p>
        </w:tc>
        <w:tc>
          <w:tcPr>
            <w:tcW w:w="666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BAF8D7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El núcleo solo escucha en 127.0.0.1. Para</w:t>
            </w:r>
            <w:r>
              <w:rPr>
                <w:sz w:val="20"/>
                <w:szCs w:val="20"/>
              </w:rPr>
              <w:t xml:space="preserve"> usar la API, el navegador necesita una cookie protegida y una cabecera especial que solo se obtienen con un enlace de un solo uso que pide el lanzador. Otra página web u otro programa no pueden suplantar a la interfaz.</w:t>
            </w:r>
          </w:p>
        </w:tc>
      </w:tr>
      <w:tr w:rsidR="00160D5A" w14:paraId="1E0A8F7C" w14:textId="77777777">
        <w:trPr>
          <w:cantSplit/>
        </w:trPr>
        <w:tc>
          <w:tcPr>
            <w:tcW w:w="270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shd w:val="clear" w:color="auto" w:fill="F3F6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8E4208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Navegación de capturas</w:t>
            </w:r>
          </w:p>
        </w:tc>
        <w:tc>
          <w:tcPr>
            <w:tcW w:w="666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shd w:val="clear" w:color="auto" w:fill="F3F6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87FD3C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El navegador integrado solo puede ir al sitio de Zajuna configurado (y a una lista de direcciones HTTPS de Google para cronogramas); se bloquean direcciones privadas y se valida la dirección final antes de cada captura.</w:t>
            </w:r>
          </w:p>
        </w:tc>
      </w:tr>
      <w:tr w:rsidR="00160D5A" w14:paraId="49ADD1C5" w14:textId="77777777">
        <w:trPr>
          <w:cantSplit/>
        </w:trPr>
        <w:tc>
          <w:tcPr>
            <w:tcW w:w="270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2F53BA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CAPTCHA y ve</w:t>
            </w:r>
            <w:r>
              <w:rPr>
                <w:sz w:val="20"/>
                <w:szCs w:val="20"/>
              </w:rPr>
              <w:t>rificación en dos pasos</w:t>
            </w:r>
          </w:p>
        </w:tc>
        <w:tc>
          <w:tcPr>
            <w:tcW w:w="666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ABCB95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Si Zajuna los pide, la captura se detiene en lugar de intentar saltarlos.</w:t>
            </w:r>
          </w:p>
        </w:tc>
      </w:tr>
      <w:tr w:rsidR="00160D5A" w14:paraId="6AE6E2D6" w14:textId="77777777">
        <w:trPr>
          <w:cantSplit/>
        </w:trPr>
        <w:tc>
          <w:tcPr>
            <w:tcW w:w="270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shd w:val="clear" w:color="auto" w:fill="F3F6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5546B6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Registros sin datos sensibles</w:t>
            </w:r>
          </w:p>
        </w:tc>
        <w:tc>
          <w:tcPr>
            <w:tcW w:w="666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shd w:val="clear" w:color="auto" w:fill="F3F6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868D48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Las direcciones y eventos se limpian («redactan») antes de guardarse; los errores no muestran secretos.</w:t>
            </w:r>
          </w:p>
        </w:tc>
      </w:tr>
      <w:tr w:rsidR="00160D5A" w14:paraId="64C43465" w14:textId="77777777">
        <w:trPr>
          <w:cantSplit/>
        </w:trPr>
        <w:tc>
          <w:tcPr>
            <w:tcW w:w="270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992A39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Una sola copia por carpeta de datos</w:t>
            </w:r>
          </w:p>
        </w:tc>
        <w:tc>
          <w:tcPr>
            <w:tcW w:w="666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F59790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Un candado impide que dos núcleos trabajen a la vez sobre los mismos datos.</w:t>
            </w:r>
          </w:p>
        </w:tc>
      </w:tr>
      <w:tr w:rsidR="00160D5A" w14:paraId="34BB5932" w14:textId="77777777">
        <w:trPr>
          <w:cantSplit/>
        </w:trPr>
        <w:tc>
          <w:tcPr>
            <w:tcW w:w="270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shd w:val="clear" w:color="auto" w:fill="F3F6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1AF2A9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Copias de seguridad verificables</w:t>
            </w:r>
          </w:p>
        </w:tc>
        <w:tc>
          <w:tcPr>
            <w:tcW w:w="666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shd w:val="clear" w:color="auto" w:fill="F3F6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DC33C8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Cada copia ZIP incluye una huella SHA256 y la versión del esquema; al restaurar se comprueba la integridad y, si algo falla, se vuelve a la base anterior.</w:t>
            </w:r>
          </w:p>
        </w:tc>
      </w:tr>
      <w:tr w:rsidR="00160D5A" w14:paraId="663CF244" w14:textId="77777777">
        <w:trPr>
          <w:cantSplit/>
        </w:trPr>
        <w:tc>
          <w:tcPr>
            <w:tcW w:w="270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59AF54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Pruebas con cuenta real</w:t>
            </w:r>
          </w:p>
        </w:tc>
        <w:tc>
          <w:tcPr>
            <w:tcW w:w="666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A7ED07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Las credenciales de prueba solo se usan com</w:t>
            </w:r>
            <w:r>
              <w:rPr>
                <w:sz w:val="20"/>
                <w:szCs w:val="20"/>
              </w:rPr>
              <w:t>o variables de entorno de la sesión; nunca se escriben en archivos ni en el historial del código.</w:t>
            </w:r>
          </w:p>
        </w:tc>
      </w:tr>
    </w:tbl>
    <w:p w14:paraId="4B271AE8" w14:textId="77777777" w:rsidR="00160D5A" w:rsidRDefault="00160D5A">
      <w:pPr>
        <w:spacing w:after="120"/>
      </w:pPr>
    </w:p>
    <w:p w14:paraId="364007F4" w14:textId="77777777" w:rsidR="00160D5A" w:rsidRDefault="009D6F34">
      <w:pPr>
        <w:pBdr>
          <w:left w:val="single" w:sz="24" w:space="8" w:color="9A5C00"/>
        </w:pBdr>
        <w:shd w:val="clear" w:color="auto" w:fill="FFF3E0"/>
        <w:spacing w:before="120" w:after="160" w:line="276" w:lineRule="auto"/>
        <w:ind w:left="120" w:right="120"/>
      </w:pPr>
      <w:r>
        <w:rPr>
          <w:b/>
          <w:bCs/>
        </w:rPr>
        <w:t>Pendiente conocido.</w:t>
      </w:r>
      <w:r>
        <w:t xml:space="preserve"> El instalador de Windows todavía no tiene firma digital Authenticode (MDL-29). Por eso aparece SmartScreen y, sin firma, la actualización automática puede fallar; mientras tanto, la vía segura es descargar el instalador oficial y comprobar su SHA256.</w:t>
      </w:r>
    </w:p>
    <w:p w14:paraId="517DF508" w14:textId="77777777" w:rsidR="00160D5A" w:rsidRDefault="009D6F34">
      <w:pPr>
        <w:pStyle w:val="Ttulo1"/>
        <w:pageBreakBefore/>
      </w:pPr>
      <w:bookmarkStart w:id="29" w:name="_Toc243054877"/>
      <w:r>
        <w:lastRenderedPageBreak/>
        <w:t>6. E</w:t>
      </w:r>
      <w:r>
        <w:t>stado actual y avance</w:t>
      </w:r>
      <w:bookmarkEnd w:id="29"/>
    </w:p>
    <w:p w14:paraId="682E0221" w14:textId="77777777" w:rsidR="00160D5A" w:rsidRDefault="009D6F34">
      <w:pPr>
        <w:pStyle w:val="Ttulo2"/>
      </w:pPr>
      <w:bookmarkStart w:id="30" w:name="_Toc243054878"/>
      <w:r>
        <w:t>6.1 Versión actual</w:t>
      </w:r>
      <w:bookmarkEnd w:id="30"/>
    </w:p>
    <w:p w14:paraId="48149E1B" w14:textId="77777777" w:rsidR="00160D5A" w:rsidRDefault="009D6F34">
      <w:pPr>
        <w:spacing w:after="120" w:line="288" w:lineRule="auto"/>
        <w:jc w:val="both"/>
      </w:pPr>
      <w:r>
        <w:t xml:space="preserve">La versión declarada en el proyecto es la </w:t>
      </w:r>
      <w:r>
        <w:rPr>
          <w:b/>
          <w:bCs/>
        </w:rPr>
        <w:t>0.1.6</w:t>
      </w:r>
      <w:r>
        <w:t xml:space="preserve">. Después de ella se integraron más cambios en la rama principal hasta el 1 de octubre de 2026 (solicitud de integración n.º 47). El historial suma </w:t>
      </w:r>
      <w:r>
        <w:rPr>
          <w:b/>
          <w:bCs/>
        </w:rPr>
        <w:t>151 commits</w:t>
      </w:r>
      <w:r>
        <w:t xml:space="preserve"> desde el</w:t>
      </w:r>
      <w:r>
        <w:t xml:space="preserve"> primero, del 10 de agosto de 2026.</w:t>
      </w:r>
    </w:p>
    <w:p w14:paraId="5A023DC9" w14:textId="77777777" w:rsidR="00160D5A" w:rsidRDefault="009D6F34">
      <w:pPr>
        <w:pStyle w:val="Ttulo2"/>
      </w:pPr>
      <w:bookmarkStart w:id="31" w:name="_Toc243054879"/>
      <w:r>
        <w:t>6.2 Hitos completados</w:t>
      </w:r>
      <w:bookmarkEnd w:id="3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00"/>
        <w:gridCol w:w="5660"/>
        <w:gridCol w:w="2200"/>
      </w:tblGrid>
      <w:tr w:rsidR="00160D5A" w14:paraId="162837F6" w14:textId="77777777">
        <w:trPr>
          <w:tblHeader/>
        </w:trPr>
        <w:tc>
          <w:tcPr>
            <w:tcW w:w="150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shd w:val="clear" w:color="auto" w:fill="00324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0928E7" w14:textId="77777777" w:rsidR="00160D5A" w:rsidRDefault="009D6F34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Fecha</w:t>
            </w:r>
          </w:p>
        </w:tc>
        <w:tc>
          <w:tcPr>
            <w:tcW w:w="566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shd w:val="clear" w:color="auto" w:fill="00324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72FA70" w14:textId="77777777" w:rsidR="00160D5A" w:rsidRDefault="009D6F34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Hito</w:t>
            </w:r>
          </w:p>
        </w:tc>
        <w:tc>
          <w:tcPr>
            <w:tcW w:w="220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shd w:val="clear" w:color="auto" w:fill="00324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FE7055" w14:textId="77777777" w:rsidR="00160D5A" w:rsidRDefault="009D6F34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Fuente</w:t>
            </w:r>
          </w:p>
        </w:tc>
      </w:tr>
      <w:tr w:rsidR="00160D5A" w14:paraId="44E4574D" w14:textId="77777777">
        <w:trPr>
          <w:cantSplit/>
        </w:trPr>
        <w:tc>
          <w:tcPr>
            <w:tcW w:w="150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F78BFF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10/08/2026</w:t>
            </w:r>
          </w:p>
        </w:tc>
        <w:tc>
          <w:tcPr>
            <w:tcW w:w="566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C26EE1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Primera publicación de la aplicación local (etiqueta v0.1.0).</w:t>
            </w:r>
          </w:p>
        </w:tc>
        <w:tc>
          <w:tcPr>
            <w:tcW w:w="220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24A540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Historial git</w:t>
            </w:r>
          </w:p>
        </w:tc>
      </w:tr>
      <w:tr w:rsidR="00160D5A" w14:paraId="7E267F56" w14:textId="77777777">
        <w:trPr>
          <w:cantSplit/>
        </w:trPr>
        <w:tc>
          <w:tcPr>
            <w:tcW w:w="150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shd w:val="clear" w:color="auto" w:fill="F3F6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F5F0A7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20/08/2026</w:t>
            </w:r>
          </w:p>
        </w:tc>
        <w:tc>
          <w:tcPr>
            <w:tcW w:w="566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shd w:val="clear" w:color="auto" w:fill="F3F6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1DFBAE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Endurecimiento M0/M1: compilación y pruebas, transiciones de trabajos, restauración segura de la base y detención ante CAPTCHA/MFA.</w:t>
            </w:r>
          </w:p>
        </w:tc>
        <w:tc>
          <w:tcPr>
            <w:tcW w:w="220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shd w:val="clear" w:color="auto" w:fill="F3F6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4D00DA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hardening-2026-08-20.md</w:t>
            </w:r>
          </w:p>
        </w:tc>
      </w:tr>
      <w:tr w:rsidR="00160D5A" w14:paraId="7FBA6DC8" w14:textId="77777777">
        <w:trPr>
          <w:cantSplit/>
        </w:trPr>
        <w:tc>
          <w:tcPr>
            <w:tcW w:w="150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F005C6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26/08/2026</w:t>
            </w:r>
          </w:p>
        </w:tc>
        <w:tc>
          <w:tcPr>
            <w:tcW w:w="566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1A3667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Validación con cuenta real de Zajuna (inicio de sesión en dos pasos) y auditoría de accesibilidad WCAG 2.1 AA con teclado, zoom 200 % y lector NVDA.</w:t>
            </w:r>
          </w:p>
        </w:tc>
        <w:tc>
          <w:tcPr>
            <w:tcW w:w="220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A5CD1B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mdl-33, accessibility-audit.md</w:t>
            </w:r>
          </w:p>
        </w:tc>
      </w:tr>
      <w:tr w:rsidR="00160D5A" w14:paraId="47CD08DA" w14:textId="77777777">
        <w:trPr>
          <w:cantSplit/>
        </w:trPr>
        <w:tc>
          <w:tcPr>
            <w:tcW w:w="150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shd w:val="clear" w:color="auto" w:fill="F3F6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127DEE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11/09/2026</w:t>
            </w:r>
          </w:p>
        </w:tc>
        <w:tc>
          <w:tcPr>
            <w:tcW w:w="566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shd w:val="clear" w:color="auto" w:fill="F3F6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75D912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Prueba de integración: instalar, usar y desinstalar en Windows sin procesos huérfanos. El lanzamiento comercial quedó bloqueado por falta de firma y de evidencia nativa en Linux.</w:t>
            </w:r>
          </w:p>
        </w:tc>
        <w:tc>
          <w:tcPr>
            <w:tcW w:w="220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shd w:val="clear" w:color="auto" w:fill="F3F6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155790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release-gate-2026-09-11.md</w:t>
            </w:r>
          </w:p>
        </w:tc>
      </w:tr>
      <w:tr w:rsidR="00160D5A" w14:paraId="03441B11" w14:textId="77777777">
        <w:trPr>
          <w:cantSplit/>
        </w:trPr>
        <w:tc>
          <w:tcPr>
            <w:tcW w:w="150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D96F5C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13/09/2026</w:t>
            </w:r>
          </w:p>
        </w:tc>
        <w:tc>
          <w:tcPr>
            <w:tcW w:w="566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91DFEE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Verificación en Kali Linux (contenedor oficial) y corrección del problema de libfuse2.</w:t>
            </w:r>
          </w:p>
        </w:tc>
        <w:tc>
          <w:tcPr>
            <w:tcW w:w="220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48A08D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mdl-123-linux-kali</w:t>
            </w:r>
          </w:p>
        </w:tc>
      </w:tr>
      <w:tr w:rsidR="00160D5A" w14:paraId="1F444F0F" w14:textId="77777777">
        <w:trPr>
          <w:cantSplit/>
        </w:trPr>
        <w:tc>
          <w:tcPr>
            <w:tcW w:w="150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shd w:val="clear" w:color="auto" w:fill="F3F6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CF067B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20–21/09/2026</w:t>
            </w:r>
          </w:p>
        </w:tc>
        <w:tc>
          <w:tcPr>
            <w:tcW w:w="566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shd w:val="clear" w:color="auto" w:fill="F3F6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389C71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Etiquetas v0.1.1 y v0.1.2.</w:t>
            </w:r>
          </w:p>
        </w:tc>
        <w:tc>
          <w:tcPr>
            <w:tcW w:w="220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shd w:val="clear" w:color="auto" w:fill="F3F6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D659EB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Historial git</w:t>
            </w:r>
          </w:p>
        </w:tc>
      </w:tr>
      <w:tr w:rsidR="00160D5A" w14:paraId="1DE785C4" w14:textId="77777777">
        <w:trPr>
          <w:cantSplit/>
        </w:trPr>
        <w:tc>
          <w:tcPr>
            <w:tcW w:w="150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99BF41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23/09/2026</w:t>
            </w:r>
          </w:p>
        </w:tc>
        <w:tc>
          <w:tcPr>
            <w:tcW w:w="566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4ADB0F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Versiones 0.1.3 a 0.1.5: cada versión empieza desde cero, la desinstalación borra los datos y prueba completa en la ficha real 3135429.</w:t>
            </w:r>
          </w:p>
        </w:tc>
        <w:tc>
          <w:tcPr>
            <w:tcW w:w="220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C29C00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release-0.1.3 a 0.1.5</w:t>
            </w:r>
          </w:p>
        </w:tc>
      </w:tr>
      <w:tr w:rsidR="00160D5A" w14:paraId="78F13CDA" w14:textId="77777777">
        <w:trPr>
          <w:cantSplit/>
        </w:trPr>
        <w:tc>
          <w:tcPr>
            <w:tcW w:w="150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shd w:val="clear" w:color="auto" w:fill="F3F6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037AE8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25/09/2026</w:t>
            </w:r>
          </w:p>
        </w:tc>
        <w:tc>
          <w:tcPr>
            <w:tcW w:w="566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shd w:val="clear" w:color="auto" w:fill="F3F6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8EF3CA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Versión 0.1.6: integra diez líneas de trabajo; checklist automático desde Revisión y una sola instancia por carpeta de datos.</w:t>
            </w:r>
          </w:p>
        </w:tc>
        <w:tc>
          <w:tcPr>
            <w:tcW w:w="220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shd w:val="clear" w:color="auto" w:fill="F3F6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2B8099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release-0.1.6.md</w:t>
            </w:r>
          </w:p>
        </w:tc>
      </w:tr>
      <w:tr w:rsidR="00160D5A" w14:paraId="7C3BDCBB" w14:textId="77777777">
        <w:trPr>
          <w:cantSplit/>
        </w:trPr>
        <w:tc>
          <w:tcPr>
            <w:tcW w:w="150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B87E24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29/09/2026</w:t>
            </w:r>
          </w:p>
        </w:tc>
        <w:tc>
          <w:tcPr>
            <w:tcW w:w="566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CC0A2A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Cambio de nombre del producto de «Zajuna App» a «Zajuna Sync».</w:t>
            </w:r>
          </w:p>
        </w:tc>
        <w:tc>
          <w:tcPr>
            <w:tcW w:w="220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AEB3FD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Historial git</w:t>
            </w:r>
          </w:p>
        </w:tc>
      </w:tr>
      <w:tr w:rsidR="00160D5A" w14:paraId="670ED1F0" w14:textId="77777777">
        <w:trPr>
          <w:cantSplit/>
        </w:trPr>
        <w:tc>
          <w:tcPr>
            <w:tcW w:w="150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shd w:val="clear" w:color="auto" w:fill="F3F6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8FDA63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01/10/2026</w:t>
            </w:r>
          </w:p>
        </w:tc>
        <w:tc>
          <w:tcPr>
            <w:tcW w:w="566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shd w:val="clear" w:color="auto" w:fill="F3F6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B9C388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Apartado Guías con estado en vivo, verificación con la API AJAX de Zajuna, checklist estricto y vista filtrada por ficha.</w:t>
            </w:r>
          </w:p>
        </w:tc>
        <w:tc>
          <w:tcPr>
            <w:tcW w:w="220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shd w:val="clear" w:color="auto" w:fill="F3F6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8F21C2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Historial git, zajuna-ajax</w:t>
            </w:r>
          </w:p>
        </w:tc>
      </w:tr>
    </w:tbl>
    <w:p w14:paraId="3E98C273" w14:textId="77777777" w:rsidR="00160D5A" w:rsidRDefault="009D6F34">
      <w:pPr>
        <w:spacing w:before="80" w:after="200"/>
        <w:jc w:val="center"/>
      </w:pPr>
      <w:r>
        <w:rPr>
          <w:i/>
          <w:iCs/>
          <w:color w:val="555555"/>
          <w:sz w:val="18"/>
          <w:szCs w:val="18"/>
        </w:rPr>
        <w:t>Tabla 2. Hitos según el historial del repositorio y los documentos de versión.</w:t>
      </w:r>
    </w:p>
    <w:p w14:paraId="05687C97" w14:textId="77777777" w:rsidR="00160D5A" w:rsidRDefault="009D6F34">
      <w:pPr>
        <w:pStyle w:val="Ttulo2"/>
      </w:pPr>
      <w:bookmarkStart w:id="32" w:name="_Toc243054880"/>
      <w:r>
        <w:t>6.3 Estado por área</w:t>
      </w:r>
      <w:bookmarkEnd w:id="3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00"/>
        <w:gridCol w:w="5360"/>
      </w:tblGrid>
      <w:tr w:rsidR="00160D5A" w14:paraId="22EDE62F" w14:textId="77777777">
        <w:trPr>
          <w:tblHeader/>
        </w:trPr>
        <w:tc>
          <w:tcPr>
            <w:tcW w:w="400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shd w:val="clear" w:color="auto" w:fill="00324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8052EC" w14:textId="77777777" w:rsidR="00160D5A" w:rsidRDefault="009D6F34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Área</w:t>
            </w:r>
          </w:p>
        </w:tc>
        <w:tc>
          <w:tcPr>
            <w:tcW w:w="536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shd w:val="clear" w:color="auto" w:fill="00324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F9E5B4" w14:textId="77777777" w:rsidR="00160D5A" w:rsidRDefault="009D6F34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</w:tr>
      <w:tr w:rsidR="00160D5A" w14:paraId="0E38C772" w14:textId="77777777">
        <w:trPr>
          <w:cantSplit/>
        </w:trPr>
        <w:tc>
          <w:tcPr>
            <w:tcW w:w="400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A470F8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Lanzador y núcleo local</w:t>
            </w:r>
          </w:p>
        </w:tc>
        <w:tc>
          <w:tcPr>
            <w:tcW w:w="536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8E900C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Implementado</w:t>
            </w:r>
          </w:p>
        </w:tc>
      </w:tr>
      <w:tr w:rsidR="00160D5A" w14:paraId="63A76411" w14:textId="77777777">
        <w:trPr>
          <w:cantSplit/>
        </w:trPr>
        <w:tc>
          <w:tcPr>
            <w:tcW w:w="400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shd w:val="clear" w:color="auto" w:fill="F3F6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4824E6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Interfaz integrada en el núcleo</w:t>
            </w:r>
          </w:p>
        </w:tc>
        <w:tc>
          <w:tcPr>
            <w:tcW w:w="536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shd w:val="clear" w:color="auto" w:fill="F3F6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BC6624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Implementado</w:t>
            </w:r>
          </w:p>
        </w:tc>
      </w:tr>
      <w:tr w:rsidR="00160D5A" w14:paraId="615722D8" w14:textId="77777777">
        <w:trPr>
          <w:cantSplit/>
        </w:trPr>
        <w:tc>
          <w:tcPr>
            <w:tcW w:w="400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B6DD15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lastRenderedPageBreak/>
              <w:t>Base de datos y protección de secretos</w:t>
            </w:r>
          </w:p>
        </w:tc>
        <w:tc>
          <w:tcPr>
            <w:tcW w:w="536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4C409A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Implementado (esquema v14, copias con verificación)</w:t>
            </w:r>
          </w:p>
        </w:tc>
      </w:tr>
      <w:tr w:rsidR="00160D5A" w14:paraId="1FCB6AED" w14:textId="77777777">
        <w:trPr>
          <w:cantSplit/>
        </w:trPr>
        <w:tc>
          <w:tcPr>
            <w:tcW w:w="400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shd w:val="clear" w:color="auto" w:fill="F3F6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E09C92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Trabajos y programación</w:t>
            </w:r>
          </w:p>
        </w:tc>
        <w:tc>
          <w:tcPr>
            <w:tcW w:w="536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shd w:val="clear" w:color="auto" w:fill="F3F6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E380A7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Implementado</w:t>
            </w:r>
          </w:p>
        </w:tc>
      </w:tr>
      <w:tr w:rsidR="00160D5A" w14:paraId="46213A53" w14:textId="77777777">
        <w:trPr>
          <w:cantSplit/>
        </w:trPr>
        <w:tc>
          <w:tcPr>
            <w:tcW w:w="400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D1BAEC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Checklist, evidencias y reportes</w:t>
            </w:r>
          </w:p>
        </w:tc>
        <w:tc>
          <w:tcPr>
            <w:tcW w:w="536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FCCBBF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Implementado (62 ítems, galería, capturas, PDF/HTML)</w:t>
            </w:r>
          </w:p>
        </w:tc>
      </w:tr>
      <w:tr w:rsidR="00160D5A" w14:paraId="14E76A6A" w14:textId="77777777">
        <w:trPr>
          <w:cantSplit/>
        </w:trPr>
        <w:tc>
          <w:tcPr>
            <w:tcW w:w="400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shd w:val="clear" w:color="auto" w:fill="F3F6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C75720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Configuración, diagnóstico y notificaciones</w:t>
            </w:r>
          </w:p>
        </w:tc>
        <w:tc>
          <w:tcPr>
            <w:tcW w:w="536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shd w:val="clear" w:color="auto" w:fill="F3F6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66195B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Implementado</w:t>
            </w:r>
          </w:p>
        </w:tc>
      </w:tr>
      <w:tr w:rsidR="00160D5A" w14:paraId="6727AA3B" w14:textId="77777777">
        <w:trPr>
          <w:cantSplit/>
        </w:trPr>
        <w:tc>
          <w:tcPr>
            <w:tcW w:w="400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EA1A62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Diseño visual y accesibilidad automatizada</w:t>
            </w:r>
          </w:p>
        </w:tc>
        <w:tc>
          <w:tcPr>
            <w:tcW w:w="536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02EC15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Implementado</w:t>
            </w:r>
          </w:p>
        </w:tc>
      </w:tr>
      <w:tr w:rsidR="00160D5A" w14:paraId="11C19663" w14:textId="77777777">
        <w:trPr>
          <w:cantSplit/>
        </w:trPr>
        <w:tc>
          <w:tcPr>
            <w:tcW w:w="400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shd w:val="clear" w:color="auto" w:fill="F3F6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BA9A02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Seguridad (OWASP)</w:t>
            </w:r>
          </w:p>
        </w:tc>
        <w:tc>
          <w:tcPr>
            <w:tcW w:w="536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shd w:val="clear" w:color="auto" w:fill="F3F6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B3333D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Endurecimiento principal implementado</w:t>
            </w:r>
          </w:p>
        </w:tc>
      </w:tr>
      <w:tr w:rsidR="00160D5A" w14:paraId="7B0583A3" w14:textId="77777777">
        <w:trPr>
          <w:cantSplit/>
        </w:trPr>
        <w:tc>
          <w:tcPr>
            <w:tcW w:w="400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B304AB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Instalador Windows</w:t>
            </w:r>
          </w:p>
        </w:tc>
        <w:tc>
          <w:tcPr>
            <w:tcW w:w="536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C6F082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Construido y probado; sin firma digital</w:t>
            </w:r>
          </w:p>
        </w:tc>
      </w:tr>
      <w:tr w:rsidR="00160D5A" w14:paraId="479A08F3" w14:textId="77777777">
        <w:trPr>
          <w:cantSplit/>
        </w:trPr>
        <w:tc>
          <w:tcPr>
            <w:tcW w:w="400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shd w:val="clear" w:color="auto" w:fill="F3F6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98114F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Linux</w:t>
            </w:r>
          </w:p>
        </w:tc>
        <w:tc>
          <w:tcPr>
            <w:tcW w:w="536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shd w:val="clear" w:color="auto" w:fill="F3F6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DCB85F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Preparado y verificado en contenedor Kali; falta prueba del instalador en equipo Linux nativo</w:t>
            </w:r>
          </w:p>
        </w:tc>
      </w:tr>
    </w:tbl>
    <w:p w14:paraId="7B56369A" w14:textId="77777777" w:rsidR="00160D5A" w:rsidRDefault="009D6F34">
      <w:pPr>
        <w:spacing w:before="80" w:after="200"/>
        <w:jc w:val="center"/>
      </w:pPr>
      <w:r>
        <w:rPr>
          <w:i/>
          <w:iCs/>
          <w:color w:val="555555"/>
          <w:sz w:val="18"/>
          <w:szCs w:val="18"/>
        </w:rPr>
        <w:t>Tabla 3. Resumen de docs/product-roadmap.md.</w:t>
      </w:r>
    </w:p>
    <w:p w14:paraId="3579BA77" w14:textId="77777777" w:rsidR="00160D5A" w:rsidRDefault="009D6F34">
      <w:pPr>
        <w:pStyle w:val="Ttulo1"/>
        <w:pageBreakBefore/>
      </w:pPr>
      <w:bookmarkStart w:id="33" w:name="_Toc243054881"/>
      <w:r>
        <w:lastRenderedPageBreak/>
        <w:t>7. Pruebas y calidad</w:t>
      </w:r>
      <w:bookmarkEnd w:id="33"/>
    </w:p>
    <w:p w14:paraId="19F33F46" w14:textId="77777777" w:rsidR="00160D5A" w:rsidRDefault="009D6F34">
      <w:pPr>
        <w:pStyle w:val="Ttulo2"/>
      </w:pPr>
      <w:bookmarkStart w:id="34" w:name="_Toc243054882"/>
      <w:r>
        <w:t>7.1 Integración continua (CI)</w:t>
      </w:r>
      <w:bookmarkEnd w:id="34"/>
    </w:p>
    <w:p w14:paraId="23CF2451" w14:textId="77777777" w:rsidR="00160D5A" w:rsidRDefault="009D6F34">
      <w:pPr>
        <w:spacing w:after="120" w:line="288" w:lineRule="auto"/>
        <w:jc w:val="both"/>
      </w:pPr>
      <w:r>
        <w:t>Cada cambio enviado a GitHub ejecuta automáticamente el flujo .github/workflows/ci.yml, con cuatro bloques: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0"/>
        <w:gridCol w:w="7160"/>
      </w:tblGrid>
      <w:tr w:rsidR="00160D5A" w14:paraId="6B467B89" w14:textId="77777777">
        <w:trPr>
          <w:tblHeader/>
        </w:trPr>
        <w:tc>
          <w:tcPr>
            <w:tcW w:w="220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shd w:val="clear" w:color="auto" w:fill="00324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B100A1" w14:textId="77777777" w:rsidR="00160D5A" w:rsidRDefault="009D6F34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Bloque</w:t>
            </w:r>
          </w:p>
        </w:tc>
        <w:tc>
          <w:tcPr>
            <w:tcW w:w="716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shd w:val="clear" w:color="auto" w:fill="00324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720C17" w14:textId="77777777" w:rsidR="00160D5A" w:rsidRDefault="009D6F34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Qué comprueba</w:t>
            </w:r>
          </w:p>
        </w:tc>
      </w:tr>
      <w:tr w:rsidR="00160D5A" w14:paraId="6D869B78" w14:textId="77777777">
        <w:trPr>
          <w:cantSplit/>
        </w:trPr>
        <w:tc>
          <w:tcPr>
            <w:tcW w:w="220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FE24EB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Frontend</w:t>
            </w:r>
          </w:p>
        </w:tc>
        <w:tc>
          <w:tcPr>
            <w:tcW w:w="716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DAFF71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Revisión de estilo del código (oxlint), pruebas unitarias (Vitest) y compilación de la interfaz.</w:t>
            </w:r>
          </w:p>
        </w:tc>
      </w:tr>
      <w:tr w:rsidR="00160D5A" w14:paraId="25DE1B77" w14:textId="77777777">
        <w:trPr>
          <w:cantSplit/>
        </w:trPr>
        <w:tc>
          <w:tcPr>
            <w:tcW w:w="220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shd w:val="clear" w:color="auto" w:fill="F3F6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072987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Core</w:t>
            </w:r>
          </w:p>
        </w:tc>
        <w:tc>
          <w:tcPr>
            <w:tcW w:w="716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shd w:val="clear" w:color="auto" w:fill="F3F6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D0FF48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Análisis estático (go vet), pruebas del núcleo (go test) y búsqueda de vulnerabilidades conocidas (govulncheck).</w:t>
            </w:r>
          </w:p>
        </w:tc>
      </w:tr>
      <w:tr w:rsidR="00160D5A" w14:paraId="36F6D0C6" w14:textId="77777777">
        <w:trPr>
          <w:cantSplit/>
        </w:trPr>
        <w:tc>
          <w:tcPr>
            <w:tcW w:w="220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D06172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Scripts</w:t>
            </w:r>
          </w:p>
        </w:tc>
        <w:tc>
          <w:tcPr>
            <w:tcW w:w="716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373B9D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Pruebas de los scripts de descargas, del smoke nativo y del cierre de procesos del lanzador.</w:t>
            </w:r>
          </w:p>
        </w:tc>
      </w:tr>
      <w:tr w:rsidR="00160D5A" w14:paraId="389A0D69" w14:textId="77777777">
        <w:trPr>
          <w:cantSplit/>
        </w:trPr>
        <w:tc>
          <w:tcPr>
            <w:tcW w:w="220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shd w:val="clear" w:color="auto" w:fill="F3F6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B4147F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Browser smoke</w:t>
            </w:r>
          </w:p>
        </w:tc>
        <w:tc>
          <w:tcPr>
            <w:tcW w:w="716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shd w:val="clear" w:color="auto" w:fill="F3F6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831A70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En Linux instala Chromium y abre las pantallas reales contra datos de prueba locales.</w:t>
            </w:r>
          </w:p>
        </w:tc>
      </w:tr>
    </w:tbl>
    <w:p w14:paraId="09013D01" w14:textId="77777777" w:rsidR="00160D5A" w:rsidRDefault="00160D5A">
      <w:pPr>
        <w:spacing w:after="120"/>
      </w:pPr>
    </w:p>
    <w:p w14:paraId="0F8E0A43" w14:textId="77777777" w:rsidR="00160D5A" w:rsidRDefault="009D6F34">
      <w:pPr>
        <w:spacing w:after="120" w:line="288" w:lineRule="auto"/>
        <w:jc w:val="both"/>
      </w:pPr>
      <w:r>
        <w:t>Además existen flujos manuales para construir los instaladores nativos (native-installers.yml y packaging.yml).</w:t>
      </w:r>
    </w:p>
    <w:p w14:paraId="572C56F9" w14:textId="77777777" w:rsidR="00160D5A" w:rsidRDefault="009D6F34">
      <w:pPr>
        <w:pStyle w:val="Ttulo2"/>
      </w:pPr>
      <w:bookmarkStart w:id="35" w:name="_Toc243054883"/>
      <w:r>
        <w:t>7.2 Pruebas automatizadas en el repositorio</w:t>
      </w:r>
      <w:bookmarkEnd w:id="3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160D5A" w14:paraId="74FC6AC1" w14:textId="77777777">
        <w:trPr>
          <w:tblHeader/>
        </w:trPr>
        <w:tc>
          <w:tcPr>
            <w:tcW w:w="468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shd w:val="clear" w:color="auto" w:fill="00324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1175DB" w14:textId="77777777" w:rsidR="00160D5A" w:rsidRDefault="009D6F34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468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shd w:val="clear" w:color="auto" w:fill="00324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E345E0" w14:textId="77777777" w:rsidR="00160D5A" w:rsidRDefault="009D6F34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Cantidad (conteo en el repositorio)</w:t>
            </w:r>
          </w:p>
        </w:tc>
      </w:tr>
      <w:tr w:rsidR="00160D5A" w14:paraId="5509814D" w14:textId="77777777">
        <w:trPr>
          <w:cantSplit/>
        </w:trPr>
        <w:tc>
          <w:tcPr>
            <w:tcW w:w="468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9859CA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Archivos de prueba del núcleo (Go)</w:t>
            </w:r>
          </w:p>
        </w:tc>
        <w:tc>
          <w:tcPr>
            <w:tcW w:w="468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B94E9B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78 archivos con 346 funciones de prueba</w:t>
            </w:r>
          </w:p>
        </w:tc>
      </w:tr>
      <w:tr w:rsidR="00160D5A" w14:paraId="1AB8CD00" w14:textId="77777777">
        <w:trPr>
          <w:cantSplit/>
        </w:trPr>
        <w:tc>
          <w:tcPr>
            <w:tcW w:w="468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shd w:val="clear" w:color="auto" w:fill="F3F6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B23D83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Archivos de prueba de la interfaz (Vitest)</w:t>
            </w:r>
          </w:p>
        </w:tc>
        <w:tc>
          <w:tcPr>
            <w:tcW w:w="468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shd w:val="clear" w:color="auto" w:fill="F3F6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EEC2ED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12 archivos con 86 casos de prueba</w:t>
            </w:r>
          </w:p>
        </w:tc>
      </w:tr>
    </w:tbl>
    <w:p w14:paraId="3E9D36BE" w14:textId="77777777" w:rsidR="00160D5A" w:rsidRDefault="009D6F34">
      <w:pPr>
        <w:pStyle w:val="Ttulo2"/>
      </w:pPr>
      <w:bookmarkStart w:id="36" w:name="_Toc243054884"/>
      <w:r>
        <w:t>7.3 Otras verificaciones</w:t>
      </w:r>
      <w:bookmarkEnd w:id="36"/>
    </w:p>
    <w:p w14:paraId="3049E447" w14:textId="77777777" w:rsidR="00160D5A" w:rsidRDefault="009D6F34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</w:rPr>
        <w:t>Smoke visual</w:t>
      </w:r>
      <w:r>
        <w:t xml:space="preserve"> de la pantalla Resumen en escritorio, tableta y móvil; se ejecuta fuera de CI porque compara capturas exactas que dependen de las fuentes del sistema.</w:t>
      </w:r>
    </w:p>
    <w:p w14:paraId="1DC735B0" w14:textId="77777777" w:rsidR="00160D5A" w:rsidRDefault="009D6F34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</w:rPr>
        <w:t>Smoke del paquete</w:t>
      </w:r>
      <w:r>
        <w:t>: arranca el ejecutable instalado y comprueba el estado del núcleo, la interfaz integra</w:t>
      </w:r>
      <w:r>
        <w:t>da, los enlaces internos y las respuestas de error.</w:t>
      </w:r>
    </w:p>
    <w:p w14:paraId="7E6355C2" w14:textId="77777777" w:rsidR="00160D5A" w:rsidRDefault="009D6F34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</w:rPr>
        <w:t>Prueba de extremo a extremo con Zajuna real</w:t>
      </w:r>
      <w:r>
        <w:t>, que solo se ejecuta con una cuenta de prueba en variables de entorno.</w:t>
      </w:r>
    </w:p>
    <w:p w14:paraId="43DDF5DA" w14:textId="77777777" w:rsidR="00160D5A" w:rsidRDefault="009D6F34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</w:rPr>
        <w:t>Accesibilidad WCAG 2.1 AA</w:t>
      </w:r>
      <w:r>
        <w:t xml:space="preserve">: teclado, zoom al 200 %, adaptación a 320 px de ancho y lector </w:t>
      </w:r>
      <w:r>
        <w:t>de pantalla NVDA.</w:t>
      </w:r>
    </w:p>
    <w:p w14:paraId="352D8822" w14:textId="77777777" w:rsidR="00160D5A" w:rsidRDefault="009D6F34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</w:rPr>
        <w:t>Pruebas en cursos reales</w:t>
      </w:r>
      <w:r>
        <w:t>: la ficha 3135429 se recorrió completa (sincronizar, rutas, actividades, capturas y revisión) y los fallos encontrados se corrigieron en las versiones 0.1.4 a 0.1.6.</w:t>
      </w:r>
    </w:p>
    <w:p w14:paraId="2ECC5552" w14:textId="77777777" w:rsidR="00160D5A" w:rsidRDefault="009D6F34">
      <w:pPr>
        <w:pStyle w:val="Ttulo1"/>
        <w:pageBreakBefore/>
      </w:pPr>
      <w:bookmarkStart w:id="37" w:name="_Toc243054885"/>
      <w:r>
        <w:lastRenderedPageBreak/>
        <w:t>8. Próximos pasos</w:t>
      </w:r>
      <w:bookmarkEnd w:id="37"/>
    </w:p>
    <w:p w14:paraId="6FF203E0" w14:textId="77777777" w:rsidR="00160D5A" w:rsidRDefault="009D6F34">
      <w:pPr>
        <w:spacing w:after="120" w:line="288" w:lineRule="auto"/>
        <w:jc w:val="both"/>
      </w:pPr>
      <w:r>
        <w:t>Según docs/product-roadmap.md</w:t>
      </w:r>
      <w:r>
        <w:t>, el trabajo pendiente se ordena por prioridad: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00"/>
        <w:gridCol w:w="6160"/>
      </w:tblGrid>
      <w:tr w:rsidR="00160D5A" w14:paraId="553CF8B7" w14:textId="77777777">
        <w:trPr>
          <w:tblHeader/>
        </w:trPr>
        <w:tc>
          <w:tcPr>
            <w:tcW w:w="320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shd w:val="clear" w:color="auto" w:fill="00324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8BA774" w14:textId="77777777" w:rsidR="00160D5A" w:rsidRDefault="009D6F34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Prioridad</w:t>
            </w:r>
          </w:p>
        </w:tc>
        <w:tc>
          <w:tcPr>
            <w:tcW w:w="616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shd w:val="clear" w:color="auto" w:fill="00324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A3E961" w14:textId="77777777" w:rsidR="00160D5A" w:rsidRDefault="009D6F34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Tarea</w:t>
            </w:r>
          </w:p>
        </w:tc>
      </w:tr>
      <w:tr w:rsidR="00160D5A" w14:paraId="230DCA6D" w14:textId="77777777">
        <w:trPr>
          <w:cantSplit/>
        </w:trPr>
        <w:tc>
          <w:tcPr>
            <w:tcW w:w="320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1E7374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P0 · Antes de una versión comercial</w:t>
            </w:r>
          </w:p>
        </w:tc>
        <w:tc>
          <w:tcPr>
            <w:tcW w:w="616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3FDCFD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Firmar el instalador de Windows con el certificado del cliente (MDL-29).</w:t>
            </w:r>
          </w:p>
        </w:tc>
      </w:tr>
      <w:tr w:rsidR="00160D5A" w14:paraId="16659C6E" w14:textId="77777777">
        <w:trPr>
          <w:cantSplit/>
        </w:trPr>
        <w:tc>
          <w:tcPr>
            <w:tcW w:w="320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shd w:val="clear" w:color="auto" w:fill="F3F6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1B7C74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P0</w:t>
            </w:r>
          </w:p>
        </w:tc>
        <w:tc>
          <w:tcPr>
            <w:tcW w:w="616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shd w:val="clear" w:color="auto" w:fill="F3F6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826B92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Ejecutar el AppImage de Linux en un equipo o servidor Linux nativo y adjuntar su prueba (MDL-29).</w:t>
            </w:r>
          </w:p>
        </w:tc>
      </w:tr>
      <w:tr w:rsidR="00160D5A" w14:paraId="76F6ABE3" w14:textId="77777777">
        <w:trPr>
          <w:cantSplit/>
        </w:trPr>
        <w:tc>
          <w:tcPr>
            <w:tcW w:w="320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2EDA03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P0</w:t>
            </w:r>
          </w:p>
        </w:tc>
        <w:tc>
          <w:tcPr>
            <w:tcW w:w="616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6E8BD1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Repetir en Linux la instalación limpia, actualización y desinstalación sin procesos huérfanos, ya verificada en Windows.</w:t>
            </w:r>
          </w:p>
        </w:tc>
      </w:tr>
      <w:tr w:rsidR="00160D5A" w14:paraId="7F6F4469" w14:textId="77777777">
        <w:trPr>
          <w:cantSplit/>
        </w:trPr>
        <w:tc>
          <w:tcPr>
            <w:tcW w:w="320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shd w:val="clear" w:color="auto" w:fill="F3F6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2D10EF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P1 · Antes de una beta amplia</w:t>
            </w:r>
          </w:p>
        </w:tc>
        <w:tc>
          <w:tcPr>
            <w:tcW w:w="616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shd w:val="clear" w:color="auto" w:fill="F3F6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EF8934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Repetir la revisión OWASP y la prueba de integración (MDL-34) con firma en Windows y evidencia nativa de</w:t>
            </w:r>
            <w:r>
              <w:rPr>
                <w:sz w:val="20"/>
                <w:szCs w:val="20"/>
              </w:rPr>
              <w:t xml:space="preserve"> Linux.</w:t>
            </w:r>
          </w:p>
        </w:tc>
      </w:tr>
      <w:tr w:rsidR="00160D5A" w14:paraId="5CA15F46" w14:textId="77777777">
        <w:trPr>
          <w:cantSplit/>
        </w:trPr>
        <w:tc>
          <w:tcPr>
            <w:tcW w:w="320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A07D02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P2 · Evolución posterior</w:t>
            </w:r>
          </w:p>
        </w:tc>
        <w:tc>
          <w:tcPr>
            <w:tcW w:w="616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E8A226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Flujos administrativos restantes e integración con correo, Slack o IMAP.</w:t>
            </w:r>
          </w:p>
        </w:tc>
      </w:tr>
      <w:tr w:rsidR="00160D5A" w14:paraId="27657E97" w14:textId="77777777">
        <w:trPr>
          <w:cantSplit/>
        </w:trPr>
        <w:tc>
          <w:tcPr>
            <w:tcW w:w="320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shd w:val="clear" w:color="auto" w:fill="F3F6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D0E79B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P2</w:t>
            </w:r>
          </w:p>
        </w:tc>
        <w:tc>
          <w:tcPr>
            <w:tcW w:w="616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shd w:val="clear" w:color="auto" w:fill="F3F6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5203B8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Logo, iconos, firma automatizada y actualización automática.</w:t>
            </w:r>
          </w:p>
        </w:tc>
      </w:tr>
      <w:tr w:rsidR="00160D5A" w14:paraId="4701384E" w14:textId="77777777">
        <w:trPr>
          <w:cantSplit/>
        </w:trPr>
        <w:tc>
          <w:tcPr>
            <w:tcW w:w="320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B62B09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P2</w:t>
            </w:r>
          </w:p>
        </w:tc>
        <w:tc>
          <w:tcPr>
            <w:tcW w:w="616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9E03B7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Reducir el tamaño de Chromium y hacer pruebas de carga con capturas en paralelo.</w:t>
            </w:r>
          </w:p>
        </w:tc>
      </w:tr>
    </w:tbl>
    <w:p w14:paraId="14D9E45A" w14:textId="77777777" w:rsidR="00160D5A" w:rsidRDefault="00160D5A">
      <w:pPr>
        <w:spacing w:after="120"/>
      </w:pPr>
    </w:p>
    <w:p w14:paraId="061A0646" w14:textId="77777777" w:rsidR="00160D5A" w:rsidRDefault="009D6F34">
      <w:pPr>
        <w:spacing w:after="120" w:line="288" w:lineRule="auto"/>
        <w:jc w:val="both"/>
      </w:pPr>
      <w:r>
        <w:t>Las notas de la versión 0.1.6 añaden un requisito para que la actualización automática funcione: la publicación en GitHub Releases debe incluir el instalador, su archivo .blockmap y latest.yml (la última publicación disponible, la v0.1.2, no lo incluye).</w:t>
      </w:r>
    </w:p>
    <w:p w14:paraId="2F6F5A09" w14:textId="77777777" w:rsidR="00160D5A" w:rsidRDefault="009D6F34">
      <w:pPr>
        <w:pStyle w:val="Ttulo2"/>
      </w:pPr>
      <w:bookmarkStart w:id="38" w:name="_Toc243054886"/>
      <w:r>
        <w:t>8</w:t>
      </w:r>
      <w:r>
        <w:t>.1 Criterio de finalización</w:t>
      </w:r>
      <w:bookmarkEnd w:id="38"/>
    </w:p>
    <w:p w14:paraId="5DDDE45C" w14:textId="77777777" w:rsidR="00160D5A" w:rsidRDefault="009D6F34">
      <w:pPr>
        <w:spacing w:after="120" w:line="288" w:lineRule="auto"/>
        <w:jc w:val="both"/>
      </w:pPr>
      <w:r>
        <w:t>El proyecto considera lista la versión cuando pueda instalarse en Windows y Linux, configure las credenciales sin exponerlas, sincronice una ficha, capture evidencia, genere el PDF, recupere y cancele trabajos, restaure una copi</w:t>
      </w:r>
      <w:r>
        <w:t>a válida, cierre limpiamente y pase las pruebas unitarias, de integración, de navegador, visuales, de accesibilidad (WCAG) y de seguridad (OWASP).</w:t>
      </w:r>
    </w:p>
    <w:p w14:paraId="248E7624" w14:textId="77777777" w:rsidR="00160D5A" w:rsidRDefault="009D6F34">
      <w:pPr>
        <w:pStyle w:val="Ttulo1"/>
        <w:pageBreakBefore/>
      </w:pPr>
      <w:bookmarkStart w:id="39" w:name="_Toc243054887"/>
      <w:r>
        <w:lastRenderedPageBreak/>
        <w:t>9. Glosario</w:t>
      </w:r>
      <w:bookmarkEnd w:id="3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0"/>
        <w:gridCol w:w="6560"/>
      </w:tblGrid>
      <w:tr w:rsidR="00160D5A" w14:paraId="18E234DF" w14:textId="77777777">
        <w:trPr>
          <w:tblHeader/>
        </w:trPr>
        <w:tc>
          <w:tcPr>
            <w:tcW w:w="280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shd w:val="clear" w:color="auto" w:fill="00324D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856F8F5" w14:textId="77777777" w:rsidR="00160D5A" w:rsidRDefault="009D6F34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Término</w:t>
            </w:r>
          </w:p>
        </w:tc>
        <w:tc>
          <w:tcPr>
            <w:tcW w:w="656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shd w:val="clear" w:color="auto" w:fill="00324D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B99731F" w14:textId="77777777" w:rsidR="00160D5A" w:rsidRDefault="009D6F34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Significado</w:t>
            </w:r>
          </w:p>
        </w:tc>
      </w:tr>
      <w:tr w:rsidR="00160D5A" w14:paraId="223ADB79" w14:textId="77777777">
        <w:trPr>
          <w:cantSplit/>
        </w:trPr>
        <w:tc>
          <w:tcPr>
            <w:tcW w:w="280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91302DD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Zajuna</w:t>
            </w:r>
          </w:p>
        </w:tc>
        <w:tc>
          <w:tcPr>
            <w:tcW w:w="656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961A670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Plataforma virtual de formación del SENA, construida sobre Moodle.</w:t>
            </w:r>
          </w:p>
        </w:tc>
      </w:tr>
      <w:tr w:rsidR="00160D5A" w14:paraId="01BE5D43" w14:textId="77777777">
        <w:trPr>
          <w:cantSplit/>
        </w:trPr>
        <w:tc>
          <w:tcPr>
            <w:tcW w:w="280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shd w:val="clear" w:color="auto" w:fill="F3F6F7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702810E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Moodle</w:t>
            </w:r>
          </w:p>
        </w:tc>
        <w:tc>
          <w:tcPr>
            <w:tcW w:w="656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shd w:val="clear" w:color="auto" w:fill="F3F6F7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61DD698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Programa libre muy usado para crear aulas virtuales.</w:t>
            </w:r>
          </w:p>
        </w:tc>
      </w:tr>
      <w:tr w:rsidR="00160D5A" w14:paraId="575E6107" w14:textId="77777777">
        <w:trPr>
          <w:cantSplit/>
        </w:trPr>
        <w:tc>
          <w:tcPr>
            <w:tcW w:w="280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F0C9739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Ficha</w:t>
            </w:r>
          </w:p>
        </w:tc>
        <w:tc>
          <w:tcPr>
            <w:tcW w:w="656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1125548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Grupo de aprendices del SENA asociado a un programa y a un curso en Zajuna.</w:t>
            </w:r>
          </w:p>
        </w:tc>
      </w:tr>
      <w:tr w:rsidR="00160D5A" w14:paraId="4603AB41" w14:textId="77777777">
        <w:trPr>
          <w:cantSplit/>
        </w:trPr>
        <w:tc>
          <w:tcPr>
            <w:tcW w:w="280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shd w:val="clear" w:color="auto" w:fill="F3F6F7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ABD3A62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Checklist</w:t>
            </w:r>
          </w:p>
        </w:tc>
        <w:tc>
          <w:tcPr>
            <w:tcW w:w="656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shd w:val="clear" w:color="auto" w:fill="F3F6F7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875B092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Lista de 62 puntos que un curso debe cumplir; cada punto es un «ítem».</w:t>
            </w:r>
          </w:p>
        </w:tc>
      </w:tr>
      <w:tr w:rsidR="00160D5A" w14:paraId="05AFEB03" w14:textId="77777777">
        <w:trPr>
          <w:cantSplit/>
        </w:trPr>
        <w:tc>
          <w:tcPr>
            <w:tcW w:w="280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5CDAAC4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Evidencia</w:t>
            </w:r>
          </w:p>
        </w:tc>
        <w:tc>
          <w:tcPr>
            <w:tcW w:w="656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E1CE5FE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Captura de pantalla o archivo que demuestra que un ítem se cumple.</w:t>
            </w:r>
          </w:p>
        </w:tc>
      </w:tr>
      <w:tr w:rsidR="00160D5A" w14:paraId="775248FD" w14:textId="77777777">
        <w:trPr>
          <w:cantSplit/>
        </w:trPr>
        <w:tc>
          <w:tcPr>
            <w:tcW w:w="280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shd w:val="clear" w:color="auto" w:fill="F3F6F7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8D78C3C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Ranura (slot)</w:t>
            </w:r>
          </w:p>
        </w:tc>
        <w:tc>
          <w:tcPr>
            <w:tcW w:w="656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shd w:val="clear" w:color="auto" w:fill="F3F6F7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02BB1D7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Cada una de las evidencias concretas que pide un ítem.</w:t>
            </w:r>
          </w:p>
        </w:tc>
      </w:tr>
      <w:tr w:rsidR="00160D5A" w14:paraId="58173AC9" w14:textId="77777777">
        <w:trPr>
          <w:cantSplit/>
        </w:trPr>
        <w:tc>
          <w:tcPr>
            <w:tcW w:w="280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AC7017B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Ruta</w:t>
            </w:r>
          </w:p>
        </w:tc>
        <w:tc>
          <w:tcPr>
            <w:tcW w:w="656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F9090FE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Página del curso en Zajuna donde se encuentra la evidencia de un ítem.</w:t>
            </w:r>
          </w:p>
        </w:tc>
      </w:tr>
      <w:tr w:rsidR="00160D5A" w14:paraId="139DD7FF" w14:textId="77777777">
        <w:trPr>
          <w:cantSplit/>
        </w:trPr>
        <w:tc>
          <w:tcPr>
            <w:tcW w:w="280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shd w:val="clear" w:color="auto" w:fill="F3F6F7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E371B0C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Guía</w:t>
            </w:r>
          </w:p>
        </w:tc>
        <w:tc>
          <w:tcPr>
            <w:tcW w:w="656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shd w:val="clear" w:color="auto" w:fill="F3F6F7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3154FA8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Instrucciones paso a paso para que el instructor complete en Zajuna lo que falta.</w:t>
            </w:r>
          </w:p>
        </w:tc>
      </w:tr>
      <w:tr w:rsidR="00160D5A" w14:paraId="3461705C" w14:textId="77777777">
        <w:trPr>
          <w:cantSplit/>
        </w:trPr>
        <w:tc>
          <w:tcPr>
            <w:tcW w:w="280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973FDC5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Trabajo</w:t>
            </w:r>
          </w:p>
        </w:tc>
        <w:tc>
          <w:tcPr>
            <w:tcW w:w="656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1DB47E1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Tarea larga que la aplicación hace en segundo plano, como capturar o generar un reporte.</w:t>
            </w:r>
          </w:p>
        </w:tc>
      </w:tr>
      <w:tr w:rsidR="00160D5A" w14:paraId="11166006" w14:textId="77777777">
        <w:trPr>
          <w:cantSplit/>
        </w:trPr>
        <w:tc>
          <w:tcPr>
            <w:tcW w:w="280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shd w:val="clear" w:color="auto" w:fill="F3F6F7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920494C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Lanzador</w:t>
            </w:r>
          </w:p>
        </w:tc>
        <w:tc>
          <w:tcPr>
            <w:tcW w:w="656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shd w:val="clear" w:color="auto" w:fill="F3F6F7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6A8B437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Programa que se abre con el acceso directo y pone en marcha la aplicación.</w:t>
            </w:r>
          </w:p>
        </w:tc>
      </w:tr>
      <w:tr w:rsidR="00160D5A" w14:paraId="5AD77B79" w14:textId="77777777">
        <w:trPr>
          <w:cantSplit/>
        </w:trPr>
        <w:tc>
          <w:tcPr>
            <w:tcW w:w="280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26E88F1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Núcleo (core)</w:t>
            </w:r>
          </w:p>
        </w:tc>
        <w:tc>
          <w:tcPr>
            <w:tcW w:w="656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5885953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El motor interno de la aplicación, que hace el trabajo y guarda los datos.</w:t>
            </w:r>
          </w:p>
        </w:tc>
      </w:tr>
      <w:tr w:rsidR="00160D5A" w14:paraId="68A74673" w14:textId="77777777">
        <w:trPr>
          <w:cantSplit/>
        </w:trPr>
        <w:tc>
          <w:tcPr>
            <w:tcW w:w="280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shd w:val="clear" w:color="auto" w:fill="F3F6F7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7A8C540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127.0.0.1 (localhost)</w:t>
            </w:r>
          </w:p>
        </w:tc>
        <w:tc>
          <w:tcPr>
            <w:tcW w:w="656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shd w:val="clear" w:color="auto" w:fill="F3F6F7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0A3D821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Dirección que solo apunta al propio computador; nadie más puede visitarla.</w:t>
            </w:r>
          </w:p>
        </w:tc>
      </w:tr>
      <w:tr w:rsidR="00160D5A" w14:paraId="599A25D6" w14:textId="77777777">
        <w:trPr>
          <w:cantSplit/>
        </w:trPr>
        <w:tc>
          <w:tcPr>
            <w:tcW w:w="280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4468928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Base de datos (SQLite)</w:t>
            </w:r>
          </w:p>
        </w:tc>
        <w:tc>
          <w:tcPr>
            <w:tcW w:w="656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108CC80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Archivo donde la aplicación guarda de forma ordenada su información.</w:t>
            </w:r>
          </w:p>
        </w:tc>
      </w:tr>
      <w:tr w:rsidR="00160D5A" w14:paraId="4C3F2D5B" w14:textId="77777777">
        <w:trPr>
          <w:cantSplit/>
        </w:trPr>
        <w:tc>
          <w:tcPr>
            <w:tcW w:w="280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shd w:val="clear" w:color="auto" w:fill="F3F6F7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9AA6CB2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Almacén seguro del sistema</w:t>
            </w:r>
          </w:p>
        </w:tc>
        <w:tc>
          <w:tcPr>
            <w:tcW w:w="656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shd w:val="clear" w:color="auto" w:fill="F3F6F7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A1895FE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Lugar protegido de Windows o Linux para guardar contraseñas.</w:t>
            </w:r>
          </w:p>
        </w:tc>
      </w:tr>
      <w:tr w:rsidR="00160D5A" w14:paraId="7C3947D4" w14:textId="77777777">
        <w:trPr>
          <w:cantSplit/>
        </w:trPr>
        <w:tc>
          <w:tcPr>
            <w:tcW w:w="280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EBBCE1B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Chromium</w:t>
            </w:r>
          </w:p>
        </w:tc>
        <w:tc>
          <w:tcPr>
            <w:tcW w:w="656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5DEB7AC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Navegador de código abierto (la base de Chrome) que la aplicación usa para capturar.</w:t>
            </w:r>
          </w:p>
        </w:tc>
      </w:tr>
      <w:tr w:rsidR="00160D5A" w14:paraId="5F67FE6D" w14:textId="77777777">
        <w:trPr>
          <w:cantSplit/>
        </w:trPr>
        <w:tc>
          <w:tcPr>
            <w:tcW w:w="280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shd w:val="clear" w:color="auto" w:fill="F3F6F7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C858415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SmartScreen</w:t>
            </w:r>
          </w:p>
        </w:tc>
        <w:tc>
          <w:tcPr>
            <w:tcW w:w="656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shd w:val="clear" w:color="auto" w:fill="F3F6F7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928DB0A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Protección de Windows que avisa antes de abrir programas sin firma reconocida.</w:t>
            </w:r>
          </w:p>
        </w:tc>
      </w:tr>
      <w:tr w:rsidR="00160D5A" w14:paraId="6EE6195F" w14:textId="77777777">
        <w:trPr>
          <w:cantSplit/>
        </w:trPr>
        <w:tc>
          <w:tcPr>
            <w:tcW w:w="280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39875BD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Firma digital (Authenticode)</w:t>
            </w:r>
          </w:p>
        </w:tc>
        <w:tc>
          <w:tcPr>
            <w:tcW w:w="656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AE99AD7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Sello que certifica quién publicó un programa en Windows.</w:t>
            </w:r>
          </w:p>
        </w:tc>
      </w:tr>
      <w:tr w:rsidR="00160D5A" w14:paraId="69C14314" w14:textId="77777777">
        <w:trPr>
          <w:cantSplit/>
        </w:trPr>
        <w:tc>
          <w:tcPr>
            <w:tcW w:w="280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shd w:val="clear" w:color="auto" w:fill="F3F6F7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C6847AD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AppImage</w:t>
            </w:r>
          </w:p>
        </w:tc>
        <w:tc>
          <w:tcPr>
            <w:tcW w:w="656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shd w:val="clear" w:color="auto" w:fill="F3F6F7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7927C8F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Formato de Linux que permite ejecutar una aplicación en un solo archivo, sin instalarla.</w:t>
            </w:r>
          </w:p>
        </w:tc>
      </w:tr>
      <w:tr w:rsidR="00160D5A" w14:paraId="186DD155" w14:textId="77777777">
        <w:trPr>
          <w:cantSplit/>
        </w:trPr>
        <w:tc>
          <w:tcPr>
            <w:tcW w:w="280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6373AE5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SHA256 (huella)</w:t>
            </w:r>
          </w:p>
        </w:tc>
        <w:tc>
          <w:tcPr>
            <w:tcW w:w="656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FDB3ADB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Código que identifica un archivo; si cambia un solo byte, la huella cambia.</w:t>
            </w:r>
          </w:p>
        </w:tc>
      </w:tr>
      <w:tr w:rsidR="00160D5A" w14:paraId="4AED5E6B" w14:textId="77777777">
        <w:trPr>
          <w:cantSplit/>
        </w:trPr>
        <w:tc>
          <w:tcPr>
            <w:tcW w:w="280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shd w:val="clear" w:color="auto" w:fill="F3F6F7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8046167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CAPTCHA / MFA</w:t>
            </w:r>
          </w:p>
        </w:tc>
        <w:tc>
          <w:tcPr>
            <w:tcW w:w="656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shd w:val="clear" w:color="auto" w:fill="F3F6F7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B1976BF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Verificaciones para probar que quien entra es una persona o el dueño de la cuenta.</w:t>
            </w:r>
          </w:p>
        </w:tc>
      </w:tr>
      <w:tr w:rsidR="00160D5A" w14:paraId="00A7BD18" w14:textId="77777777">
        <w:trPr>
          <w:cantSplit/>
        </w:trPr>
        <w:tc>
          <w:tcPr>
            <w:tcW w:w="280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F4C1168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Copia de seguridad</w:t>
            </w:r>
          </w:p>
        </w:tc>
        <w:tc>
          <w:tcPr>
            <w:tcW w:w="656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44470C9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Archivo ZIP con los datos de la aplicación para recuperarlos después.</w:t>
            </w:r>
          </w:p>
        </w:tc>
      </w:tr>
      <w:tr w:rsidR="00160D5A" w14:paraId="3B767400" w14:textId="77777777">
        <w:trPr>
          <w:cantSplit/>
        </w:trPr>
        <w:tc>
          <w:tcPr>
            <w:tcW w:w="280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shd w:val="clear" w:color="auto" w:fill="F3F6F7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E0DEEC0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CI (integración continua)</w:t>
            </w:r>
          </w:p>
        </w:tc>
        <w:tc>
          <w:tcPr>
            <w:tcW w:w="656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shd w:val="clear" w:color="auto" w:fill="F3F6F7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78D1BF6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Pruebas que se ejecutan solas cada vez que se envía un cambio al código.</w:t>
            </w:r>
          </w:p>
        </w:tc>
      </w:tr>
      <w:tr w:rsidR="00160D5A" w14:paraId="1096215E" w14:textId="77777777">
        <w:trPr>
          <w:cantSplit/>
        </w:trPr>
        <w:tc>
          <w:tcPr>
            <w:tcW w:w="280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A4CF05A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Smoke test</w:t>
            </w:r>
          </w:p>
        </w:tc>
        <w:tc>
          <w:tcPr>
            <w:tcW w:w="656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4AD8A0F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Prueba rápida que confirma que lo esencial arranca y responde.</w:t>
            </w:r>
          </w:p>
        </w:tc>
      </w:tr>
      <w:tr w:rsidR="00160D5A" w14:paraId="6847CDE3" w14:textId="77777777">
        <w:trPr>
          <w:cantSplit/>
        </w:trPr>
        <w:tc>
          <w:tcPr>
            <w:tcW w:w="280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shd w:val="clear" w:color="auto" w:fill="F3F6F7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A8AC44D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OWASP / WCAG</w:t>
            </w:r>
          </w:p>
        </w:tc>
        <w:tc>
          <w:tcPr>
            <w:tcW w:w="6560" w:type="dxa"/>
            <w:tcBorders>
              <w:top w:val="single" w:sz="4" w:space="0" w:color="C9D4DA"/>
              <w:left w:val="single" w:sz="4" w:space="0" w:color="C9D4DA"/>
              <w:bottom w:val="single" w:sz="4" w:space="0" w:color="C9D4DA"/>
              <w:right w:val="single" w:sz="4" w:space="0" w:color="C9D4DA"/>
            </w:tcBorders>
            <w:shd w:val="clear" w:color="auto" w:fill="F3F6F7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8999DCE" w14:textId="77777777" w:rsidR="00160D5A" w:rsidRDefault="009D6F34">
            <w:pPr>
              <w:spacing w:line="260" w:lineRule="auto"/>
            </w:pPr>
            <w:r>
              <w:rPr>
                <w:sz w:val="20"/>
                <w:szCs w:val="20"/>
              </w:rPr>
              <w:t>Guías internacionales de seguridad web (OWASP) y de accesibilidad (WCAG).</w:t>
            </w:r>
          </w:p>
        </w:tc>
      </w:tr>
    </w:tbl>
    <w:p w14:paraId="25B26671" w14:textId="77777777" w:rsidR="00160D5A" w:rsidRDefault="00160D5A">
      <w:pPr>
        <w:spacing w:line="20" w:lineRule="exact"/>
      </w:pPr>
    </w:p>
    <w:sectPr w:rsidR="00160D5A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48DB52" w14:textId="77777777" w:rsidR="00000000" w:rsidRDefault="009D6F34">
      <w:r>
        <w:separator/>
      </w:r>
    </w:p>
  </w:endnote>
  <w:endnote w:type="continuationSeparator" w:id="0">
    <w:p w14:paraId="59E0DB45" w14:textId="77777777" w:rsidR="00000000" w:rsidRDefault="009D6F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F3F4BD" w14:textId="77777777" w:rsidR="00160D5A" w:rsidRDefault="009D6F34">
    <w:pPr>
      <w:jc w:val="center"/>
    </w:pPr>
    <w:r>
      <w:rPr>
        <w:color w:val="777777"/>
        <w:sz w:val="18"/>
        <w:szCs w:val="18"/>
      </w:rPr>
      <w:t xml:space="preserve">Página </w:t>
    </w:r>
    <w:r>
      <w:rPr>
        <w:color w:val="777777"/>
        <w:sz w:val="18"/>
        <w:szCs w:val="18"/>
      </w:rPr>
      <w:fldChar w:fldCharType="begin"/>
    </w:r>
    <w:r>
      <w:rPr>
        <w:color w:val="777777"/>
        <w:sz w:val="18"/>
        <w:szCs w:val="18"/>
      </w:rPr>
      <w:instrText>PAGE</w:instrText>
    </w:r>
    <w:r>
      <w:rPr>
        <w:color w:val="777777"/>
        <w:sz w:val="18"/>
        <w:szCs w:val="18"/>
      </w:rPr>
      <w:fldChar w:fldCharType="separate"/>
    </w:r>
    <w:r>
      <w:rPr>
        <w:noProof/>
        <w:color w:val="777777"/>
        <w:sz w:val="18"/>
        <w:szCs w:val="18"/>
      </w:rPr>
      <w:t>2</w:t>
    </w:r>
    <w:r>
      <w:rPr>
        <w:color w:val="777777"/>
        <w:sz w:val="18"/>
        <w:szCs w:val="18"/>
      </w:rPr>
      <w:fldChar w:fldCharType="end"/>
    </w:r>
    <w:r>
      <w:rPr>
        <w:color w:val="777777"/>
        <w:sz w:val="18"/>
        <w:szCs w:val="18"/>
      </w:rPr>
      <w:t xml:space="preserve"> de </w:t>
    </w:r>
    <w:r>
      <w:rPr>
        <w:color w:val="777777"/>
        <w:sz w:val="18"/>
        <w:szCs w:val="18"/>
      </w:rPr>
      <w:fldChar w:fldCharType="begin"/>
    </w:r>
    <w:r>
      <w:rPr>
        <w:color w:val="777777"/>
        <w:sz w:val="18"/>
        <w:szCs w:val="18"/>
      </w:rPr>
      <w:instrText>NUMPAGES</w:instrText>
    </w:r>
    <w:r>
      <w:rPr>
        <w:color w:val="777777"/>
        <w:sz w:val="18"/>
        <w:szCs w:val="18"/>
      </w:rPr>
      <w:fldChar w:fldCharType="separate"/>
    </w:r>
    <w:r>
      <w:rPr>
        <w:noProof/>
        <w:color w:val="777777"/>
        <w:sz w:val="18"/>
        <w:szCs w:val="18"/>
      </w:rPr>
      <w:t>3</w:t>
    </w:r>
    <w:r>
      <w:rPr>
        <w:color w:val="777777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CEBE0C" w14:textId="77777777" w:rsidR="00000000" w:rsidRDefault="009D6F34">
    <w:r>
      <w:cr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10C2E2" w14:textId="77777777" w:rsidR="00000000" w:rsidRDefault="009D6F34">
      <w:r>
        <w:separator/>
      </w:r>
    </w:p>
  </w:footnote>
  <w:footnote w:type="continuationSeparator" w:id="0">
    <w:p w14:paraId="1E5F2916" w14:textId="77777777" w:rsidR="00000000" w:rsidRDefault="009D6F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0A6A02" w14:textId="77777777" w:rsidR="00160D5A" w:rsidRDefault="009D6F34">
    <w:pPr>
      <w:jc w:val="right"/>
    </w:pPr>
    <w:r>
      <w:rPr>
        <w:color w:val="777777"/>
        <w:sz w:val="18"/>
        <w:szCs w:val="18"/>
      </w:rPr>
      <w:t>Zajuna Sync — Documentación del proyecto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54DDD4" w14:textId="77777777" w:rsidR="00000000" w:rsidRDefault="009D6F34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3B0520"/>
    <w:multiLevelType w:val="hybridMultilevel"/>
    <w:tmpl w:val="B470D690"/>
    <w:lvl w:ilvl="0" w:tplc="EABE3778">
      <w:start w:val="1"/>
      <w:numFmt w:val="bullet"/>
      <w:lvlText w:val="•"/>
      <w:lvlJc w:val="left"/>
      <w:pPr>
        <w:ind w:left="540" w:hanging="270"/>
      </w:pPr>
    </w:lvl>
    <w:lvl w:ilvl="1" w:tplc="89D2B0F8" w:tentative="1">
      <w:start w:val="1"/>
      <w:numFmt w:val="bullet"/>
      <w:lvlText w:val="◦"/>
      <w:lvlJc w:val="left"/>
      <w:pPr>
        <w:ind w:left="1080" w:hanging="270"/>
      </w:pPr>
    </w:lvl>
    <w:lvl w:ilvl="2" w:tplc="B8C880BC">
      <w:numFmt w:val="decimal"/>
      <w:lvlText w:val=""/>
      <w:lvlJc w:val="left"/>
    </w:lvl>
    <w:lvl w:ilvl="3" w:tplc="199A9AF8">
      <w:numFmt w:val="decimal"/>
      <w:lvlText w:val=""/>
      <w:lvlJc w:val="left"/>
    </w:lvl>
    <w:lvl w:ilvl="4" w:tplc="95DA421C">
      <w:numFmt w:val="decimal"/>
      <w:lvlText w:val=""/>
      <w:lvlJc w:val="left"/>
    </w:lvl>
    <w:lvl w:ilvl="5" w:tplc="79E4A4B2">
      <w:numFmt w:val="decimal"/>
      <w:lvlText w:val=""/>
      <w:lvlJc w:val="left"/>
    </w:lvl>
    <w:lvl w:ilvl="6" w:tplc="CF860486">
      <w:numFmt w:val="decimal"/>
      <w:lvlText w:val=""/>
      <w:lvlJc w:val="left"/>
    </w:lvl>
    <w:lvl w:ilvl="7" w:tplc="D5B63BA2">
      <w:numFmt w:val="decimal"/>
      <w:lvlText w:val=""/>
      <w:lvlJc w:val="left"/>
    </w:lvl>
    <w:lvl w:ilvl="8" w:tplc="47726C28">
      <w:numFmt w:val="decimal"/>
      <w:lvlText w:val=""/>
      <w:lvlJc w:val="left"/>
    </w:lvl>
  </w:abstractNum>
  <w:abstractNum w:abstractNumId="1" w15:restartNumberingAfterBreak="0">
    <w:nsid w:val="20854783"/>
    <w:multiLevelType w:val="hybridMultilevel"/>
    <w:tmpl w:val="552851DC"/>
    <w:lvl w:ilvl="0" w:tplc="DAC2EC34" w:tentative="1">
      <w:start w:val="1"/>
      <w:numFmt w:val="bullet"/>
      <w:lvlText w:val="●"/>
      <w:lvlJc w:val="left"/>
      <w:pPr>
        <w:ind w:left="720" w:hanging="360"/>
      </w:pPr>
    </w:lvl>
    <w:lvl w:ilvl="1" w:tplc="0AA00B10" w:tentative="1">
      <w:start w:val="1"/>
      <w:numFmt w:val="bullet"/>
      <w:lvlText w:val="○"/>
      <w:lvlJc w:val="left"/>
      <w:pPr>
        <w:ind w:left="1440" w:hanging="360"/>
      </w:pPr>
    </w:lvl>
    <w:lvl w:ilvl="2" w:tplc="B73AB752" w:tentative="1">
      <w:start w:val="1"/>
      <w:numFmt w:val="bullet"/>
      <w:lvlText w:val="■"/>
      <w:lvlJc w:val="left"/>
      <w:pPr>
        <w:ind w:left="2160" w:hanging="360"/>
      </w:pPr>
    </w:lvl>
    <w:lvl w:ilvl="3" w:tplc="4C9EB178" w:tentative="1">
      <w:start w:val="1"/>
      <w:numFmt w:val="bullet"/>
      <w:lvlText w:val="●"/>
      <w:lvlJc w:val="left"/>
      <w:pPr>
        <w:ind w:left="2880" w:hanging="360"/>
      </w:pPr>
    </w:lvl>
    <w:lvl w:ilvl="4" w:tplc="C99E6BC8" w:tentative="1">
      <w:start w:val="1"/>
      <w:numFmt w:val="bullet"/>
      <w:lvlText w:val="○"/>
      <w:lvlJc w:val="left"/>
      <w:pPr>
        <w:ind w:left="3600" w:hanging="360"/>
      </w:pPr>
    </w:lvl>
    <w:lvl w:ilvl="5" w:tplc="6CD811AA" w:tentative="1">
      <w:start w:val="1"/>
      <w:numFmt w:val="bullet"/>
      <w:lvlText w:val="■"/>
      <w:lvlJc w:val="left"/>
      <w:pPr>
        <w:ind w:left="4320" w:hanging="360"/>
      </w:pPr>
    </w:lvl>
    <w:lvl w:ilvl="6" w:tplc="1160D46E" w:tentative="1">
      <w:start w:val="1"/>
      <w:numFmt w:val="bullet"/>
      <w:lvlText w:val="●"/>
      <w:lvlJc w:val="left"/>
      <w:pPr>
        <w:ind w:left="5040" w:hanging="360"/>
      </w:pPr>
    </w:lvl>
    <w:lvl w:ilvl="7" w:tplc="2AD6A81C" w:tentative="1">
      <w:start w:val="1"/>
      <w:numFmt w:val="bullet"/>
      <w:lvlText w:val="●"/>
      <w:lvlJc w:val="left"/>
      <w:pPr>
        <w:ind w:left="5760" w:hanging="360"/>
      </w:pPr>
    </w:lvl>
    <w:lvl w:ilvl="8" w:tplc="EB640B34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A6034AA"/>
    <w:multiLevelType w:val="hybridMultilevel"/>
    <w:tmpl w:val="46C6A8F8"/>
    <w:lvl w:ilvl="0" w:tplc="DC46F76E">
      <w:start w:val="1"/>
      <w:numFmt w:val="decimal"/>
      <w:lvlText w:val="%1."/>
      <w:lvlJc w:val="left"/>
      <w:pPr>
        <w:ind w:left="540" w:hanging="360"/>
      </w:pPr>
    </w:lvl>
    <w:lvl w:ilvl="1" w:tplc="F6EA3BC8">
      <w:numFmt w:val="decimal"/>
      <w:lvlText w:val=""/>
      <w:lvlJc w:val="left"/>
    </w:lvl>
    <w:lvl w:ilvl="2" w:tplc="C6E6F342">
      <w:numFmt w:val="decimal"/>
      <w:lvlText w:val=""/>
      <w:lvlJc w:val="left"/>
    </w:lvl>
    <w:lvl w:ilvl="3" w:tplc="B1B049C2">
      <w:numFmt w:val="decimal"/>
      <w:lvlText w:val=""/>
      <w:lvlJc w:val="left"/>
    </w:lvl>
    <w:lvl w:ilvl="4" w:tplc="05CA8318">
      <w:numFmt w:val="decimal"/>
      <w:lvlText w:val=""/>
      <w:lvlJc w:val="left"/>
    </w:lvl>
    <w:lvl w:ilvl="5" w:tplc="C3A40408">
      <w:numFmt w:val="decimal"/>
      <w:lvlText w:val=""/>
      <w:lvlJc w:val="left"/>
    </w:lvl>
    <w:lvl w:ilvl="6" w:tplc="E5D26A06">
      <w:numFmt w:val="decimal"/>
      <w:lvlText w:val=""/>
      <w:lvlJc w:val="left"/>
    </w:lvl>
    <w:lvl w:ilvl="7" w:tplc="CA1E8E4A">
      <w:numFmt w:val="decimal"/>
      <w:lvlText w:val=""/>
      <w:lvlJc w:val="left"/>
    </w:lvl>
    <w:lvl w:ilvl="8" w:tplc="1286E3CE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0D5A"/>
    <w:rsid w:val="00160D5A"/>
    <w:rsid w:val="009D6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509BC"/>
  <w15:docId w15:val="{98471239-53A2-4CEC-B9D6-EAADBE66B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bottom w:val="single" w:sz="12" w:space="4" w:color="39A900"/>
      </w:pBdr>
      <w:spacing w:before="120" w:after="200"/>
      <w:outlineLvl w:val="0"/>
    </w:pPr>
    <w:rPr>
      <w:b/>
      <w:bCs/>
      <w:color w:val="00324D"/>
      <w:sz w:val="34"/>
      <w:szCs w:val="34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280" w:after="120"/>
      <w:outlineLvl w:val="1"/>
    </w:pPr>
    <w:rPr>
      <w:b/>
      <w:bCs/>
      <w:color w:val="2A7A00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Textoennegrita1">
    <w:name w:val="Texto en negrita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9D6F34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9D6F34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4900</Words>
  <Characters>26954</Characters>
  <Application>Microsoft Office Word</Application>
  <DocSecurity>0</DocSecurity>
  <Lines>224</Lines>
  <Paragraphs>63</Paragraphs>
  <ScaleCrop>false</ScaleCrop>
  <Company/>
  <LinksUpToDate>false</LinksUpToDate>
  <CharactersWithSpaces>31791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Zajuna Sync — Documentación del proyecto</dc:title>
  <dc:creator>Zajuna Sync</dc:creator>
  <dc:description>Documentación del proyecto Zajuna Sync</dc:description>
  <cp:lastModifiedBy>Brahian Murillo Muñoz</cp:lastModifiedBy>
  <cp:revision>2</cp:revision>
  <dcterms:created xsi:type="dcterms:W3CDTF">2026-10-16T19:53:00Z</dcterms:created>
  <dcterms:modified xsi:type="dcterms:W3CDTF">2026-10-16T19:53:00Z</dcterms:modified>
</cp:coreProperties>
</file>