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9899" w14:textId="77777777" w:rsidR="00A50F92" w:rsidRDefault="00EB2E7A">
      <w:pPr>
        <w:rPr>
          <w:b/>
        </w:rPr>
      </w:pPr>
      <w:bookmarkStart w:id="0" w:name="OLE_LINK2"/>
      <w:r>
        <w:rPr>
          <w:b/>
        </w:rPr>
        <w:t>High-level cases</w:t>
      </w:r>
    </w:p>
    <w:p w14:paraId="1F2A989A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Accident</w:t>
      </w:r>
    </w:p>
    <w:p w14:paraId="1F2A989B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Sick</w:t>
      </w:r>
    </w:p>
    <w:p w14:paraId="1F2A989C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Infection (local outbreak of diseases, endemic, epidemic)</w:t>
      </w:r>
    </w:p>
    <w:p w14:paraId="1F2A989D" w14:textId="6383B44F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Addiction - </w:t>
      </w:r>
      <w:proofErr w:type="gramStart"/>
      <w:r>
        <w:rPr>
          <w:color w:val="000000"/>
        </w:rPr>
        <w:t xml:space="preserve">Alcoholic </w:t>
      </w:r>
      <w:r w:rsidR="00837595">
        <w:rPr>
          <w:color w:val="000000"/>
        </w:rPr>
        <w:t xml:space="preserve"> </w:t>
      </w:r>
      <w:proofErr w:type="spellStart"/>
      <w:r w:rsidR="00837595">
        <w:rPr>
          <w:color w:val="000000"/>
        </w:rPr>
        <w:t>etc</w:t>
      </w:r>
      <w:proofErr w:type="spellEnd"/>
      <w:proofErr w:type="gramEnd"/>
    </w:p>
    <w:bookmarkEnd w:id="0"/>
    <w:p w14:paraId="1F2A989E" w14:textId="77777777" w:rsidR="00A50F92" w:rsidRDefault="00A50F92"/>
    <w:p w14:paraId="1F2A989F" w14:textId="77777777" w:rsidR="00A50F92" w:rsidRDefault="00A50F92">
      <w:pPr>
        <w:rPr>
          <w:b/>
        </w:rPr>
      </w:pPr>
    </w:p>
    <w:p w14:paraId="1F2A98A0" w14:textId="77777777" w:rsidR="00A50F92" w:rsidRDefault="00EB2E7A">
      <w:pPr>
        <w:rPr>
          <w:b/>
        </w:rPr>
      </w:pPr>
      <w:r>
        <w:rPr>
          <w:b/>
        </w:rPr>
        <w:t>Registration process:</w:t>
      </w:r>
    </w:p>
    <w:p w14:paraId="1F2A98A1" w14:textId="77777777" w:rsidR="00A50F92" w:rsidRDefault="00EB2E7A">
      <w:pPr>
        <w:rPr>
          <w:b/>
        </w:rPr>
      </w:pPr>
      <w:r>
        <w:rPr>
          <w:b/>
        </w:rPr>
        <w:t>Step1(A)</w:t>
      </w:r>
    </w:p>
    <w:p w14:paraId="1F2A98A2" w14:textId="77777777" w:rsidR="00A50F92" w:rsidRPr="00EB2E7A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EE0000"/>
        </w:rPr>
      </w:pPr>
      <w:r w:rsidRPr="00EB2E7A">
        <w:rPr>
          <w:strike/>
          <w:color w:val="EE0000"/>
        </w:rPr>
        <w:t>Name and Aadhaar ID</w:t>
      </w:r>
    </w:p>
    <w:p w14:paraId="1F2A98A3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Age</w:t>
      </w:r>
    </w:p>
    <w:p w14:paraId="1F2A98A4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14:paraId="1F2A98A5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Demographics (current location)</w:t>
      </w:r>
    </w:p>
    <w:p w14:paraId="1F2A98A6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Ethnicity</w:t>
      </w:r>
    </w:p>
    <w:p w14:paraId="1F2A98A7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Diabetic (Yes/No)</w:t>
      </w:r>
    </w:p>
    <w:p w14:paraId="1F2A98A8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Hypertension (Yes/No)</w:t>
      </w:r>
    </w:p>
    <w:p w14:paraId="1F2A98A9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Vaccine history</w:t>
      </w:r>
    </w:p>
    <w:p w14:paraId="1F2A98AA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Blood group</w:t>
      </w:r>
    </w:p>
    <w:p w14:paraId="1F2A98AB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Family history (diabetes, hypertension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1F2A98AC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Travel history (in last 3 months outside in your country)</w:t>
      </w:r>
    </w:p>
    <w:p w14:paraId="1F2A98AD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State :</w:t>
      </w:r>
      <w:proofErr w:type="gramEnd"/>
      <w:r>
        <w:rPr>
          <w:color w:val="000000"/>
        </w:rPr>
        <w:t xml:space="preserve"> Pregnant (for female) – kids</w:t>
      </w:r>
    </w:p>
    <w:p w14:paraId="1F2A98AE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Occupation</w:t>
      </w:r>
    </w:p>
    <w:p w14:paraId="1F2A98AF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 to EMR ID or EHR ID – smart and fire protocol</w:t>
      </w:r>
    </w:p>
    <w:p w14:paraId="1F2A98B0" w14:textId="7C2F4AAB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Taking medicines</w:t>
      </w:r>
      <w:r w:rsidR="009305E7">
        <w:rPr>
          <w:color w:val="000000"/>
        </w:rPr>
        <w:t>?</w:t>
      </w:r>
      <w:r>
        <w:rPr>
          <w:color w:val="000000"/>
        </w:rPr>
        <w:t xml:space="preserve"> (name of medicines) – going to impact the analysis of output</w:t>
      </w:r>
    </w:p>
    <w:p w14:paraId="1F2A98B1" w14:textId="77777777" w:rsidR="00A50F92" w:rsidRPr="00EB2E7A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trike/>
          <w:color w:val="EE0000"/>
        </w:rPr>
      </w:pPr>
      <w:r w:rsidRPr="00EB2E7A">
        <w:rPr>
          <w:strike/>
          <w:color w:val="EE0000"/>
        </w:rPr>
        <w:t>Smoking and alcohol history</w:t>
      </w:r>
    </w:p>
    <w:p w14:paraId="1F2A98B2" w14:textId="77777777" w:rsidR="00A50F92" w:rsidRDefault="00A50F92"/>
    <w:p w14:paraId="1F2A98B3" w14:textId="77777777" w:rsidR="00A50F92" w:rsidRDefault="00EB2E7A">
      <w:pPr>
        <w:rPr>
          <w:b/>
        </w:rPr>
      </w:pPr>
      <w:r>
        <w:rPr>
          <w:b/>
        </w:rPr>
        <w:t>Step1(B) – machines used to measure</w:t>
      </w:r>
    </w:p>
    <w:p w14:paraId="1F2A98B4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Strapped with diagnostic equipment.</w:t>
      </w:r>
    </w:p>
    <w:p w14:paraId="1F2A98B5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Pulse rate</w:t>
      </w:r>
    </w:p>
    <w:p w14:paraId="1F2A98B6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Blood pressure</w:t>
      </w:r>
    </w:p>
    <w:p w14:paraId="1F2A98B7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Oximeter reading (SP02)</w:t>
      </w:r>
    </w:p>
    <w:p w14:paraId="1F2A98B8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Glucometer (random blood sugar)</w:t>
      </w:r>
    </w:p>
    <w:p w14:paraId="1F2A98B9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Heart beat</w:t>
      </w:r>
      <w:proofErr w:type="gramEnd"/>
      <w:r>
        <w:rPr>
          <w:color w:val="000000"/>
        </w:rPr>
        <w:t xml:space="preserve"> monitor (stethoscope)</w:t>
      </w:r>
    </w:p>
    <w:p w14:paraId="1F2A98BA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Temperature</w:t>
      </w:r>
    </w:p>
    <w:p w14:paraId="1F2A98BB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Weight and Height (BMI)</w:t>
      </w:r>
    </w:p>
    <w:p w14:paraId="1F2A98BC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Body mass composition (muscle mass, fat mass)</w:t>
      </w:r>
    </w:p>
    <w:p w14:paraId="1F2A98BD" w14:textId="38D2C81C" w:rsidR="00A50F92" w:rsidRPr="004C3D04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E0000"/>
        </w:rPr>
      </w:pPr>
      <w:r w:rsidRPr="004C3D04">
        <w:rPr>
          <w:color w:val="EE0000"/>
        </w:rPr>
        <w:t xml:space="preserve">ECG </w:t>
      </w:r>
      <w:r w:rsidR="0098133D" w:rsidRPr="004C3D04">
        <w:rPr>
          <w:color w:val="EE0000"/>
        </w:rPr>
        <w:t>report</w:t>
      </w:r>
    </w:p>
    <w:p w14:paraId="1F2A98BE" w14:textId="77777777" w:rsidR="00A50F92" w:rsidRPr="004C3D04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E0000"/>
        </w:rPr>
      </w:pPr>
      <w:r w:rsidRPr="004C3D04">
        <w:rPr>
          <w:color w:val="EE0000"/>
        </w:rPr>
        <w:t>Photography of tongue and throat (open mouth)</w:t>
      </w:r>
    </w:p>
    <w:p w14:paraId="1F2A98BF" w14:textId="77777777" w:rsidR="00A50F92" w:rsidRPr="004C3D04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E0000"/>
        </w:rPr>
      </w:pPr>
      <w:r w:rsidRPr="004C3D04">
        <w:rPr>
          <w:color w:val="EE0000"/>
        </w:rPr>
        <w:t>Photography of eyes</w:t>
      </w:r>
    </w:p>
    <w:p w14:paraId="1F2A98C0" w14:textId="77777777" w:rsidR="00A50F92" w:rsidRDefault="00A50F92">
      <w:pPr>
        <w:sectPr w:rsidR="00A50F9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1F2A98C1" w14:textId="77777777" w:rsidR="00A50F92" w:rsidRDefault="00EB2E7A">
      <w:pPr>
        <w:rPr>
          <w:b/>
        </w:rPr>
      </w:pPr>
      <w:r>
        <w:rPr>
          <w:b/>
        </w:rPr>
        <w:lastRenderedPageBreak/>
        <w:t>Step1(C) – Prepare list of labels</w:t>
      </w:r>
    </w:p>
    <w:p w14:paraId="1F2A98C2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 details based on 1A and 1B, missed out questions (e.g. BP)</w:t>
      </w:r>
    </w:p>
    <w:p w14:paraId="1F2A98C3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Since when are you taking tablets</w:t>
      </w:r>
    </w:p>
    <w:p w14:paraId="1F2A98C4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questions on the parameters out of range</w:t>
      </w:r>
    </w:p>
    <w:p w14:paraId="1F2A98C5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Follow up questions on any positive parameter</w:t>
      </w:r>
    </w:p>
    <w:p w14:paraId="1F2A98C6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Label – BP is high – Features (when, intensity, … based on labels)</w:t>
      </w:r>
    </w:p>
    <w:p w14:paraId="1F2A98C7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the medicine taken</w:t>
      </w:r>
    </w:p>
    <w:p w14:paraId="1F2A98C8" w14:textId="77777777" w:rsidR="00A50F92" w:rsidRDefault="00A50F92"/>
    <w:p w14:paraId="1F2A98C9" w14:textId="77777777" w:rsidR="00A50F92" w:rsidRDefault="00EB2E7A">
      <w:pPr>
        <w:rPr>
          <w:b/>
        </w:rPr>
      </w:pPr>
      <w:r>
        <w:rPr>
          <w:b/>
        </w:rPr>
        <w:t>Step2 – Let the person talk (without interruption)</w:t>
      </w:r>
    </w:p>
    <w:p w14:paraId="1F2A98CA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ended</w:t>
      </w:r>
    </w:p>
    <w:p w14:paraId="1F2A98CB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Anything more … anything more </w:t>
      </w:r>
    </w:p>
    <w:p w14:paraId="1F2A98CC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Extract labels</w:t>
      </w:r>
    </w:p>
    <w:p w14:paraId="1F2A98CD" w14:textId="77777777" w:rsidR="00A50F92" w:rsidRDefault="00A50F92"/>
    <w:p w14:paraId="1F2A98CE" w14:textId="77777777" w:rsidR="00A50F92" w:rsidRDefault="00EB2E7A">
      <w:pPr>
        <w:rPr>
          <w:b/>
        </w:rPr>
      </w:pPr>
      <w:r>
        <w:rPr>
          <w:b/>
        </w:rPr>
        <w:t>Step2(C) – Labels from Step2</w:t>
      </w:r>
    </w:p>
    <w:p w14:paraId="1F2A98CF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Complaint label</w:t>
      </w:r>
    </w:p>
    <w:p w14:paraId="1F2A98D0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Correlated questions on these labels</w:t>
      </w:r>
    </w:p>
    <w:p w14:paraId="1F2A98D1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Features for the labels</w:t>
      </w:r>
    </w:p>
    <w:p w14:paraId="1F2A98D2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Matrix of features and labels</w:t>
      </w:r>
    </w:p>
    <w:p w14:paraId="1F2A98D3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Correlated labels (fever – vomiting)</w:t>
      </w:r>
    </w:p>
    <w:p w14:paraId="1F2A98D4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Medical images from past test</w:t>
      </w:r>
    </w:p>
    <w:p w14:paraId="1F2A98D5" w14:textId="77777777" w:rsidR="00A50F92" w:rsidRDefault="00A50F92"/>
    <w:p w14:paraId="1F2A98D6" w14:textId="77777777" w:rsidR="00A50F92" w:rsidRDefault="00A50F92"/>
    <w:p w14:paraId="1F2A98D7" w14:textId="77777777" w:rsidR="00A50F92" w:rsidRDefault="00EB2E7A">
      <w:pPr>
        <w:rPr>
          <w:b/>
        </w:rPr>
      </w:pPr>
      <w:r>
        <w:rPr>
          <w:b/>
        </w:rPr>
        <w:t xml:space="preserve">Step3 </w:t>
      </w:r>
    </w:p>
    <w:p w14:paraId="1F2A98D8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Take the information and dump into system</w:t>
      </w:r>
    </w:p>
    <w:p w14:paraId="1F2A98D9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 the ICD codes (max 10) – high level disease codes</w:t>
      </w:r>
    </w:p>
    <w:p w14:paraId="1F2A98DA" w14:textId="77777777" w:rsidR="00A50F92" w:rsidRDefault="00A50F92"/>
    <w:p w14:paraId="1F2A98DB" w14:textId="77777777" w:rsidR="00A50F92" w:rsidRDefault="00A50F92"/>
    <w:p w14:paraId="1F2A98DC" w14:textId="77777777" w:rsidR="00A50F92" w:rsidRDefault="00EB2E7A">
      <w:pPr>
        <w:rPr>
          <w:b/>
        </w:rPr>
      </w:pPr>
      <w:r>
        <w:rPr>
          <w:b/>
        </w:rPr>
        <w:t>Step3(C)</w:t>
      </w:r>
    </w:p>
    <w:p w14:paraId="1F2A98DD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 disease codes to 2-3 codes – by using follow up questions</w:t>
      </w:r>
    </w:p>
    <w:p w14:paraId="1F2A98DE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Differential diagnosis</w:t>
      </w:r>
    </w:p>
    <w:p w14:paraId="1F2A98DF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ended questions</w:t>
      </w:r>
    </w:p>
    <w:p w14:paraId="1F2A98E0" w14:textId="77777777" w:rsidR="00A50F92" w:rsidRDefault="00A50F92"/>
    <w:p w14:paraId="1F2A98E1" w14:textId="77777777" w:rsidR="00A50F92" w:rsidRDefault="00EB2E7A">
      <w:pPr>
        <w:rPr>
          <w:b/>
        </w:rPr>
      </w:pPr>
      <w:r>
        <w:rPr>
          <w:b/>
        </w:rPr>
        <w:t>Step4 - Test</w:t>
      </w:r>
    </w:p>
    <w:p w14:paraId="1F2A98E2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test</w:t>
      </w:r>
    </w:p>
    <w:p w14:paraId="1F2A98E3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test to be done</w:t>
      </w:r>
    </w:p>
    <w:p w14:paraId="1F2A98E4" w14:textId="77777777" w:rsidR="00A50F92" w:rsidRDefault="00EB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Take test and </w:t>
      </w:r>
      <w:proofErr w:type="spellStart"/>
      <w:r>
        <w:rPr>
          <w:color w:val="000000"/>
        </w:rPr>
        <w:t>direc</w:t>
      </w:r>
      <w:proofErr w:type="spellEnd"/>
    </w:p>
    <w:p w14:paraId="1F2A98E5" w14:textId="77777777" w:rsidR="00A50F92" w:rsidRDefault="00A50F92"/>
    <w:p w14:paraId="1F2A98E6" w14:textId="77777777" w:rsidR="00A50F92" w:rsidRDefault="00A50F92"/>
    <w:p w14:paraId="1F2A98E7" w14:textId="77777777" w:rsidR="00A50F92" w:rsidRDefault="00A50F92"/>
    <w:sectPr w:rsidR="00A50F92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C1602"/>
    <w:multiLevelType w:val="multilevel"/>
    <w:tmpl w:val="8D3A691C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624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92"/>
    <w:rsid w:val="0029340E"/>
    <w:rsid w:val="004C3D04"/>
    <w:rsid w:val="00837595"/>
    <w:rsid w:val="009305E7"/>
    <w:rsid w:val="0098133D"/>
    <w:rsid w:val="00A50F92"/>
    <w:rsid w:val="00BC5006"/>
    <w:rsid w:val="00E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9899"/>
  <w15:docId w15:val="{07E9A73A-AD5D-3A40-8B60-C8E408D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Venugopal Adep</cp:lastModifiedBy>
  <cp:revision>7</cp:revision>
  <dcterms:created xsi:type="dcterms:W3CDTF">2025-08-08T04:10:00Z</dcterms:created>
  <dcterms:modified xsi:type="dcterms:W3CDTF">2025-08-08T08:44:00Z</dcterms:modified>
</cp:coreProperties>
</file>