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6777522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38331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2507C2A04B31487890D47A2565A04DA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5000" w:type="pct"/>
                  </w:tcPr>
                  <w:p w:rsidR="00383319" w:rsidRDefault="0038331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eds</w:t>
                    </w:r>
                  </w:p>
                </w:tc>
              </w:sdtContent>
            </w:sdt>
          </w:tr>
          <w:tr w:rsidR="003833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8231A035A90243F4A2FCD27736B15B8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83319" w:rsidRDefault="0038331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系统架构说明书</w:t>
                    </w:r>
                  </w:p>
                </w:tc>
              </w:sdtContent>
            </w:sdt>
          </w:tr>
          <w:tr w:rsidR="0038331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C24EC819A9984A30A83A1AC4B89522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83319" w:rsidRDefault="00250E2B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EDS</w:t>
                    </w:r>
                  </w:p>
                </w:tc>
              </w:sdtContent>
            </w:sdt>
          </w:tr>
          <w:tr w:rsidR="003833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83319" w:rsidRDefault="00383319">
                <w:pPr>
                  <w:pStyle w:val="a7"/>
                  <w:jc w:val="center"/>
                </w:pPr>
              </w:p>
            </w:tc>
          </w:tr>
          <w:tr w:rsidR="0038331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2A19E6332E0E4B5AAF246DA7BD653AA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83319" w:rsidRDefault="00383319" w:rsidP="006043E3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赫杰辉</w:t>
                    </w:r>
                  </w:p>
                </w:tc>
              </w:sdtContent>
            </w:sdt>
          </w:tr>
          <w:tr w:rsidR="0038331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0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83319" w:rsidRDefault="00383319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2016/1/8</w:t>
                    </w:r>
                  </w:p>
                </w:tc>
              </w:sdtContent>
            </w:sdt>
          </w:tr>
        </w:tbl>
        <w:p w:rsidR="00383319" w:rsidRDefault="00383319"/>
        <w:p w:rsidR="00383319" w:rsidRDefault="0038331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383319">
            <w:sdt>
              <w:sdtPr>
                <w:rPr>
                  <w:rFonts w:hint="eastAsia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83319" w:rsidRDefault="00200C93">
                    <w:pPr>
                      <w:pStyle w:val="a7"/>
                    </w:pPr>
                    <w:r>
                      <w:rPr>
                        <w:rFonts w:hint="eastAsia"/>
                      </w:rPr>
                      <w:t>Version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0.1</w:t>
                    </w:r>
                  </w:p>
                </w:tc>
              </w:sdtContent>
            </w:sdt>
          </w:tr>
        </w:tbl>
        <w:p w:rsidR="00383319" w:rsidRDefault="00383319"/>
        <w:p w:rsidR="00383319" w:rsidRDefault="00383319">
          <w:r>
            <w:rPr>
              <w:b/>
              <w:bCs/>
            </w:rPr>
            <w:br w:type="page"/>
          </w:r>
        </w:p>
      </w:sdtContent>
    </w:sdt>
    <w:p w:rsidR="006B2DF0" w:rsidRDefault="006B2DF0" w:rsidP="00B024F9">
      <w:pPr>
        <w:pStyle w:val="1"/>
      </w:pPr>
      <w:r>
        <w:rPr>
          <w:rFonts w:hint="eastAsia"/>
        </w:rPr>
        <w:lastRenderedPageBreak/>
        <w:t>简介</w:t>
      </w:r>
    </w:p>
    <w:p w:rsidR="006B2DF0" w:rsidRPr="006B2DF0" w:rsidRDefault="006B2DF0" w:rsidP="006B2DF0">
      <w:r>
        <w:rPr>
          <w:rFonts w:hint="eastAsia"/>
        </w:rPr>
        <w:t>本文档包含系统架构相关说明。</w:t>
      </w:r>
    </w:p>
    <w:p w:rsidR="00DD4B15" w:rsidRDefault="00A30BED" w:rsidP="00B024F9">
      <w:pPr>
        <w:pStyle w:val="1"/>
      </w:pPr>
      <w:r>
        <w:rPr>
          <w:rFonts w:hint="eastAsia"/>
        </w:rPr>
        <w:t>功能需求</w:t>
      </w:r>
    </w:p>
    <w:p w:rsidR="00D9495A" w:rsidRPr="00D9495A" w:rsidRDefault="00D9495A" w:rsidP="00D9495A">
      <w:r>
        <w:rPr>
          <w:rFonts w:hint="eastAsia"/>
        </w:rPr>
        <w:t>功能需求由用例图说明。具体</w:t>
      </w:r>
      <w:proofErr w:type="gramStart"/>
      <w:r>
        <w:rPr>
          <w:rFonts w:hint="eastAsia"/>
        </w:rPr>
        <w:t>用例请</w:t>
      </w:r>
      <w:proofErr w:type="gramEnd"/>
      <w:r>
        <w:rPr>
          <w:rFonts w:hint="eastAsia"/>
        </w:rPr>
        <w:t>参考用例说明文档</w:t>
      </w:r>
    </w:p>
    <w:p w:rsidR="00421B2A" w:rsidRDefault="00421B2A" w:rsidP="00DD4B15">
      <w:pPr>
        <w:pStyle w:val="2"/>
      </w:pPr>
      <w:r>
        <w:rPr>
          <w:rFonts w:hint="eastAsia"/>
        </w:rPr>
        <w:t>工作站</w:t>
      </w:r>
    </w:p>
    <w:p w:rsidR="00421B2A" w:rsidRPr="00421B2A" w:rsidRDefault="00421B2A" w:rsidP="00421B2A">
      <w:r>
        <w:rPr>
          <w:noProof/>
        </w:rPr>
        <w:drawing>
          <wp:inline distT="0" distB="0" distL="0" distR="0" wp14:anchorId="2877776C" wp14:editId="05B33D6A">
            <wp:extent cx="5486400" cy="47510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15" w:rsidRDefault="007938A1" w:rsidP="00DD4B15">
      <w:pPr>
        <w:pStyle w:val="2"/>
      </w:pPr>
      <w:r>
        <w:rPr>
          <w:rFonts w:hint="eastAsia"/>
        </w:rPr>
        <w:lastRenderedPageBreak/>
        <w:t>医师培训</w:t>
      </w:r>
    </w:p>
    <w:p w:rsidR="00DD4B15" w:rsidRDefault="007938A1" w:rsidP="00DD4B15">
      <w:r>
        <w:rPr>
          <w:noProof/>
        </w:rPr>
        <w:drawing>
          <wp:inline distT="0" distB="0" distL="0" distR="0" wp14:anchorId="48EA761B" wp14:editId="53E35B57">
            <wp:extent cx="3176336" cy="2821218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4807" cy="28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15" w:rsidRDefault="007938A1" w:rsidP="00DD4B15">
      <w:pPr>
        <w:pStyle w:val="2"/>
      </w:pPr>
      <w:r>
        <w:rPr>
          <w:rFonts w:hint="eastAsia"/>
        </w:rPr>
        <w:t>用户管理</w:t>
      </w:r>
    </w:p>
    <w:p w:rsidR="00DD4B15" w:rsidRDefault="007938A1" w:rsidP="00DD4B15">
      <w:r>
        <w:rPr>
          <w:noProof/>
        </w:rPr>
        <w:drawing>
          <wp:inline distT="0" distB="0" distL="0" distR="0" wp14:anchorId="5586E0F8" wp14:editId="448388F1">
            <wp:extent cx="2863515" cy="440326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648" cy="44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A1" w:rsidRDefault="007938A1" w:rsidP="007938A1">
      <w:pPr>
        <w:pStyle w:val="2"/>
      </w:pPr>
      <w:r>
        <w:rPr>
          <w:rFonts w:hint="eastAsia"/>
        </w:rPr>
        <w:lastRenderedPageBreak/>
        <w:t>系统管理</w:t>
      </w:r>
    </w:p>
    <w:p w:rsidR="007938A1" w:rsidRPr="007938A1" w:rsidRDefault="007938A1" w:rsidP="007938A1">
      <w:r>
        <w:rPr>
          <w:noProof/>
        </w:rPr>
        <w:drawing>
          <wp:inline distT="0" distB="0" distL="0" distR="0" wp14:anchorId="0D4A76CD" wp14:editId="5F033A39">
            <wp:extent cx="3939897" cy="4146884"/>
            <wp:effectExtent l="0" t="0" r="381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1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A1" w:rsidRDefault="007938A1" w:rsidP="007938A1">
      <w:pPr>
        <w:pStyle w:val="2"/>
      </w:pPr>
      <w:r>
        <w:rPr>
          <w:rFonts w:hint="eastAsia"/>
        </w:rPr>
        <w:t>其他</w:t>
      </w:r>
    </w:p>
    <w:p w:rsidR="007938A1" w:rsidRDefault="007938A1" w:rsidP="007938A1">
      <w:r>
        <w:rPr>
          <w:noProof/>
        </w:rPr>
        <w:drawing>
          <wp:inline distT="0" distB="0" distL="0" distR="0" wp14:anchorId="2053F699" wp14:editId="29AD1168">
            <wp:extent cx="2630905" cy="232910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941" cy="23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A1" w:rsidRPr="007938A1" w:rsidRDefault="007938A1" w:rsidP="007938A1"/>
    <w:p w:rsidR="00DD4B15" w:rsidRDefault="00DD4B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3BFE" w:rsidRDefault="00BC7062" w:rsidP="00B024F9">
      <w:pPr>
        <w:pStyle w:val="1"/>
      </w:pPr>
      <w:r>
        <w:rPr>
          <w:rFonts w:hint="eastAsia"/>
        </w:rPr>
        <w:lastRenderedPageBreak/>
        <w:t>非功能需求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6621"/>
      </w:tblGrid>
      <w:tr w:rsidR="00BC7062" w:rsidTr="00BC7062">
        <w:tc>
          <w:tcPr>
            <w:tcW w:w="2235" w:type="dxa"/>
          </w:tcPr>
          <w:p w:rsidR="00BC7062" w:rsidRDefault="00BC7062" w:rsidP="00BC7062">
            <w:r>
              <w:rPr>
                <w:rFonts w:hint="eastAsia"/>
              </w:rPr>
              <w:t>非功能需求点</w:t>
            </w:r>
          </w:p>
        </w:tc>
        <w:tc>
          <w:tcPr>
            <w:tcW w:w="6621" w:type="dxa"/>
          </w:tcPr>
          <w:p w:rsidR="00BC7062" w:rsidRDefault="00BC7062" w:rsidP="00BC7062">
            <w:r>
              <w:rPr>
                <w:rFonts w:hint="eastAsia"/>
              </w:rPr>
              <w:t>描述</w:t>
            </w:r>
          </w:p>
        </w:tc>
      </w:tr>
      <w:tr w:rsidR="00BC7062" w:rsidTr="00BC7062">
        <w:tc>
          <w:tcPr>
            <w:tcW w:w="2235" w:type="dxa"/>
          </w:tcPr>
          <w:p w:rsidR="00BC7062" w:rsidRDefault="00BC7062" w:rsidP="00BC7062"/>
        </w:tc>
        <w:tc>
          <w:tcPr>
            <w:tcW w:w="6621" w:type="dxa"/>
          </w:tcPr>
          <w:p w:rsidR="00BC7062" w:rsidRDefault="00BC7062" w:rsidP="00BC7062"/>
        </w:tc>
      </w:tr>
      <w:tr w:rsidR="00BC7062" w:rsidTr="00BC7062">
        <w:tc>
          <w:tcPr>
            <w:tcW w:w="2235" w:type="dxa"/>
          </w:tcPr>
          <w:p w:rsidR="00BC7062" w:rsidRDefault="00BC7062" w:rsidP="00BC7062"/>
        </w:tc>
        <w:tc>
          <w:tcPr>
            <w:tcW w:w="6621" w:type="dxa"/>
          </w:tcPr>
          <w:p w:rsidR="00BC7062" w:rsidRDefault="00BC7062" w:rsidP="00BC7062"/>
        </w:tc>
      </w:tr>
      <w:tr w:rsidR="00BC7062" w:rsidTr="00BC7062">
        <w:tc>
          <w:tcPr>
            <w:tcW w:w="2235" w:type="dxa"/>
          </w:tcPr>
          <w:p w:rsidR="00BC7062" w:rsidRDefault="00BC7062" w:rsidP="00BC7062"/>
        </w:tc>
        <w:tc>
          <w:tcPr>
            <w:tcW w:w="6621" w:type="dxa"/>
          </w:tcPr>
          <w:p w:rsidR="00BC7062" w:rsidRDefault="00BC7062" w:rsidP="00BC7062"/>
        </w:tc>
      </w:tr>
      <w:tr w:rsidR="00BC7062" w:rsidTr="00BC7062">
        <w:tc>
          <w:tcPr>
            <w:tcW w:w="2235" w:type="dxa"/>
          </w:tcPr>
          <w:p w:rsidR="00BC7062" w:rsidRDefault="00BC7062" w:rsidP="00BC7062"/>
        </w:tc>
        <w:tc>
          <w:tcPr>
            <w:tcW w:w="6621" w:type="dxa"/>
          </w:tcPr>
          <w:p w:rsidR="00BC7062" w:rsidRDefault="00BC7062" w:rsidP="00BC7062"/>
        </w:tc>
      </w:tr>
    </w:tbl>
    <w:p w:rsidR="00BC7062" w:rsidRPr="00BC7062" w:rsidRDefault="00BC7062" w:rsidP="00BC7062"/>
    <w:p w:rsidR="00110F30" w:rsidRDefault="00025AF7" w:rsidP="00B024F9">
      <w:pPr>
        <w:pStyle w:val="1"/>
      </w:pPr>
      <w:r>
        <w:rPr>
          <w:rFonts w:hint="eastAsia"/>
          <w:noProof/>
        </w:rPr>
        <w:t>逻辑</w:t>
      </w:r>
      <w:r w:rsidR="0094147A">
        <w:rPr>
          <w:rFonts w:hint="eastAsia"/>
          <w:noProof/>
        </w:rPr>
        <w:t>架构</w:t>
      </w:r>
      <w:r w:rsidR="00FB5F7C">
        <w:rPr>
          <w:rFonts w:hint="eastAsia"/>
          <w:noProof/>
        </w:rPr>
        <w:t>图</w:t>
      </w:r>
    </w:p>
    <w:p w:rsidR="0094147A" w:rsidRDefault="0094147A"/>
    <w:p w:rsidR="0094147A" w:rsidRDefault="00A00D6B">
      <w:r>
        <w:rPr>
          <w:noProof/>
        </w:rPr>
        <w:drawing>
          <wp:inline distT="0" distB="0" distL="0" distR="0" wp14:anchorId="29E3EF83" wp14:editId="6982C386">
            <wp:extent cx="5486400" cy="4640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7A" w:rsidRDefault="003A4C7A" w:rsidP="003A4C7A">
      <w:pPr>
        <w:pStyle w:val="3"/>
      </w:pPr>
      <w:r>
        <w:rPr>
          <w:rFonts w:hint="eastAsia"/>
        </w:rPr>
        <w:t>层次说明</w:t>
      </w:r>
    </w:p>
    <w:p w:rsidR="003A4C7A" w:rsidRDefault="003A4C7A" w:rsidP="003A4C7A">
      <w:pPr>
        <w:pStyle w:val="4"/>
      </w:pPr>
      <w:r>
        <w:rPr>
          <w:rFonts w:hint="eastAsia"/>
        </w:rPr>
        <w:t>Client</w:t>
      </w:r>
    </w:p>
    <w:p w:rsidR="00C00E8D" w:rsidRDefault="003A4C7A" w:rsidP="003A4C7A">
      <w:r>
        <w:rPr>
          <w:rFonts w:hint="eastAsia"/>
        </w:rPr>
        <w:t>系统的客户端。包括</w:t>
      </w:r>
      <w:r w:rsidR="00C00E8D">
        <w:rPr>
          <w:rFonts w:hint="eastAsia"/>
        </w:rPr>
        <w:t>：</w:t>
      </w:r>
    </w:p>
    <w:p w:rsidR="00C00E8D" w:rsidRDefault="003A4C7A" w:rsidP="003A4C7A">
      <w:pPr>
        <w:pStyle w:val="a6"/>
        <w:numPr>
          <w:ilvl w:val="0"/>
          <w:numId w:val="2"/>
        </w:numPr>
      </w:pPr>
      <w:r>
        <w:rPr>
          <w:rFonts w:hint="eastAsia"/>
        </w:rPr>
        <w:t>浏览器</w:t>
      </w:r>
    </w:p>
    <w:p w:rsidR="003A4C7A" w:rsidRDefault="003A4C7A" w:rsidP="003A4C7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移动端用户</w:t>
      </w:r>
    </w:p>
    <w:p w:rsidR="003A4C7A" w:rsidRDefault="003A4C7A" w:rsidP="003A4C7A">
      <w:pPr>
        <w:pStyle w:val="4"/>
      </w:pPr>
      <w:r>
        <w:rPr>
          <w:rFonts w:hint="eastAsia"/>
        </w:rPr>
        <w:t>Web Frontend</w:t>
      </w:r>
    </w:p>
    <w:p w:rsidR="00C00E8D" w:rsidRDefault="00C00E8D" w:rsidP="003A4C7A">
      <w:r>
        <w:rPr>
          <w:rFonts w:hint="eastAsia"/>
        </w:rPr>
        <w:t>系统对外提供服务的入口。包括：</w:t>
      </w:r>
    </w:p>
    <w:p w:rsidR="00F14B0D" w:rsidRDefault="00C00E8D" w:rsidP="00F14B0D">
      <w:pPr>
        <w:pStyle w:val="a6"/>
        <w:numPr>
          <w:ilvl w:val="0"/>
          <w:numId w:val="1"/>
        </w:numPr>
      </w:pPr>
      <w:r>
        <w:rPr>
          <w:rFonts w:hint="eastAsia"/>
        </w:rPr>
        <w:t>Web Application</w:t>
      </w:r>
      <w:r>
        <w:rPr>
          <w:rFonts w:hint="eastAsia"/>
        </w:rPr>
        <w:t>。提供网站内容访问的服务器。生成动态网页或提供</w:t>
      </w:r>
      <w:r>
        <w:rPr>
          <w:rFonts w:hint="eastAsia"/>
        </w:rPr>
        <w:t>RESTFUL</w:t>
      </w:r>
      <w:r>
        <w:rPr>
          <w:rFonts w:hint="eastAsia"/>
        </w:rPr>
        <w:t>接口，实现</w:t>
      </w:r>
      <w:r>
        <w:rPr>
          <w:rFonts w:hint="eastAsia"/>
        </w:rPr>
        <w:t>use case</w:t>
      </w:r>
      <w:r>
        <w:rPr>
          <w:rFonts w:hint="eastAsia"/>
        </w:rPr>
        <w:t>基本的功能</w:t>
      </w:r>
    </w:p>
    <w:p w:rsidR="00F14B0D" w:rsidRDefault="00C00E8D" w:rsidP="00F14B0D">
      <w:pPr>
        <w:pStyle w:val="a6"/>
        <w:numPr>
          <w:ilvl w:val="0"/>
          <w:numId w:val="1"/>
        </w:numPr>
      </w:pPr>
      <w:r>
        <w:rPr>
          <w:rFonts w:hint="eastAsia"/>
        </w:rPr>
        <w:t>Static Document Resource</w:t>
      </w:r>
      <w:r>
        <w:rPr>
          <w:rFonts w:hint="eastAsia"/>
        </w:rPr>
        <w:t>。提供静态文档访问的服务器</w:t>
      </w:r>
      <w:r w:rsidR="00F14B0D">
        <w:rPr>
          <w:rFonts w:hint="eastAsia"/>
        </w:rPr>
        <w:t>。包括访问频率高的网页或内容片段，培训资料，文档模板等</w:t>
      </w:r>
    </w:p>
    <w:p w:rsidR="00C00E8D" w:rsidRDefault="00C00E8D" w:rsidP="00C00E8D">
      <w:pPr>
        <w:pStyle w:val="a6"/>
        <w:numPr>
          <w:ilvl w:val="0"/>
          <w:numId w:val="1"/>
        </w:numPr>
      </w:pPr>
      <w:r>
        <w:rPr>
          <w:rFonts w:hint="eastAsia"/>
        </w:rPr>
        <w:t>Static Picture Resource</w:t>
      </w:r>
      <w:r>
        <w:rPr>
          <w:rFonts w:hint="eastAsia"/>
        </w:rPr>
        <w:t>。提供静态图片访问的服务器</w:t>
      </w:r>
    </w:p>
    <w:p w:rsidR="00C00E8D" w:rsidRDefault="00C00E8D" w:rsidP="00C00E8D">
      <w:pPr>
        <w:pStyle w:val="4"/>
      </w:pPr>
      <w:r>
        <w:rPr>
          <w:rFonts w:hint="eastAsia"/>
        </w:rPr>
        <w:t>Service Backend</w:t>
      </w:r>
    </w:p>
    <w:p w:rsidR="00C00E8D" w:rsidRDefault="00C00E8D" w:rsidP="00C00E8D">
      <w:r>
        <w:rPr>
          <w:rFonts w:hint="eastAsia"/>
        </w:rPr>
        <w:t>系统逻辑层。包括：</w:t>
      </w:r>
    </w:p>
    <w:p w:rsidR="00C00E8D" w:rsidRDefault="00C00E8D" w:rsidP="00C00E8D">
      <w:pPr>
        <w:pStyle w:val="a6"/>
        <w:numPr>
          <w:ilvl w:val="0"/>
          <w:numId w:val="3"/>
        </w:numPr>
      </w:pPr>
      <w:r>
        <w:rPr>
          <w:rFonts w:hint="eastAsia"/>
        </w:rPr>
        <w:t>Biz Service</w:t>
      </w:r>
      <w:r>
        <w:rPr>
          <w:rFonts w:hint="eastAsia"/>
        </w:rPr>
        <w:t>。系统的逻辑实现。提供针对每个具体领域模型的操作。</w:t>
      </w:r>
    </w:p>
    <w:p w:rsidR="00C00E8D" w:rsidRDefault="00C00E8D" w:rsidP="00C00E8D">
      <w:pPr>
        <w:pStyle w:val="a6"/>
        <w:numPr>
          <w:ilvl w:val="0"/>
          <w:numId w:val="3"/>
        </w:numPr>
      </w:pPr>
      <w:r>
        <w:rPr>
          <w:rFonts w:hint="eastAsia"/>
        </w:rPr>
        <w:t>Search</w:t>
      </w:r>
      <w:r>
        <w:rPr>
          <w:rFonts w:hint="eastAsia"/>
        </w:rPr>
        <w:t>。搜索服务器。提供文档扫描，索引和搜索功能</w:t>
      </w:r>
    </w:p>
    <w:p w:rsidR="00C00E8D" w:rsidRDefault="00C00E8D" w:rsidP="00C00E8D">
      <w:pPr>
        <w:pStyle w:val="a6"/>
        <w:numPr>
          <w:ilvl w:val="0"/>
          <w:numId w:val="3"/>
        </w:numPr>
      </w:pPr>
      <w:r>
        <w:rPr>
          <w:rFonts w:hint="eastAsia"/>
        </w:rPr>
        <w:t>Cache</w:t>
      </w:r>
      <w:r>
        <w:rPr>
          <w:rFonts w:hint="eastAsia"/>
        </w:rPr>
        <w:t>。缓存服务器。提供热点数据的缓存服务，加快网站访问速度，减轻数据库压力</w:t>
      </w:r>
    </w:p>
    <w:p w:rsidR="00C00E8D" w:rsidRDefault="00C00E8D" w:rsidP="00C00E8D">
      <w:pPr>
        <w:pStyle w:val="a6"/>
        <w:numPr>
          <w:ilvl w:val="0"/>
          <w:numId w:val="3"/>
        </w:numPr>
      </w:pPr>
      <w:r>
        <w:rPr>
          <w:rFonts w:hint="eastAsia"/>
        </w:rPr>
        <w:t>Job</w:t>
      </w:r>
      <w:r>
        <w:rPr>
          <w:rFonts w:hint="eastAsia"/>
        </w:rPr>
        <w:t>。批处理服务器。对定时或可异步处理的工作提供支持。用于统计报表或生成静态化网页等</w:t>
      </w:r>
    </w:p>
    <w:p w:rsidR="00C00E8D" w:rsidRDefault="00C00E8D" w:rsidP="00C00E8D">
      <w:pPr>
        <w:pStyle w:val="a6"/>
        <w:numPr>
          <w:ilvl w:val="0"/>
          <w:numId w:val="3"/>
        </w:numPr>
      </w:pPr>
      <w:r>
        <w:rPr>
          <w:rFonts w:hint="eastAsia"/>
        </w:rPr>
        <w:t>Integration</w:t>
      </w:r>
      <w:r>
        <w:rPr>
          <w:rFonts w:hint="eastAsia"/>
        </w:rPr>
        <w:t>。提供第三方数据访问接口。方便系统获取其他系统的数据</w:t>
      </w:r>
    </w:p>
    <w:p w:rsidR="00C82BD8" w:rsidRDefault="00C82BD8" w:rsidP="00C82BD8">
      <w:pPr>
        <w:pStyle w:val="4"/>
      </w:pPr>
      <w:r>
        <w:rPr>
          <w:rFonts w:hint="eastAsia"/>
        </w:rPr>
        <w:t>Data</w:t>
      </w:r>
    </w:p>
    <w:p w:rsidR="00C82BD8" w:rsidRDefault="00C82BD8" w:rsidP="00C82BD8">
      <w:r>
        <w:rPr>
          <w:rFonts w:hint="eastAsia"/>
        </w:rPr>
        <w:t>数据层。包括：</w:t>
      </w:r>
    </w:p>
    <w:p w:rsidR="00C82BD8" w:rsidRDefault="00C82BD8" w:rsidP="00C82BD8">
      <w:pPr>
        <w:pStyle w:val="a6"/>
        <w:numPr>
          <w:ilvl w:val="0"/>
          <w:numId w:val="4"/>
        </w:numPr>
      </w:pPr>
      <w:r>
        <w:rPr>
          <w:rFonts w:hint="eastAsia"/>
        </w:rPr>
        <w:t>Core DB</w:t>
      </w:r>
      <w:r>
        <w:rPr>
          <w:rFonts w:hint="eastAsia"/>
        </w:rPr>
        <w:t>。存放系统核心功能用到的数据</w:t>
      </w:r>
    </w:p>
    <w:p w:rsidR="00C82BD8" w:rsidRDefault="00C82BD8" w:rsidP="00C82BD8">
      <w:pPr>
        <w:pStyle w:val="a6"/>
        <w:numPr>
          <w:ilvl w:val="0"/>
          <w:numId w:val="4"/>
        </w:numPr>
      </w:pPr>
      <w:r>
        <w:rPr>
          <w:rFonts w:hint="eastAsia"/>
        </w:rPr>
        <w:t>Domain DB</w:t>
      </w:r>
      <w:r>
        <w:rPr>
          <w:rFonts w:hint="eastAsia"/>
        </w:rPr>
        <w:t>。按实际情况和系统发展添加的特定领域数据库。配合核心功能，但缺少也不影响。例如病例等用于浏览但和系统运行无关的数据</w:t>
      </w:r>
    </w:p>
    <w:p w:rsidR="00C82BD8" w:rsidRPr="00C82BD8" w:rsidRDefault="00C82BD8" w:rsidP="00C82BD8">
      <w:pPr>
        <w:pStyle w:val="a6"/>
        <w:numPr>
          <w:ilvl w:val="0"/>
          <w:numId w:val="4"/>
        </w:numPr>
      </w:pPr>
      <w:r>
        <w:rPr>
          <w:rFonts w:hint="eastAsia"/>
        </w:rPr>
        <w:t>3</w:t>
      </w:r>
      <w:r w:rsidRPr="00C82BD8">
        <w:rPr>
          <w:rFonts w:hint="eastAsia"/>
          <w:vertAlign w:val="superscript"/>
        </w:rPr>
        <w:t>rd</w:t>
      </w:r>
      <w:r>
        <w:rPr>
          <w:rFonts w:hint="eastAsia"/>
        </w:rPr>
        <w:t xml:space="preserve"> Party</w:t>
      </w:r>
      <w:r>
        <w:rPr>
          <w:rFonts w:hint="eastAsia"/>
        </w:rPr>
        <w:t>。外部数据源。</w:t>
      </w:r>
    </w:p>
    <w:p w:rsidR="002562C2" w:rsidRDefault="002562C2" w:rsidP="003758CA">
      <w:pPr>
        <w:pStyle w:val="1"/>
      </w:pPr>
      <w:r>
        <w:rPr>
          <w:rFonts w:hint="eastAsia"/>
        </w:rPr>
        <w:lastRenderedPageBreak/>
        <w:t>部署</w:t>
      </w:r>
      <w:r w:rsidR="00FB5F7C">
        <w:rPr>
          <w:rFonts w:hint="eastAsia"/>
        </w:rPr>
        <w:t>架构图</w:t>
      </w:r>
    </w:p>
    <w:p w:rsidR="002562C2" w:rsidRPr="002562C2" w:rsidRDefault="00BF5A8A" w:rsidP="002562C2">
      <w:r>
        <w:rPr>
          <w:noProof/>
        </w:rPr>
        <w:drawing>
          <wp:inline distT="0" distB="0" distL="0" distR="0" wp14:anchorId="0EFD2C5A" wp14:editId="464E922C">
            <wp:extent cx="6505073" cy="512123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4013" cy="51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AE" w:rsidRDefault="001D1219" w:rsidP="00701266">
      <w:pPr>
        <w:pStyle w:val="1"/>
      </w:pPr>
      <w:r>
        <w:rPr>
          <w:rFonts w:hint="eastAsia"/>
        </w:rPr>
        <w:t>开发工具</w:t>
      </w:r>
    </w:p>
    <w:p w:rsidR="00CE3303" w:rsidRDefault="00F14B0D">
      <w:r>
        <w:rPr>
          <w:rFonts w:hint="eastAsia"/>
        </w:rPr>
        <w:t>各个开发工具</w:t>
      </w:r>
      <w:r w:rsidR="00CE3303">
        <w:rPr>
          <w:rFonts w:hint="eastAsia"/>
        </w:rPr>
        <w:t>选取</w:t>
      </w:r>
      <w:r>
        <w:rPr>
          <w:rFonts w:hint="eastAsia"/>
        </w:rPr>
        <w:t>的原则是优先考虑</w:t>
      </w:r>
      <w:r w:rsidR="0048014B">
        <w:rPr>
          <w:rFonts w:hint="eastAsia"/>
        </w:rPr>
        <w:t>最新</w:t>
      </w:r>
      <w:r w:rsidR="00CE3303">
        <w:rPr>
          <w:rFonts w:hint="eastAsia"/>
        </w:rPr>
        <w:t>的</w:t>
      </w:r>
      <w:r w:rsidR="0048014B">
        <w:rPr>
          <w:rFonts w:hint="eastAsia"/>
        </w:rPr>
        <w:t>稳定</w:t>
      </w:r>
      <w:r w:rsidR="00CE3303">
        <w:rPr>
          <w:rFonts w:hint="eastAsia"/>
        </w:rPr>
        <w:t>版本</w:t>
      </w:r>
      <w:r w:rsidR="00163636">
        <w:rPr>
          <w:rFonts w:hint="eastAsia"/>
        </w:rPr>
        <w:t>。下面列出主要的开发工具</w:t>
      </w:r>
    </w:p>
    <w:p w:rsidR="001D1219" w:rsidRDefault="001D1219" w:rsidP="00163636">
      <w:pPr>
        <w:pStyle w:val="a6"/>
        <w:numPr>
          <w:ilvl w:val="0"/>
          <w:numId w:val="5"/>
        </w:numPr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Eclipse Mars</w:t>
      </w:r>
    </w:p>
    <w:p w:rsidR="001D1219" w:rsidRDefault="001D1219" w:rsidP="00163636">
      <w:pPr>
        <w:pStyle w:val="a6"/>
        <w:numPr>
          <w:ilvl w:val="0"/>
          <w:numId w:val="5"/>
        </w:numPr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JDK 1.8</w:t>
      </w:r>
    </w:p>
    <w:p w:rsidR="00C70830" w:rsidRDefault="00C70830" w:rsidP="00163636">
      <w:pPr>
        <w:pStyle w:val="a6"/>
        <w:numPr>
          <w:ilvl w:val="0"/>
          <w:numId w:val="5"/>
        </w:numPr>
      </w:pPr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hint="eastAsia"/>
        </w:rPr>
        <w:t>jQuery</w:t>
      </w:r>
      <w:r w:rsidR="00C0383D">
        <w:rPr>
          <w:rFonts w:hint="eastAsia"/>
        </w:rPr>
        <w:t>/</w:t>
      </w:r>
      <w:r>
        <w:rPr>
          <w:rFonts w:hint="eastAsia"/>
        </w:rPr>
        <w:t>Bootstrap</w:t>
      </w:r>
    </w:p>
    <w:p w:rsidR="00367068" w:rsidRDefault="00367068" w:rsidP="00163636">
      <w:pPr>
        <w:pStyle w:val="a6"/>
        <w:numPr>
          <w:ilvl w:val="0"/>
          <w:numId w:val="5"/>
        </w:numPr>
      </w:pPr>
      <w:r>
        <w:rPr>
          <w:rFonts w:hint="eastAsia"/>
        </w:rPr>
        <w:t>System design</w:t>
      </w:r>
    </w:p>
    <w:p w:rsidR="00367068" w:rsidRDefault="00367068" w:rsidP="00367068">
      <w:pPr>
        <w:pStyle w:val="a6"/>
        <w:numPr>
          <w:ilvl w:val="1"/>
          <w:numId w:val="5"/>
        </w:numPr>
      </w:pPr>
      <w:r>
        <w:rPr>
          <w:rFonts w:hint="eastAsia"/>
        </w:rPr>
        <w:t>x-series</w:t>
      </w:r>
    </w:p>
    <w:p w:rsidR="005940D8" w:rsidRDefault="005940D8" w:rsidP="00163636">
      <w:pPr>
        <w:pStyle w:val="a6"/>
        <w:numPr>
          <w:ilvl w:val="0"/>
          <w:numId w:val="5"/>
        </w:numPr>
      </w:pPr>
      <w:r>
        <w:rPr>
          <w:rFonts w:hint="eastAsia"/>
        </w:rPr>
        <w:t>Dependent module</w:t>
      </w:r>
    </w:p>
    <w:p w:rsidR="005940D8" w:rsidRDefault="001D1219" w:rsidP="005940D8">
      <w:pPr>
        <w:pStyle w:val="a6"/>
        <w:numPr>
          <w:ilvl w:val="1"/>
          <w:numId w:val="5"/>
        </w:numPr>
      </w:pPr>
      <w:r>
        <w:rPr>
          <w:rFonts w:hint="eastAsia"/>
        </w:rPr>
        <w:t>x-series</w:t>
      </w:r>
    </w:p>
    <w:p w:rsidR="005940D8" w:rsidRDefault="001D1219" w:rsidP="005940D8">
      <w:pPr>
        <w:pStyle w:val="a6"/>
        <w:numPr>
          <w:ilvl w:val="1"/>
          <w:numId w:val="5"/>
        </w:numPr>
      </w:pPr>
      <w:proofErr w:type="spellStart"/>
      <w:r>
        <w:rPr>
          <w:rFonts w:hint="eastAsia"/>
        </w:rPr>
        <w:t>Ctrip</w:t>
      </w:r>
      <w:proofErr w:type="spellEnd"/>
      <w:r>
        <w:rPr>
          <w:rFonts w:hint="eastAsia"/>
        </w:rPr>
        <w:t xml:space="preserve"> Dal</w:t>
      </w:r>
    </w:p>
    <w:p w:rsidR="005940D8" w:rsidRDefault="001D1219" w:rsidP="005940D8">
      <w:pPr>
        <w:pStyle w:val="a6"/>
        <w:numPr>
          <w:ilvl w:val="1"/>
          <w:numId w:val="5"/>
        </w:numPr>
      </w:pPr>
      <w:proofErr w:type="spellStart"/>
      <w:r>
        <w:rPr>
          <w:rFonts w:hint="eastAsia"/>
        </w:rPr>
        <w:t>Jerssy</w:t>
      </w:r>
      <w:proofErr w:type="spellEnd"/>
    </w:p>
    <w:p w:rsidR="000350B7" w:rsidRDefault="000350B7" w:rsidP="005940D8">
      <w:pPr>
        <w:pStyle w:val="a6"/>
        <w:numPr>
          <w:ilvl w:val="1"/>
          <w:numId w:val="5"/>
        </w:numPr>
      </w:pPr>
      <w:r>
        <w:rPr>
          <w:rFonts w:hint="eastAsia"/>
        </w:rPr>
        <w:lastRenderedPageBreak/>
        <w:t>Log: log4j</w:t>
      </w:r>
    </w:p>
    <w:p w:rsidR="00701266" w:rsidRDefault="00701266" w:rsidP="00701266">
      <w:pPr>
        <w:pStyle w:val="1"/>
      </w:pPr>
      <w:r>
        <w:rPr>
          <w:rFonts w:hint="eastAsia"/>
        </w:rPr>
        <w:t>运行环境</w:t>
      </w:r>
    </w:p>
    <w:p w:rsidR="00701266" w:rsidRDefault="00701266" w:rsidP="00701266">
      <w:pPr>
        <w:pStyle w:val="a6"/>
        <w:numPr>
          <w:ilvl w:val="0"/>
          <w:numId w:val="6"/>
        </w:numPr>
      </w:pPr>
      <w:r>
        <w:rPr>
          <w:rFonts w:hint="eastAsia"/>
        </w:rPr>
        <w:t>Server OS: Linux</w:t>
      </w:r>
    </w:p>
    <w:p w:rsidR="00F26F63" w:rsidRDefault="00F26F63" w:rsidP="00701266">
      <w:pPr>
        <w:pStyle w:val="a6"/>
        <w:numPr>
          <w:ilvl w:val="0"/>
          <w:numId w:val="6"/>
        </w:numPr>
      </w:pPr>
      <w:r>
        <w:rPr>
          <w:rFonts w:hint="eastAsia"/>
        </w:rPr>
        <w:t>JVM: 1.8</w:t>
      </w:r>
    </w:p>
    <w:p w:rsidR="00095AF6" w:rsidRDefault="00095AF6" w:rsidP="00095AF6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Database: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5.7</w:t>
      </w:r>
    </w:p>
    <w:p w:rsidR="00095AF6" w:rsidRDefault="00095AF6" w:rsidP="00095AF6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Cache: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</w:p>
    <w:p w:rsidR="00701266" w:rsidRDefault="00701266" w:rsidP="00701266">
      <w:pPr>
        <w:pStyle w:val="a6"/>
        <w:numPr>
          <w:ilvl w:val="0"/>
          <w:numId w:val="6"/>
        </w:numPr>
      </w:pPr>
      <w:r>
        <w:rPr>
          <w:rFonts w:hint="eastAsia"/>
        </w:rPr>
        <w:t>Configure Service: Zookeeper</w:t>
      </w:r>
    </w:p>
    <w:p w:rsidR="00701266" w:rsidRDefault="005940D8" w:rsidP="00701266">
      <w:pPr>
        <w:pStyle w:val="a6"/>
        <w:numPr>
          <w:ilvl w:val="0"/>
          <w:numId w:val="6"/>
        </w:numPr>
      </w:pPr>
      <w:r>
        <w:rPr>
          <w:rFonts w:hint="eastAsia"/>
        </w:rPr>
        <w:t>Search and c</w:t>
      </w:r>
      <w:r w:rsidR="00701266">
        <w:t>entralized</w:t>
      </w:r>
      <w:r w:rsidR="00701266">
        <w:rPr>
          <w:rFonts w:hint="eastAsia"/>
        </w:rPr>
        <w:t xml:space="preserve"> logging: Elastic Search</w:t>
      </w:r>
    </w:p>
    <w:p w:rsidR="005940D8" w:rsidRDefault="005940D8" w:rsidP="00701266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Monitoring: </w:t>
      </w:r>
      <w:proofErr w:type="spellStart"/>
      <w:r>
        <w:rPr>
          <w:rFonts w:hint="eastAsia"/>
        </w:rPr>
        <w:t>Zabix</w:t>
      </w:r>
      <w:proofErr w:type="spellEnd"/>
    </w:p>
    <w:p w:rsidR="002E0FF7" w:rsidRDefault="002E0FF7" w:rsidP="002E0FF7">
      <w:pPr>
        <w:pStyle w:val="1"/>
      </w:pPr>
      <w:bookmarkStart w:id="0" w:name="_GoBack"/>
      <w:bookmarkEnd w:id="0"/>
      <w:r>
        <w:t>Restful service</w:t>
      </w:r>
      <w:r>
        <w:rPr>
          <w:rFonts w:hint="eastAsia"/>
        </w:rPr>
        <w:t>开发规范</w:t>
      </w:r>
    </w:p>
    <w:p w:rsidR="002E0FF7" w:rsidRDefault="002E0FF7" w:rsidP="002E0FF7">
      <w:r>
        <w:t>Rest</w:t>
      </w:r>
      <w:r>
        <w:rPr>
          <w:rFonts w:hint="eastAsia"/>
        </w:rPr>
        <w:t>相当于领域模型的</w:t>
      </w:r>
      <w:r>
        <w:t>web</w:t>
      </w:r>
      <w:r>
        <w:rPr>
          <w:rFonts w:hint="eastAsia"/>
        </w:rPr>
        <w:t>接口。领域模型本身也可以直接通过</w:t>
      </w:r>
      <w:proofErr w:type="spellStart"/>
      <w:r>
        <w:t>api</w:t>
      </w:r>
      <w:proofErr w:type="spellEnd"/>
      <w:proofErr w:type="gramStart"/>
      <w:r>
        <w:rPr>
          <w:rFonts w:hint="eastAsia"/>
        </w:rPr>
        <w:t>做进程</w:t>
      </w:r>
      <w:proofErr w:type="gramEnd"/>
      <w:r>
        <w:rPr>
          <w:rFonts w:hint="eastAsia"/>
        </w:rPr>
        <w:t>内访问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定义资源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rPr>
          <w:rFonts w:hint="eastAsia"/>
        </w:rPr>
        <w:t>不允许用</w:t>
      </w:r>
      <w:r>
        <w:t>@singleton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定义操作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t>Get</w:t>
      </w:r>
      <w:r>
        <w:rPr>
          <w:rFonts w:hint="eastAsia"/>
        </w:rPr>
        <w:t>：查询</w:t>
      </w:r>
    </w:p>
    <w:p w:rsidR="002E0FF7" w:rsidRDefault="002E0FF7" w:rsidP="002E0FF7">
      <w:pPr>
        <w:pStyle w:val="a6"/>
        <w:numPr>
          <w:ilvl w:val="2"/>
          <w:numId w:val="7"/>
        </w:numPr>
        <w:spacing w:after="0" w:line="240" w:lineRule="auto"/>
        <w:contextualSpacing w:val="0"/>
      </w:pPr>
      <w:r>
        <w:rPr>
          <w:rFonts w:hint="eastAsia"/>
        </w:rPr>
        <w:t>缺省为得到列表，如果数量庞大需定义条件，例如分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或其他过滤信息。</w:t>
      </w:r>
      <w:proofErr w:type="gramStart"/>
      <w:r>
        <w:rPr>
          <w:rFonts w:hint="eastAsia"/>
        </w:rPr>
        <w:t>行内容</w:t>
      </w:r>
      <w:proofErr w:type="gramEnd"/>
      <w:r>
        <w:rPr>
          <w:rFonts w:hint="eastAsia"/>
        </w:rPr>
        <w:t>为简略信息，包括主键，名字，或少量的顶层分类信息</w:t>
      </w:r>
    </w:p>
    <w:p w:rsidR="002E0FF7" w:rsidRDefault="002E0FF7" w:rsidP="002E0FF7">
      <w:pPr>
        <w:pStyle w:val="a6"/>
        <w:numPr>
          <w:ilvl w:val="2"/>
          <w:numId w:val="7"/>
        </w:numPr>
        <w:spacing w:after="0" w:line="240" w:lineRule="auto"/>
        <w:contextualSpacing w:val="0"/>
      </w:pPr>
      <w:r>
        <w:rPr>
          <w:rFonts w:hint="eastAsia"/>
        </w:rPr>
        <w:t>按照</w:t>
      </w:r>
      <w:proofErr w:type="spellStart"/>
      <w:r>
        <w:t>reource</w:t>
      </w:r>
      <w:proofErr w:type="spellEnd"/>
      <w:r>
        <w:t>/{id}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t>Post</w:t>
      </w:r>
      <w:r>
        <w:rPr>
          <w:rFonts w:hint="eastAsia"/>
        </w:rPr>
        <w:t>：创建新对象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t>Put</w:t>
      </w:r>
      <w:r>
        <w:rPr>
          <w:rFonts w:hint="eastAsia"/>
        </w:rPr>
        <w:t>：更新对象，</w:t>
      </w:r>
    </w:p>
    <w:p w:rsidR="002E0FF7" w:rsidRDefault="002E0FF7" w:rsidP="002E0FF7">
      <w:pPr>
        <w:pStyle w:val="a6"/>
        <w:numPr>
          <w:ilvl w:val="2"/>
          <w:numId w:val="7"/>
        </w:numPr>
        <w:spacing w:after="0" w:line="240" w:lineRule="auto"/>
        <w:contextualSpacing w:val="0"/>
      </w:pPr>
      <w:r>
        <w:rPr>
          <w:rFonts w:hint="eastAsia"/>
        </w:rPr>
        <w:t>按照</w:t>
      </w:r>
      <w:proofErr w:type="spellStart"/>
      <w:r>
        <w:t>reource</w:t>
      </w:r>
      <w:proofErr w:type="spellEnd"/>
      <w:r>
        <w:t>/{id}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t>Delete</w:t>
      </w:r>
      <w:r>
        <w:rPr>
          <w:rFonts w:hint="eastAsia"/>
        </w:rPr>
        <w:t>：删除操作</w:t>
      </w:r>
    </w:p>
    <w:p w:rsidR="002E0FF7" w:rsidRDefault="002E0FF7" w:rsidP="002E0FF7">
      <w:pPr>
        <w:pStyle w:val="a6"/>
        <w:numPr>
          <w:ilvl w:val="2"/>
          <w:numId w:val="7"/>
        </w:numPr>
        <w:spacing w:after="0" w:line="240" w:lineRule="auto"/>
        <w:contextualSpacing w:val="0"/>
      </w:pPr>
      <w:r>
        <w:rPr>
          <w:rFonts w:hint="eastAsia"/>
        </w:rPr>
        <w:t>按照</w:t>
      </w:r>
      <w:proofErr w:type="spellStart"/>
      <w:r>
        <w:t>reource</w:t>
      </w:r>
      <w:proofErr w:type="spellEnd"/>
      <w:r>
        <w:t>/{id}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定义参数对象</w:t>
      </w:r>
      <w:r>
        <w:t>/</w:t>
      </w:r>
      <w:r>
        <w:rPr>
          <w:rFonts w:hint="eastAsia"/>
        </w:rPr>
        <w:t>注意大小写要匹配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rPr>
          <w:rFonts w:hint="eastAsia"/>
        </w:rPr>
        <w:t>对字段多的请求</w:t>
      </w:r>
      <w:proofErr w:type="gramStart"/>
      <w:r>
        <w:rPr>
          <w:rFonts w:hint="eastAsia"/>
        </w:rPr>
        <w:t>定义为值对象</w:t>
      </w:r>
      <w:proofErr w:type="gramEnd"/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定义返回对象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</w:t>
      </w:r>
      <w:r>
        <w:t>manager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rPr>
          <w:rFonts w:hint="eastAsia"/>
        </w:rPr>
        <w:t>针对特定领域模型的操作集合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定义操作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参数少于</w:t>
      </w:r>
      <w:r>
        <w:t>5</w:t>
      </w:r>
      <w:r>
        <w:rPr>
          <w:rFonts w:hint="eastAsia"/>
        </w:rPr>
        <w:t>个可以不定义值对象，多余</w:t>
      </w:r>
      <w:r>
        <w:t>5</w:t>
      </w:r>
      <w:r>
        <w:rPr>
          <w:rFonts w:hint="eastAsia"/>
        </w:rPr>
        <w:t>个需要定义</w:t>
      </w:r>
      <w:proofErr w:type="gramStart"/>
      <w:r>
        <w:rPr>
          <w:rFonts w:hint="eastAsia"/>
        </w:rPr>
        <w:t>值对象</w:t>
      </w:r>
      <w:proofErr w:type="gramEnd"/>
      <w:r>
        <w:t>[TBD]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</w:t>
      </w:r>
      <w:r>
        <w:t>DAO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</w:t>
      </w:r>
      <w:r>
        <w:t>Entity</w:t>
      </w:r>
    </w:p>
    <w:p w:rsidR="002E0FF7" w:rsidRDefault="002E0FF7" w:rsidP="002E0FF7">
      <w:r>
        <w:rPr>
          <w:rFonts w:hint="eastAsia"/>
        </w:rPr>
        <w:t>监控</w:t>
      </w:r>
    </w:p>
    <w:p w:rsidR="002E0FF7" w:rsidRDefault="002E0FF7" w:rsidP="002E0FF7">
      <w:pPr>
        <w:pStyle w:val="a6"/>
        <w:numPr>
          <w:ilvl w:val="0"/>
          <w:numId w:val="8"/>
        </w:numPr>
        <w:spacing w:after="0" w:line="240" w:lineRule="auto"/>
        <w:contextualSpacing w:val="0"/>
      </w:pPr>
      <w:r>
        <w:rPr>
          <w:rFonts w:hint="eastAsia"/>
        </w:rPr>
        <w:t>定义唯一</w:t>
      </w:r>
      <w:r>
        <w:t>id</w:t>
      </w:r>
    </w:p>
    <w:p w:rsidR="002E0FF7" w:rsidRDefault="002E0FF7" w:rsidP="002E0FF7">
      <w:pPr>
        <w:pStyle w:val="a6"/>
        <w:numPr>
          <w:ilvl w:val="0"/>
          <w:numId w:val="8"/>
        </w:numPr>
        <w:spacing w:after="0" w:line="240" w:lineRule="auto"/>
        <w:contextualSpacing w:val="0"/>
      </w:pPr>
    </w:p>
    <w:p w:rsidR="002E0FF7" w:rsidRDefault="002E0FF7" w:rsidP="002E0FF7"/>
    <w:sectPr w:rsidR="002E0FF7" w:rsidSect="00383319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628" w:rsidRDefault="004E5628" w:rsidP="00360292">
      <w:pPr>
        <w:spacing w:after="0" w:line="240" w:lineRule="auto"/>
      </w:pPr>
      <w:r>
        <w:separator/>
      </w:r>
    </w:p>
  </w:endnote>
  <w:endnote w:type="continuationSeparator" w:id="0">
    <w:p w:rsidR="004E5628" w:rsidRDefault="004E5628" w:rsidP="0036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628" w:rsidRDefault="004E5628" w:rsidP="00360292">
      <w:pPr>
        <w:spacing w:after="0" w:line="240" w:lineRule="auto"/>
      </w:pPr>
      <w:r>
        <w:separator/>
      </w:r>
    </w:p>
  </w:footnote>
  <w:footnote w:type="continuationSeparator" w:id="0">
    <w:p w:rsidR="004E5628" w:rsidRDefault="004E5628" w:rsidP="0036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671E5"/>
    <w:multiLevelType w:val="hybridMultilevel"/>
    <w:tmpl w:val="7E8AE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8103E"/>
    <w:multiLevelType w:val="hybridMultilevel"/>
    <w:tmpl w:val="AFDC2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45FB3"/>
    <w:multiLevelType w:val="hybridMultilevel"/>
    <w:tmpl w:val="37DEB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95B9A"/>
    <w:multiLevelType w:val="hybridMultilevel"/>
    <w:tmpl w:val="DD14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63817"/>
    <w:multiLevelType w:val="hybridMultilevel"/>
    <w:tmpl w:val="19B44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552FC"/>
    <w:multiLevelType w:val="hybridMultilevel"/>
    <w:tmpl w:val="9556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D71C7"/>
    <w:multiLevelType w:val="hybridMultilevel"/>
    <w:tmpl w:val="64241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6C3E62"/>
    <w:multiLevelType w:val="hybridMultilevel"/>
    <w:tmpl w:val="CF16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88"/>
    <w:rsid w:val="00025AF7"/>
    <w:rsid w:val="000350B7"/>
    <w:rsid w:val="00095AF6"/>
    <w:rsid w:val="000B27D7"/>
    <w:rsid w:val="000F208B"/>
    <w:rsid w:val="00100ABE"/>
    <w:rsid w:val="00104680"/>
    <w:rsid w:val="00110F30"/>
    <w:rsid w:val="00163636"/>
    <w:rsid w:val="001D1219"/>
    <w:rsid w:val="00200C93"/>
    <w:rsid w:val="00250E2B"/>
    <w:rsid w:val="002562C2"/>
    <w:rsid w:val="00275FB4"/>
    <w:rsid w:val="00281F52"/>
    <w:rsid w:val="0029209B"/>
    <w:rsid w:val="002C1C64"/>
    <w:rsid w:val="002E0FF7"/>
    <w:rsid w:val="0033565F"/>
    <w:rsid w:val="00360292"/>
    <w:rsid w:val="00367068"/>
    <w:rsid w:val="003758CA"/>
    <w:rsid w:val="00383319"/>
    <w:rsid w:val="003A4C7A"/>
    <w:rsid w:val="00421B2A"/>
    <w:rsid w:val="00446B88"/>
    <w:rsid w:val="004554B7"/>
    <w:rsid w:val="0048014B"/>
    <w:rsid w:val="004A5114"/>
    <w:rsid w:val="004E5628"/>
    <w:rsid w:val="004F4452"/>
    <w:rsid w:val="0050041C"/>
    <w:rsid w:val="00502AEE"/>
    <w:rsid w:val="00542621"/>
    <w:rsid w:val="005940D8"/>
    <w:rsid w:val="005F268A"/>
    <w:rsid w:val="006043E3"/>
    <w:rsid w:val="0065347C"/>
    <w:rsid w:val="00656AF2"/>
    <w:rsid w:val="006B2DF0"/>
    <w:rsid w:val="00701266"/>
    <w:rsid w:val="007938A1"/>
    <w:rsid w:val="00880A61"/>
    <w:rsid w:val="00883553"/>
    <w:rsid w:val="0094147A"/>
    <w:rsid w:val="009809F4"/>
    <w:rsid w:val="0098244D"/>
    <w:rsid w:val="009935AE"/>
    <w:rsid w:val="009A3F20"/>
    <w:rsid w:val="00A00D6B"/>
    <w:rsid w:val="00A024C9"/>
    <w:rsid w:val="00A07518"/>
    <w:rsid w:val="00A30BED"/>
    <w:rsid w:val="00B024F9"/>
    <w:rsid w:val="00BB138A"/>
    <w:rsid w:val="00BC7062"/>
    <w:rsid w:val="00BF5A8A"/>
    <w:rsid w:val="00C00E8D"/>
    <w:rsid w:val="00C0383D"/>
    <w:rsid w:val="00C13BFE"/>
    <w:rsid w:val="00C63C78"/>
    <w:rsid w:val="00C70830"/>
    <w:rsid w:val="00C82BD8"/>
    <w:rsid w:val="00CA6FB1"/>
    <w:rsid w:val="00CE3303"/>
    <w:rsid w:val="00D85ED0"/>
    <w:rsid w:val="00D9495A"/>
    <w:rsid w:val="00DD4B15"/>
    <w:rsid w:val="00EA6526"/>
    <w:rsid w:val="00EA7BAD"/>
    <w:rsid w:val="00F14B0D"/>
    <w:rsid w:val="00F26F63"/>
    <w:rsid w:val="00F3261F"/>
    <w:rsid w:val="00F44AA6"/>
    <w:rsid w:val="00FB5F7C"/>
    <w:rsid w:val="00F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B88"/>
  </w:style>
  <w:style w:type="paragraph" w:styleId="1">
    <w:name w:val="heading 1"/>
    <w:basedOn w:val="a"/>
    <w:next w:val="a"/>
    <w:link w:val="1Char"/>
    <w:uiPriority w:val="9"/>
    <w:qFormat/>
    <w:rsid w:val="00B02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4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4C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6B8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6B8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2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02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Char0"/>
    <w:uiPriority w:val="99"/>
    <w:unhideWhenUsed/>
    <w:rsid w:val="00360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360292"/>
  </w:style>
  <w:style w:type="paragraph" w:styleId="a5">
    <w:name w:val="footer"/>
    <w:basedOn w:val="a"/>
    <w:link w:val="Char1"/>
    <w:uiPriority w:val="99"/>
    <w:unhideWhenUsed/>
    <w:rsid w:val="00360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360292"/>
  </w:style>
  <w:style w:type="character" w:customStyle="1" w:styleId="3Char">
    <w:name w:val="标题 3 Char"/>
    <w:basedOn w:val="a0"/>
    <w:link w:val="3"/>
    <w:uiPriority w:val="9"/>
    <w:rsid w:val="003A4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A4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C00E8D"/>
    <w:pPr>
      <w:ind w:left="720"/>
      <w:contextualSpacing/>
    </w:pPr>
  </w:style>
  <w:style w:type="paragraph" w:styleId="a7">
    <w:name w:val="No Spacing"/>
    <w:link w:val="Char2"/>
    <w:uiPriority w:val="1"/>
    <w:qFormat/>
    <w:rsid w:val="00383319"/>
    <w:pPr>
      <w:spacing w:after="0" w:line="240" w:lineRule="auto"/>
    </w:pPr>
  </w:style>
  <w:style w:type="character" w:customStyle="1" w:styleId="Char2">
    <w:name w:val="无间隔 Char"/>
    <w:basedOn w:val="a0"/>
    <w:link w:val="a7"/>
    <w:uiPriority w:val="1"/>
    <w:rsid w:val="00383319"/>
  </w:style>
  <w:style w:type="table" w:styleId="a8">
    <w:name w:val="Table Grid"/>
    <w:basedOn w:val="a1"/>
    <w:uiPriority w:val="59"/>
    <w:rsid w:val="00BC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B88"/>
  </w:style>
  <w:style w:type="paragraph" w:styleId="1">
    <w:name w:val="heading 1"/>
    <w:basedOn w:val="a"/>
    <w:next w:val="a"/>
    <w:link w:val="1Char"/>
    <w:uiPriority w:val="9"/>
    <w:qFormat/>
    <w:rsid w:val="00B02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4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4C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6B8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6B8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2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02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Char0"/>
    <w:uiPriority w:val="99"/>
    <w:unhideWhenUsed/>
    <w:rsid w:val="00360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360292"/>
  </w:style>
  <w:style w:type="paragraph" w:styleId="a5">
    <w:name w:val="footer"/>
    <w:basedOn w:val="a"/>
    <w:link w:val="Char1"/>
    <w:uiPriority w:val="99"/>
    <w:unhideWhenUsed/>
    <w:rsid w:val="00360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360292"/>
  </w:style>
  <w:style w:type="character" w:customStyle="1" w:styleId="3Char">
    <w:name w:val="标题 3 Char"/>
    <w:basedOn w:val="a0"/>
    <w:link w:val="3"/>
    <w:uiPriority w:val="9"/>
    <w:rsid w:val="003A4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A4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C00E8D"/>
    <w:pPr>
      <w:ind w:left="720"/>
      <w:contextualSpacing/>
    </w:pPr>
  </w:style>
  <w:style w:type="paragraph" w:styleId="a7">
    <w:name w:val="No Spacing"/>
    <w:link w:val="Char2"/>
    <w:uiPriority w:val="1"/>
    <w:qFormat/>
    <w:rsid w:val="00383319"/>
    <w:pPr>
      <w:spacing w:after="0" w:line="240" w:lineRule="auto"/>
    </w:pPr>
  </w:style>
  <w:style w:type="character" w:customStyle="1" w:styleId="Char2">
    <w:name w:val="无间隔 Char"/>
    <w:basedOn w:val="a0"/>
    <w:link w:val="a7"/>
    <w:uiPriority w:val="1"/>
    <w:rsid w:val="00383319"/>
  </w:style>
  <w:style w:type="table" w:styleId="a8">
    <w:name w:val="Table Grid"/>
    <w:basedOn w:val="a1"/>
    <w:uiPriority w:val="59"/>
    <w:rsid w:val="00BC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07C2A04B31487890D47A2565A04D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8B8972-7373-435D-9A52-348241FD6BFC}"/>
      </w:docPartPr>
      <w:docPartBody>
        <w:p w:rsidR="00BF4808" w:rsidRDefault="003F0EF6" w:rsidP="003F0EF6">
          <w:pPr>
            <w:pStyle w:val="2507C2A04B31487890D47A2565A04DAD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8231A035A90243F4A2FCD27736B15B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1C9AF6-7516-4486-882C-9A1CC1E5015E}"/>
      </w:docPartPr>
      <w:docPartBody>
        <w:p w:rsidR="00BF4808" w:rsidRDefault="003F0EF6" w:rsidP="003F0EF6">
          <w:pPr>
            <w:pStyle w:val="8231A035A90243F4A2FCD27736B15B8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24EC819A9984A30A83A1AC4B89522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F61618-E452-4B49-829E-651E2DF94056}"/>
      </w:docPartPr>
      <w:docPartBody>
        <w:p w:rsidR="00BF4808" w:rsidRDefault="003F0EF6" w:rsidP="003F0EF6">
          <w:pPr>
            <w:pStyle w:val="C24EC819A9984A30A83A1AC4B8952264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F6"/>
    <w:rsid w:val="003F0EF6"/>
    <w:rsid w:val="0062629C"/>
    <w:rsid w:val="007F0E90"/>
    <w:rsid w:val="00BF4808"/>
    <w:rsid w:val="00D5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07C2A04B31487890D47A2565A04DAD">
    <w:name w:val="2507C2A04B31487890D47A2565A04DAD"/>
    <w:rsid w:val="003F0EF6"/>
  </w:style>
  <w:style w:type="paragraph" w:customStyle="1" w:styleId="8231A035A90243F4A2FCD27736B15B85">
    <w:name w:val="8231A035A90243F4A2FCD27736B15B85"/>
    <w:rsid w:val="003F0EF6"/>
  </w:style>
  <w:style w:type="paragraph" w:customStyle="1" w:styleId="C24EC819A9984A30A83A1AC4B8952264">
    <w:name w:val="C24EC819A9984A30A83A1AC4B8952264"/>
    <w:rsid w:val="003F0EF6"/>
  </w:style>
  <w:style w:type="paragraph" w:customStyle="1" w:styleId="2A19E6332E0E4B5AAF246DA7BD653AA8">
    <w:name w:val="2A19E6332E0E4B5AAF246DA7BD653AA8"/>
    <w:rsid w:val="003F0EF6"/>
  </w:style>
  <w:style w:type="paragraph" w:customStyle="1" w:styleId="6C6CB678DDFC48A4A229D5B9E655B562">
    <w:name w:val="6C6CB678DDFC48A4A229D5B9E655B562"/>
    <w:rsid w:val="003F0EF6"/>
  </w:style>
  <w:style w:type="paragraph" w:customStyle="1" w:styleId="C9C10741680542B0BB750DA1D0E12C42">
    <w:name w:val="C9C10741680542B0BB750DA1D0E12C42"/>
    <w:rsid w:val="003F0E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07C2A04B31487890D47A2565A04DAD">
    <w:name w:val="2507C2A04B31487890D47A2565A04DAD"/>
    <w:rsid w:val="003F0EF6"/>
  </w:style>
  <w:style w:type="paragraph" w:customStyle="1" w:styleId="8231A035A90243F4A2FCD27736B15B85">
    <w:name w:val="8231A035A90243F4A2FCD27736B15B85"/>
    <w:rsid w:val="003F0EF6"/>
  </w:style>
  <w:style w:type="paragraph" w:customStyle="1" w:styleId="C24EC819A9984A30A83A1AC4B8952264">
    <w:name w:val="C24EC819A9984A30A83A1AC4B8952264"/>
    <w:rsid w:val="003F0EF6"/>
  </w:style>
  <w:style w:type="paragraph" w:customStyle="1" w:styleId="2A19E6332E0E4B5AAF246DA7BD653AA8">
    <w:name w:val="2A19E6332E0E4B5AAF246DA7BD653AA8"/>
    <w:rsid w:val="003F0EF6"/>
  </w:style>
  <w:style w:type="paragraph" w:customStyle="1" w:styleId="6C6CB678DDFC48A4A229D5B9E655B562">
    <w:name w:val="6C6CB678DDFC48A4A229D5B9E655B562"/>
    <w:rsid w:val="003F0EF6"/>
  </w:style>
  <w:style w:type="paragraph" w:customStyle="1" w:styleId="C9C10741680542B0BB750DA1D0E12C42">
    <w:name w:val="C9C10741680542B0BB750DA1D0E12C42"/>
    <w:rsid w:val="003F0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2016-01-08T00:00:00</PublishDate>
  <Abstract>Version：0.1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215</Words>
  <Characters>1228</Characters>
  <Application>Microsoft Office Word</Application>
  <DocSecurity>0</DocSecurity>
  <Lines>10</Lines>
  <Paragraphs>2</Paragraphs>
  <ScaleCrop>false</ScaleCrop>
  <Company>eds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系统架构说明书</dc:title>
  <dc:subject>EDS</dc:subject>
  <dc:creator>赫杰辉</dc:creator>
  <cp:lastModifiedBy>vhjh赫杰辉</cp:lastModifiedBy>
  <cp:revision>70</cp:revision>
  <dcterms:created xsi:type="dcterms:W3CDTF">2015-12-31T03:00:00Z</dcterms:created>
  <dcterms:modified xsi:type="dcterms:W3CDTF">2016-01-22T11:40:00Z</dcterms:modified>
</cp:coreProperties>
</file>