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7CF" w:rsidRDefault="00C077CF" w:rsidP="00C077CF">
      <w:pPr>
        <w:spacing w:after="0"/>
        <w:jc w:val="center"/>
      </w:pPr>
      <w:r>
        <w:rPr>
          <w:noProof/>
          <w:lang w:eastAsia="es-MX"/>
        </w:rPr>
        <w:drawing>
          <wp:anchor distT="0" distB="0" distL="114300" distR="114300" simplePos="0" relativeHeight="251660288" behindDoc="1" locked="0" layoutInCell="1" allowOverlap="1" wp14:anchorId="1CA530AC" wp14:editId="0848FCB2">
            <wp:simplePos x="0" y="0"/>
            <wp:positionH relativeFrom="column">
              <wp:posOffset>4443095</wp:posOffset>
            </wp:positionH>
            <wp:positionV relativeFrom="paragraph">
              <wp:posOffset>-566420</wp:posOffset>
            </wp:positionV>
            <wp:extent cx="1581785" cy="1519555"/>
            <wp:effectExtent l="0" t="0" r="0" b="4445"/>
            <wp:wrapThrough wrapText="bothSides">
              <wp:wrapPolygon edited="0">
                <wp:start x="0" y="0"/>
                <wp:lineTo x="0" y="21392"/>
                <wp:lineTo x="21331" y="21392"/>
                <wp:lineTo x="21331" y="0"/>
                <wp:lineTo x="0" y="0"/>
              </wp:wrapPolygon>
            </wp:wrapThrough>
            <wp:docPr id="2" name="Imagen 2" descr="Resultado de imagen para logo f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fe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78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7312F3B4" wp14:editId="391C45B0">
            <wp:simplePos x="0" y="0"/>
            <wp:positionH relativeFrom="column">
              <wp:posOffset>-630555</wp:posOffset>
            </wp:positionH>
            <wp:positionV relativeFrom="paragraph">
              <wp:posOffset>-435610</wp:posOffset>
            </wp:positionV>
            <wp:extent cx="1247775" cy="1402080"/>
            <wp:effectExtent l="0" t="0" r="9525" b="7620"/>
            <wp:wrapThrough wrapText="bothSides">
              <wp:wrapPolygon edited="0">
                <wp:start x="4287" y="0"/>
                <wp:lineTo x="0" y="293"/>
                <wp:lineTo x="0" y="20837"/>
                <wp:lineTo x="1649" y="21424"/>
                <wp:lineTo x="6925" y="21424"/>
                <wp:lineTo x="13521" y="21424"/>
                <wp:lineTo x="17808" y="21424"/>
                <wp:lineTo x="21105" y="20250"/>
                <wp:lineTo x="21435" y="16728"/>
                <wp:lineTo x="21435" y="293"/>
                <wp:lineTo x="16818" y="0"/>
                <wp:lineTo x="4287" y="0"/>
              </wp:wrapPolygon>
            </wp:wrapThrough>
            <wp:docPr id="1" name="Imagen 1"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77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NACIONAL AUTÓNOMA DE MÉXICO</w:t>
      </w:r>
    </w:p>
    <w:p w:rsidR="00C077CF" w:rsidRDefault="00C077CF" w:rsidP="00C077CF">
      <w:pPr>
        <w:spacing w:after="0"/>
        <w:jc w:val="center"/>
      </w:pPr>
      <w:r>
        <w:t>FACULTAD DE ESTUDIOS SUPERIORES IZTACALA</w:t>
      </w:r>
    </w:p>
    <w:p w:rsidR="00C077CF" w:rsidRPr="0058697F" w:rsidRDefault="00C077CF" w:rsidP="00C077CF"/>
    <w:p w:rsidR="00C077CF" w:rsidRPr="0058697F" w:rsidRDefault="00C077CF" w:rsidP="00C077CF"/>
    <w:p w:rsidR="00C077CF" w:rsidRPr="0058697F" w:rsidRDefault="00C077CF" w:rsidP="00C077CF">
      <w:pPr>
        <w:spacing w:after="0"/>
        <w:jc w:val="center"/>
      </w:pPr>
    </w:p>
    <w:p w:rsidR="00C077CF" w:rsidRPr="00E841B6" w:rsidRDefault="00C077CF" w:rsidP="00C077CF">
      <w:pPr>
        <w:spacing w:after="0"/>
        <w:jc w:val="center"/>
        <w:rPr>
          <w:sz w:val="28"/>
        </w:rPr>
      </w:pPr>
      <w:r w:rsidRPr="00E841B6">
        <w:rPr>
          <w:sz w:val="28"/>
        </w:rPr>
        <w:t>MÓDULO DE SISTEMA DIGESTIVO</w:t>
      </w:r>
    </w:p>
    <w:p w:rsidR="00C077CF" w:rsidRPr="00E841B6" w:rsidRDefault="00C077CF" w:rsidP="00C077CF">
      <w:pPr>
        <w:spacing w:after="0"/>
        <w:jc w:val="center"/>
        <w:rPr>
          <w:sz w:val="28"/>
        </w:rPr>
      </w:pPr>
      <w:r w:rsidRPr="00E841B6">
        <w:rPr>
          <w:sz w:val="28"/>
        </w:rPr>
        <w:t>SEMESTRE 2018-1</w:t>
      </w:r>
    </w:p>
    <w:p w:rsidR="00C077CF" w:rsidRPr="00E841B6" w:rsidRDefault="00C077CF" w:rsidP="00C077CF">
      <w:pPr>
        <w:tabs>
          <w:tab w:val="left" w:pos="6606"/>
        </w:tabs>
        <w:rPr>
          <w:sz w:val="28"/>
        </w:rPr>
      </w:pPr>
      <w:r w:rsidRPr="00E841B6">
        <w:rPr>
          <w:sz w:val="28"/>
        </w:rPr>
        <w:tab/>
        <w:t xml:space="preserve"> </w:t>
      </w:r>
    </w:p>
    <w:p w:rsidR="00C077CF" w:rsidRPr="00E841B6" w:rsidRDefault="00C077CF" w:rsidP="00C077CF">
      <w:pPr>
        <w:tabs>
          <w:tab w:val="left" w:pos="6606"/>
        </w:tabs>
        <w:rPr>
          <w:sz w:val="28"/>
        </w:rPr>
      </w:pPr>
    </w:p>
    <w:p w:rsidR="00C077CF" w:rsidRPr="00E841B6" w:rsidRDefault="00C077CF" w:rsidP="00C077CF">
      <w:pPr>
        <w:tabs>
          <w:tab w:val="left" w:pos="6606"/>
        </w:tabs>
        <w:jc w:val="center"/>
        <w:rPr>
          <w:sz w:val="28"/>
        </w:rPr>
      </w:pPr>
      <w:r w:rsidRPr="00E841B6">
        <w:rPr>
          <w:sz w:val="28"/>
        </w:rPr>
        <w:t>EQUIPO  3</w:t>
      </w:r>
    </w:p>
    <w:p w:rsidR="00C077CF" w:rsidRPr="00E841B6" w:rsidRDefault="00C077CF" w:rsidP="00C077CF">
      <w:pPr>
        <w:tabs>
          <w:tab w:val="left" w:pos="6606"/>
        </w:tabs>
        <w:jc w:val="center"/>
        <w:rPr>
          <w:sz w:val="28"/>
        </w:rPr>
      </w:pPr>
      <w:r w:rsidRPr="00E841B6">
        <w:rPr>
          <w:sz w:val="28"/>
        </w:rPr>
        <w:t xml:space="preserve">ESTOMAGO </w:t>
      </w:r>
    </w:p>
    <w:p w:rsidR="00C077CF" w:rsidRPr="00E841B6" w:rsidRDefault="00C077CF" w:rsidP="00C077CF">
      <w:pPr>
        <w:tabs>
          <w:tab w:val="left" w:pos="6606"/>
        </w:tabs>
        <w:jc w:val="center"/>
        <w:rPr>
          <w:sz w:val="28"/>
        </w:rPr>
      </w:pPr>
    </w:p>
    <w:p w:rsidR="00C077CF" w:rsidRPr="00E841B6" w:rsidRDefault="00C077CF" w:rsidP="00C077CF">
      <w:pPr>
        <w:tabs>
          <w:tab w:val="left" w:pos="6606"/>
        </w:tabs>
        <w:jc w:val="center"/>
        <w:rPr>
          <w:sz w:val="72"/>
        </w:rPr>
      </w:pPr>
      <w:r w:rsidRPr="00E841B6">
        <w:rPr>
          <w:sz w:val="72"/>
        </w:rPr>
        <w:t xml:space="preserve">REPORTE </w:t>
      </w:r>
    </w:p>
    <w:p w:rsidR="00C077CF" w:rsidRPr="00E841B6" w:rsidRDefault="00C077CF" w:rsidP="00C077CF">
      <w:pPr>
        <w:tabs>
          <w:tab w:val="left" w:pos="6606"/>
        </w:tabs>
        <w:jc w:val="center"/>
        <w:rPr>
          <w:sz w:val="28"/>
        </w:rPr>
      </w:pPr>
      <w:r w:rsidRPr="00E841B6">
        <w:rPr>
          <w:sz w:val="28"/>
        </w:rPr>
        <w:t>DRA: MA.DEL LOURDES REYES S.</w:t>
      </w:r>
    </w:p>
    <w:p w:rsidR="00C077CF" w:rsidRDefault="00C077CF" w:rsidP="00C077CF">
      <w:pPr>
        <w:tabs>
          <w:tab w:val="left" w:pos="6606"/>
        </w:tabs>
        <w:jc w:val="center"/>
        <w:rPr>
          <w:sz w:val="28"/>
        </w:rPr>
      </w:pPr>
      <w:r w:rsidRPr="00E841B6">
        <w:rPr>
          <w:sz w:val="28"/>
        </w:rPr>
        <w:t xml:space="preserve"> DRA. SAMANTHA HERNANDEZ CASTAÑEDA</w:t>
      </w:r>
    </w:p>
    <w:p w:rsidR="00C077CF" w:rsidRPr="00E841B6" w:rsidRDefault="00C077CF" w:rsidP="00C077CF">
      <w:pPr>
        <w:tabs>
          <w:tab w:val="left" w:pos="6606"/>
        </w:tabs>
        <w:jc w:val="center"/>
        <w:rPr>
          <w:sz w:val="28"/>
        </w:rPr>
      </w:pPr>
    </w:p>
    <w:p w:rsidR="00C077CF" w:rsidRPr="00E841B6" w:rsidRDefault="00C077CF" w:rsidP="00C077CF">
      <w:pPr>
        <w:tabs>
          <w:tab w:val="left" w:pos="1806"/>
          <w:tab w:val="left" w:pos="6606"/>
        </w:tabs>
        <w:rPr>
          <w:sz w:val="28"/>
        </w:rPr>
      </w:pPr>
      <w:r w:rsidRPr="00E841B6">
        <w:rPr>
          <w:sz w:val="28"/>
        </w:rPr>
        <w:t xml:space="preserve"> INTEGRANTES: </w:t>
      </w:r>
    </w:p>
    <w:p w:rsidR="00C077CF" w:rsidRPr="00E841B6" w:rsidRDefault="00C077CF" w:rsidP="00C077CF">
      <w:pPr>
        <w:pStyle w:val="Prrafodelista"/>
        <w:numPr>
          <w:ilvl w:val="0"/>
          <w:numId w:val="14"/>
        </w:numPr>
        <w:tabs>
          <w:tab w:val="left" w:pos="1806"/>
          <w:tab w:val="left" w:pos="6606"/>
        </w:tabs>
        <w:spacing w:after="200" w:line="276" w:lineRule="auto"/>
        <w:rPr>
          <w:sz w:val="28"/>
        </w:rPr>
      </w:pPr>
      <w:r w:rsidRPr="00E841B6">
        <w:rPr>
          <w:sz w:val="28"/>
        </w:rPr>
        <w:t xml:space="preserve">OSCAR </w:t>
      </w:r>
      <w:r>
        <w:rPr>
          <w:sz w:val="28"/>
        </w:rPr>
        <w:t xml:space="preserve">AVILA MOLINA </w:t>
      </w:r>
    </w:p>
    <w:p w:rsidR="00C077CF" w:rsidRPr="00E841B6" w:rsidRDefault="00C077CF" w:rsidP="00C077CF">
      <w:pPr>
        <w:pStyle w:val="Prrafodelista"/>
        <w:numPr>
          <w:ilvl w:val="0"/>
          <w:numId w:val="14"/>
        </w:numPr>
        <w:tabs>
          <w:tab w:val="left" w:pos="1806"/>
          <w:tab w:val="left" w:pos="6606"/>
        </w:tabs>
        <w:spacing w:after="200" w:line="276" w:lineRule="auto"/>
        <w:rPr>
          <w:sz w:val="28"/>
        </w:rPr>
      </w:pPr>
      <w:r w:rsidRPr="00E841B6">
        <w:rPr>
          <w:sz w:val="28"/>
        </w:rPr>
        <w:t xml:space="preserve">CRUZ VICENTE SALMA JACQUELINE </w:t>
      </w:r>
    </w:p>
    <w:p w:rsidR="00C077CF" w:rsidRPr="00E841B6" w:rsidRDefault="00C077CF" w:rsidP="00C077CF">
      <w:pPr>
        <w:pStyle w:val="Prrafodelista"/>
        <w:numPr>
          <w:ilvl w:val="0"/>
          <w:numId w:val="14"/>
        </w:numPr>
        <w:tabs>
          <w:tab w:val="left" w:pos="1806"/>
          <w:tab w:val="left" w:pos="6606"/>
        </w:tabs>
        <w:spacing w:after="200" w:line="276" w:lineRule="auto"/>
        <w:rPr>
          <w:sz w:val="28"/>
        </w:rPr>
      </w:pPr>
      <w:r w:rsidRPr="00E841B6">
        <w:rPr>
          <w:sz w:val="28"/>
        </w:rPr>
        <w:t xml:space="preserve">MONTIEL GASCA VIVIANA </w:t>
      </w:r>
    </w:p>
    <w:p w:rsidR="00C077CF" w:rsidRPr="00E841B6" w:rsidRDefault="00C077CF" w:rsidP="00C077CF">
      <w:pPr>
        <w:pStyle w:val="Prrafodelista"/>
        <w:numPr>
          <w:ilvl w:val="0"/>
          <w:numId w:val="14"/>
        </w:numPr>
        <w:tabs>
          <w:tab w:val="left" w:pos="1806"/>
          <w:tab w:val="left" w:pos="6606"/>
        </w:tabs>
        <w:spacing w:after="200" w:line="276" w:lineRule="auto"/>
        <w:rPr>
          <w:sz w:val="28"/>
        </w:rPr>
      </w:pPr>
      <w:r>
        <w:rPr>
          <w:sz w:val="28"/>
        </w:rPr>
        <w:t>SALVADOR RIVAS JOAQUIN</w:t>
      </w:r>
    </w:p>
    <w:p w:rsidR="00C077CF" w:rsidRPr="00E841B6" w:rsidRDefault="00C077CF" w:rsidP="00C077CF">
      <w:pPr>
        <w:tabs>
          <w:tab w:val="left" w:pos="6606"/>
        </w:tabs>
        <w:jc w:val="center"/>
        <w:rPr>
          <w:sz w:val="28"/>
        </w:rPr>
      </w:pPr>
    </w:p>
    <w:p w:rsidR="00C077CF" w:rsidRPr="00E841B6" w:rsidRDefault="00C077CF" w:rsidP="00C077CF">
      <w:pPr>
        <w:tabs>
          <w:tab w:val="left" w:pos="6606"/>
        </w:tabs>
        <w:rPr>
          <w:sz w:val="28"/>
        </w:rPr>
      </w:pPr>
    </w:p>
    <w:p w:rsidR="00C077CF" w:rsidRDefault="00C077CF" w:rsidP="00C077CF">
      <w:pPr>
        <w:tabs>
          <w:tab w:val="left" w:pos="6606"/>
        </w:tabs>
        <w:jc w:val="right"/>
        <w:rPr>
          <w:sz w:val="28"/>
        </w:rPr>
      </w:pPr>
      <w:r>
        <w:rPr>
          <w:sz w:val="28"/>
        </w:rPr>
        <w:t xml:space="preserve">FECHA DE EXPOSICIÓN: </w:t>
      </w:r>
      <w:r w:rsidRPr="00E841B6">
        <w:rPr>
          <w:sz w:val="28"/>
        </w:rPr>
        <w:t>05 DE SEPTIEMBRE DEL 2017</w:t>
      </w:r>
    </w:p>
    <w:p w:rsidR="00C077CF" w:rsidRDefault="00C077CF" w:rsidP="00C077CF">
      <w:pPr>
        <w:spacing w:line="360" w:lineRule="auto"/>
        <w:rPr>
          <w:rFonts w:ascii="Arial" w:hAnsi="Arial" w:cs="Arial"/>
          <w:sz w:val="48"/>
          <w:szCs w:val="48"/>
          <w:u w:val="single"/>
        </w:rPr>
      </w:pPr>
    </w:p>
    <w:p w:rsidR="00925CEB" w:rsidRPr="002D53B4" w:rsidRDefault="002D53B4" w:rsidP="00C077CF">
      <w:pPr>
        <w:spacing w:line="360" w:lineRule="auto"/>
        <w:jc w:val="center"/>
        <w:rPr>
          <w:rFonts w:ascii="Arial" w:hAnsi="Arial" w:cs="Arial"/>
          <w:sz w:val="48"/>
          <w:szCs w:val="48"/>
          <w:u w:val="single"/>
        </w:rPr>
      </w:pPr>
      <w:r>
        <w:rPr>
          <w:rFonts w:ascii="Arial" w:hAnsi="Arial" w:cs="Arial"/>
          <w:sz w:val="48"/>
          <w:szCs w:val="48"/>
          <w:u w:val="single"/>
        </w:rPr>
        <w:lastRenderedPageBreak/>
        <w:t>ESTÓ</w:t>
      </w:r>
      <w:r w:rsidR="00323799" w:rsidRPr="002D53B4">
        <w:rPr>
          <w:rFonts w:ascii="Arial" w:hAnsi="Arial" w:cs="Arial"/>
          <w:sz w:val="48"/>
          <w:szCs w:val="48"/>
          <w:u w:val="single"/>
        </w:rPr>
        <w:t>MAGO</w:t>
      </w:r>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UBICACIÓN</w:t>
      </w:r>
      <w:r w:rsidRPr="002D53B4">
        <w:rPr>
          <w:rFonts w:ascii="Arial" w:hAnsi="Arial" w:cs="Arial"/>
          <w:sz w:val="24"/>
          <w:szCs w:val="24"/>
        </w:rPr>
        <w:t>: Es la cuarta porción del tubo digestivo, entre el esófago y el duodeno. Entre el epigastrio y el hipocondrio izquierdo</w:t>
      </w:r>
    </w:p>
    <w:p w:rsidR="00323799" w:rsidRPr="002D53B4" w:rsidRDefault="00323799" w:rsidP="00E950CC">
      <w:pPr>
        <w:spacing w:line="360" w:lineRule="auto"/>
        <w:jc w:val="both"/>
        <w:rPr>
          <w:rFonts w:ascii="Arial" w:hAnsi="Arial" w:cs="Arial"/>
          <w:b/>
          <w:sz w:val="24"/>
          <w:szCs w:val="24"/>
        </w:rPr>
      </w:pPr>
      <w:r w:rsidRPr="002D53B4">
        <w:rPr>
          <w:rFonts w:ascii="Arial" w:hAnsi="Arial" w:cs="Arial"/>
          <w:b/>
          <w:sz w:val="24"/>
          <w:szCs w:val="24"/>
        </w:rPr>
        <w:t>DIVISION:</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1) PORCION CARDIACA: cardias</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 xml:space="preserve">2) CUERPO DEL ESTOMAGO: porción principal con el </w:t>
      </w:r>
      <w:proofErr w:type="spellStart"/>
      <w:r w:rsidRPr="002D53B4">
        <w:rPr>
          <w:rFonts w:ascii="Arial" w:hAnsi="Arial" w:cs="Arial"/>
          <w:sz w:val="24"/>
          <w:szCs w:val="24"/>
        </w:rPr>
        <w:t>fundus</w:t>
      </w:r>
      <w:proofErr w:type="spellEnd"/>
      <w:r w:rsidRPr="002D53B4">
        <w:rPr>
          <w:rFonts w:ascii="Arial" w:hAnsi="Arial" w:cs="Arial"/>
          <w:sz w:val="24"/>
          <w:szCs w:val="24"/>
        </w:rPr>
        <w:t xml:space="preserve"> gástrico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3)</w:t>
      </w:r>
      <w:r w:rsidR="002D53B4">
        <w:rPr>
          <w:rFonts w:ascii="Arial" w:hAnsi="Arial" w:cs="Arial"/>
          <w:sz w:val="24"/>
          <w:szCs w:val="24"/>
        </w:rPr>
        <w:t xml:space="preserve"> </w:t>
      </w:r>
      <w:r w:rsidRPr="002D53B4">
        <w:rPr>
          <w:rFonts w:ascii="Arial" w:hAnsi="Arial" w:cs="Arial"/>
          <w:sz w:val="24"/>
          <w:szCs w:val="24"/>
        </w:rPr>
        <w:t xml:space="preserve">PORCION  PILORICA: antro y </w:t>
      </w:r>
      <w:proofErr w:type="spellStart"/>
      <w:r w:rsidRPr="002D53B4">
        <w:rPr>
          <w:rFonts w:ascii="Arial" w:hAnsi="Arial" w:cs="Arial"/>
          <w:sz w:val="24"/>
          <w:szCs w:val="24"/>
        </w:rPr>
        <w:t>piloro</w:t>
      </w:r>
      <w:proofErr w:type="spellEnd"/>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BORDES:</w:t>
      </w:r>
      <w:r w:rsidRPr="002D53B4">
        <w:rPr>
          <w:rFonts w:ascii="Arial" w:hAnsi="Arial" w:cs="Arial"/>
          <w:sz w:val="24"/>
          <w:szCs w:val="24"/>
        </w:rPr>
        <w:t xml:space="preserve"> posee dos curvaturas, una menor de lado derecho y otra mayor del lado izquierdo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La curvatura menor tendrá contacto con la primera porción de duodeno, y con la región celiaca de LUSCHKA.</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 xml:space="preserve">La curvatura mayor es la responsable de la formación de ángulo de </w:t>
      </w:r>
      <w:proofErr w:type="spellStart"/>
      <w:r w:rsidRPr="002D53B4">
        <w:rPr>
          <w:rFonts w:ascii="Arial" w:hAnsi="Arial" w:cs="Arial"/>
          <w:sz w:val="24"/>
          <w:szCs w:val="24"/>
        </w:rPr>
        <w:t>hiz</w:t>
      </w:r>
      <w:proofErr w:type="spellEnd"/>
      <w:r w:rsidRPr="002D53B4">
        <w:rPr>
          <w:rFonts w:ascii="Arial" w:hAnsi="Arial" w:cs="Arial"/>
          <w:sz w:val="24"/>
          <w:szCs w:val="24"/>
        </w:rPr>
        <w:t xml:space="preserve">, entre el </w:t>
      </w:r>
      <w:r w:rsidR="002D53B4" w:rsidRPr="002D53B4">
        <w:rPr>
          <w:rFonts w:ascii="Arial" w:hAnsi="Arial" w:cs="Arial"/>
          <w:sz w:val="24"/>
          <w:szCs w:val="24"/>
        </w:rPr>
        <w:t>estómago</w:t>
      </w:r>
      <w:r w:rsidRPr="002D53B4">
        <w:rPr>
          <w:rFonts w:ascii="Arial" w:hAnsi="Arial" w:cs="Arial"/>
          <w:sz w:val="24"/>
          <w:szCs w:val="24"/>
        </w:rPr>
        <w:t xml:space="preserve"> y el esófago, y tiene relación con las arteri</w:t>
      </w:r>
      <w:r w:rsidR="002D53B4">
        <w:rPr>
          <w:rFonts w:ascii="Arial" w:hAnsi="Arial" w:cs="Arial"/>
          <w:sz w:val="24"/>
          <w:szCs w:val="24"/>
        </w:rPr>
        <w:t xml:space="preserve">as y venas </w:t>
      </w:r>
      <w:proofErr w:type="spellStart"/>
      <w:r w:rsidR="002D53B4">
        <w:rPr>
          <w:rFonts w:ascii="Arial" w:hAnsi="Arial" w:cs="Arial"/>
          <w:sz w:val="24"/>
          <w:szCs w:val="24"/>
        </w:rPr>
        <w:t>gastroepiploi</w:t>
      </w:r>
      <w:r w:rsidRPr="002D53B4">
        <w:rPr>
          <w:rFonts w:ascii="Arial" w:hAnsi="Arial" w:cs="Arial"/>
          <w:sz w:val="24"/>
          <w:szCs w:val="24"/>
        </w:rPr>
        <w:t>cas</w:t>
      </w:r>
      <w:proofErr w:type="spellEnd"/>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FORMA</w:t>
      </w:r>
      <w:r w:rsidRPr="002D53B4">
        <w:rPr>
          <w:rFonts w:ascii="Arial" w:hAnsi="Arial" w:cs="Arial"/>
          <w:sz w:val="24"/>
          <w:szCs w:val="24"/>
        </w:rPr>
        <w:t xml:space="preserve">: </w:t>
      </w:r>
      <w:proofErr w:type="spellStart"/>
      <w:proofErr w:type="gramStart"/>
      <w:r w:rsidRPr="002D53B4">
        <w:rPr>
          <w:rFonts w:ascii="Arial" w:hAnsi="Arial" w:cs="Arial"/>
          <w:sz w:val="24"/>
          <w:szCs w:val="24"/>
        </w:rPr>
        <w:t>varia</w:t>
      </w:r>
      <w:proofErr w:type="spellEnd"/>
      <w:proofErr w:type="gramEnd"/>
      <w:r w:rsidRPr="002D53B4">
        <w:rPr>
          <w:rFonts w:ascii="Arial" w:hAnsi="Arial" w:cs="Arial"/>
          <w:sz w:val="24"/>
          <w:szCs w:val="24"/>
        </w:rPr>
        <w:t xml:space="preserve"> según si </w:t>
      </w:r>
      <w:proofErr w:type="spellStart"/>
      <w:r w:rsidRPr="002D53B4">
        <w:rPr>
          <w:rFonts w:ascii="Arial" w:hAnsi="Arial" w:cs="Arial"/>
          <w:sz w:val="24"/>
          <w:szCs w:val="24"/>
        </w:rPr>
        <w:t>esta</w:t>
      </w:r>
      <w:proofErr w:type="spellEnd"/>
      <w:r w:rsidRPr="002D53B4">
        <w:rPr>
          <w:rFonts w:ascii="Arial" w:hAnsi="Arial" w:cs="Arial"/>
          <w:sz w:val="24"/>
          <w:szCs w:val="24"/>
        </w:rPr>
        <w:t xml:space="preserve"> ubicada en un cadáver o vivo.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En el caso de cadáver será de forma alargada de superior a inferior y de anterior a posterior tendrá una forma plana.</w:t>
      </w:r>
    </w:p>
    <w:p w:rsidR="00323799" w:rsidRPr="002D53B4" w:rsidRDefault="00323799" w:rsidP="00E950CC">
      <w:pPr>
        <w:spacing w:line="360" w:lineRule="auto"/>
        <w:jc w:val="both"/>
        <w:rPr>
          <w:rFonts w:ascii="Arial" w:hAnsi="Arial" w:cs="Arial"/>
          <w:b/>
          <w:sz w:val="24"/>
          <w:szCs w:val="24"/>
        </w:rPr>
      </w:pPr>
      <w:r w:rsidRPr="002D53B4">
        <w:rPr>
          <w:rFonts w:ascii="Arial" w:hAnsi="Arial" w:cs="Arial"/>
          <w:b/>
          <w:sz w:val="24"/>
          <w:szCs w:val="24"/>
        </w:rPr>
        <w:t>LÍMITES. SUPERFICIES DE CONTACTO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Anterior: hígado, diafragma, pared abdominal</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Posterior: bazo, páncreas,</w:t>
      </w:r>
      <w:r w:rsidR="002D53B4">
        <w:rPr>
          <w:rFonts w:ascii="Arial" w:hAnsi="Arial" w:cs="Arial"/>
          <w:sz w:val="24"/>
          <w:szCs w:val="24"/>
        </w:rPr>
        <w:t xml:space="preserve"> </w:t>
      </w:r>
      <w:proofErr w:type="spellStart"/>
      <w:r w:rsidR="002D53B4">
        <w:rPr>
          <w:rFonts w:ascii="Arial" w:hAnsi="Arial" w:cs="Arial"/>
          <w:sz w:val="24"/>
          <w:szCs w:val="24"/>
        </w:rPr>
        <w:t>mesocoló</w:t>
      </w:r>
      <w:r w:rsidRPr="002D53B4">
        <w:rPr>
          <w:rFonts w:ascii="Arial" w:hAnsi="Arial" w:cs="Arial"/>
          <w:sz w:val="24"/>
          <w:szCs w:val="24"/>
        </w:rPr>
        <w:t>n</w:t>
      </w:r>
      <w:proofErr w:type="spellEnd"/>
      <w:r w:rsidRPr="002D53B4">
        <w:rPr>
          <w:rFonts w:ascii="Arial" w:hAnsi="Arial" w:cs="Arial"/>
          <w:sz w:val="24"/>
          <w:szCs w:val="24"/>
        </w:rPr>
        <w:t xml:space="preserve"> transverso, </w:t>
      </w:r>
      <w:proofErr w:type="spellStart"/>
      <w:r w:rsidRPr="002D53B4">
        <w:rPr>
          <w:rFonts w:ascii="Arial" w:hAnsi="Arial" w:cs="Arial"/>
          <w:sz w:val="24"/>
          <w:szCs w:val="24"/>
        </w:rPr>
        <w:t>riñon</w:t>
      </w:r>
      <w:proofErr w:type="spellEnd"/>
      <w:r w:rsidRPr="002D53B4">
        <w:rPr>
          <w:rFonts w:ascii="Arial" w:hAnsi="Arial" w:cs="Arial"/>
          <w:sz w:val="24"/>
          <w:szCs w:val="24"/>
        </w:rPr>
        <w:t xml:space="preserve">, </w:t>
      </w:r>
      <w:r w:rsidR="002D53B4" w:rsidRPr="002D53B4">
        <w:rPr>
          <w:rFonts w:ascii="Arial" w:hAnsi="Arial" w:cs="Arial"/>
          <w:sz w:val="24"/>
          <w:szCs w:val="24"/>
        </w:rPr>
        <w:t>glándula</w:t>
      </w:r>
      <w:r w:rsidRPr="002D53B4">
        <w:rPr>
          <w:rFonts w:ascii="Arial" w:hAnsi="Arial" w:cs="Arial"/>
          <w:sz w:val="24"/>
          <w:szCs w:val="24"/>
        </w:rPr>
        <w:t xml:space="preserve"> suprarrenal e hígado.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Superior; esófago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Inferior: duodeno</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 xml:space="preserve">Lateral derecho: </w:t>
      </w:r>
      <w:proofErr w:type="spellStart"/>
      <w:r w:rsidRPr="002D53B4">
        <w:rPr>
          <w:rFonts w:ascii="Arial" w:hAnsi="Arial" w:cs="Arial"/>
          <w:sz w:val="24"/>
          <w:szCs w:val="24"/>
        </w:rPr>
        <w:t>Higado</w:t>
      </w:r>
      <w:proofErr w:type="spellEnd"/>
      <w:r w:rsidRPr="002D53B4">
        <w:rPr>
          <w:rFonts w:ascii="Arial" w:hAnsi="Arial" w:cs="Arial"/>
          <w:sz w:val="24"/>
          <w:szCs w:val="24"/>
        </w:rPr>
        <w:t xml:space="preserve"> y  </w:t>
      </w:r>
      <w:proofErr w:type="spellStart"/>
      <w:r w:rsidRPr="002D53B4">
        <w:rPr>
          <w:rFonts w:ascii="Arial" w:hAnsi="Arial" w:cs="Arial"/>
          <w:sz w:val="24"/>
          <w:szCs w:val="24"/>
        </w:rPr>
        <w:t>mesocolon</w:t>
      </w:r>
      <w:proofErr w:type="spellEnd"/>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Lateral izquierdo: Diafragma y pared abdominal</w:t>
      </w:r>
    </w:p>
    <w:p w:rsidR="00323799" w:rsidRPr="002D53B4" w:rsidRDefault="00323799" w:rsidP="00E950CC">
      <w:pPr>
        <w:spacing w:line="360" w:lineRule="auto"/>
        <w:jc w:val="both"/>
        <w:rPr>
          <w:rFonts w:ascii="Arial" w:hAnsi="Arial" w:cs="Arial"/>
          <w:sz w:val="24"/>
          <w:szCs w:val="24"/>
        </w:rPr>
      </w:pPr>
      <w:bookmarkStart w:id="0" w:name="_GoBack"/>
      <w:bookmarkEnd w:id="0"/>
    </w:p>
    <w:p w:rsidR="00323799" w:rsidRPr="002D53B4" w:rsidRDefault="00323799" w:rsidP="00E950CC">
      <w:pPr>
        <w:spacing w:line="360" w:lineRule="auto"/>
        <w:jc w:val="both"/>
        <w:rPr>
          <w:rFonts w:ascii="Arial" w:hAnsi="Arial" w:cs="Arial"/>
          <w:b/>
          <w:sz w:val="24"/>
          <w:szCs w:val="24"/>
        </w:rPr>
      </w:pPr>
      <w:r w:rsidRPr="002D53B4">
        <w:rPr>
          <w:rFonts w:ascii="Arial" w:hAnsi="Arial" w:cs="Arial"/>
          <w:b/>
          <w:sz w:val="24"/>
          <w:szCs w:val="24"/>
        </w:rPr>
        <w:t>DIMENSIONES</w:t>
      </w:r>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ALTO</w:t>
      </w:r>
      <w:r w:rsidRPr="002D53B4">
        <w:rPr>
          <w:rFonts w:ascii="Arial" w:hAnsi="Arial" w:cs="Arial"/>
          <w:sz w:val="24"/>
          <w:szCs w:val="24"/>
        </w:rPr>
        <w:t>: 25 CM</w:t>
      </w:r>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ANCHO:</w:t>
      </w:r>
      <w:r w:rsidRPr="002D53B4">
        <w:rPr>
          <w:rFonts w:ascii="Arial" w:hAnsi="Arial" w:cs="Arial"/>
          <w:sz w:val="24"/>
          <w:szCs w:val="24"/>
        </w:rPr>
        <w:t xml:space="preserve"> 12 CM</w:t>
      </w:r>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PROFUNDIDAD:</w:t>
      </w:r>
      <w:r w:rsidRPr="002D53B4">
        <w:rPr>
          <w:rFonts w:ascii="Arial" w:hAnsi="Arial" w:cs="Arial"/>
          <w:sz w:val="24"/>
          <w:szCs w:val="24"/>
        </w:rPr>
        <w:t xml:space="preserve"> 8 CM</w:t>
      </w:r>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CAPACIDAD:</w:t>
      </w:r>
      <w:r w:rsidRPr="002D53B4">
        <w:rPr>
          <w:rFonts w:ascii="Arial" w:hAnsi="Arial" w:cs="Arial"/>
          <w:sz w:val="24"/>
          <w:szCs w:val="24"/>
        </w:rPr>
        <w:t xml:space="preserve"> </w:t>
      </w:r>
      <w:r w:rsidR="002D53B4">
        <w:rPr>
          <w:rFonts w:ascii="Arial" w:hAnsi="Arial" w:cs="Arial"/>
          <w:sz w:val="24"/>
          <w:szCs w:val="24"/>
        </w:rPr>
        <w:t>1000/1500 cm3</w:t>
      </w:r>
    </w:p>
    <w:p w:rsidR="00323799" w:rsidRPr="002D53B4" w:rsidRDefault="00323799" w:rsidP="00E950CC">
      <w:pPr>
        <w:spacing w:line="360" w:lineRule="auto"/>
        <w:jc w:val="both"/>
        <w:rPr>
          <w:rFonts w:ascii="Arial" w:hAnsi="Arial" w:cs="Arial"/>
          <w:b/>
          <w:sz w:val="24"/>
          <w:szCs w:val="24"/>
        </w:rPr>
      </w:pPr>
      <w:r w:rsidRPr="002D53B4">
        <w:rPr>
          <w:rFonts w:ascii="Arial" w:hAnsi="Arial" w:cs="Arial"/>
          <w:b/>
          <w:sz w:val="24"/>
          <w:szCs w:val="24"/>
        </w:rPr>
        <w:t>RELACIONES</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 xml:space="preserve">Espacio semilunar de </w:t>
      </w:r>
      <w:proofErr w:type="spellStart"/>
      <w:r w:rsidRPr="002D53B4">
        <w:rPr>
          <w:rFonts w:ascii="Arial" w:hAnsi="Arial" w:cs="Arial"/>
          <w:sz w:val="24"/>
          <w:szCs w:val="24"/>
        </w:rPr>
        <w:t>Traube</w:t>
      </w:r>
      <w:proofErr w:type="spellEnd"/>
      <w:r w:rsidRPr="002D53B4">
        <w:rPr>
          <w:rFonts w:ascii="Arial" w:hAnsi="Arial" w:cs="Arial"/>
          <w:sz w:val="24"/>
          <w:szCs w:val="24"/>
        </w:rPr>
        <w:t xml:space="preserve">: </w:t>
      </w:r>
      <w:proofErr w:type="spellStart"/>
      <w:r w:rsidRPr="002D53B4">
        <w:rPr>
          <w:rFonts w:ascii="Arial" w:hAnsi="Arial" w:cs="Arial"/>
          <w:sz w:val="24"/>
          <w:szCs w:val="24"/>
        </w:rPr>
        <w:t>Lobulo</w:t>
      </w:r>
      <w:proofErr w:type="spellEnd"/>
      <w:r w:rsidRPr="002D53B4">
        <w:rPr>
          <w:rFonts w:ascii="Arial" w:hAnsi="Arial" w:cs="Arial"/>
          <w:sz w:val="24"/>
          <w:szCs w:val="24"/>
        </w:rPr>
        <w:t xml:space="preserve"> izquierdo del hígado, pulmón izquierdo, </w:t>
      </w:r>
      <w:proofErr w:type="spellStart"/>
      <w:r w:rsidRPr="002D53B4">
        <w:rPr>
          <w:rFonts w:ascii="Arial" w:hAnsi="Arial" w:cs="Arial"/>
          <w:sz w:val="24"/>
          <w:szCs w:val="24"/>
        </w:rPr>
        <w:t>musculos</w:t>
      </w:r>
      <w:proofErr w:type="spellEnd"/>
      <w:r w:rsidRPr="002D53B4">
        <w:rPr>
          <w:rFonts w:ascii="Arial" w:hAnsi="Arial" w:cs="Arial"/>
          <w:sz w:val="24"/>
          <w:szCs w:val="24"/>
        </w:rPr>
        <w:t xml:space="preserve"> intercostales</w:t>
      </w:r>
    </w:p>
    <w:p w:rsidR="00323799" w:rsidRPr="002D53B4" w:rsidRDefault="00323799" w:rsidP="00E950CC">
      <w:pPr>
        <w:spacing w:line="360" w:lineRule="auto"/>
        <w:jc w:val="both"/>
        <w:rPr>
          <w:rFonts w:ascii="Arial" w:hAnsi="Arial" w:cs="Arial"/>
          <w:b/>
          <w:sz w:val="24"/>
          <w:szCs w:val="24"/>
        </w:rPr>
      </w:pPr>
      <w:r w:rsidRPr="002D53B4">
        <w:rPr>
          <w:rFonts w:ascii="Arial" w:hAnsi="Arial" w:cs="Arial"/>
          <w:b/>
          <w:sz w:val="24"/>
          <w:szCs w:val="24"/>
        </w:rPr>
        <w:t>ESPACIO DE LABBE</w:t>
      </w:r>
    </w:p>
    <w:p w:rsidR="00323799" w:rsidRPr="002D53B4" w:rsidRDefault="00323799" w:rsidP="00E950CC">
      <w:pPr>
        <w:spacing w:line="360" w:lineRule="auto"/>
        <w:jc w:val="both"/>
        <w:rPr>
          <w:rFonts w:ascii="Arial" w:hAnsi="Arial" w:cs="Arial"/>
          <w:sz w:val="24"/>
          <w:szCs w:val="24"/>
        </w:rPr>
      </w:pPr>
      <w:r w:rsidRPr="002D53B4">
        <w:rPr>
          <w:rFonts w:ascii="Arial" w:hAnsi="Arial" w:cs="Arial"/>
          <w:sz w:val="24"/>
          <w:szCs w:val="24"/>
        </w:rPr>
        <w:t>Cara visceral del hígado</w:t>
      </w:r>
    </w:p>
    <w:p w:rsidR="00323799" w:rsidRPr="002D53B4" w:rsidRDefault="00323799" w:rsidP="00E950CC">
      <w:pPr>
        <w:spacing w:line="360" w:lineRule="auto"/>
        <w:jc w:val="both"/>
        <w:rPr>
          <w:rFonts w:ascii="Arial" w:hAnsi="Arial" w:cs="Arial"/>
          <w:sz w:val="24"/>
          <w:szCs w:val="24"/>
        </w:rPr>
      </w:pPr>
      <w:proofErr w:type="spellStart"/>
      <w:r w:rsidRPr="002D53B4">
        <w:rPr>
          <w:rFonts w:ascii="Arial" w:hAnsi="Arial" w:cs="Arial"/>
          <w:sz w:val="24"/>
          <w:szCs w:val="24"/>
        </w:rPr>
        <w:t>Musculos</w:t>
      </w:r>
      <w:proofErr w:type="spellEnd"/>
      <w:r w:rsidRPr="002D53B4">
        <w:rPr>
          <w:rFonts w:ascii="Arial" w:hAnsi="Arial" w:cs="Arial"/>
          <w:sz w:val="24"/>
          <w:szCs w:val="24"/>
        </w:rPr>
        <w:t xml:space="preserve"> </w:t>
      </w:r>
      <w:proofErr w:type="spellStart"/>
      <w:r w:rsidRPr="002D53B4">
        <w:rPr>
          <w:rFonts w:ascii="Arial" w:hAnsi="Arial" w:cs="Arial"/>
          <w:sz w:val="24"/>
          <w:szCs w:val="24"/>
        </w:rPr>
        <w:t>anterolaterales</w:t>
      </w:r>
      <w:proofErr w:type="spellEnd"/>
      <w:r w:rsidRPr="002D53B4">
        <w:rPr>
          <w:rFonts w:ascii="Arial" w:hAnsi="Arial" w:cs="Arial"/>
          <w:sz w:val="24"/>
          <w:szCs w:val="24"/>
        </w:rPr>
        <w:t xml:space="preserve"> del abdomen</w:t>
      </w:r>
    </w:p>
    <w:p w:rsidR="00323799" w:rsidRPr="002D53B4" w:rsidRDefault="00323799" w:rsidP="00E950CC">
      <w:pPr>
        <w:spacing w:line="360" w:lineRule="auto"/>
        <w:jc w:val="both"/>
        <w:rPr>
          <w:rFonts w:ascii="Arial" w:hAnsi="Arial" w:cs="Arial"/>
          <w:sz w:val="24"/>
          <w:szCs w:val="24"/>
        </w:rPr>
      </w:pPr>
      <w:r w:rsidRPr="002D53B4">
        <w:rPr>
          <w:rFonts w:ascii="Arial" w:hAnsi="Arial" w:cs="Arial"/>
          <w:b/>
          <w:sz w:val="24"/>
          <w:szCs w:val="24"/>
        </w:rPr>
        <w:t>C</w:t>
      </w:r>
      <w:r w:rsidR="002D53B4" w:rsidRPr="002D53B4">
        <w:rPr>
          <w:rFonts w:ascii="Arial" w:hAnsi="Arial" w:cs="Arial"/>
          <w:b/>
          <w:sz w:val="24"/>
          <w:szCs w:val="24"/>
        </w:rPr>
        <w:t>URVATURA MENOR:</w:t>
      </w:r>
      <w:r w:rsidR="002D53B4" w:rsidRPr="002D53B4">
        <w:rPr>
          <w:rFonts w:ascii="Arial" w:hAnsi="Arial" w:cs="Arial"/>
          <w:sz w:val="24"/>
          <w:szCs w:val="24"/>
        </w:rPr>
        <w:t xml:space="preserve"> tronco </w:t>
      </w:r>
      <w:proofErr w:type="spellStart"/>
      <w:r w:rsidR="002D53B4" w:rsidRPr="002D53B4">
        <w:rPr>
          <w:rFonts w:ascii="Arial" w:hAnsi="Arial" w:cs="Arial"/>
          <w:sz w:val="24"/>
          <w:szCs w:val="24"/>
        </w:rPr>
        <w:t>celaco</w:t>
      </w:r>
      <w:proofErr w:type="spellEnd"/>
    </w:p>
    <w:p w:rsidR="002D53B4" w:rsidRPr="002D53B4" w:rsidRDefault="002D53B4" w:rsidP="00E950CC">
      <w:pPr>
        <w:pStyle w:val="Prrafodelista"/>
        <w:numPr>
          <w:ilvl w:val="0"/>
          <w:numId w:val="1"/>
        </w:numPr>
        <w:spacing w:line="360" w:lineRule="auto"/>
        <w:jc w:val="both"/>
        <w:rPr>
          <w:rFonts w:ascii="Arial" w:hAnsi="Arial" w:cs="Arial"/>
          <w:sz w:val="24"/>
          <w:szCs w:val="24"/>
        </w:rPr>
      </w:pPr>
      <w:r w:rsidRPr="002D53B4">
        <w:rPr>
          <w:rFonts w:ascii="Arial" w:hAnsi="Arial" w:cs="Arial"/>
          <w:sz w:val="24"/>
          <w:szCs w:val="24"/>
        </w:rPr>
        <w:t>A. gástrica izquierda</w:t>
      </w:r>
    </w:p>
    <w:p w:rsidR="002D53B4" w:rsidRPr="002D53B4" w:rsidRDefault="002D53B4" w:rsidP="00E950CC">
      <w:pPr>
        <w:pStyle w:val="Prrafodelista"/>
        <w:numPr>
          <w:ilvl w:val="0"/>
          <w:numId w:val="1"/>
        </w:numPr>
        <w:spacing w:line="360" w:lineRule="auto"/>
        <w:jc w:val="both"/>
        <w:rPr>
          <w:rFonts w:ascii="Arial" w:hAnsi="Arial" w:cs="Arial"/>
          <w:sz w:val="24"/>
          <w:szCs w:val="24"/>
        </w:rPr>
      </w:pPr>
      <w:r w:rsidRPr="002D53B4">
        <w:rPr>
          <w:rFonts w:ascii="Arial" w:hAnsi="Arial" w:cs="Arial"/>
          <w:sz w:val="24"/>
          <w:szCs w:val="24"/>
        </w:rPr>
        <w:t>A. esplénica</w:t>
      </w:r>
    </w:p>
    <w:p w:rsidR="002D53B4" w:rsidRPr="002D53B4" w:rsidRDefault="002D53B4" w:rsidP="00E950CC">
      <w:pPr>
        <w:pStyle w:val="Prrafodelista"/>
        <w:numPr>
          <w:ilvl w:val="0"/>
          <w:numId w:val="1"/>
        </w:numPr>
        <w:spacing w:line="360" w:lineRule="auto"/>
        <w:jc w:val="both"/>
        <w:rPr>
          <w:rFonts w:ascii="Arial" w:hAnsi="Arial" w:cs="Arial"/>
          <w:sz w:val="24"/>
          <w:szCs w:val="24"/>
        </w:rPr>
      </w:pPr>
      <w:r w:rsidRPr="002D53B4">
        <w:rPr>
          <w:rFonts w:ascii="Arial" w:hAnsi="Arial" w:cs="Arial"/>
          <w:sz w:val="24"/>
          <w:szCs w:val="24"/>
        </w:rPr>
        <w:t xml:space="preserve">A. </w:t>
      </w:r>
      <w:proofErr w:type="spellStart"/>
      <w:r w:rsidRPr="002D53B4">
        <w:rPr>
          <w:rFonts w:ascii="Arial" w:hAnsi="Arial" w:cs="Arial"/>
          <w:sz w:val="24"/>
          <w:szCs w:val="24"/>
        </w:rPr>
        <w:t>Hepatica</w:t>
      </w:r>
      <w:proofErr w:type="spellEnd"/>
    </w:p>
    <w:p w:rsidR="002D53B4" w:rsidRPr="002D53B4" w:rsidRDefault="002D53B4" w:rsidP="00E950CC">
      <w:pPr>
        <w:spacing w:line="360" w:lineRule="auto"/>
        <w:jc w:val="both"/>
        <w:rPr>
          <w:rFonts w:ascii="Arial" w:hAnsi="Arial" w:cs="Arial"/>
          <w:sz w:val="24"/>
          <w:szCs w:val="24"/>
        </w:rPr>
      </w:pPr>
      <w:r w:rsidRPr="002D53B4">
        <w:rPr>
          <w:rFonts w:ascii="Arial" w:hAnsi="Arial" w:cs="Arial"/>
          <w:b/>
          <w:sz w:val="24"/>
          <w:szCs w:val="24"/>
        </w:rPr>
        <w:t>MEDIOS DE FIJACION</w:t>
      </w:r>
      <w:r w:rsidRPr="002D53B4">
        <w:rPr>
          <w:rFonts w:ascii="Arial" w:hAnsi="Arial" w:cs="Arial"/>
          <w:sz w:val="24"/>
          <w:szCs w:val="24"/>
        </w:rPr>
        <w:t>:</w:t>
      </w:r>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 xml:space="preserve">Ligamento </w:t>
      </w:r>
      <w:proofErr w:type="spellStart"/>
      <w:r w:rsidRPr="002D53B4">
        <w:rPr>
          <w:rFonts w:ascii="Arial" w:hAnsi="Arial" w:cs="Arial"/>
          <w:sz w:val="24"/>
          <w:szCs w:val="24"/>
        </w:rPr>
        <w:t>frenogastrico</w:t>
      </w:r>
      <w:proofErr w:type="spellEnd"/>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Omento menor</w:t>
      </w:r>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 xml:space="preserve">Ligamento </w:t>
      </w:r>
      <w:proofErr w:type="spellStart"/>
      <w:r w:rsidRPr="002D53B4">
        <w:rPr>
          <w:rFonts w:ascii="Arial" w:hAnsi="Arial" w:cs="Arial"/>
          <w:sz w:val="24"/>
          <w:szCs w:val="24"/>
        </w:rPr>
        <w:t>gastroesplenico</w:t>
      </w:r>
      <w:proofErr w:type="spellEnd"/>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Omento mayor</w:t>
      </w:r>
    </w:p>
    <w:p w:rsidR="002D53B4" w:rsidRPr="002D53B4" w:rsidRDefault="002D53B4" w:rsidP="00E950CC">
      <w:pPr>
        <w:spacing w:line="360" w:lineRule="auto"/>
        <w:jc w:val="both"/>
        <w:rPr>
          <w:rFonts w:ascii="Arial" w:hAnsi="Arial" w:cs="Arial"/>
          <w:sz w:val="24"/>
          <w:szCs w:val="24"/>
        </w:rPr>
      </w:pPr>
    </w:p>
    <w:p w:rsidR="002D53B4" w:rsidRPr="002D53B4" w:rsidRDefault="002D53B4" w:rsidP="00E950CC">
      <w:pPr>
        <w:spacing w:line="360" w:lineRule="auto"/>
        <w:jc w:val="both"/>
        <w:rPr>
          <w:rFonts w:ascii="Arial" w:hAnsi="Arial" w:cs="Arial"/>
          <w:b/>
          <w:sz w:val="24"/>
          <w:szCs w:val="24"/>
        </w:rPr>
      </w:pPr>
      <w:r w:rsidRPr="002D53B4">
        <w:rPr>
          <w:rFonts w:ascii="Arial" w:hAnsi="Arial" w:cs="Arial"/>
          <w:b/>
          <w:sz w:val="24"/>
          <w:szCs w:val="24"/>
        </w:rPr>
        <w:t>IRRIGACION DEL ESTOMAGO</w:t>
      </w:r>
    </w:p>
    <w:p w:rsidR="002D53B4" w:rsidRPr="002D53B4" w:rsidRDefault="001F78D4" w:rsidP="00E950CC">
      <w:pPr>
        <w:spacing w:line="360" w:lineRule="auto"/>
        <w:jc w:val="both"/>
        <w:rPr>
          <w:rFonts w:ascii="Arial" w:hAnsi="Arial" w:cs="Arial"/>
          <w:sz w:val="24"/>
          <w:szCs w:val="24"/>
        </w:rPr>
      </w:pPr>
      <w:r>
        <w:rPr>
          <w:rFonts w:ascii="Arial" w:hAnsi="Arial" w:cs="Arial"/>
          <w:sz w:val="24"/>
          <w:szCs w:val="24"/>
        </w:rPr>
        <w:lastRenderedPageBreak/>
        <w:t>1. ARCO MENOR</w:t>
      </w:r>
      <w:r w:rsidR="002D53B4" w:rsidRPr="002D53B4">
        <w:rPr>
          <w:rFonts w:ascii="Arial" w:hAnsi="Arial" w:cs="Arial"/>
          <w:sz w:val="24"/>
          <w:szCs w:val="24"/>
        </w:rPr>
        <w:t>: arteria gástrica derecha y arteria gástrica izquierda</w:t>
      </w:r>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2. ARCO MAYOR: gastroduodenal, esplénica.</w:t>
      </w:r>
    </w:p>
    <w:p w:rsidR="002D53B4" w:rsidRPr="002D53B4" w:rsidRDefault="002D53B4" w:rsidP="00E950CC">
      <w:pPr>
        <w:spacing w:line="360" w:lineRule="auto"/>
        <w:jc w:val="both"/>
        <w:rPr>
          <w:rFonts w:ascii="Arial" w:hAnsi="Arial" w:cs="Arial"/>
          <w:b/>
          <w:sz w:val="24"/>
          <w:szCs w:val="24"/>
        </w:rPr>
      </w:pPr>
      <w:r w:rsidRPr="002D53B4">
        <w:rPr>
          <w:rFonts w:ascii="Arial" w:hAnsi="Arial" w:cs="Arial"/>
          <w:b/>
          <w:sz w:val="24"/>
          <w:szCs w:val="24"/>
        </w:rPr>
        <w:t>DRENAJE VENOSO</w:t>
      </w:r>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 xml:space="preserve">Vena gástrica izquierda, vena gástrica derecha, vena </w:t>
      </w:r>
      <w:proofErr w:type="spellStart"/>
      <w:r w:rsidRPr="002D53B4">
        <w:rPr>
          <w:rFonts w:ascii="Arial" w:hAnsi="Arial" w:cs="Arial"/>
          <w:sz w:val="24"/>
          <w:szCs w:val="24"/>
        </w:rPr>
        <w:t>gastroomental</w:t>
      </w:r>
      <w:proofErr w:type="spellEnd"/>
      <w:r w:rsidRPr="002D53B4">
        <w:rPr>
          <w:rFonts w:ascii="Arial" w:hAnsi="Arial" w:cs="Arial"/>
          <w:sz w:val="24"/>
          <w:szCs w:val="24"/>
        </w:rPr>
        <w:t xml:space="preserve"> izquierda, vena </w:t>
      </w:r>
      <w:proofErr w:type="spellStart"/>
      <w:r w:rsidRPr="002D53B4">
        <w:rPr>
          <w:rFonts w:ascii="Arial" w:hAnsi="Arial" w:cs="Arial"/>
          <w:sz w:val="24"/>
          <w:szCs w:val="24"/>
        </w:rPr>
        <w:t>gastro</w:t>
      </w:r>
      <w:r>
        <w:rPr>
          <w:rFonts w:ascii="Arial" w:hAnsi="Arial" w:cs="Arial"/>
          <w:sz w:val="24"/>
          <w:szCs w:val="24"/>
        </w:rPr>
        <w:t>o</w:t>
      </w:r>
      <w:r w:rsidRPr="002D53B4">
        <w:rPr>
          <w:rFonts w:ascii="Arial" w:hAnsi="Arial" w:cs="Arial"/>
          <w:sz w:val="24"/>
          <w:szCs w:val="24"/>
        </w:rPr>
        <w:t>mental</w:t>
      </w:r>
      <w:proofErr w:type="spellEnd"/>
      <w:r w:rsidRPr="002D53B4">
        <w:rPr>
          <w:rFonts w:ascii="Arial" w:hAnsi="Arial" w:cs="Arial"/>
          <w:sz w:val="24"/>
          <w:szCs w:val="24"/>
        </w:rPr>
        <w:t xml:space="preserve"> derecha, vena porta.</w:t>
      </w:r>
    </w:p>
    <w:p w:rsidR="002D53B4" w:rsidRPr="002D53B4" w:rsidRDefault="002D53B4" w:rsidP="00E950CC">
      <w:pPr>
        <w:spacing w:line="360" w:lineRule="auto"/>
        <w:jc w:val="both"/>
        <w:rPr>
          <w:rFonts w:ascii="Arial" w:hAnsi="Arial" w:cs="Arial"/>
          <w:b/>
          <w:sz w:val="24"/>
          <w:szCs w:val="24"/>
        </w:rPr>
      </w:pPr>
      <w:r w:rsidRPr="002D53B4">
        <w:rPr>
          <w:rFonts w:ascii="Arial" w:hAnsi="Arial" w:cs="Arial"/>
          <w:b/>
          <w:sz w:val="24"/>
          <w:szCs w:val="24"/>
        </w:rPr>
        <w:t>DRENAJE LINFATICO.</w:t>
      </w:r>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 xml:space="preserve">Ganglios gástricos izquierdos, </w:t>
      </w:r>
      <w:proofErr w:type="spellStart"/>
      <w:r w:rsidRPr="002D53B4">
        <w:rPr>
          <w:rFonts w:ascii="Arial" w:hAnsi="Arial" w:cs="Arial"/>
          <w:sz w:val="24"/>
          <w:szCs w:val="24"/>
        </w:rPr>
        <w:t>gaglios</w:t>
      </w:r>
      <w:proofErr w:type="spellEnd"/>
      <w:r w:rsidRPr="002D53B4">
        <w:rPr>
          <w:rFonts w:ascii="Arial" w:hAnsi="Arial" w:cs="Arial"/>
          <w:sz w:val="24"/>
          <w:szCs w:val="24"/>
        </w:rPr>
        <w:t xml:space="preserve"> esplénicos,</w:t>
      </w:r>
      <w:r>
        <w:rPr>
          <w:rFonts w:ascii="Arial" w:hAnsi="Arial" w:cs="Arial"/>
          <w:sz w:val="24"/>
          <w:szCs w:val="24"/>
        </w:rPr>
        <w:t xml:space="preserve"> </w:t>
      </w:r>
      <w:proofErr w:type="spellStart"/>
      <w:r>
        <w:rPr>
          <w:rFonts w:ascii="Arial" w:hAnsi="Arial" w:cs="Arial"/>
          <w:sz w:val="24"/>
          <w:szCs w:val="24"/>
        </w:rPr>
        <w:t>gangios</w:t>
      </w:r>
      <w:proofErr w:type="spellEnd"/>
      <w:r>
        <w:rPr>
          <w:rFonts w:ascii="Arial" w:hAnsi="Arial" w:cs="Arial"/>
          <w:sz w:val="24"/>
          <w:szCs w:val="24"/>
        </w:rPr>
        <w:t xml:space="preserve"> </w:t>
      </w:r>
      <w:proofErr w:type="spellStart"/>
      <w:r>
        <w:rPr>
          <w:rFonts w:ascii="Arial" w:hAnsi="Arial" w:cs="Arial"/>
          <w:sz w:val="24"/>
          <w:szCs w:val="24"/>
        </w:rPr>
        <w:t>gastroomentales</w:t>
      </w:r>
      <w:proofErr w:type="spellEnd"/>
    </w:p>
    <w:p w:rsidR="002D53B4" w:rsidRPr="002D53B4" w:rsidRDefault="002D53B4" w:rsidP="00E950CC">
      <w:pPr>
        <w:spacing w:line="360" w:lineRule="auto"/>
        <w:jc w:val="both"/>
        <w:rPr>
          <w:rFonts w:ascii="Arial" w:hAnsi="Arial" w:cs="Arial"/>
          <w:sz w:val="24"/>
          <w:szCs w:val="24"/>
        </w:rPr>
      </w:pPr>
      <w:r w:rsidRPr="002D53B4">
        <w:rPr>
          <w:rFonts w:ascii="Arial" w:hAnsi="Arial" w:cs="Arial"/>
          <w:b/>
          <w:sz w:val="24"/>
          <w:szCs w:val="24"/>
        </w:rPr>
        <w:t>INERVACION:</w:t>
      </w:r>
      <w:r w:rsidRPr="002D53B4">
        <w:rPr>
          <w:rFonts w:ascii="Arial" w:hAnsi="Arial" w:cs="Arial"/>
          <w:sz w:val="24"/>
          <w:szCs w:val="24"/>
        </w:rPr>
        <w:t xml:space="preserve"> nervio vago  (X) y plexo celiaco</w:t>
      </w:r>
    </w:p>
    <w:p w:rsidR="002D53B4" w:rsidRPr="002D53B4" w:rsidRDefault="002D53B4" w:rsidP="00E950CC">
      <w:pPr>
        <w:spacing w:line="360" w:lineRule="auto"/>
        <w:jc w:val="both"/>
        <w:rPr>
          <w:rFonts w:ascii="Arial" w:hAnsi="Arial" w:cs="Arial"/>
          <w:b/>
          <w:sz w:val="24"/>
          <w:szCs w:val="24"/>
        </w:rPr>
      </w:pPr>
      <w:r w:rsidRPr="002D53B4">
        <w:rPr>
          <w:rFonts w:ascii="Arial" w:hAnsi="Arial" w:cs="Arial"/>
          <w:b/>
          <w:sz w:val="24"/>
          <w:szCs w:val="24"/>
        </w:rPr>
        <w:t>CARACTERISITCAS HISTOLOGICAS</w:t>
      </w:r>
    </w:p>
    <w:p w:rsidR="002D53B4" w:rsidRPr="002D53B4" w:rsidRDefault="002D53B4" w:rsidP="00E950CC">
      <w:pPr>
        <w:spacing w:line="360" w:lineRule="auto"/>
        <w:jc w:val="both"/>
        <w:rPr>
          <w:rFonts w:ascii="Arial" w:hAnsi="Arial" w:cs="Arial"/>
          <w:sz w:val="24"/>
          <w:szCs w:val="24"/>
        </w:rPr>
      </w:pPr>
      <w:r w:rsidRPr="002D53B4">
        <w:rPr>
          <w:rFonts w:ascii="Arial" w:hAnsi="Arial" w:cs="Arial"/>
          <w:sz w:val="24"/>
          <w:szCs w:val="24"/>
        </w:rPr>
        <w:t>Musculo Liso</w:t>
      </w:r>
      <w:proofErr w:type="gramStart"/>
      <w:r w:rsidRPr="002D53B4">
        <w:rPr>
          <w:rFonts w:ascii="Arial" w:hAnsi="Arial" w:cs="Arial"/>
          <w:sz w:val="24"/>
          <w:szCs w:val="24"/>
        </w:rPr>
        <w:t>,,</w:t>
      </w:r>
      <w:proofErr w:type="gramEnd"/>
      <w:r w:rsidRPr="002D53B4">
        <w:rPr>
          <w:rFonts w:ascii="Arial" w:hAnsi="Arial" w:cs="Arial"/>
          <w:sz w:val="24"/>
          <w:szCs w:val="24"/>
        </w:rPr>
        <w:t xml:space="preserve"> las ondas de contracción de mucosa muscular y capas externas del musculo, donde las </w:t>
      </w:r>
      <w:r>
        <w:rPr>
          <w:rFonts w:ascii="Arial" w:hAnsi="Arial" w:cs="Arial"/>
          <w:sz w:val="24"/>
          <w:szCs w:val="24"/>
        </w:rPr>
        <w:t>f</w:t>
      </w:r>
      <w:r w:rsidRPr="002D53B4">
        <w:rPr>
          <w:rFonts w:ascii="Arial" w:hAnsi="Arial" w:cs="Arial"/>
          <w:sz w:val="24"/>
          <w:szCs w:val="24"/>
        </w:rPr>
        <w:t>ibras se encuentran orientadas en tres diferentes direcciones.</w:t>
      </w:r>
    </w:p>
    <w:p w:rsidR="002D53B4" w:rsidRPr="002D53B4" w:rsidRDefault="002D53B4" w:rsidP="00E950CC">
      <w:pPr>
        <w:spacing w:line="360" w:lineRule="auto"/>
        <w:jc w:val="both"/>
        <w:rPr>
          <w:rFonts w:ascii="Arial" w:hAnsi="Arial" w:cs="Arial"/>
          <w:sz w:val="24"/>
          <w:szCs w:val="24"/>
        </w:rPr>
      </w:pPr>
      <w:r w:rsidRPr="002D53B4">
        <w:rPr>
          <w:rFonts w:ascii="Arial" w:hAnsi="Arial" w:cs="Arial"/>
          <w:b/>
          <w:sz w:val="24"/>
          <w:szCs w:val="24"/>
        </w:rPr>
        <w:t>ABSORCION:</w:t>
      </w:r>
      <w:r w:rsidRPr="002D53B4">
        <w:rPr>
          <w:rFonts w:ascii="Arial" w:hAnsi="Arial" w:cs="Arial"/>
          <w:sz w:val="24"/>
          <w:szCs w:val="24"/>
        </w:rPr>
        <w:t xml:space="preserve"> casi es nula, excepto con compuestos fácilmente solubles y de cadena corta.</w:t>
      </w:r>
    </w:p>
    <w:p w:rsidR="002D53B4" w:rsidRDefault="002D53B4" w:rsidP="00E950CC">
      <w:pPr>
        <w:spacing w:line="360" w:lineRule="auto"/>
        <w:jc w:val="both"/>
        <w:rPr>
          <w:rFonts w:ascii="Arial" w:hAnsi="Arial" w:cs="Arial"/>
          <w:sz w:val="24"/>
          <w:szCs w:val="24"/>
        </w:rPr>
      </w:pPr>
      <w:r w:rsidRPr="002D53B4">
        <w:rPr>
          <w:rFonts w:ascii="Arial" w:hAnsi="Arial" w:cs="Arial"/>
          <w:sz w:val="24"/>
          <w:szCs w:val="24"/>
        </w:rPr>
        <w:t>Cilíndrico simple, capa epitelial, con lamina propia, y muscular.</w:t>
      </w: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C077CF">
      <w:pPr>
        <w:tabs>
          <w:tab w:val="left" w:pos="6606"/>
        </w:tabs>
        <w:rPr>
          <w:sz w:val="28"/>
        </w:rPr>
      </w:pPr>
      <w:r w:rsidRPr="00E841B6">
        <w:rPr>
          <w:sz w:val="28"/>
        </w:rPr>
        <w:lastRenderedPageBreak/>
        <w:t xml:space="preserve">REGIÓN FÚNDICO </w:t>
      </w:r>
      <w:r>
        <w:rPr>
          <w:sz w:val="28"/>
        </w:rPr>
        <w:t>–</w:t>
      </w:r>
      <w:r w:rsidRPr="00E841B6">
        <w:rPr>
          <w:sz w:val="28"/>
        </w:rPr>
        <w:t xml:space="preserve"> CORPORAL</w:t>
      </w:r>
    </w:p>
    <w:p w:rsidR="00C077CF" w:rsidRPr="00E841B6" w:rsidRDefault="00C077CF" w:rsidP="00C077CF">
      <w:pPr>
        <w:tabs>
          <w:tab w:val="left" w:pos="6606"/>
        </w:tabs>
        <w:rPr>
          <w:sz w:val="28"/>
        </w:rPr>
      </w:pPr>
      <w:r w:rsidRPr="00E841B6">
        <w:rPr>
          <w:sz w:val="28"/>
        </w:rPr>
        <w:t xml:space="preserve">El estómago se divide en 3 regiones: </w:t>
      </w:r>
    </w:p>
    <w:p w:rsidR="00C077CF" w:rsidRPr="00E841B6" w:rsidRDefault="00C077CF" w:rsidP="00C077CF">
      <w:pPr>
        <w:numPr>
          <w:ilvl w:val="0"/>
          <w:numId w:val="2"/>
        </w:numPr>
        <w:tabs>
          <w:tab w:val="left" w:pos="6606"/>
        </w:tabs>
        <w:spacing w:after="200" w:line="276" w:lineRule="auto"/>
        <w:rPr>
          <w:sz w:val="28"/>
        </w:rPr>
      </w:pPr>
      <w:r w:rsidRPr="00E841B6">
        <w:rPr>
          <w:b/>
          <w:bCs/>
          <w:sz w:val="28"/>
        </w:rPr>
        <w:t xml:space="preserve">REGIÓN CARDIAL: </w:t>
      </w:r>
      <w:r w:rsidRPr="00E841B6">
        <w:rPr>
          <w:sz w:val="28"/>
        </w:rPr>
        <w:t xml:space="preserve">secreta sustancias mucosas </w:t>
      </w:r>
      <w:proofErr w:type="spellStart"/>
      <w:r w:rsidRPr="00E841B6">
        <w:rPr>
          <w:sz w:val="28"/>
        </w:rPr>
        <w:t>mucoide</w:t>
      </w:r>
      <w:proofErr w:type="spellEnd"/>
      <w:r w:rsidRPr="00E841B6">
        <w:rPr>
          <w:sz w:val="28"/>
        </w:rPr>
        <w:t xml:space="preserve"> alcalina</w:t>
      </w:r>
    </w:p>
    <w:p w:rsidR="00C077CF" w:rsidRDefault="00C077CF" w:rsidP="00C077CF">
      <w:pPr>
        <w:numPr>
          <w:ilvl w:val="0"/>
          <w:numId w:val="2"/>
        </w:numPr>
        <w:tabs>
          <w:tab w:val="left" w:pos="6606"/>
        </w:tabs>
        <w:spacing w:after="200" w:line="276" w:lineRule="auto"/>
        <w:rPr>
          <w:sz w:val="28"/>
        </w:rPr>
      </w:pPr>
      <w:r w:rsidRPr="00E841B6">
        <w:rPr>
          <w:b/>
          <w:bCs/>
          <w:sz w:val="28"/>
        </w:rPr>
        <w:t xml:space="preserve">REGIÓN PILÓRICA: </w:t>
      </w:r>
      <w:r w:rsidRPr="00E841B6">
        <w:rPr>
          <w:sz w:val="28"/>
        </w:rPr>
        <w:t xml:space="preserve">secreta moco y enzima </w:t>
      </w:r>
      <w:proofErr w:type="spellStart"/>
      <w:r w:rsidRPr="00E841B6">
        <w:rPr>
          <w:sz w:val="28"/>
        </w:rPr>
        <w:t>proteolicas</w:t>
      </w:r>
      <w:proofErr w:type="spellEnd"/>
      <w:r w:rsidRPr="00E841B6">
        <w:rPr>
          <w:sz w:val="28"/>
        </w:rPr>
        <w:t xml:space="preserve"> (dirigen a las proteínas, reducen inflamación)</w:t>
      </w:r>
    </w:p>
    <w:p w:rsidR="00C077CF" w:rsidRPr="00E841B6" w:rsidRDefault="00C077CF" w:rsidP="00C077CF">
      <w:pPr>
        <w:numPr>
          <w:ilvl w:val="0"/>
          <w:numId w:val="2"/>
        </w:numPr>
        <w:tabs>
          <w:tab w:val="left" w:pos="6606"/>
        </w:tabs>
        <w:spacing w:after="200" w:line="276" w:lineRule="auto"/>
        <w:rPr>
          <w:sz w:val="28"/>
        </w:rPr>
      </w:pPr>
      <w:r w:rsidRPr="00E841B6">
        <w:rPr>
          <w:b/>
          <w:bCs/>
          <w:sz w:val="28"/>
        </w:rPr>
        <w:t xml:space="preserve">REGIÓN FUNDICA </w:t>
      </w:r>
    </w:p>
    <w:p w:rsidR="00C077CF" w:rsidRPr="00E841B6" w:rsidRDefault="00C077CF" w:rsidP="00C077CF">
      <w:pPr>
        <w:tabs>
          <w:tab w:val="left" w:pos="6606"/>
        </w:tabs>
        <w:ind w:left="720"/>
        <w:rPr>
          <w:sz w:val="28"/>
        </w:rPr>
      </w:pPr>
      <w:r w:rsidRPr="00E841B6">
        <w:rPr>
          <w:sz w:val="28"/>
        </w:rPr>
        <w:t xml:space="preserve">Se presenta en tres tipos de célula con funciones diferentes: </w:t>
      </w:r>
    </w:p>
    <w:p w:rsidR="00C077CF" w:rsidRPr="00E841B6" w:rsidRDefault="00C077CF" w:rsidP="00C077CF">
      <w:pPr>
        <w:tabs>
          <w:tab w:val="left" w:pos="6606"/>
        </w:tabs>
        <w:ind w:left="720"/>
        <w:rPr>
          <w:sz w:val="28"/>
        </w:rPr>
      </w:pPr>
      <w:r w:rsidRPr="00E841B6">
        <w:rPr>
          <w:sz w:val="28"/>
        </w:rPr>
        <w:t xml:space="preserve">-células principales del cuello: células que secretan moco  </w:t>
      </w:r>
    </w:p>
    <w:p w:rsidR="00C077CF" w:rsidRPr="00E841B6" w:rsidRDefault="00C077CF" w:rsidP="00C077CF">
      <w:pPr>
        <w:tabs>
          <w:tab w:val="left" w:pos="6606"/>
        </w:tabs>
        <w:ind w:left="720"/>
        <w:rPr>
          <w:sz w:val="28"/>
        </w:rPr>
      </w:pPr>
      <w:r w:rsidRPr="00E841B6">
        <w:rPr>
          <w:sz w:val="28"/>
        </w:rPr>
        <w:t xml:space="preserve">-células principales del cuerpo: son productoras de las enzimas  </w:t>
      </w:r>
    </w:p>
    <w:p w:rsidR="00C077CF" w:rsidRPr="00E841B6" w:rsidRDefault="00C077CF" w:rsidP="00C077CF">
      <w:pPr>
        <w:tabs>
          <w:tab w:val="left" w:pos="6606"/>
        </w:tabs>
        <w:ind w:left="720"/>
        <w:rPr>
          <w:sz w:val="28"/>
        </w:rPr>
      </w:pPr>
      <w:r w:rsidRPr="00E841B6">
        <w:rPr>
          <w:sz w:val="28"/>
        </w:rPr>
        <w:t xml:space="preserve">-células parietales: son las que producen el </w:t>
      </w:r>
      <w:proofErr w:type="spellStart"/>
      <w:r w:rsidRPr="00E841B6">
        <w:rPr>
          <w:sz w:val="28"/>
        </w:rPr>
        <w:t>acido</w:t>
      </w:r>
      <w:proofErr w:type="spellEnd"/>
      <w:r w:rsidRPr="00E841B6">
        <w:rPr>
          <w:sz w:val="28"/>
        </w:rPr>
        <w:t xml:space="preserve"> clorhídrico de jugo gástrico.</w:t>
      </w:r>
    </w:p>
    <w:p w:rsidR="00C077CF" w:rsidRPr="00E841B6" w:rsidRDefault="00C077CF" w:rsidP="00C077CF">
      <w:pPr>
        <w:tabs>
          <w:tab w:val="left" w:pos="6606"/>
        </w:tabs>
        <w:rPr>
          <w:sz w:val="28"/>
        </w:rPr>
      </w:pPr>
      <w:r w:rsidRPr="00E841B6">
        <w:rPr>
          <w:sz w:val="28"/>
        </w:rPr>
        <w:t>LA PARED DEL ESTOMAGO ESTA FORMADO POR VARIAS CAPAS.</w:t>
      </w:r>
    </w:p>
    <w:p w:rsidR="00C077CF" w:rsidRDefault="00C077CF" w:rsidP="00C077CF">
      <w:pPr>
        <w:tabs>
          <w:tab w:val="left" w:pos="6606"/>
        </w:tabs>
        <w:rPr>
          <w:sz w:val="28"/>
        </w:rPr>
      </w:pPr>
      <w:r>
        <w:rPr>
          <w:sz w:val="28"/>
        </w:rPr>
        <w:t xml:space="preserve">Mucosa </w:t>
      </w:r>
    </w:p>
    <w:p w:rsidR="00C077CF" w:rsidRPr="00E841B6" w:rsidRDefault="00C077CF" w:rsidP="00C077CF">
      <w:pPr>
        <w:tabs>
          <w:tab w:val="left" w:pos="6606"/>
        </w:tabs>
        <w:rPr>
          <w:sz w:val="28"/>
        </w:rPr>
      </w:pPr>
      <w:r w:rsidRPr="00E841B6">
        <w:rPr>
          <w:sz w:val="28"/>
        </w:rPr>
        <w:t xml:space="preserve">La mucosa del </w:t>
      </w:r>
      <w:proofErr w:type="spellStart"/>
      <w:r w:rsidRPr="00E841B6">
        <w:rPr>
          <w:sz w:val="28"/>
        </w:rPr>
        <w:t>estomago</w:t>
      </w:r>
      <w:proofErr w:type="spellEnd"/>
      <w:r w:rsidRPr="00E841B6">
        <w:rPr>
          <w:sz w:val="28"/>
        </w:rPr>
        <w:t xml:space="preserve"> representa  3 subcapas</w:t>
      </w:r>
    </w:p>
    <w:p w:rsidR="00C077CF" w:rsidRPr="00E841B6" w:rsidRDefault="00C077CF" w:rsidP="00C077CF">
      <w:pPr>
        <w:numPr>
          <w:ilvl w:val="0"/>
          <w:numId w:val="3"/>
        </w:numPr>
        <w:tabs>
          <w:tab w:val="left" w:pos="6606"/>
        </w:tabs>
        <w:spacing w:after="200" w:line="276" w:lineRule="auto"/>
        <w:rPr>
          <w:sz w:val="28"/>
        </w:rPr>
      </w:pPr>
      <w:r w:rsidRPr="00E841B6">
        <w:rPr>
          <w:sz w:val="28"/>
        </w:rPr>
        <w:t xml:space="preserve">El  epitelio </w:t>
      </w:r>
    </w:p>
    <w:p w:rsidR="00C077CF" w:rsidRPr="00E841B6" w:rsidRDefault="00C077CF" w:rsidP="00C077CF">
      <w:pPr>
        <w:numPr>
          <w:ilvl w:val="0"/>
          <w:numId w:val="3"/>
        </w:numPr>
        <w:tabs>
          <w:tab w:val="left" w:pos="6606"/>
        </w:tabs>
        <w:spacing w:after="200" w:line="276" w:lineRule="auto"/>
        <w:rPr>
          <w:sz w:val="28"/>
        </w:rPr>
      </w:pPr>
      <w:r w:rsidRPr="00E841B6">
        <w:rPr>
          <w:sz w:val="28"/>
        </w:rPr>
        <w:t xml:space="preserve">La lamina propia de la mucosa: formada por el tejido conectivo laxo, posee glándulas secretoras de mucus y enzimas. </w:t>
      </w:r>
    </w:p>
    <w:p w:rsidR="00C077CF" w:rsidRDefault="00C077CF" w:rsidP="00C077CF">
      <w:pPr>
        <w:numPr>
          <w:ilvl w:val="0"/>
          <w:numId w:val="3"/>
        </w:numPr>
        <w:tabs>
          <w:tab w:val="left" w:pos="6606"/>
        </w:tabs>
        <w:spacing w:after="200" w:line="276" w:lineRule="auto"/>
        <w:rPr>
          <w:sz w:val="28"/>
        </w:rPr>
      </w:pPr>
      <w:r w:rsidRPr="00E841B6">
        <w:rPr>
          <w:sz w:val="28"/>
        </w:rPr>
        <w:t xml:space="preserve">La lamina muscular de la mucosa: representa dos capas poco diferenciadas entre </w:t>
      </w:r>
      <w:proofErr w:type="spellStart"/>
      <w:r w:rsidRPr="00E841B6">
        <w:rPr>
          <w:sz w:val="28"/>
        </w:rPr>
        <w:t>si</w:t>
      </w:r>
      <w:proofErr w:type="spellEnd"/>
      <w:r w:rsidRPr="00E841B6">
        <w:rPr>
          <w:sz w:val="28"/>
        </w:rPr>
        <w:t xml:space="preserve">.  </w:t>
      </w:r>
    </w:p>
    <w:p w:rsidR="00C077CF" w:rsidRDefault="00C077CF" w:rsidP="00C077CF">
      <w:pPr>
        <w:tabs>
          <w:tab w:val="left" w:pos="6606"/>
        </w:tabs>
        <w:rPr>
          <w:sz w:val="28"/>
        </w:rPr>
      </w:pPr>
      <w:r>
        <w:rPr>
          <w:sz w:val="28"/>
        </w:rPr>
        <w:t>Submucosa</w:t>
      </w:r>
    </w:p>
    <w:p w:rsidR="00C077CF" w:rsidRDefault="00C077CF" w:rsidP="00C077CF">
      <w:pPr>
        <w:numPr>
          <w:ilvl w:val="0"/>
          <w:numId w:val="3"/>
        </w:numPr>
        <w:tabs>
          <w:tab w:val="left" w:pos="6606"/>
        </w:tabs>
        <w:spacing w:after="200" w:line="276" w:lineRule="auto"/>
        <w:rPr>
          <w:sz w:val="28"/>
        </w:rPr>
      </w:pPr>
      <w:r w:rsidRPr="00E841B6">
        <w:rPr>
          <w:sz w:val="28"/>
        </w:rPr>
        <w:t xml:space="preserve">Formada por tejido conjuntivo moderadamente denso </w:t>
      </w:r>
      <w:proofErr w:type="gramStart"/>
      <w:r w:rsidRPr="00E841B6">
        <w:rPr>
          <w:sz w:val="28"/>
        </w:rPr>
        <w:t>( tejido</w:t>
      </w:r>
      <w:proofErr w:type="gramEnd"/>
      <w:r w:rsidRPr="00E841B6">
        <w:rPr>
          <w:sz w:val="28"/>
        </w:rPr>
        <w:t xml:space="preserve"> de sostén que conecta o une las diversas partes del cuerpo), en el cual se encuentran numerosos vasos sanguíneos, linfáticos y terminaciones nerviosas y </w:t>
      </w:r>
      <w:proofErr w:type="spellStart"/>
      <w:r w:rsidRPr="00E841B6">
        <w:rPr>
          <w:sz w:val="28"/>
        </w:rPr>
        <w:t>esta</w:t>
      </w:r>
      <w:proofErr w:type="spellEnd"/>
      <w:r w:rsidRPr="00E841B6">
        <w:rPr>
          <w:sz w:val="28"/>
        </w:rPr>
        <w:t xml:space="preserve"> debajo de la mucosa. </w:t>
      </w:r>
    </w:p>
    <w:p w:rsidR="00C077CF" w:rsidRDefault="00C077CF" w:rsidP="00C077CF">
      <w:pPr>
        <w:tabs>
          <w:tab w:val="left" w:pos="6606"/>
        </w:tabs>
        <w:rPr>
          <w:sz w:val="28"/>
        </w:rPr>
      </w:pPr>
      <w:r>
        <w:rPr>
          <w:sz w:val="28"/>
        </w:rPr>
        <w:t xml:space="preserve">Muscular </w:t>
      </w:r>
    </w:p>
    <w:p w:rsidR="00C077CF" w:rsidRDefault="00C077CF" w:rsidP="00C077CF">
      <w:pPr>
        <w:pStyle w:val="Prrafodelista"/>
        <w:numPr>
          <w:ilvl w:val="0"/>
          <w:numId w:val="4"/>
        </w:numPr>
        <w:tabs>
          <w:tab w:val="left" w:pos="6606"/>
        </w:tabs>
        <w:spacing w:after="200" w:line="276" w:lineRule="auto"/>
        <w:rPr>
          <w:sz w:val="28"/>
        </w:rPr>
      </w:pPr>
      <w:r w:rsidRPr="00E841B6">
        <w:rPr>
          <w:sz w:val="28"/>
        </w:rPr>
        <w:lastRenderedPageBreak/>
        <w:t>La capa muscular gástrica puede considerarse como el </w:t>
      </w:r>
      <w:r w:rsidRPr="00E841B6">
        <w:rPr>
          <w:b/>
          <w:bCs/>
          <w:sz w:val="28"/>
        </w:rPr>
        <w:t>músculo gástrico </w:t>
      </w:r>
      <w:r w:rsidRPr="00E841B6">
        <w:rPr>
          <w:sz w:val="28"/>
        </w:rPr>
        <w:t>porque gracias a sus contracciones (movimientos peristálticos)  el bolo alimenticio se mezcla con los jugos gástricos y se desplaza hacia el píloro.</w:t>
      </w:r>
    </w:p>
    <w:p w:rsidR="00C077CF" w:rsidRDefault="00C077CF" w:rsidP="00C077CF">
      <w:pPr>
        <w:tabs>
          <w:tab w:val="left" w:pos="6606"/>
        </w:tabs>
        <w:rPr>
          <w:sz w:val="28"/>
        </w:rPr>
      </w:pPr>
      <w:r>
        <w:rPr>
          <w:sz w:val="28"/>
        </w:rPr>
        <w:t xml:space="preserve">Serosa </w:t>
      </w:r>
    </w:p>
    <w:p w:rsidR="00C077CF" w:rsidRDefault="00C077CF" w:rsidP="00C077CF">
      <w:pPr>
        <w:pStyle w:val="Prrafodelista"/>
        <w:numPr>
          <w:ilvl w:val="0"/>
          <w:numId w:val="4"/>
        </w:numPr>
        <w:tabs>
          <w:tab w:val="left" w:pos="6606"/>
        </w:tabs>
        <w:spacing w:after="200" w:line="276" w:lineRule="auto"/>
        <w:rPr>
          <w:sz w:val="28"/>
        </w:rPr>
      </w:pPr>
      <w:r w:rsidRPr="00E841B6">
        <w:rPr>
          <w:sz w:val="28"/>
        </w:rPr>
        <w:t>La capa serosa, constituida por tejido conectivo laxo tapizado por una capa epitelial llamada </w:t>
      </w:r>
      <w:proofErr w:type="spellStart"/>
      <w:proofErr w:type="gramStart"/>
      <w:r w:rsidRPr="00E841B6">
        <w:rPr>
          <w:b/>
          <w:bCs/>
          <w:sz w:val="28"/>
        </w:rPr>
        <w:t>mesotelio</w:t>
      </w:r>
      <w:proofErr w:type="spellEnd"/>
      <w:r w:rsidRPr="00E841B6">
        <w:rPr>
          <w:b/>
          <w:bCs/>
          <w:sz w:val="28"/>
        </w:rPr>
        <w:t> </w:t>
      </w:r>
      <w:r w:rsidRPr="00E841B6">
        <w:rPr>
          <w:sz w:val="28"/>
        </w:rPr>
        <w:t>,</w:t>
      </w:r>
      <w:proofErr w:type="gramEnd"/>
      <w:r w:rsidRPr="00E841B6">
        <w:rPr>
          <w:sz w:val="28"/>
        </w:rPr>
        <w:t xml:space="preserve"> envuelve al estómago en toda su extensión, expandiéndose en sus curvaturas para formar el omento menor, el omento mayor y el ligamiento </w:t>
      </w:r>
      <w:proofErr w:type="spellStart"/>
      <w:r w:rsidRPr="00E841B6">
        <w:rPr>
          <w:sz w:val="28"/>
        </w:rPr>
        <w:t>gastrofrénico</w:t>
      </w:r>
      <w:proofErr w:type="spellEnd"/>
      <w:r w:rsidRPr="00E841B6">
        <w:rPr>
          <w:sz w:val="28"/>
        </w:rPr>
        <w:t>.</w:t>
      </w:r>
    </w:p>
    <w:p w:rsidR="00C077CF" w:rsidRDefault="00C077CF" w:rsidP="00C077CF">
      <w:pPr>
        <w:tabs>
          <w:tab w:val="left" w:pos="6606"/>
        </w:tabs>
        <w:rPr>
          <w:sz w:val="28"/>
        </w:rPr>
      </w:pPr>
    </w:p>
    <w:p w:rsidR="00C077CF" w:rsidRPr="00E841B6" w:rsidRDefault="00C077CF" w:rsidP="00C077CF">
      <w:pPr>
        <w:tabs>
          <w:tab w:val="left" w:pos="6606"/>
        </w:tabs>
        <w:rPr>
          <w:sz w:val="28"/>
        </w:rPr>
      </w:pPr>
      <w:r w:rsidRPr="00E841B6">
        <w:rPr>
          <w:sz w:val="28"/>
        </w:rPr>
        <w:t xml:space="preserve">EL ESTÓMAGO TIENE CIERTAS GLÁNDULAS </w:t>
      </w:r>
    </w:p>
    <w:p w:rsidR="00C077CF" w:rsidRPr="00E841B6" w:rsidRDefault="00C077CF" w:rsidP="00C077CF">
      <w:pPr>
        <w:tabs>
          <w:tab w:val="left" w:pos="6606"/>
        </w:tabs>
        <w:rPr>
          <w:sz w:val="28"/>
        </w:rPr>
      </w:pPr>
      <w:r w:rsidRPr="00E841B6">
        <w:rPr>
          <w:sz w:val="28"/>
        </w:rPr>
        <w:t>Son las glándulas:</w:t>
      </w:r>
    </w:p>
    <w:p w:rsidR="00C077CF" w:rsidRPr="00E841B6" w:rsidRDefault="00C077CF" w:rsidP="00C077CF">
      <w:pPr>
        <w:numPr>
          <w:ilvl w:val="0"/>
          <w:numId w:val="4"/>
        </w:numPr>
        <w:tabs>
          <w:tab w:val="left" w:pos="6606"/>
        </w:tabs>
        <w:spacing w:after="200" w:line="276" w:lineRule="auto"/>
        <w:rPr>
          <w:sz w:val="28"/>
        </w:rPr>
      </w:pPr>
      <w:r w:rsidRPr="00E841B6">
        <w:rPr>
          <w:sz w:val="28"/>
        </w:rPr>
        <w:t xml:space="preserve"> Cardiacas</w:t>
      </w:r>
    </w:p>
    <w:p w:rsidR="00C077CF" w:rsidRPr="00E841B6" w:rsidRDefault="00C077CF" w:rsidP="00C077CF">
      <w:pPr>
        <w:numPr>
          <w:ilvl w:val="0"/>
          <w:numId w:val="4"/>
        </w:numPr>
        <w:tabs>
          <w:tab w:val="left" w:pos="6606"/>
        </w:tabs>
        <w:spacing w:after="200" w:line="276" w:lineRule="auto"/>
        <w:rPr>
          <w:sz w:val="28"/>
        </w:rPr>
      </w:pPr>
      <w:r w:rsidRPr="00E841B6">
        <w:rPr>
          <w:sz w:val="28"/>
        </w:rPr>
        <w:t xml:space="preserve"> </w:t>
      </w:r>
      <w:proofErr w:type="spellStart"/>
      <w:r w:rsidRPr="00E841B6">
        <w:rPr>
          <w:sz w:val="28"/>
        </w:rPr>
        <w:t>Fúndicas</w:t>
      </w:r>
      <w:proofErr w:type="spellEnd"/>
      <w:r w:rsidRPr="00E841B6">
        <w:rPr>
          <w:sz w:val="28"/>
        </w:rPr>
        <w:t xml:space="preserve"> </w:t>
      </w:r>
    </w:p>
    <w:p w:rsidR="00C077CF" w:rsidRPr="00E841B6" w:rsidRDefault="00C077CF" w:rsidP="00C077CF">
      <w:pPr>
        <w:numPr>
          <w:ilvl w:val="0"/>
          <w:numId w:val="4"/>
        </w:numPr>
        <w:tabs>
          <w:tab w:val="left" w:pos="6606"/>
        </w:tabs>
        <w:spacing w:after="200" w:line="276" w:lineRule="auto"/>
        <w:rPr>
          <w:sz w:val="28"/>
        </w:rPr>
      </w:pPr>
      <w:r w:rsidRPr="00E841B6">
        <w:rPr>
          <w:sz w:val="28"/>
        </w:rPr>
        <w:t xml:space="preserve"> Pilóricas. </w:t>
      </w:r>
    </w:p>
    <w:p w:rsidR="00C077CF" w:rsidRPr="00E841B6" w:rsidRDefault="00C077CF" w:rsidP="00C077CF">
      <w:pPr>
        <w:numPr>
          <w:ilvl w:val="0"/>
          <w:numId w:val="4"/>
        </w:numPr>
        <w:tabs>
          <w:tab w:val="left" w:pos="6606"/>
        </w:tabs>
        <w:spacing w:after="200" w:line="276" w:lineRule="auto"/>
        <w:rPr>
          <w:sz w:val="28"/>
        </w:rPr>
      </w:pPr>
      <w:r w:rsidRPr="00E841B6">
        <w:rPr>
          <w:sz w:val="28"/>
        </w:rPr>
        <w:t>Son tubulares rectas.</w:t>
      </w:r>
    </w:p>
    <w:p w:rsidR="00C077CF" w:rsidRDefault="00C077CF" w:rsidP="00C077CF">
      <w:pPr>
        <w:numPr>
          <w:ilvl w:val="0"/>
          <w:numId w:val="4"/>
        </w:numPr>
        <w:tabs>
          <w:tab w:val="left" w:pos="6606"/>
        </w:tabs>
        <w:spacing w:after="200" w:line="276" w:lineRule="auto"/>
        <w:rPr>
          <w:sz w:val="28"/>
        </w:rPr>
      </w:pPr>
      <w:r w:rsidRPr="00E841B6">
        <w:rPr>
          <w:sz w:val="28"/>
        </w:rPr>
        <w:t>Representan 3 regiones: istmo, cuello y base</w:t>
      </w:r>
    </w:p>
    <w:p w:rsidR="00C077CF" w:rsidRDefault="00C077CF" w:rsidP="00C077CF">
      <w:pPr>
        <w:tabs>
          <w:tab w:val="left" w:pos="6606"/>
        </w:tabs>
        <w:rPr>
          <w:sz w:val="28"/>
        </w:rPr>
      </w:pPr>
    </w:p>
    <w:p w:rsidR="00C077CF" w:rsidRDefault="00C077CF" w:rsidP="00C077CF">
      <w:pPr>
        <w:tabs>
          <w:tab w:val="left" w:pos="6606"/>
        </w:tabs>
        <w:rPr>
          <w:sz w:val="28"/>
        </w:rPr>
      </w:pPr>
      <w:r>
        <w:rPr>
          <w:sz w:val="28"/>
        </w:rPr>
        <w:t xml:space="preserve">SECRECIÓN </w:t>
      </w:r>
    </w:p>
    <w:p w:rsidR="00C077CF" w:rsidRPr="00E841B6" w:rsidRDefault="00C077CF" w:rsidP="00C077CF">
      <w:pPr>
        <w:tabs>
          <w:tab w:val="left" w:pos="6606"/>
        </w:tabs>
        <w:rPr>
          <w:sz w:val="28"/>
        </w:rPr>
      </w:pPr>
      <w:r w:rsidRPr="00E841B6">
        <w:rPr>
          <w:sz w:val="28"/>
        </w:rPr>
        <w:t>La mucosa gástrica posee dos tipos de glándulas tubulares importantes:</w:t>
      </w:r>
    </w:p>
    <w:p w:rsidR="00C077CF" w:rsidRPr="00E841B6" w:rsidRDefault="00C077CF" w:rsidP="00C077CF">
      <w:pPr>
        <w:tabs>
          <w:tab w:val="left" w:pos="6606"/>
        </w:tabs>
        <w:rPr>
          <w:sz w:val="28"/>
        </w:rPr>
      </w:pPr>
      <w:r w:rsidRPr="00E841B6">
        <w:rPr>
          <w:sz w:val="28"/>
        </w:rPr>
        <w:t xml:space="preserve">Las glándulas </w:t>
      </w:r>
      <w:proofErr w:type="spellStart"/>
      <w:r w:rsidRPr="00E841B6">
        <w:rPr>
          <w:sz w:val="28"/>
        </w:rPr>
        <w:t>oxínticas</w:t>
      </w:r>
      <w:proofErr w:type="spellEnd"/>
      <w:r w:rsidRPr="00E841B6">
        <w:rPr>
          <w:sz w:val="28"/>
        </w:rPr>
        <w:t xml:space="preserve"> (</w:t>
      </w:r>
      <w:proofErr w:type="spellStart"/>
      <w:r w:rsidRPr="00E841B6">
        <w:rPr>
          <w:sz w:val="28"/>
        </w:rPr>
        <w:t>acido</w:t>
      </w:r>
      <w:proofErr w:type="spellEnd"/>
      <w:r w:rsidRPr="00E841B6">
        <w:rPr>
          <w:sz w:val="28"/>
        </w:rPr>
        <w:t xml:space="preserve"> clorhídrico, pepsinogeno, factor intrínseco y como) se encuentran en el fondo gástrico constituyen  el 80% de las glándulas. </w:t>
      </w:r>
    </w:p>
    <w:p w:rsidR="00C077CF" w:rsidRPr="00E841B6" w:rsidRDefault="00C077CF" w:rsidP="00C077CF">
      <w:pPr>
        <w:tabs>
          <w:tab w:val="left" w:pos="6606"/>
        </w:tabs>
        <w:rPr>
          <w:sz w:val="28"/>
        </w:rPr>
      </w:pPr>
      <w:r w:rsidRPr="00E841B6">
        <w:rPr>
          <w:sz w:val="28"/>
        </w:rPr>
        <w:t xml:space="preserve">Las glándulas pilóricas (moco para la protección de píloro y gastrina) se localizan en el antro y conforman el 20% de las glándulas. </w:t>
      </w:r>
    </w:p>
    <w:p w:rsidR="00C077CF" w:rsidRPr="0088735D" w:rsidRDefault="00C077CF" w:rsidP="00C077CF">
      <w:pPr>
        <w:tabs>
          <w:tab w:val="left" w:pos="6606"/>
        </w:tabs>
        <w:rPr>
          <w:sz w:val="28"/>
        </w:rPr>
      </w:pPr>
      <w:r w:rsidRPr="0088735D">
        <w:rPr>
          <w:sz w:val="28"/>
        </w:rPr>
        <w:lastRenderedPageBreak/>
        <w:t xml:space="preserve">Las glándulas </w:t>
      </w:r>
      <w:proofErr w:type="spellStart"/>
      <w:r w:rsidRPr="0088735D">
        <w:rPr>
          <w:sz w:val="28"/>
        </w:rPr>
        <w:t>oxínticas</w:t>
      </w:r>
      <w:proofErr w:type="spellEnd"/>
      <w:r w:rsidRPr="0088735D">
        <w:rPr>
          <w:sz w:val="28"/>
        </w:rPr>
        <w:t xml:space="preserve"> se localizan sobre todo en el fondo y cuerpo del </w:t>
      </w:r>
      <w:proofErr w:type="spellStart"/>
      <w:r w:rsidRPr="0088735D">
        <w:rPr>
          <w:sz w:val="28"/>
        </w:rPr>
        <w:t>estomago</w:t>
      </w:r>
      <w:proofErr w:type="spellEnd"/>
      <w:r w:rsidRPr="0088735D">
        <w:rPr>
          <w:sz w:val="28"/>
        </w:rPr>
        <w:t xml:space="preserve"> y produce la mayor parte del volumen del jugo gástrico. </w:t>
      </w:r>
    </w:p>
    <w:p w:rsidR="00C077CF" w:rsidRDefault="00C077CF" w:rsidP="00C077CF">
      <w:pPr>
        <w:tabs>
          <w:tab w:val="left" w:pos="6606"/>
        </w:tabs>
        <w:rPr>
          <w:sz w:val="28"/>
        </w:rPr>
      </w:pPr>
      <w:r w:rsidRPr="0088735D">
        <w:rPr>
          <w:sz w:val="28"/>
        </w:rPr>
        <w:t xml:space="preserve">Están muy juntas las unas de las </w:t>
      </w:r>
      <w:proofErr w:type="gramStart"/>
      <w:r w:rsidRPr="0088735D">
        <w:rPr>
          <w:sz w:val="28"/>
        </w:rPr>
        <w:t>otras ,</w:t>
      </w:r>
      <w:proofErr w:type="gramEnd"/>
      <w:r w:rsidRPr="0088735D">
        <w:rPr>
          <w:sz w:val="28"/>
        </w:rPr>
        <w:t xml:space="preserve"> tienen una luz muy estrecha y son muy profundas se estima que en el </w:t>
      </w:r>
      <w:proofErr w:type="spellStart"/>
      <w:r w:rsidRPr="0088735D">
        <w:rPr>
          <w:sz w:val="28"/>
        </w:rPr>
        <w:t>estomago</w:t>
      </w:r>
      <w:proofErr w:type="spellEnd"/>
      <w:r w:rsidRPr="0088735D">
        <w:rPr>
          <w:sz w:val="28"/>
        </w:rPr>
        <w:t xml:space="preserve"> hay un total de 15 millones de glándulas </w:t>
      </w:r>
      <w:proofErr w:type="spellStart"/>
      <w:r w:rsidRPr="0088735D">
        <w:rPr>
          <w:sz w:val="28"/>
        </w:rPr>
        <w:t>oxínticas</w:t>
      </w:r>
      <w:proofErr w:type="spellEnd"/>
    </w:p>
    <w:p w:rsidR="00C077CF" w:rsidRPr="0088735D" w:rsidRDefault="00C077CF" w:rsidP="00C077CF">
      <w:pPr>
        <w:tabs>
          <w:tab w:val="left" w:pos="6606"/>
        </w:tabs>
        <w:rPr>
          <w:sz w:val="28"/>
        </w:rPr>
      </w:pPr>
      <w:r w:rsidRPr="0088735D">
        <w:rPr>
          <w:sz w:val="28"/>
        </w:rPr>
        <w:t xml:space="preserve">La estructura de la glándula pilórica es muy parecida a la de la </w:t>
      </w:r>
      <w:proofErr w:type="spellStart"/>
      <w:r w:rsidRPr="0088735D">
        <w:rPr>
          <w:sz w:val="28"/>
        </w:rPr>
        <w:t>oxíntica</w:t>
      </w:r>
      <w:proofErr w:type="spellEnd"/>
      <w:r w:rsidRPr="0088735D">
        <w:rPr>
          <w:sz w:val="28"/>
        </w:rPr>
        <w:t xml:space="preserve"> pero contiene pocas células peptídicas y parietales.</w:t>
      </w:r>
    </w:p>
    <w:p w:rsidR="00C077CF" w:rsidRPr="0088735D" w:rsidRDefault="00C077CF" w:rsidP="00C077CF">
      <w:pPr>
        <w:tabs>
          <w:tab w:val="left" w:pos="6606"/>
        </w:tabs>
        <w:rPr>
          <w:sz w:val="28"/>
        </w:rPr>
      </w:pPr>
      <w:r w:rsidRPr="0088735D">
        <w:rPr>
          <w:sz w:val="28"/>
        </w:rPr>
        <w:t xml:space="preserve">Tiene muchas células mucosas las cuales ayudan a lubricar el movimiento de los alimentos además de proteger la pared del </w:t>
      </w:r>
      <w:proofErr w:type="spellStart"/>
      <w:r w:rsidRPr="0088735D">
        <w:rPr>
          <w:sz w:val="28"/>
        </w:rPr>
        <w:t>estomago</w:t>
      </w:r>
      <w:proofErr w:type="spellEnd"/>
      <w:r w:rsidRPr="0088735D">
        <w:rPr>
          <w:sz w:val="28"/>
        </w:rPr>
        <w:t xml:space="preserve">. Secreta gastrina.  </w:t>
      </w:r>
    </w:p>
    <w:p w:rsidR="00C077CF" w:rsidRPr="0088735D" w:rsidRDefault="00C077CF" w:rsidP="00C077CF">
      <w:pPr>
        <w:tabs>
          <w:tab w:val="left" w:pos="6606"/>
        </w:tabs>
        <w:rPr>
          <w:sz w:val="28"/>
        </w:rPr>
      </w:pPr>
      <w:r w:rsidRPr="0088735D">
        <w:rPr>
          <w:sz w:val="28"/>
        </w:rPr>
        <w:t>La secreción tiene 3 fases:</w:t>
      </w:r>
    </w:p>
    <w:p w:rsidR="00C077CF" w:rsidRPr="0088735D" w:rsidRDefault="00C077CF" w:rsidP="00C077CF">
      <w:pPr>
        <w:numPr>
          <w:ilvl w:val="0"/>
          <w:numId w:val="5"/>
        </w:numPr>
        <w:tabs>
          <w:tab w:val="left" w:pos="6606"/>
        </w:tabs>
        <w:spacing w:after="200" w:line="276" w:lineRule="auto"/>
        <w:rPr>
          <w:sz w:val="28"/>
        </w:rPr>
      </w:pPr>
      <w:r w:rsidRPr="0088735D">
        <w:rPr>
          <w:sz w:val="28"/>
        </w:rPr>
        <w:t xml:space="preserve">Fase cefálica: tiene lugar antes de la entrada del alimento al </w:t>
      </w:r>
      <w:proofErr w:type="spellStart"/>
      <w:r w:rsidRPr="0088735D">
        <w:rPr>
          <w:sz w:val="28"/>
        </w:rPr>
        <w:t>estomago</w:t>
      </w:r>
      <w:proofErr w:type="spellEnd"/>
      <w:r w:rsidRPr="0088735D">
        <w:rPr>
          <w:sz w:val="28"/>
        </w:rPr>
        <w:t xml:space="preserve">, al empezar a ingerirlos, se debe a la visión, olor, y apetito. Aporta el 20% de la secreción  gástrica. </w:t>
      </w:r>
    </w:p>
    <w:p w:rsidR="00C077CF" w:rsidRPr="0088735D" w:rsidRDefault="00C077CF" w:rsidP="00C077CF">
      <w:pPr>
        <w:numPr>
          <w:ilvl w:val="0"/>
          <w:numId w:val="5"/>
        </w:numPr>
        <w:tabs>
          <w:tab w:val="left" w:pos="6606"/>
        </w:tabs>
        <w:spacing w:after="200" w:line="276" w:lineRule="auto"/>
        <w:rPr>
          <w:sz w:val="28"/>
        </w:rPr>
      </w:pPr>
      <w:r w:rsidRPr="0088735D">
        <w:rPr>
          <w:sz w:val="28"/>
        </w:rPr>
        <w:t xml:space="preserve">Fase </w:t>
      </w:r>
      <w:proofErr w:type="gramStart"/>
      <w:r w:rsidRPr="0088735D">
        <w:rPr>
          <w:sz w:val="28"/>
        </w:rPr>
        <w:t>gástrica :</w:t>
      </w:r>
      <w:proofErr w:type="gramEnd"/>
      <w:r w:rsidRPr="0088735D">
        <w:rPr>
          <w:sz w:val="28"/>
        </w:rPr>
        <w:t xml:space="preserve"> cuando los alimentos entran al </w:t>
      </w:r>
      <w:proofErr w:type="spellStart"/>
      <w:r w:rsidRPr="0088735D">
        <w:rPr>
          <w:sz w:val="28"/>
        </w:rPr>
        <w:t>estomago</w:t>
      </w:r>
      <w:proofErr w:type="spellEnd"/>
      <w:r w:rsidRPr="0088735D">
        <w:rPr>
          <w:sz w:val="28"/>
        </w:rPr>
        <w:t xml:space="preserve"> y excita los reflejos entéricos , esta aporta el 70% de la secreción de </w:t>
      </w:r>
      <w:proofErr w:type="spellStart"/>
      <w:r w:rsidRPr="0088735D">
        <w:rPr>
          <w:sz w:val="28"/>
        </w:rPr>
        <w:t>acido</w:t>
      </w:r>
      <w:proofErr w:type="spellEnd"/>
      <w:r w:rsidRPr="0088735D">
        <w:rPr>
          <w:sz w:val="28"/>
        </w:rPr>
        <w:t xml:space="preserve">. </w:t>
      </w:r>
    </w:p>
    <w:p w:rsidR="00C077CF" w:rsidRDefault="00C077CF" w:rsidP="00C077CF">
      <w:pPr>
        <w:numPr>
          <w:ilvl w:val="0"/>
          <w:numId w:val="5"/>
        </w:numPr>
        <w:tabs>
          <w:tab w:val="left" w:pos="6606"/>
        </w:tabs>
        <w:spacing w:after="200" w:line="276" w:lineRule="auto"/>
        <w:rPr>
          <w:sz w:val="28"/>
        </w:rPr>
      </w:pPr>
      <w:r w:rsidRPr="0088735D">
        <w:rPr>
          <w:sz w:val="28"/>
        </w:rPr>
        <w:t xml:space="preserve">Fase intestinal: la presencia de alimentos en la parte proximal del intestino delgado, induce la secreción en pequeñas cantidades de jugo gástrico. </w:t>
      </w:r>
    </w:p>
    <w:p w:rsidR="00C077CF" w:rsidRDefault="00C077CF" w:rsidP="00C077CF">
      <w:pPr>
        <w:numPr>
          <w:ilvl w:val="0"/>
          <w:numId w:val="5"/>
        </w:numPr>
        <w:tabs>
          <w:tab w:val="left" w:pos="6606"/>
        </w:tabs>
        <w:spacing w:after="200" w:line="276" w:lineRule="auto"/>
        <w:rPr>
          <w:sz w:val="28"/>
        </w:rPr>
      </w:pPr>
    </w:p>
    <w:p w:rsidR="00C077CF" w:rsidRPr="0088735D" w:rsidRDefault="00C077CF" w:rsidP="00C077CF">
      <w:pPr>
        <w:tabs>
          <w:tab w:val="left" w:pos="6606"/>
        </w:tabs>
        <w:rPr>
          <w:sz w:val="28"/>
        </w:rPr>
      </w:pPr>
      <w:r w:rsidRPr="0088735D">
        <w:rPr>
          <w:sz w:val="28"/>
        </w:rPr>
        <w:t xml:space="preserve">PLEXO MIENTERICO </w:t>
      </w:r>
      <w:proofErr w:type="spellStart"/>
      <w:r w:rsidRPr="0088735D">
        <w:rPr>
          <w:sz w:val="28"/>
        </w:rPr>
        <w:t>Ó</w:t>
      </w:r>
      <w:proofErr w:type="spellEnd"/>
      <w:r w:rsidRPr="0088735D">
        <w:rPr>
          <w:sz w:val="28"/>
        </w:rPr>
        <w:t xml:space="preserve"> PLEXO DE AUERBACH</w:t>
      </w:r>
    </w:p>
    <w:p w:rsidR="00C077CF" w:rsidRPr="0088735D" w:rsidRDefault="00C077CF" w:rsidP="00C077CF">
      <w:pPr>
        <w:numPr>
          <w:ilvl w:val="0"/>
          <w:numId w:val="5"/>
        </w:numPr>
        <w:tabs>
          <w:tab w:val="left" w:pos="6606"/>
        </w:tabs>
        <w:spacing w:after="200" w:line="276" w:lineRule="auto"/>
        <w:rPr>
          <w:sz w:val="28"/>
        </w:rPr>
      </w:pPr>
      <w:r w:rsidRPr="0088735D">
        <w:rPr>
          <w:sz w:val="28"/>
        </w:rPr>
        <w:t xml:space="preserve">Proporciona inervación motora a ambas capas, longitudinal y circular, de la túnica muscular. Existe entre las capas longitudinal y circular de la </w:t>
      </w:r>
      <w:r w:rsidRPr="0088735D">
        <w:rPr>
          <w:sz w:val="28"/>
          <w:u w:val="single"/>
        </w:rPr>
        <w:t>CAPA MUSCULAR</w:t>
      </w:r>
      <w:r w:rsidRPr="0088735D">
        <w:rPr>
          <w:sz w:val="28"/>
        </w:rPr>
        <w:t xml:space="preserve"> externa en el tracto gastrointestinal. </w:t>
      </w:r>
    </w:p>
    <w:p w:rsidR="00C077CF" w:rsidRPr="0088735D" w:rsidRDefault="00C077CF" w:rsidP="00C077CF">
      <w:pPr>
        <w:numPr>
          <w:ilvl w:val="0"/>
          <w:numId w:val="5"/>
        </w:numPr>
        <w:tabs>
          <w:tab w:val="left" w:pos="6606"/>
        </w:tabs>
        <w:spacing w:after="200" w:line="276" w:lineRule="auto"/>
        <w:rPr>
          <w:sz w:val="28"/>
        </w:rPr>
      </w:pPr>
      <w:r w:rsidRPr="0088735D">
        <w:rPr>
          <w:sz w:val="28"/>
        </w:rPr>
        <w:t>“Controla movimientos gastrointestinales.”</w:t>
      </w:r>
    </w:p>
    <w:p w:rsidR="00C077CF" w:rsidRPr="0088735D" w:rsidRDefault="00C077CF" w:rsidP="00C077CF">
      <w:pPr>
        <w:numPr>
          <w:ilvl w:val="0"/>
          <w:numId w:val="5"/>
        </w:numPr>
        <w:tabs>
          <w:tab w:val="left" w:pos="6606"/>
        </w:tabs>
        <w:spacing w:after="200" w:line="276" w:lineRule="auto"/>
        <w:rPr>
          <w:sz w:val="28"/>
        </w:rPr>
      </w:pPr>
      <w:r w:rsidRPr="0088735D">
        <w:rPr>
          <w:sz w:val="28"/>
        </w:rPr>
        <w:t>FRECUENCIA Y FUERZA DE LAS CONTRACCIONES MUSCULARES</w:t>
      </w:r>
    </w:p>
    <w:p w:rsidR="00C077CF" w:rsidRPr="0088735D" w:rsidRDefault="00C077CF" w:rsidP="00C077CF">
      <w:pPr>
        <w:numPr>
          <w:ilvl w:val="0"/>
          <w:numId w:val="5"/>
        </w:numPr>
        <w:tabs>
          <w:tab w:val="left" w:pos="6606"/>
        </w:tabs>
        <w:spacing w:after="200" w:line="276" w:lineRule="auto"/>
        <w:rPr>
          <w:sz w:val="28"/>
        </w:rPr>
      </w:pPr>
      <w:r w:rsidRPr="0088735D">
        <w:rPr>
          <w:sz w:val="28"/>
        </w:rPr>
        <w:lastRenderedPageBreak/>
        <w:t xml:space="preserve">Está presente en todo el tracto gastrointestinal, en los músculos del esófago, el estómago y el intestino. Provee inervación motora a ambas capas e inervación </w:t>
      </w:r>
      <w:proofErr w:type="spellStart"/>
      <w:r w:rsidRPr="0088735D">
        <w:rPr>
          <w:sz w:val="28"/>
        </w:rPr>
        <w:t>secretomotora</w:t>
      </w:r>
      <w:proofErr w:type="spellEnd"/>
      <w:r w:rsidRPr="0088735D">
        <w:rPr>
          <w:sz w:val="28"/>
        </w:rPr>
        <w:t xml:space="preserve"> a la mucosa,</w:t>
      </w:r>
    </w:p>
    <w:p w:rsidR="00C077CF" w:rsidRPr="0088735D" w:rsidRDefault="00C077CF" w:rsidP="00C077CF">
      <w:pPr>
        <w:pStyle w:val="Prrafodelista"/>
        <w:numPr>
          <w:ilvl w:val="0"/>
          <w:numId w:val="5"/>
        </w:numPr>
        <w:tabs>
          <w:tab w:val="left" w:pos="6606"/>
        </w:tabs>
        <w:spacing w:after="200" w:line="276" w:lineRule="auto"/>
        <w:rPr>
          <w:sz w:val="28"/>
        </w:rPr>
      </w:pPr>
      <w:r w:rsidRPr="0088735D">
        <w:rPr>
          <w:sz w:val="28"/>
        </w:rPr>
        <w:br/>
        <w:t xml:space="preserve">Está constituido por fibras y neuronas (ganglios </w:t>
      </w:r>
      <w:proofErr w:type="spellStart"/>
      <w:r w:rsidRPr="0088735D">
        <w:rPr>
          <w:sz w:val="28"/>
        </w:rPr>
        <w:t>intramurales</w:t>
      </w:r>
      <w:proofErr w:type="spellEnd"/>
      <w:r w:rsidRPr="0088735D">
        <w:rPr>
          <w:sz w:val="28"/>
        </w:rPr>
        <w:t>) y regula (aumentan) la tonicidad y el peristaltismo intestinal.</w:t>
      </w:r>
    </w:p>
    <w:p w:rsidR="00C077CF" w:rsidRDefault="00C077CF" w:rsidP="00C077CF">
      <w:pPr>
        <w:tabs>
          <w:tab w:val="left" w:pos="6606"/>
        </w:tabs>
        <w:rPr>
          <w:sz w:val="28"/>
        </w:rPr>
      </w:pPr>
    </w:p>
    <w:p w:rsidR="00C077CF" w:rsidRPr="00E841B6" w:rsidRDefault="00C077CF" w:rsidP="00C077CF">
      <w:pPr>
        <w:tabs>
          <w:tab w:val="left" w:pos="6606"/>
        </w:tabs>
        <w:rPr>
          <w:sz w:val="28"/>
        </w:rPr>
      </w:pPr>
      <w:r w:rsidRPr="0088735D">
        <w:rPr>
          <w:sz w:val="28"/>
        </w:rPr>
        <w:t>TIPOS DE CÉLULAS</w:t>
      </w:r>
    </w:p>
    <w:p w:rsidR="00C077CF" w:rsidRPr="0088735D" w:rsidRDefault="00C077CF" w:rsidP="00C077CF">
      <w:pPr>
        <w:tabs>
          <w:tab w:val="left" w:pos="6606"/>
        </w:tabs>
        <w:rPr>
          <w:sz w:val="28"/>
        </w:rPr>
      </w:pPr>
      <w:r w:rsidRPr="0088735D">
        <w:rPr>
          <w:b/>
          <w:bCs/>
          <w:sz w:val="28"/>
        </w:rPr>
        <w:t>Células mucosas</w:t>
      </w:r>
      <w:r w:rsidRPr="0088735D">
        <w:rPr>
          <w:sz w:val="28"/>
        </w:rPr>
        <w:t>: secretan moco y bicarbonato. Son importantes para contrarrestar la secreción ácida.</w:t>
      </w:r>
    </w:p>
    <w:p w:rsidR="00C077CF" w:rsidRPr="0088735D" w:rsidRDefault="00C077CF" w:rsidP="00C077CF">
      <w:pPr>
        <w:tabs>
          <w:tab w:val="left" w:pos="6606"/>
        </w:tabs>
        <w:rPr>
          <w:sz w:val="28"/>
        </w:rPr>
      </w:pPr>
      <w:r w:rsidRPr="0088735D">
        <w:rPr>
          <w:b/>
          <w:bCs/>
          <w:sz w:val="28"/>
        </w:rPr>
        <w:t>Células parietales</w:t>
      </w:r>
      <w:r w:rsidRPr="0088735D">
        <w:rPr>
          <w:sz w:val="28"/>
        </w:rPr>
        <w:t>: secretan ácido clorhídrico y factor intrínseco que es necesario para la unión a la vitamina B12, para que esta se pueda absorber.</w:t>
      </w:r>
    </w:p>
    <w:p w:rsidR="00C077CF" w:rsidRPr="0088735D" w:rsidRDefault="00C077CF" w:rsidP="00C077CF">
      <w:pPr>
        <w:tabs>
          <w:tab w:val="left" w:pos="6606"/>
        </w:tabs>
        <w:rPr>
          <w:sz w:val="28"/>
        </w:rPr>
      </w:pPr>
      <w:r w:rsidRPr="0088735D">
        <w:rPr>
          <w:b/>
          <w:bCs/>
          <w:sz w:val="28"/>
        </w:rPr>
        <w:t>Células principales</w:t>
      </w:r>
      <w:r w:rsidRPr="0088735D">
        <w:rPr>
          <w:sz w:val="28"/>
        </w:rPr>
        <w:t xml:space="preserve">: segregan pepsinógeno, que es una encima que digiere las proteínas. </w:t>
      </w:r>
      <w:proofErr w:type="gramStart"/>
      <w:r w:rsidRPr="0088735D">
        <w:rPr>
          <w:sz w:val="28"/>
        </w:rPr>
        <w:t>Esta enzimas</w:t>
      </w:r>
      <w:proofErr w:type="gramEnd"/>
      <w:r w:rsidRPr="0088735D">
        <w:rPr>
          <w:sz w:val="28"/>
        </w:rPr>
        <w:t xml:space="preserve"> se encuentra inactiva y gracias al ácido clorhídrico se activa y transforma a </w:t>
      </w:r>
      <w:r w:rsidRPr="0088735D">
        <w:rPr>
          <w:i/>
          <w:iCs/>
          <w:sz w:val="28"/>
        </w:rPr>
        <w:t>pepsina</w:t>
      </w:r>
      <w:r w:rsidRPr="0088735D">
        <w:rPr>
          <w:sz w:val="28"/>
        </w:rPr>
        <w:t> realizando su función.</w:t>
      </w:r>
    </w:p>
    <w:p w:rsidR="00C077CF" w:rsidRPr="0088735D" w:rsidRDefault="00C077CF" w:rsidP="00C077CF">
      <w:pPr>
        <w:tabs>
          <w:tab w:val="left" w:pos="6606"/>
        </w:tabs>
        <w:rPr>
          <w:sz w:val="28"/>
        </w:rPr>
      </w:pPr>
      <w:r w:rsidRPr="0088735D">
        <w:rPr>
          <w:b/>
          <w:bCs/>
          <w:sz w:val="28"/>
        </w:rPr>
        <w:t>Células G: </w:t>
      </w:r>
      <w:r w:rsidRPr="0088735D">
        <w:rPr>
          <w:sz w:val="28"/>
        </w:rPr>
        <w:t>predominan en el antro gástrico y se encargan de segregar </w:t>
      </w:r>
      <w:r w:rsidRPr="0088735D">
        <w:rPr>
          <w:i/>
          <w:iCs/>
          <w:sz w:val="28"/>
        </w:rPr>
        <w:t>gastrina</w:t>
      </w:r>
      <w:r w:rsidRPr="0088735D">
        <w:rPr>
          <w:sz w:val="28"/>
        </w:rPr>
        <w:t>, que estimula la secreción gástrica.</w:t>
      </w:r>
    </w:p>
    <w:p w:rsidR="00C077CF" w:rsidRPr="0088735D" w:rsidRDefault="00C077CF" w:rsidP="00C077CF">
      <w:pPr>
        <w:tabs>
          <w:tab w:val="left" w:pos="6606"/>
        </w:tabs>
        <w:rPr>
          <w:sz w:val="28"/>
        </w:rPr>
      </w:pPr>
      <w:r w:rsidRPr="0088735D">
        <w:rPr>
          <w:b/>
          <w:bCs/>
          <w:sz w:val="28"/>
        </w:rPr>
        <w:t>Células cebadas o mastocitos</w:t>
      </w:r>
      <w:r w:rsidRPr="0088735D">
        <w:rPr>
          <w:sz w:val="28"/>
        </w:rPr>
        <w:t>: liberan histamina para la secreción ácida. En el estómago se encuentran los receptores H2 de las células parietales a los cuales se une la histamina.</w:t>
      </w:r>
    </w:p>
    <w:p w:rsidR="00C077CF" w:rsidRDefault="00C077CF" w:rsidP="00C077CF">
      <w:pPr>
        <w:tabs>
          <w:tab w:val="left" w:pos="6606"/>
        </w:tabs>
        <w:rPr>
          <w:sz w:val="28"/>
        </w:rPr>
      </w:pPr>
      <w:r w:rsidRPr="0088735D">
        <w:rPr>
          <w:b/>
          <w:bCs/>
          <w:sz w:val="28"/>
        </w:rPr>
        <w:t>Células D: </w:t>
      </w:r>
      <w:r w:rsidRPr="0088735D">
        <w:rPr>
          <w:sz w:val="28"/>
        </w:rPr>
        <w:t xml:space="preserve">secretan </w:t>
      </w:r>
      <w:proofErr w:type="spellStart"/>
      <w:r w:rsidRPr="0088735D">
        <w:rPr>
          <w:sz w:val="28"/>
        </w:rPr>
        <w:t>somatostatina</w:t>
      </w:r>
      <w:proofErr w:type="spellEnd"/>
      <w:r w:rsidRPr="0088735D">
        <w:rPr>
          <w:sz w:val="28"/>
        </w:rPr>
        <w:t xml:space="preserve"> que inhibe la secreción gástrica.</w:t>
      </w:r>
    </w:p>
    <w:p w:rsidR="00C077CF" w:rsidRDefault="00C077CF" w:rsidP="00C077CF">
      <w:pPr>
        <w:tabs>
          <w:tab w:val="left" w:pos="6606"/>
        </w:tabs>
        <w:rPr>
          <w:sz w:val="28"/>
        </w:rPr>
      </w:pPr>
    </w:p>
    <w:p w:rsidR="00C077CF" w:rsidRDefault="00C077CF" w:rsidP="00C077CF">
      <w:pPr>
        <w:tabs>
          <w:tab w:val="left" w:pos="6606"/>
        </w:tabs>
        <w:rPr>
          <w:sz w:val="28"/>
        </w:rPr>
      </w:pPr>
    </w:p>
    <w:p w:rsidR="00C077CF" w:rsidRDefault="00C077CF" w:rsidP="00C077CF">
      <w:pPr>
        <w:tabs>
          <w:tab w:val="left" w:pos="6606"/>
        </w:tabs>
        <w:rPr>
          <w:sz w:val="28"/>
        </w:rPr>
      </w:pPr>
    </w:p>
    <w:p w:rsidR="00C077CF" w:rsidRPr="0088735D" w:rsidRDefault="00C077CF" w:rsidP="00C077CF">
      <w:pPr>
        <w:tabs>
          <w:tab w:val="left" w:pos="6606"/>
        </w:tabs>
        <w:rPr>
          <w:sz w:val="28"/>
        </w:rPr>
      </w:pPr>
    </w:p>
    <w:p w:rsidR="00C077CF" w:rsidRDefault="00C077CF" w:rsidP="00C077CF">
      <w:pPr>
        <w:tabs>
          <w:tab w:val="left" w:pos="6606"/>
        </w:tabs>
        <w:rPr>
          <w:sz w:val="28"/>
        </w:rPr>
      </w:pPr>
      <w:r w:rsidRPr="0088735D">
        <w:rPr>
          <w:sz w:val="28"/>
        </w:rPr>
        <w:t>GLÁNDULAS</w:t>
      </w:r>
    </w:p>
    <w:p w:rsidR="00C077CF" w:rsidRPr="0088735D" w:rsidRDefault="00C077CF" w:rsidP="00C077CF">
      <w:pPr>
        <w:tabs>
          <w:tab w:val="left" w:pos="6606"/>
        </w:tabs>
        <w:rPr>
          <w:sz w:val="28"/>
        </w:rPr>
      </w:pPr>
      <w:r w:rsidRPr="0088735D">
        <w:rPr>
          <w:sz w:val="28"/>
        </w:rPr>
        <w:t>Los componentes de los jugos gástricos los producen las </w:t>
      </w:r>
      <w:r w:rsidRPr="0088735D">
        <w:rPr>
          <w:b/>
          <w:bCs/>
          <w:sz w:val="28"/>
        </w:rPr>
        <w:t>glándulas gástricas</w:t>
      </w:r>
      <w:r w:rsidRPr="0088735D">
        <w:rPr>
          <w:sz w:val="28"/>
        </w:rPr>
        <w:t> que se encuentran en pequeñas cavidades de la </w:t>
      </w:r>
      <w:r w:rsidRPr="0088735D">
        <w:rPr>
          <w:b/>
          <w:bCs/>
          <w:sz w:val="28"/>
        </w:rPr>
        <w:t>mucosa gástrica</w:t>
      </w:r>
      <w:r w:rsidRPr="0088735D">
        <w:rPr>
          <w:sz w:val="28"/>
        </w:rPr>
        <w:t xml:space="preserve">. </w:t>
      </w:r>
    </w:p>
    <w:p w:rsidR="00C077CF" w:rsidRPr="0088735D" w:rsidRDefault="00C077CF" w:rsidP="00C077CF">
      <w:pPr>
        <w:tabs>
          <w:tab w:val="left" w:pos="6606"/>
        </w:tabs>
        <w:rPr>
          <w:sz w:val="28"/>
        </w:rPr>
      </w:pPr>
      <w:r w:rsidRPr="0088735D">
        <w:rPr>
          <w:sz w:val="28"/>
        </w:rPr>
        <w:lastRenderedPageBreak/>
        <w:t>Las glándulas gástricas son alargadas y se componen de varios tipos de células: </w:t>
      </w:r>
    </w:p>
    <w:p w:rsidR="00C077CF" w:rsidRPr="0088735D" w:rsidRDefault="00C077CF" w:rsidP="00C077CF">
      <w:pPr>
        <w:tabs>
          <w:tab w:val="left" w:pos="6606"/>
        </w:tabs>
        <w:rPr>
          <w:sz w:val="28"/>
        </w:rPr>
      </w:pPr>
      <w:proofErr w:type="gramStart"/>
      <w:r w:rsidRPr="0088735D">
        <w:rPr>
          <w:b/>
          <w:bCs/>
          <w:sz w:val="28"/>
        </w:rPr>
        <w:t>células</w:t>
      </w:r>
      <w:proofErr w:type="gramEnd"/>
      <w:r w:rsidRPr="0088735D">
        <w:rPr>
          <w:b/>
          <w:bCs/>
          <w:sz w:val="28"/>
        </w:rPr>
        <w:t xml:space="preserve"> superficiales</w:t>
      </w:r>
    </w:p>
    <w:p w:rsidR="00C077CF" w:rsidRPr="0088735D" w:rsidRDefault="00C077CF" w:rsidP="00C077CF">
      <w:pPr>
        <w:tabs>
          <w:tab w:val="left" w:pos="6606"/>
        </w:tabs>
        <w:rPr>
          <w:sz w:val="28"/>
        </w:rPr>
      </w:pPr>
      <w:proofErr w:type="gramStart"/>
      <w:r w:rsidRPr="0088735D">
        <w:rPr>
          <w:b/>
          <w:bCs/>
          <w:sz w:val="28"/>
        </w:rPr>
        <w:t>células</w:t>
      </w:r>
      <w:proofErr w:type="gramEnd"/>
      <w:r w:rsidRPr="0088735D">
        <w:rPr>
          <w:b/>
          <w:bCs/>
          <w:sz w:val="28"/>
        </w:rPr>
        <w:t xml:space="preserve"> principales</w:t>
      </w:r>
      <w:r w:rsidRPr="0088735D">
        <w:rPr>
          <w:sz w:val="28"/>
        </w:rPr>
        <w:t> </w:t>
      </w:r>
    </w:p>
    <w:p w:rsidR="00C077CF" w:rsidRPr="0088735D" w:rsidRDefault="00C077CF" w:rsidP="00C077CF">
      <w:pPr>
        <w:tabs>
          <w:tab w:val="left" w:pos="6606"/>
        </w:tabs>
        <w:rPr>
          <w:sz w:val="28"/>
        </w:rPr>
      </w:pPr>
      <w:proofErr w:type="gramStart"/>
      <w:r w:rsidRPr="0088735D">
        <w:rPr>
          <w:b/>
          <w:bCs/>
          <w:sz w:val="28"/>
        </w:rPr>
        <w:t>células</w:t>
      </w:r>
      <w:proofErr w:type="gramEnd"/>
      <w:r w:rsidRPr="0088735D">
        <w:rPr>
          <w:b/>
          <w:bCs/>
          <w:sz w:val="28"/>
        </w:rPr>
        <w:t xml:space="preserve"> parietales</w:t>
      </w:r>
      <w:r w:rsidRPr="0088735D">
        <w:rPr>
          <w:sz w:val="28"/>
        </w:rPr>
        <w:t>.</w:t>
      </w:r>
    </w:p>
    <w:p w:rsidR="00C077CF" w:rsidRPr="0088735D" w:rsidRDefault="00C077CF" w:rsidP="00C077CF">
      <w:pPr>
        <w:tabs>
          <w:tab w:val="left" w:pos="6606"/>
        </w:tabs>
        <w:rPr>
          <w:sz w:val="28"/>
        </w:rPr>
      </w:pPr>
      <w:r w:rsidRPr="0088735D">
        <w:rPr>
          <w:b/>
          <w:bCs/>
          <w:sz w:val="28"/>
        </w:rPr>
        <w:t>Células superficiales</w:t>
      </w:r>
    </w:p>
    <w:p w:rsidR="00C077CF" w:rsidRDefault="00C077CF" w:rsidP="00C077CF">
      <w:pPr>
        <w:tabs>
          <w:tab w:val="left" w:pos="6606"/>
        </w:tabs>
        <w:rPr>
          <w:sz w:val="28"/>
        </w:rPr>
      </w:pPr>
      <w:r w:rsidRPr="0088735D">
        <w:rPr>
          <w:sz w:val="28"/>
        </w:rPr>
        <w:t>Además de las </w:t>
      </w:r>
      <w:r w:rsidRPr="0088735D">
        <w:rPr>
          <w:b/>
          <w:bCs/>
          <w:sz w:val="28"/>
        </w:rPr>
        <w:t>células mucosas</w:t>
      </w:r>
      <w:r w:rsidRPr="0088735D">
        <w:rPr>
          <w:sz w:val="28"/>
        </w:rPr>
        <w:t>, las </w:t>
      </w:r>
      <w:r w:rsidRPr="0088735D">
        <w:rPr>
          <w:b/>
          <w:bCs/>
          <w:sz w:val="28"/>
        </w:rPr>
        <w:t>células superficiales</w:t>
      </w:r>
      <w:r w:rsidRPr="0088735D">
        <w:rPr>
          <w:sz w:val="28"/>
        </w:rPr>
        <w:t> también segregan una mucosa protectora.</w:t>
      </w:r>
    </w:p>
    <w:p w:rsidR="00C077CF" w:rsidRDefault="00C077CF" w:rsidP="00C077CF">
      <w:pPr>
        <w:tabs>
          <w:tab w:val="left" w:pos="6606"/>
        </w:tabs>
        <w:rPr>
          <w:sz w:val="28"/>
        </w:rPr>
      </w:pPr>
    </w:p>
    <w:p w:rsidR="00C077CF" w:rsidRPr="0088735D" w:rsidRDefault="00C077CF" w:rsidP="00C077CF">
      <w:pPr>
        <w:tabs>
          <w:tab w:val="left" w:pos="6606"/>
        </w:tabs>
        <w:rPr>
          <w:sz w:val="28"/>
        </w:rPr>
      </w:pPr>
      <w:r w:rsidRPr="0088735D">
        <w:rPr>
          <w:b/>
          <w:bCs/>
          <w:sz w:val="28"/>
        </w:rPr>
        <w:t>Células principales</w:t>
      </w:r>
    </w:p>
    <w:p w:rsidR="00C077CF" w:rsidRPr="0088735D" w:rsidRDefault="00C077CF" w:rsidP="00C077CF">
      <w:pPr>
        <w:tabs>
          <w:tab w:val="left" w:pos="6606"/>
        </w:tabs>
        <w:ind w:left="720"/>
        <w:rPr>
          <w:sz w:val="28"/>
        </w:rPr>
      </w:pPr>
      <w:r w:rsidRPr="0088735D">
        <w:rPr>
          <w:sz w:val="28"/>
        </w:rPr>
        <w:t>En las </w:t>
      </w:r>
      <w:r w:rsidRPr="0088735D">
        <w:rPr>
          <w:b/>
          <w:bCs/>
          <w:sz w:val="28"/>
        </w:rPr>
        <w:t>células principales</w:t>
      </w:r>
      <w:r w:rsidRPr="0088735D">
        <w:rPr>
          <w:sz w:val="28"/>
        </w:rPr>
        <w:t> se encuentran los </w:t>
      </w:r>
      <w:r w:rsidRPr="0088735D">
        <w:rPr>
          <w:b/>
          <w:bCs/>
          <w:sz w:val="28"/>
        </w:rPr>
        <w:t>pepsinógenos</w:t>
      </w:r>
      <w:r w:rsidRPr="0088735D">
        <w:rPr>
          <w:sz w:val="28"/>
        </w:rPr>
        <w:t>. Son precursores inactivos de la enzima proteolítica </w:t>
      </w:r>
      <w:r w:rsidRPr="0088735D">
        <w:rPr>
          <w:b/>
          <w:bCs/>
          <w:sz w:val="28"/>
        </w:rPr>
        <w:t>pepsina</w:t>
      </w:r>
      <w:r w:rsidRPr="0088735D">
        <w:rPr>
          <w:sz w:val="28"/>
        </w:rPr>
        <w:t> que se emplea para la digestión de las proteínas.</w:t>
      </w:r>
    </w:p>
    <w:p w:rsidR="00C077CF" w:rsidRDefault="00C077CF" w:rsidP="00C077CF">
      <w:pPr>
        <w:tabs>
          <w:tab w:val="left" w:pos="6606"/>
        </w:tabs>
        <w:ind w:left="720"/>
        <w:rPr>
          <w:sz w:val="28"/>
        </w:rPr>
      </w:pPr>
      <w:r w:rsidRPr="0088735D">
        <w:rPr>
          <w:sz w:val="28"/>
        </w:rPr>
        <w:t>Los pepsinógenos se activan en cuanto entran en contacto con los </w:t>
      </w:r>
      <w:r w:rsidRPr="0088735D">
        <w:rPr>
          <w:b/>
          <w:bCs/>
          <w:sz w:val="28"/>
        </w:rPr>
        <w:t>ácidos gástricos</w:t>
      </w:r>
      <w:r w:rsidRPr="0088735D">
        <w:rPr>
          <w:sz w:val="28"/>
        </w:rPr>
        <w:t> y se transforman en su forma activa, la pepsina. De este modo se evita la destrucción de las </w:t>
      </w:r>
      <w:r w:rsidRPr="0088735D">
        <w:rPr>
          <w:b/>
          <w:bCs/>
          <w:sz w:val="28"/>
        </w:rPr>
        <w:t>glándulas gástricas</w:t>
      </w:r>
      <w:r w:rsidRPr="0088735D">
        <w:rPr>
          <w:sz w:val="28"/>
        </w:rPr>
        <w:t>.</w:t>
      </w:r>
    </w:p>
    <w:p w:rsidR="00C077CF" w:rsidRPr="0088735D" w:rsidRDefault="00C077CF" w:rsidP="00C077CF">
      <w:pPr>
        <w:tabs>
          <w:tab w:val="left" w:pos="6606"/>
        </w:tabs>
        <w:rPr>
          <w:sz w:val="28"/>
        </w:rPr>
      </w:pPr>
      <w:r w:rsidRPr="0088735D">
        <w:rPr>
          <w:b/>
          <w:bCs/>
          <w:sz w:val="28"/>
        </w:rPr>
        <w:t>Glándulas parietales</w:t>
      </w:r>
    </w:p>
    <w:p w:rsidR="00C077CF" w:rsidRPr="0088735D" w:rsidRDefault="00C077CF" w:rsidP="00C077CF">
      <w:pPr>
        <w:tabs>
          <w:tab w:val="left" w:pos="6606"/>
        </w:tabs>
        <w:ind w:left="720"/>
        <w:rPr>
          <w:sz w:val="28"/>
        </w:rPr>
      </w:pPr>
      <w:r w:rsidRPr="0088735D">
        <w:rPr>
          <w:sz w:val="28"/>
        </w:rPr>
        <w:t>Las </w:t>
      </w:r>
      <w:r w:rsidRPr="0088735D">
        <w:rPr>
          <w:b/>
          <w:bCs/>
          <w:sz w:val="28"/>
        </w:rPr>
        <w:t>glándulas parietales</w:t>
      </w:r>
      <w:r w:rsidRPr="0088735D">
        <w:rPr>
          <w:sz w:val="28"/>
        </w:rPr>
        <w:t xml:space="preserve"> (u </w:t>
      </w:r>
      <w:proofErr w:type="spellStart"/>
      <w:r w:rsidRPr="0088735D">
        <w:rPr>
          <w:sz w:val="28"/>
        </w:rPr>
        <w:t>oxínticas</w:t>
      </w:r>
      <w:proofErr w:type="spellEnd"/>
      <w:r w:rsidRPr="0088735D">
        <w:rPr>
          <w:sz w:val="28"/>
        </w:rPr>
        <w:t>) producen los </w:t>
      </w:r>
      <w:r w:rsidRPr="0088735D">
        <w:rPr>
          <w:b/>
          <w:bCs/>
          <w:sz w:val="28"/>
        </w:rPr>
        <w:t>jugos gástricos</w:t>
      </w:r>
      <w:r w:rsidRPr="0088735D">
        <w:rPr>
          <w:sz w:val="28"/>
        </w:rPr>
        <w:t> (ácido clorhídrico) y una proteína especial, el llamado </w:t>
      </w:r>
      <w:r w:rsidRPr="0088735D">
        <w:rPr>
          <w:b/>
          <w:bCs/>
          <w:sz w:val="28"/>
        </w:rPr>
        <w:t>factor intrínseco</w:t>
      </w:r>
      <w:r w:rsidRPr="0088735D">
        <w:rPr>
          <w:sz w:val="28"/>
        </w:rPr>
        <w:t>. El factor intrínseco se une en el </w:t>
      </w:r>
      <w:r w:rsidRPr="0088735D">
        <w:rPr>
          <w:b/>
          <w:bCs/>
          <w:sz w:val="28"/>
        </w:rPr>
        <w:t>estómago</w:t>
      </w:r>
      <w:r w:rsidRPr="0088735D">
        <w:rPr>
          <w:sz w:val="28"/>
        </w:rPr>
        <w:t> con la  vitamina B12  y de este modo lo protege de una </w:t>
      </w:r>
      <w:r w:rsidRPr="0088735D">
        <w:rPr>
          <w:b/>
          <w:bCs/>
          <w:sz w:val="28"/>
        </w:rPr>
        <w:t>digestión</w:t>
      </w:r>
      <w:r w:rsidRPr="0088735D">
        <w:rPr>
          <w:sz w:val="28"/>
        </w:rPr>
        <w:t> en la parte superior del intestino delgado. Así llega indemne a la parte inferior del intestino delgado, pasa por la pared intestinal y se transporta fuera para su posterior aprovechamiento con la sangre.</w:t>
      </w:r>
    </w:p>
    <w:p w:rsidR="00C077CF" w:rsidRPr="00E841B6" w:rsidRDefault="00C077CF" w:rsidP="00C077CF">
      <w:pPr>
        <w:tabs>
          <w:tab w:val="left" w:pos="6606"/>
        </w:tabs>
        <w:ind w:left="720"/>
        <w:rPr>
          <w:sz w:val="28"/>
        </w:rPr>
      </w:pPr>
    </w:p>
    <w:p w:rsidR="00C077CF" w:rsidRDefault="00C077CF" w:rsidP="00C077CF">
      <w:pPr>
        <w:tabs>
          <w:tab w:val="left" w:pos="6606"/>
        </w:tabs>
        <w:rPr>
          <w:sz w:val="28"/>
        </w:rPr>
      </w:pPr>
      <w:r>
        <w:rPr>
          <w:sz w:val="28"/>
        </w:rPr>
        <w:t xml:space="preserve">CÉLULAS G </w:t>
      </w:r>
    </w:p>
    <w:p w:rsidR="00C077CF" w:rsidRPr="00697344" w:rsidRDefault="00C077CF" w:rsidP="00C077CF">
      <w:pPr>
        <w:numPr>
          <w:ilvl w:val="0"/>
          <w:numId w:val="6"/>
        </w:numPr>
        <w:tabs>
          <w:tab w:val="left" w:pos="6606"/>
        </w:tabs>
        <w:spacing w:after="200" w:line="276" w:lineRule="auto"/>
        <w:rPr>
          <w:sz w:val="28"/>
        </w:rPr>
      </w:pPr>
      <w:r w:rsidRPr="00697344">
        <w:rPr>
          <w:sz w:val="28"/>
        </w:rPr>
        <w:t xml:space="preserve">Las células G son células endocrinas encargadas de segregar gastrina, péptidos que inducen la secreción del ácido gástrico. </w:t>
      </w:r>
    </w:p>
    <w:p w:rsidR="00C077CF" w:rsidRPr="00697344" w:rsidRDefault="00C077CF" w:rsidP="00C077CF">
      <w:pPr>
        <w:numPr>
          <w:ilvl w:val="0"/>
          <w:numId w:val="6"/>
        </w:numPr>
        <w:tabs>
          <w:tab w:val="left" w:pos="6606"/>
        </w:tabs>
        <w:spacing w:after="200" w:line="276" w:lineRule="auto"/>
        <w:rPr>
          <w:sz w:val="28"/>
        </w:rPr>
      </w:pPr>
      <w:r w:rsidRPr="00697344">
        <w:rPr>
          <w:sz w:val="28"/>
        </w:rPr>
        <w:lastRenderedPageBreak/>
        <w:t>Se encuentran especialmente en las glándulas gástricas y el antro pilórico del estómago, pero también pueden hallarse en el duodeno, tejido nervioso y otros tejidos. Trabajan en conjunción con células parietales y pépticas.</w:t>
      </w:r>
    </w:p>
    <w:p w:rsidR="00C077CF" w:rsidRPr="00697344" w:rsidRDefault="00C077CF" w:rsidP="00C077CF">
      <w:pPr>
        <w:numPr>
          <w:ilvl w:val="0"/>
          <w:numId w:val="6"/>
        </w:numPr>
        <w:tabs>
          <w:tab w:val="left" w:pos="6606"/>
        </w:tabs>
        <w:spacing w:after="200" w:line="276" w:lineRule="auto"/>
        <w:rPr>
          <w:sz w:val="28"/>
        </w:rPr>
      </w:pPr>
      <w:r w:rsidRPr="00697344">
        <w:rPr>
          <w:sz w:val="28"/>
        </w:rPr>
        <w:t xml:space="preserve">La célula G es de forma piramidal u ovoide, su vértice superior es estrecho y presenta microvellosidades al igual que las células mucosas que la rodean. </w:t>
      </w:r>
    </w:p>
    <w:p w:rsidR="00C077CF" w:rsidRPr="00697344" w:rsidRDefault="00C077CF" w:rsidP="00C077CF">
      <w:pPr>
        <w:numPr>
          <w:ilvl w:val="0"/>
          <w:numId w:val="6"/>
        </w:numPr>
        <w:tabs>
          <w:tab w:val="left" w:pos="6606"/>
        </w:tabs>
        <w:spacing w:after="200" w:line="276" w:lineRule="auto"/>
        <w:rPr>
          <w:sz w:val="28"/>
        </w:rPr>
      </w:pPr>
      <w:r w:rsidRPr="00697344">
        <w:rPr>
          <w:sz w:val="28"/>
        </w:rPr>
        <w:t>El núcleo es ovalado, grande y denso, con abundante cromatina en disposición parietal y no se encuentra desplazado hacia la base como en el caso de los </w:t>
      </w:r>
      <w:proofErr w:type="spellStart"/>
      <w:r w:rsidRPr="00697344">
        <w:rPr>
          <w:sz w:val="28"/>
        </w:rPr>
        <w:t>mucocitos</w:t>
      </w:r>
      <w:proofErr w:type="spellEnd"/>
      <w:r w:rsidRPr="00697344">
        <w:rPr>
          <w:sz w:val="28"/>
        </w:rPr>
        <w:t> glandulares. </w:t>
      </w:r>
    </w:p>
    <w:p w:rsidR="00C077CF" w:rsidRDefault="00C077CF" w:rsidP="00C077CF">
      <w:pPr>
        <w:numPr>
          <w:ilvl w:val="0"/>
          <w:numId w:val="6"/>
        </w:numPr>
        <w:tabs>
          <w:tab w:val="left" w:pos="6606"/>
        </w:tabs>
        <w:spacing w:after="200" w:line="276" w:lineRule="auto"/>
        <w:rPr>
          <w:sz w:val="28"/>
        </w:rPr>
      </w:pPr>
      <w:r w:rsidRPr="00697344">
        <w:rPr>
          <w:sz w:val="28"/>
        </w:rPr>
        <w:t>Se observan abundantes ribosomas libres, principalmente en la proximidad del núcleo, presenta numerosos gránulos.</w:t>
      </w:r>
    </w:p>
    <w:p w:rsidR="00C077CF" w:rsidRPr="00697344" w:rsidRDefault="00C077CF" w:rsidP="00C077CF">
      <w:pPr>
        <w:tabs>
          <w:tab w:val="left" w:pos="6606"/>
        </w:tabs>
        <w:ind w:left="720"/>
        <w:rPr>
          <w:sz w:val="28"/>
        </w:rPr>
      </w:pPr>
    </w:p>
    <w:p w:rsidR="00C077CF" w:rsidRDefault="00C077CF" w:rsidP="00C077CF">
      <w:pPr>
        <w:tabs>
          <w:tab w:val="left" w:pos="6606"/>
        </w:tabs>
        <w:rPr>
          <w:sz w:val="28"/>
        </w:rPr>
      </w:pPr>
      <w:r w:rsidRPr="00697344">
        <w:rPr>
          <w:sz w:val="28"/>
        </w:rPr>
        <w:t>HORMONA GASTRINA</w:t>
      </w:r>
    </w:p>
    <w:p w:rsidR="00C077CF" w:rsidRPr="00697344" w:rsidRDefault="00C077CF" w:rsidP="00C077CF">
      <w:pPr>
        <w:tabs>
          <w:tab w:val="left" w:pos="6606"/>
        </w:tabs>
        <w:rPr>
          <w:sz w:val="28"/>
        </w:rPr>
      </w:pPr>
      <w:r w:rsidRPr="00697344">
        <w:rPr>
          <w:sz w:val="28"/>
        </w:rPr>
        <w:t>Hormona secretada por la mucosa del estómago que estimula la secreción del jugo gástrico.</w:t>
      </w:r>
    </w:p>
    <w:p w:rsidR="00C077CF" w:rsidRPr="00697344" w:rsidRDefault="00C077CF" w:rsidP="00C077CF">
      <w:pPr>
        <w:tabs>
          <w:tab w:val="left" w:pos="6606"/>
        </w:tabs>
        <w:rPr>
          <w:sz w:val="28"/>
        </w:rPr>
      </w:pPr>
      <w:r w:rsidRPr="00697344">
        <w:rPr>
          <w:b/>
          <w:bCs/>
          <w:sz w:val="28"/>
        </w:rPr>
        <w:t xml:space="preserve">La gastrina estimula la secreción de </w:t>
      </w:r>
      <w:proofErr w:type="spellStart"/>
      <w:r w:rsidRPr="00697344">
        <w:rPr>
          <w:b/>
          <w:bCs/>
          <w:sz w:val="28"/>
        </w:rPr>
        <w:t>HCl</w:t>
      </w:r>
      <w:proofErr w:type="spellEnd"/>
      <w:r w:rsidRPr="00697344">
        <w:rPr>
          <w:b/>
          <w:bCs/>
          <w:sz w:val="28"/>
        </w:rPr>
        <w:t xml:space="preserve"> y también la movilidad gastrointestinal y la producción de pepsinógeno. La secreción de gastrina es máxima a pH 5-7 y mínima a pH de 1.</w:t>
      </w:r>
    </w:p>
    <w:p w:rsidR="00C077CF" w:rsidRPr="00697344" w:rsidRDefault="00C077CF" w:rsidP="00C077CF">
      <w:pPr>
        <w:tabs>
          <w:tab w:val="left" w:pos="6606"/>
        </w:tabs>
        <w:rPr>
          <w:sz w:val="28"/>
        </w:rPr>
      </w:pPr>
      <w:r w:rsidRPr="00697344">
        <w:rPr>
          <w:sz w:val="28"/>
        </w:rPr>
        <w:t xml:space="preserve">La gastrina llega a los receptores que se hallan en la membrana de las células parietales (C2) de las glándulas </w:t>
      </w:r>
      <w:proofErr w:type="spellStart"/>
      <w:r w:rsidRPr="00697344">
        <w:rPr>
          <w:sz w:val="28"/>
        </w:rPr>
        <w:t>fúndicas</w:t>
      </w:r>
      <w:proofErr w:type="spellEnd"/>
      <w:r w:rsidRPr="00697344">
        <w:rPr>
          <w:sz w:val="28"/>
        </w:rPr>
        <w:t xml:space="preserve"> del estómago, provocando la liberación de </w:t>
      </w:r>
      <w:proofErr w:type="spellStart"/>
      <w:r w:rsidRPr="00697344">
        <w:rPr>
          <w:sz w:val="28"/>
        </w:rPr>
        <w:t>HCl</w:t>
      </w:r>
      <w:proofErr w:type="spellEnd"/>
      <w:r w:rsidRPr="00697344">
        <w:rPr>
          <w:sz w:val="28"/>
        </w:rPr>
        <w:t xml:space="preserve">. </w:t>
      </w:r>
    </w:p>
    <w:p w:rsidR="00C077CF" w:rsidRDefault="00C077CF" w:rsidP="00C077CF">
      <w:pPr>
        <w:tabs>
          <w:tab w:val="left" w:pos="6606"/>
        </w:tabs>
        <w:rPr>
          <w:sz w:val="28"/>
        </w:rPr>
      </w:pPr>
      <w:r w:rsidRPr="00697344">
        <w:rPr>
          <w:sz w:val="28"/>
        </w:rPr>
        <w:t>Cuando hay alimento en el estómago, la gastrina es secretada en la sangre. A medida que el nivel de ácido se eleva en el estómago y los intestinos, el cuerpo normalmente produce menos gastrina.</w:t>
      </w:r>
    </w:p>
    <w:p w:rsidR="00C077CF" w:rsidRDefault="00C077CF" w:rsidP="00C077CF">
      <w:pPr>
        <w:tabs>
          <w:tab w:val="left" w:pos="6606"/>
        </w:tabs>
        <w:rPr>
          <w:sz w:val="28"/>
        </w:rPr>
      </w:pPr>
    </w:p>
    <w:p w:rsidR="00C077CF" w:rsidRDefault="00C077CF" w:rsidP="00C077CF">
      <w:pPr>
        <w:tabs>
          <w:tab w:val="left" w:pos="6606"/>
        </w:tabs>
        <w:rPr>
          <w:sz w:val="28"/>
        </w:rPr>
      </w:pPr>
      <w:r w:rsidRPr="00697344">
        <w:rPr>
          <w:sz w:val="28"/>
        </w:rPr>
        <w:t xml:space="preserve">ACCIÓN DE </w:t>
      </w:r>
      <w:proofErr w:type="spellStart"/>
      <w:r w:rsidRPr="00697344">
        <w:rPr>
          <w:sz w:val="28"/>
        </w:rPr>
        <w:t>DE</w:t>
      </w:r>
      <w:proofErr w:type="spellEnd"/>
      <w:r w:rsidRPr="00697344">
        <w:rPr>
          <w:sz w:val="28"/>
        </w:rPr>
        <w:t xml:space="preserve"> LA GASTRINA</w:t>
      </w:r>
    </w:p>
    <w:p w:rsidR="00C077CF" w:rsidRPr="00697344" w:rsidRDefault="00C077CF" w:rsidP="00C077CF">
      <w:pPr>
        <w:tabs>
          <w:tab w:val="left" w:pos="6606"/>
        </w:tabs>
        <w:rPr>
          <w:sz w:val="28"/>
        </w:rPr>
      </w:pPr>
      <w:r w:rsidRPr="00697344">
        <w:rPr>
          <w:sz w:val="28"/>
        </w:rPr>
        <w:lastRenderedPageBreak/>
        <w:t xml:space="preserve">Hormona </w:t>
      </w:r>
      <w:proofErr w:type="spellStart"/>
      <w:r w:rsidRPr="00697344">
        <w:rPr>
          <w:sz w:val="28"/>
        </w:rPr>
        <w:t>polipeptídica</w:t>
      </w:r>
      <w:proofErr w:type="spellEnd"/>
      <w:r w:rsidRPr="00697344">
        <w:rPr>
          <w:sz w:val="28"/>
        </w:rPr>
        <w:t>, secretada por las células del antro pilórico previamente estimulado por la presencia de algunos alimentos en el estómago, por la distensión del antro, entre otros. Pasa a la circulación y provoca la secreción gástrica de pepsina y sobre todo de HCI, de las enzimas pancreáticas y las contracciones del estómago, del intestino y de la vesícula biliar.</w:t>
      </w:r>
    </w:p>
    <w:p w:rsidR="00C077CF" w:rsidRPr="00697344" w:rsidRDefault="00C077CF" w:rsidP="00C077CF">
      <w:pPr>
        <w:tabs>
          <w:tab w:val="left" w:pos="6606"/>
        </w:tabs>
        <w:rPr>
          <w:sz w:val="28"/>
        </w:rPr>
      </w:pPr>
      <w:r w:rsidRPr="00697344">
        <w:rPr>
          <w:sz w:val="28"/>
        </w:rPr>
        <w:t>El estómago tiene una secreción aproximada de 3 litros  al día en la cual hay una gran cantidad de sustancias que intervienen en los procesos de digestión, absorción, control de la secreción, etc.</w:t>
      </w:r>
    </w:p>
    <w:p w:rsidR="00C077CF" w:rsidRPr="00697344" w:rsidRDefault="00C077CF" w:rsidP="00C077CF">
      <w:pPr>
        <w:tabs>
          <w:tab w:val="left" w:pos="6606"/>
        </w:tabs>
        <w:rPr>
          <w:sz w:val="28"/>
        </w:rPr>
      </w:pPr>
      <w:r w:rsidRPr="00697344">
        <w:rPr>
          <w:b/>
          <w:bCs/>
          <w:sz w:val="28"/>
          <w:u w:val="single"/>
        </w:rPr>
        <w:t>FASES DE LA SECRECIÓN GÁSTRICA</w:t>
      </w:r>
    </w:p>
    <w:p w:rsidR="00C077CF" w:rsidRPr="00697344" w:rsidRDefault="00C077CF" w:rsidP="00C077CF">
      <w:pPr>
        <w:tabs>
          <w:tab w:val="left" w:pos="6606"/>
        </w:tabs>
        <w:rPr>
          <w:sz w:val="28"/>
        </w:rPr>
      </w:pPr>
    </w:p>
    <w:p w:rsidR="00C077CF" w:rsidRPr="00697344" w:rsidRDefault="00C077CF" w:rsidP="00C077CF">
      <w:pPr>
        <w:tabs>
          <w:tab w:val="left" w:pos="6606"/>
        </w:tabs>
        <w:rPr>
          <w:sz w:val="28"/>
        </w:rPr>
      </w:pPr>
      <w:r w:rsidRPr="00697344">
        <w:rPr>
          <w:b/>
          <w:bCs/>
          <w:sz w:val="28"/>
        </w:rPr>
        <w:t>Fase cefálica.</w:t>
      </w:r>
      <w:r w:rsidRPr="00697344">
        <w:rPr>
          <w:sz w:val="28"/>
        </w:rPr>
        <w:t> El proceso antes de ingerir alimentos, el olor, tacto y gusto. Se inicia con señales originadas en la corteza cerebral, amígdala (controla el apetito), hipotálamo. Estas señales se transmiten de los núcleos dorsales del nervio vago al estómago. En esta fase ocurre un 20% de la secreción gástrica.</w:t>
      </w:r>
    </w:p>
    <w:p w:rsidR="00C077CF" w:rsidRPr="00697344" w:rsidRDefault="00C077CF" w:rsidP="00C077CF">
      <w:pPr>
        <w:tabs>
          <w:tab w:val="left" w:pos="6606"/>
        </w:tabs>
        <w:rPr>
          <w:sz w:val="28"/>
        </w:rPr>
      </w:pPr>
      <w:r w:rsidRPr="00697344">
        <w:rPr>
          <w:b/>
          <w:bCs/>
          <w:sz w:val="28"/>
        </w:rPr>
        <w:t>Fase gástrica.</w:t>
      </w:r>
      <w:r w:rsidRPr="00697344">
        <w:rPr>
          <w:sz w:val="28"/>
        </w:rPr>
        <w:t> Ocurre cuando el alimento llaga al estómago, se produce un proceso de excitación (reflejos vágales largos, procesos entéricos locales, mecanismo de la gastrina).</w:t>
      </w:r>
    </w:p>
    <w:p w:rsidR="00C077CF" w:rsidRDefault="00C077CF" w:rsidP="00C077CF">
      <w:pPr>
        <w:tabs>
          <w:tab w:val="left" w:pos="6606"/>
        </w:tabs>
        <w:rPr>
          <w:sz w:val="28"/>
        </w:rPr>
      </w:pPr>
      <w:r w:rsidRPr="00697344">
        <w:rPr>
          <w:b/>
          <w:bCs/>
          <w:sz w:val="28"/>
        </w:rPr>
        <w:t>Fase intestinal.</w:t>
      </w:r>
      <w:r w:rsidRPr="00697344">
        <w:rPr>
          <w:sz w:val="28"/>
        </w:rPr>
        <w:t> Ocurre cuando el alimento llega a la parte alta del intestino (duodeno) y pequeñas cantidades de gastrina y de jugos gástricos están en la mucosa duodenal.</w:t>
      </w:r>
    </w:p>
    <w:p w:rsidR="00C077CF" w:rsidRDefault="00C077CF" w:rsidP="00C077CF">
      <w:pPr>
        <w:tabs>
          <w:tab w:val="left" w:pos="6606"/>
        </w:tabs>
        <w:rPr>
          <w:sz w:val="28"/>
        </w:rPr>
      </w:pPr>
    </w:p>
    <w:p w:rsidR="00C077CF" w:rsidRPr="00697344" w:rsidRDefault="00C077CF" w:rsidP="00C077CF">
      <w:pPr>
        <w:tabs>
          <w:tab w:val="left" w:pos="6606"/>
        </w:tabs>
        <w:rPr>
          <w:sz w:val="28"/>
        </w:rPr>
      </w:pPr>
      <w:r>
        <w:rPr>
          <w:sz w:val="28"/>
        </w:rPr>
        <w:t xml:space="preserve">JUGO GASTRICO </w:t>
      </w:r>
    </w:p>
    <w:p w:rsidR="00C077CF" w:rsidRPr="00697344" w:rsidRDefault="00C077CF" w:rsidP="00C077CF">
      <w:pPr>
        <w:tabs>
          <w:tab w:val="left" w:pos="6606"/>
        </w:tabs>
        <w:rPr>
          <w:sz w:val="28"/>
        </w:rPr>
      </w:pPr>
      <w:r w:rsidRPr="00697344">
        <w:rPr>
          <w:sz w:val="28"/>
        </w:rPr>
        <w:t>El </w:t>
      </w:r>
      <w:r w:rsidRPr="00697344">
        <w:rPr>
          <w:b/>
          <w:bCs/>
          <w:sz w:val="28"/>
        </w:rPr>
        <w:t xml:space="preserve">jugo gástrico es secretado </w:t>
      </w:r>
      <w:r w:rsidRPr="00697344">
        <w:rPr>
          <w:sz w:val="28"/>
        </w:rPr>
        <w:t xml:space="preserve">por las células parietales de las glándulas mucosas de la pared gástrica. </w:t>
      </w:r>
    </w:p>
    <w:p w:rsidR="00C077CF" w:rsidRPr="00697344" w:rsidRDefault="00C077CF" w:rsidP="00C077CF">
      <w:pPr>
        <w:tabs>
          <w:tab w:val="left" w:pos="6606"/>
        </w:tabs>
        <w:rPr>
          <w:sz w:val="28"/>
        </w:rPr>
      </w:pPr>
      <w:r w:rsidRPr="00697344">
        <w:rPr>
          <w:sz w:val="28"/>
        </w:rPr>
        <w:t>Ayuda a la trasformación de los alimentos ya que es un </w:t>
      </w:r>
      <w:r w:rsidRPr="00697344">
        <w:rPr>
          <w:b/>
          <w:bCs/>
          <w:sz w:val="28"/>
        </w:rPr>
        <w:t xml:space="preserve">líquido claro y ácido, muy fuerte, con un </w:t>
      </w:r>
      <w:proofErr w:type="spellStart"/>
      <w:r w:rsidRPr="00697344">
        <w:rPr>
          <w:b/>
          <w:bCs/>
          <w:sz w:val="28"/>
        </w:rPr>
        <w:t>Ph</w:t>
      </w:r>
      <w:proofErr w:type="spellEnd"/>
      <w:r w:rsidRPr="00697344">
        <w:rPr>
          <w:b/>
          <w:bCs/>
          <w:sz w:val="28"/>
        </w:rPr>
        <w:t xml:space="preserve"> de 0,9 a 1,5.  En los primeros meses de vida tienen un pH máximo a 5. </w:t>
      </w:r>
    </w:p>
    <w:p w:rsidR="00C077CF" w:rsidRPr="00697344" w:rsidRDefault="00C077CF" w:rsidP="00C077CF">
      <w:pPr>
        <w:tabs>
          <w:tab w:val="left" w:pos="6606"/>
        </w:tabs>
        <w:rPr>
          <w:sz w:val="28"/>
        </w:rPr>
      </w:pPr>
      <w:r w:rsidRPr="00697344">
        <w:rPr>
          <w:sz w:val="28"/>
        </w:rPr>
        <w:lastRenderedPageBreak/>
        <w:t>Ayuda a</w:t>
      </w:r>
      <w:r w:rsidRPr="00697344">
        <w:rPr>
          <w:b/>
          <w:bCs/>
          <w:sz w:val="28"/>
        </w:rPr>
        <w:t xml:space="preserve"> desintegrar </w:t>
      </w:r>
      <w:r w:rsidRPr="00697344">
        <w:rPr>
          <w:sz w:val="28"/>
        </w:rPr>
        <w:t xml:space="preserve">los alimentos, formando una sustancia semilíquida y pastosa que se conoce como </w:t>
      </w:r>
      <w:r w:rsidRPr="00697344">
        <w:rPr>
          <w:b/>
          <w:bCs/>
          <w:sz w:val="28"/>
        </w:rPr>
        <w:t>quimo</w:t>
      </w:r>
      <w:r w:rsidRPr="00697344">
        <w:rPr>
          <w:sz w:val="28"/>
        </w:rPr>
        <w:t xml:space="preserve"> y que es tratada posteriormente por el intestino.</w:t>
      </w:r>
    </w:p>
    <w:p w:rsidR="00C077CF" w:rsidRPr="00697344" w:rsidRDefault="00C077CF" w:rsidP="00C077CF">
      <w:pPr>
        <w:tabs>
          <w:tab w:val="left" w:pos="6606"/>
        </w:tabs>
        <w:rPr>
          <w:sz w:val="28"/>
        </w:rPr>
      </w:pPr>
      <w:r w:rsidRPr="00697344">
        <w:rPr>
          <w:sz w:val="28"/>
        </w:rPr>
        <w:t>El jugo gástrico </w:t>
      </w:r>
      <w:r w:rsidRPr="00697344">
        <w:rPr>
          <w:b/>
          <w:bCs/>
          <w:sz w:val="28"/>
        </w:rPr>
        <w:t>actúa en una de las primeras etapas de la digestión</w:t>
      </w:r>
      <w:r w:rsidRPr="00697344">
        <w:rPr>
          <w:sz w:val="28"/>
        </w:rPr>
        <w:t>.</w:t>
      </w:r>
    </w:p>
    <w:p w:rsidR="00C077CF" w:rsidRDefault="00C077CF" w:rsidP="00C077CF">
      <w:pPr>
        <w:tabs>
          <w:tab w:val="left" w:pos="6606"/>
        </w:tabs>
        <w:rPr>
          <w:sz w:val="28"/>
        </w:rPr>
      </w:pPr>
      <w:r w:rsidRPr="00697344">
        <w:rPr>
          <w:sz w:val="28"/>
        </w:rPr>
        <w:t>Gracias al jugo gástrico es posible la </w:t>
      </w:r>
      <w:r w:rsidRPr="00697344">
        <w:rPr>
          <w:b/>
          <w:bCs/>
          <w:sz w:val="28"/>
        </w:rPr>
        <w:t>transformación de los alimentos a componentes más simple</w:t>
      </w:r>
      <w:r w:rsidRPr="00697344">
        <w:rPr>
          <w:sz w:val="28"/>
        </w:rPr>
        <w:t xml:space="preserve">s, que al finalizar el proceso digestivo, se terminan incorporando como sustancias nutritivas en el organismo. </w:t>
      </w:r>
    </w:p>
    <w:p w:rsidR="00C077CF" w:rsidRPr="00697344" w:rsidRDefault="00C077CF" w:rsidP="00C077CF">
      <w:pPr>
        <w:tabs>
          <w:tab w:val="left" w:pos="6606"/>
        </w:tabs>
        <w:rPr>
          <w:sz w:val="28"/>
        </w:rPr>
      </w:pPr>
    </w:p>
    <w:p w:rsidR="00C077CF" w:rsidRPr="00697344" w:rsidRDefault="00C077CF" w:rsidP="00C077CF">
      <w:pPr>
        <w:tabs>
          <w:tab w:val="left" w:pos="6606"/>
        </w:tabs>
        <w:rPr>
          <w:sz w:val="28"/>
        </w:rPr>
      </w:pPr>
      <w:r w:rsidRPr="00697344">
        <w:rPr>
          <w:sz w:val="28"/>
        </w:rPr>
        <w:t xml:space="preserve">VOLUMEN PROMEDIO DE SECRECIÓN DIARIO </w:t>
      </w:r>
    </w:p>
    <w:p w:rsidR="00C077CF" w:rsidRDefault="00C077CF" w:rsidP="00C077CF">
      <w:pPr>
        <w:tabs>
          <w:tab w:val="left" w:pos="6606"/>
        </w:tabs>
        <w:rPr>
          <w:sz w:val="28"/>
        </w:rPr>
      </w:pPr>
      <w:r w:rsidRPr="00697344">
        <w:rPr>
          <w:sz w:val="28"/>
        </w:rPr>
        <w:t> </w:t>
      </w:r>
      <w:r w:rsidRPr="00697344">
        <w:rPr>
          <w:b/>
          <w:bCs/>
          <w:sz w:val="28"/>
        </w:rPr>
        <w:t>El estómago de los adultos produce de 1 a 1.5 litros de jugo gástrico al día</w:t>
      </w:r>
      <w:r w:rsidRPr="00697344">
        <w:rPr>
          <w:sz w:val="28"/>
        </w:rPr>
        <w:t>.</w:t>
      </w:r>
    </w:p>
    <w:p w:rsidR="00C077CF" w:rsidRPr="00697344" w:rsidRDefault="00C077CF" w:rsidP="00C077CF">
      <w:pPr>
        <w:tabs>
          <w:tab w:val="left" w:pos="6606"/>
        </w:tabs>
        <w:rPr>
          <w:sz w:val="28"/>
        </w:rPr>
      </w:pPr>
    </w:p>
    <w:p w:rsidR="00C077CF" w:rsidRPr="00697344" w:rsidRDefault="00C077CF" w:rsidP="00C077CF">
      <w:pPr>
        <w:tabs>
          <w:tab w:val="left" w:pos="6606"/>
        </w:tabs>
        <w:rPr>
          <w:sz w:val="28"/>
        </w:rPr>
      </w:pPr>
      <w:r w:rsidRPr="00697344">
        <w:rPr>
          <w:sz w:val="28"/>
        </w:rPr>
        <w:t>SE CONFORMA DE LOS SIGUIENTES COMPONENTES</w:t>
      </w:r>
    </w:p>
    <w:p w:rsidR="00C077CF" w:rsidRPr="00697344" w:rsidRDefault="00C077CF" w:rsidP="00C077CF">
      <w:pPr>
        <w:tabs>
          <w:tab w:val="left" w:pos="6606"/>
        </w:tabs>
        <w:rPr>
          <w:sz w:val="28"/>
        </w:rPr>
      </w:pPr>
      <w:r w:rsidRPr="00697344">
        <w:rPr>
          <w:b/>
          <w:bCs/>
          <w:sz w:val="28"/>
        </w:rPr>
        <w:t>Agua</w:t>
      </w:r>
      <w:r w:rsidRPr="00697344">
        <w:rPr>
          <w:sz w:val="28"/>
        </w:rPr>
        <w:t>: Es el “ingrediente” principal de la solución.</w:t>
      </w:r>
    </w:p>
    <w:p w:rsidR="00C077CF" w:rsidRPr="00697344" w:rsidRDefault="00C077CF" w:rsidP="00C077CF">
      <w:pPr>
        <w:tabs>
          <w:tab w:val="left" w:pos="6606"/>
        </w:tabs>
        <w:rPr>
          <w:sz w:val="28"/>
        </w:rPr>
      </w:pPr>
      <w:r w:rsidRPr="00697344">
        <w:rPr>
          <w:b/>
          <w:bCs/>
          <w:sz w:val="28"/>
        </w:rPr>
        <w:t>Ácido clorhídrico:</w:t>
      </w:r>
      <w:r w:rsidRPr="00697344">
        <w:rPr>
          <w:sz w:val="28"/>
        </w:rPr>
        <w:t> Es segregado por las células parietales. Desnaturaliza las proteínas, y es un medio esterilizador de las bacterias. Es el ácido clorhídrico el causante de la acidez del jugo gástrico, que permite la degradación (hidrólisis) de las proteínas en unidades más pequeñas.</w:t>
      </w:r>
    </w:p>
    <w:p w:rsidR="00C077CF" w:rsidRDefault="00C077CF" w:rsidP="00C077CF">
      <w:pPr>
        <w:tabs>
          <w:tab w:val="left" w:pos="6606"/>
        </w:tabs>
        <w:rPr>
          <w:b/>
          <w:bCs/>
          <w:sz w:val="28"/>
        </w:rPr>
      </w:pPr>
      <w:r w:rsidRPr="00697344">
        <w:rPr>
          <w:b/>
          <w:bCs/>
          <w:sz w:val="28"/>
        </w:rPr>
        <w:t>Enzimas</w:t>
      </w:r>
      <w:r w:rsidRPr="00697344">
        <w:rPr>
          <w:sz w:val="28"/>
        </w:rPr>
        <w:t xml:space="preserve">: En el jugo gástrico están presentes la </w:t>
      </w:r>
      <w:r w:rsidRPr="00697344">
        <w:rPr>
          <w:b/>
          <w:bCs/>
          <w:sz w:val="28"/>
        </w:rPr>
        <w:t xml:space="preserve">pepsina, renina gástrica y </w:t>
      </w:r>
    </w:p>
    <w:p w:rsidR="00C077CF" w:rsidRPr="00697344" w:rsidRDefault="00C077CF" w:rsidP="00C077CF">
      <w:pPr>
        <w:tabs>
          <w:tab w:val="left" w:pos="6606"/>
        </w:tabs>
        <w:rPr>
          <w:sz w:val="28"/>
        </w:rPr>
      </w:pPr>
      <w:r w:rsidRPr="00697344">
        <w:rPr>
          <w:b/>
          <w:bCs/>
          <w:sz w:val="28"/>
        </w:rPr>
        <w:t>Lipasa gástrica</w:t>
      </w:r>
      <w:r w:rsidRPr="00697344">
        <w:rPr>
          <w:sz w:val="28"/>
        </w:rPr>
        <w:t>. La gastrina, que se origina en el estómago, es una hormona que viaja a la sangre y regresa estimulando la producción del jugo gástrico.</w:t>
      </w:r>
    </w:p>
    <w:p w:rsidR="00C077CF" w:rsidRPr="00697344" w:rsidRDefault="00C077CF" w:rsidP="00C077CF">
      <w:pPr>
        <w:tabs>
          <w:tab w:val="left" w:pos="6606"/>
        </w:tabs>
        <w:rPr>
          <w:sz w:val="28"/>
        </w:rPr>
      </w:pPr>
      <w:r w:rsidRPr="00697344">
        <w:rPr>
          <w:sz w:val="28"/>
        </w:rPr>
        <w:t xml:space="preserve"> Su principal trabajo es intervenir en la digestión de las proteínas, con el apoyo de las enzimas pepsina y renina, para facilitar la </w:t>
      </w:r>
      <w:r w:rsidRPr="00697344">
        <w:rPr>
          <w:b/>
          <w:bCs/>
          <w:sz w:val="28"/>
        </w:rPr>
        <w:t>absorción de los nutrientes en el intestino delgado.</w:t>
      </w: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E950CC">
      <w:pPr>
        <w:spacing w:line="360" w:lineRule="auto"/>
        <w:jc w:val="both"/>
        <w:rPr>
          <w:rFonts w:ascii="Arial" w:hAnsi="Arial" w:cs="Arial"/>
          <w:sz w:val="24"/>
          <w:szCs w:val="24"/>
        </w:rPr>
      </w:pPr>
    </w:p>
    <w:p w:rsidR="00C077CF" w:rsidRDefault="00C077CF" w:rsidP="00C077CF">
      <w:pPr>
        <w:jc w:val="both"/>
      </w:pPr>
      <w:r>
        <w:lastRenderedPageBreak/>
        <w:t xml:space="preserve">MECANISMO CELULAR DE LA SECRECIÓN DE ÁCIDO CLORHÍDRICO </w:t>
      </w:r>
    </w:p>
    <w:p w:rsidR="00C077CF" w:rsidRPr="00EF5AD7" w:rsidRDefault="00C077CF" w:rsidP="00C077CF">
      <w:pPr>
        <w:jc w:val="both"/>
      </w:pPr>
      <w:r w:rsidRPr="00EF5AD7">
        <w:t>Producto de la secreción de las células gástricas parietales.</w:t>
      </w:r>
    </w:p>
    <w:p w:rsidR="00C077CF" w:rsidRPr="00EF5AD7" w:rsidRDefault="00C077CF" w:rsidP="00C077CF">
      <w:pPr>
        <w:jc w:val="both"/>
      </w:pPr>
      <w:r w:rsidRPr="00EF5AD7">
        <w:t>Cumple múltiples funciones a nivel gastrointestinal.</w:t>
      </w:r>
    </w:p>
    <w:p w:rsidR="00C077CF" w:rsidRDefault="00C077CF" w:rsidP="00C077CF">
      <w:pPr>
        <w:pStyle w:val="Prrafodelista"/>
        <w:numPr>
          <w:ilvl w:val="0"/>
          <w:numId w:val="7"/>
        </w:numPr>
        <w:jc w:val="both"/>
      </w:pPr>
      <w:r w:rsidRPr="00EF5AD7">
        <w:t>Conver</w:t>
      </w:r>
      <w:r>
        <w:t>sión de pepsinógenos a pepsinas</w:t>
      </w:r>
    </w:p>
    <w:p w:rsidR="00C077CF" w:rsidRDefault="00C077CF" w:rsidP="00C077CF">
      <w:pPr>
        <w:pStyle w:val="Prrafodelista"/>
        <w:numPr>
          <w:ilvl w:val="0"/>
          <w:numId w:val="7"/>
        </w:numPr>
        <w:jc w:val="both"/>
      </w:pPr>
      <w:r w:rsidRPr="00EF5AD7">
        <w:t>La provisión de un PH óptimo para la h</w:t>
      </w:r>
      <w:r>
        <w:t>idrólisis de proteínas ingerida</w:t>
      </w:r>
    </w:p>
    <w:p w:rsidR="00C077CF" w:rsidRDefault="00C077CF" w:rsidP="00C077CF">
      <w:pPr>
        <w:pStyle w:val="Prrafodelista"/>
        <w:numPr>
          <w:ilvl w:val="0"/>
          <w:numId w:val="7"/>
        </w:numPr>
        <w:jc w:val="both"/>
      </w:pPr>
      <w:r w:rsidRPr="00EF5AD7">
        <w:t xml:space="preserve">La esterilización de alimentos a través de su acción bactericida </w:t>
      </w:r>
    </w:p>
    <w:p w:rsidR="00C077CF" w:rsidRPr="00EF5AD7" w:rsidRDefault="00C077CF" w:rsidP="00C077CF">
      <w:pPr>
        <w:pStyle w:val="Prrafodelista"/>
        <w:numPr>
          <w:ilvl w:val="0"/>
          <w:numId w:val="7"/>
        </w:numPr>
        <w:jc w:val="both"/>
      </w:pPr>
      <w:r w:rsidRPr="00EF5AD7">
        <w:t>La Solubilidad de minerales (C+++)</w:t>
      </w:r>
    </w:p>
    <w:p w:rsidR="00C077CF" w:rsidRDefault="00C077CF" w:rsidP="00C077CF">
      <w:pPr>
        <w:jc w:val="both"/>
      </w:pPr>
      <w:r w:rsidRPr="00EF5AD7">
        <w:t>Su aparición estuvo relacionada con la necesidad ancestral de digerir celulosa vegetal</w:t>
      </w:r>
    </w:p>
    <w:p w:rsidR="00C077CF" w:rsidRDefault="00C077CF" w:rsidP="00C077CF">
      <w:pPr>
        <w:jc w:val="both"/>
      </w:pPr>
    </w:p>
    <w:p w:rsidR="00C077CF" w:rsidRDefault="00C077CF" w:rsidP="00C077CF">
      <w:pPr>
        <w:jc w:val="both"/>
      </w:pPr>
      <w:r>
        <w:t>PH DEL ÁCIDO CLORHÍDRICO ESTOMACAL</w:t>
      </w:r>
    </w:p>
    <w:p w:rsidR="00C077CF" w:rsidRDefault="00C077CF" w:rsidP="00C077CF">
      <w:pPr>
        <w:jc w:val="both"/>
      </w:pPr>
      <w:r w:rsidRPr="00EA0D46">
        <w:t>Normalmente, el volumen del líquido estomacal es de 20 a 100 mL y el pH es ácido (1.5 a 3.5). En algunas situaciones, estos números se convierten a producción ácida real en unidades de miliequivalentes por hora.</w:t>
      </w:r>
    </w:p>
    <w:p w:rsidR="00C077CF" w:rsidRDefault="00C077CF" w:rsidP="00C077CF">
      <w:pPr>
        <w:jc w:val="both"/>
      </w:pPr>
      <w:r>
        <w:t xml:space="preserve">FUNCIONES ÁCIDO CLORHÍDRICO </w:t>
      </w:r>
    </w:p>
    <w:p w:rsidR="00C077CF" w:rsidRDefault="00C077CF" w:rsidP="00C077CF">
      <w:pPr>
        <w:pStyle w:val="Prrafodelista"/>
        <w:numPr>
          <w:ilvl w:val="0"/>
          <w:numId w:val="9"/>
        </w:numPr>
        <w:jc w:val="both"/>
      </w:pPr>
      <w:r>
        <w:t>Capacidad de disolver alimentos</w:t>
      </w:r>
    </w:p>
    <w:p w:rsidR="00C077CF" w:rsidRDefault="00C077CF" w:rsidP="00C077CF">
      <w:pPr>
        <w:pStyle w:val="Prrafodelista"/>
        <w:numPr>
          <w:ilvl w:val="0"/>
          <w:numId w:val="9"/>
        </w:numPr>
        <w:jc w:val="both"/>
      </w:pPr>
      <w:r>
        <w:t>Capacidad corrosiva: Combare infecciones</w:t>
      </w:r>
    </w:p>
    <w:p w:rsidR="00C077CF" w:rsidRDefault="00C077CF" w:rsidP="00C077CF">
      <w:pPr>
        <w:pStyle w:val="Prrafodelista"/>
        <w:numPr>
          <w:ilvl w:val="0"/>
          <w:numId w:val="9"/>
        </w:numPr>
        <w:jc w:val="both"/>
      </w:pPr>
      <w:r>
        <w:t>Ayuda al sistema inmune, Matando cualquier patógeno</w:t>
      </w:r>
    </w:p>
    <w:p w:rsidR="00C077CF" w:rsidRDefault="00C077CF" w:rsidP="00C077CF">
      <w:pPr>
        <w:pStyle w:val="Prrafodelista"/>
        <w:numPr>
          <w:ilvl w:val="0"/>
          <w:numId w:val="9"/>
        </w:numPr>
        <w:jc w:val="both"/>
      </w:pPr>
      <w:r>
        <w:t xml:space="preserve">Activación de enzimas: Una de las proteínas en el HCL se usa para convertir a la enzima pepsinógeno en pepsina. </w:t>
      </w:r>
    </w:p>
    <w:p w:rsidR="00C077CF" w:rsidRDefault="00C077CF" w:rsidP="00C077CF">
      <w:pPr>
        <w:jc w:val="both"/>
      </w:pPr>
      <w:r>
        <w:t xml:space="preserve">FASES DE LA SECRECIÓN GÁSTRICA </w:t>
      </w:r>
    </w:p>
    <w:p w:rsidR="00C077CF" w:rsidRDefault="00C077CF" w:rsidP="00C077CF">
      <w:pPr>
        <w:pStyle w:val="Prrafodelista"/>
        <w:numPr>
          <w:ilvl w:val="0"/>
          <w:numId w:val="8"/>
        </w:numPr>
        <w:jc w:val="both"/>
      </w:pPr>
      <w:r>
        <w:t xml:space="preserve">Fase cefálica: Visión, tacto, apetito </w:t>
      </w:r>
    </w:p>
    <w:p w:rsidR="00C077CF" w:rsidRPr="00BD25D3" w:rsidRDefault="00C077CF" w:rsidP="00C077CF">
      <w:pPr>
        <w:pStyle w:val="Prrafodelista"/>
        <w:numPr>
          <w:ilvl w:val="1"/>
          <w:numId w:val="8"/>
        </w:numPr>
        <w:jc w:val="both"/>
      </w:pPr>
      <w:r w:rsidRPr="00BD25D3">
        <w:t>Tiene lugar antes de la entrada del alimento al estómago, al empezar a ingerirlos</w:t>
      </w:r>
    </w:p>
    <w:p w:rsidR="00C077CF" w:rsidRPr="00BD25D3" w:rsidRDefault="00C077CF" w:rsidP="00C077CF">
      <w:pPr>
        <w:pStyle w:val="Prrafodelista"/>
        <w:numPr>
          <w:ilvl w:val="1"/>
          <w:numId w:val="8"/>
        </w:numPr>
        <w:jc w:val="both"/>
      </w:pPr>
      <w:r w:rsidRPr="00BD25D3">
        <w:t>Se debe a la visión, olor, el gusto de los alimentos (Cuanto mayor sea el apetito mayor el estímulo)</w:t>
      </w:r>
    </w:p>
    <w:p w:rsidR="00C077CF" w:rsidRPr="00BD25D3" w:rsidRDefault="00C077CF" w:rsidP="00C077CF">
      <w:pPr>
        <w:pStyle w:val="Prrafodelista"/>
        <w:numPr>
          <w:ilvl w:val="1"/>
          <w:numId w:val="8"/>
        </w:numPr>
        <w:jc w:val="both"/>
      </w:pPr>
      <w:r w:rsidRPr="00BD25D3">
        <w:t>La secreción gástrica se da en la corteza cerebral (Amígdala, hipotálamo)</w:t>
      </w:r>
    </w:p>
    <w:p w:rsidR="00C077CF" w:rsidRDefault="00C077CF" w:rsidP="00C077CF">
      <w:pPr>
        <w:pStyle w:val="Prrafodelista"/>
        <w:numPr>
          <w:ilvl w:val="1"/>
          <w:numId w:val="8"/>
        </w:numPr>
        <w:jc w:val="both"/>
      </w:pPr>
      <w:r w:rsidRPr="00BD25D3">
        <w:t>Esta fase aporta el 20% de la secreción gástrica</w:t>
      </w:r>
    </w:p>
    <w:p w:rsidR="00C077CF" w:rsidRDefault="00C077CF" w:rsidP="00C077CF">
      <w:pPr>
        <w:pStyle w:val="Prrafodelista"/>
        <w:numPr>
          <w:ilvl w:val="1"/>
          <w:numId w:val="8"/>
        </w:numPr>
        <w:jc w:val="both"/>
      </w:pPr>
      <w:r>
        <w:t>Corteza o centro del apetito</w:t>
      </w:r>
      <w:r>
        <w:tab/>
        <w:t>Vago al estómago (20%)</w:t>
      </w:r>
    </w:p>
    <w:p w:rsidR="00C077CF" w:rsidRDefault="00C077CF" w:rsidP="00C077CF">
      <w:pPr>
        <w:pStyle w:val="Prrafodelista"/>
        <w:numPr>
          <w:ilvl w:val="0"/>
          <w:numId w:val="8"/>
        </w:numPr>
        <w:jc w:val="both"/>
      </w:pPr>
      <w:r>
        <w:t xml:space="preserve">Fase gástrica: </w:t>
      </w:r>
    </w:p>
    <w:p w:rsidR="00C077CF" w:rsidRDefault="00C077CF" w:rsidP="00C077CF">
      <w:pPr>
        <w:pStyle w:val="Prrafodelista"/>
        <w:numPr>
          <w:ilvl w:val="1"/>
          <w:numId w:val="8"/>
        </w:numPr>
        <w:jc w:val="both"/>
      </w:pPr>
      <w:r>
        <w:t>1-reflejos Vago Vágales</w:t>
      </w:r>
    </w:p>
    <w:p w:rsidR="00C077CF" w:rsidRDefault="00C077CF" w:rsidP="00C077CF">
      <w:pPr>
        <w:pStyle w:val="Prrafodelista"/>
        <w:numPr>
          <w:ilvl w:val="1"/>
          <w:numId w:val="8"/>
        </w:numPr>
        <w:jc w:val="both"/>
      </w:pPr>
      <w:r>
        <w:t>2-Reflejos entéricos locales</w:t>
      </w:r>
    </w:p>
    <w:p w:rsidR="00C077CF" w:rsidRDefault="00C077CF" w:rsidP="00C077CF">
      <w:pPr>
        <w:pStyle w:val="Prrafodelista"/>
        <w:numPr>
          <w:ilvl w:val="1"/>
          <w:numId w:val="8"/>
        </w:numPr>
        <w:jc w:val="both"/>
      </w:pPr>
      <w:r>
        <w:t>3- Gastrina (70%) 1500 ml</w:t>
      </w:r>
    </w:p>
    <w:p w:rsidR="00C077CF" w:rsidRDefault="00C077CF" w:rsidP="00C077CF">
      <w:pPr>
        <w:pStyle w:val="Prrafodelista"/>
        <w:numPr>
          <w:ilvl w:val="0"/>
          <w:numId w:val="8"/>
        </w:numPr>
        <w:jc w:val="both"/>
      </w:pPr>
      <w:r>
        <w:t>Fase intestinal: Alimentos en la parte alta intestinal Gástrica de la mucosa duodenal o símiles</w:t>
      </w:r>
    </w:p>
    <w:p w:rsidR="00C077CF" w:rsidRPr="00BD25D3" w:rsidRDefault="00C077CF" w:rsidP="00C077CF">
      <w:pPr>
        <w:pStyle w:val="Prrafodelista"/>
        <w:numPr>
          <w:ilvl w:val="1"/>
          <w:numId w:val="8"/>
        </w:numPr>
        <w:jc w:val="both"/>
      </w:pPr>
      <w:r w:rsidRPr="00BD25D3">
        <w:t>La presencia de alimentos en la parte proximal del intestino delgado, sobre todo en el duodeno, induce una secreción de pequeñas cantidades de jugo gástrico</w:t>
      </w:r>
    </w:p>
    <w:p w:rsidR="00C077CF" w:rsidRDefault="00C077CF" w:rsidP="00C077CF">
      <w:pPr>
        <w:pStyle w:val="Prrafodelista"/>
        <w:jc w:val="both"/>
      </w:pPr>
    </w:p>
    <w:p w:rsidR="00C077CF" w:rsidRDefault="00C077CF" w:rsidP="00C077CF">
      <w:pPr>
        <w:pStyle w:val="Prrafodelista"/>
        <w:jc w:val="both"/>
      </w:pPr>
    </w:p>
    <w:p w:rsidR="00C077CF" w:rsidRDefault="00C077CF" w:rsidP="00C077CF">
      <w:pPr>
        <w:pStyle w:val="Prrafodelista"/>
        <w:jc w:val="both"/>
      </w:pPr>
    </w:p>
    <w:p w:rsidR="00C077CF" w:rsidRDefault="00C077CF" w:rsidP="00C077CF">
      <w:pPr>
        <w:jc w:val="both"/>
      </w:pPr>
      <w:r>
        <w:lastRenderedPageBreak/>
        <w:t>MOTILIDAD GÁSTRICA</w:t>
      </w:r>
    </w:p>
    <w:p w:rsidR="00C077CF" w:rsidRDefault="00C077CF" w:rsidP="00C077CF">
      <w:pPr>
        <w:jc w:val="both"/>
      </w:pPr>
      <w:r w:rsidRPr="009F0A4E">
        <w:t>Es la acción fisiológica del aparato digestivo encargada de desplazar el contenido de la boca hacia el ano.</w:t>
      </w:r>
    </w:p>
    <w:p w:rsidR="00C077CF" w:rsidRPr="009F0A4E" w:rsidRDefault="00C077CF" w:rsidP="00C077CF">
      <w:pPr>
        <w:numPr>
          <w:ilvl w:val="0"/>
          <w:numId w:val="10"/>
        </w:numPr>
        <w:jc w:val="both"/>
      </w:pPr>
      <w:r w:rsidRPr="009F0A4E">
        <w:t xml:space="preserve">Movimientos de mezcla: </w:t>
      </w:r>
    </w:p>
    <w:p w:rsidR="00C077CF" w:rsidRPr="009F0A4E" w:rsidRDefault="00C077CF" w:rsidP="00C077CF">
      <w:pPr>
        <w:jc w:val="both"/>
      </w:pPr>
      <w:r w:rsidRPr="009F0A4E">
        <w:t>Segmentación Rítmica</w:t>
      </w:r>
    </w:p>
    <w:p w:rsidR="00C077CF" w:rsidRPr="009F0A4E" w:rsidRDefault="00C077CF" w:rsidP="00C077CF">
      <w:pPr>
        <w:numPr>
          <w:ilvl w:val="0"/>
          <w:numId w:val="11"/>
        </w:numPr>
        <w:jc w:val="both"/>
      </w:pPr>
      <w:r w:rsidRPr="009F0A4E">
        <w:t xml:space="preserve">Movimientos de propulsión: </w:t>
      </w:r>
    </w:p>
    <w:p w:rsidR="00C077CF" w:rsidRPr="009F0A4E" w:rsidRDefault="00C077CF" w:rsidP="00C077CF">
      <w:pPr>
        <w:jc w:val="both"/>
      </w:pPr>
      <w:r w:rsidRPr="009F0A4E">
        <w:t>Peristaltismo, Antiperistaltismo</w:t>
      </w:r>
    </w:p>
    <w:p w:rsidR="00C077CF" w:rsidRDefault="00C077CF" w:rsidP="00C077CF">
      <w:pPr>
        <w:jc w:val="both"/>
      </w:pPr>
    </w:p>
    <w:p w:rsidR="00C077CF" w:rsidRDefault="00C077CF" w:rsidP="00C077CF">
      <w:pPr>
        <w:jc w:val="both"/>
      </w:pPr>
      <w:r>
        <w:t>ALMACENAMIENTO DEL BOLO ALIMENTICIO</w:t>
      </w:r>
    </w:p>
    <w:p w:rsidR="00C077CF" w:rsidRPr="009F0A4E" w:rsidRDefault="00C077CF" w:rsidP="00C077CF">
      <w:pPr>
        <w:jc w:val="both"/>
      </w:pPr>
      <w:r w:rsidRPr="009F0A4E">
        <w:t>El almacenamiento temporal del bolo alimenticio se va a localizar en el estómago.</w:t>
      </w:r>
    </w:p>
    <w:p w:rsidR="00C077CF" w:rsidRDefault="00C077CF" w:rsidP="00C077CF">
      <w:pPr>
        <w:jc w:val="both"/>
      </w:pPr>
      <w:r w:rsidRPr="009F0A4E">
        <w:t>Donde esperará el proceso para pasar a ser QUIMO, Mediante la degradación del mismo.</w:t>
      </w:r>
    </w:p>
    <w:p w:rsidR="00C077CF" w:rsidRDefault="00C077CF" w:rsidP="00C077CF">
      <w:pPr>
        <w:jc w:val="both"/>
      </w:pPr>
    </w:p>
    <w:p w:rsidR="00C077CF" w:rsidRDefault="00C077CF" w:rsidP="00C077CF">
      <w:pPr>
        <w:jc w:val="both"/>
      </w:pPr>
      <w:r>
        <w:t>FORMACION DEL QUIMO</w:t>
      </w:r>
    </w:p>
    <w:p w:rsidR="00C077CF" w:rsidRDefault="00C077CF" w:rsidP="00C077CF">
      <w:pPr>
        <w:jc w:val="both"/>
      </w:pPr>
      <w:r>
        <w:t xml:space="preserve">El Quimo se forma en el Estómago, tiene la característica de ser una Masa pastosa, semisólida y de consistencia Ácida otorgada por el Ácido Clorhídrico sintetizado por las células parietales de las Criptas gástricas. </w:t>
      </w:r>
    </w:p>
    <w:p w:rsidR="00C077CF" w:rsidRDefault="00C077CF" w:rsidP="00C077CF">
      <w:pPr>
        <w:jc w:val="both"/>
      </w:pPr>
      <w:r>
        <w:t>El Bolo Alimenticio es transformado mecánicamente y químicamente en el Estómago reduciéndolo a Quimo, participan en la degradación mecánica las contracciones de la Pared muscular del Estómago que actúa como una batidora, químicamente gracias al Ácido clorhídrico y a las enzimas Proteasas como la Pepsina que degrada a las proteínas en Polipéptidos sintetizada por las células principales de las Criptas gástricas y la Renina</w:t>
      </w:r>
    </w:p>
    <w:p w:rsidR="00C077CF" w:rsidRDefault="00C077CF" w:rsidP="00C077CF">
      <w:pPr>
        <w:jc w:val="both"/>
      </w:pPr>
    </w:p>
    <w:p w:rsidR="00C077CF" w:rsidRDefault="00C077CF" w:rsidP="00C077CF">
      <w:pPr>
        <w:jc w:val="both"/>
      </w:pPr>
      <w:r>
        <w:t xml:space="preserve">MOVIMIENTOS DE MEZCLA </w:t>
      </w:r>
    </w:p>
    <w:p w:rsidR="00C077CF" w:rsidRDefault="00C077CF" w:rsidP="00C077CF">
      <w:pPr>
        <w:pStyle w:val="Prrafodelista"/>
        <w:numPr>
          <w:ilvl w:val="0"/>
          <w:numId w:val="12"/>
        </w:numPr>
        <w:jc w:val="both"/>
      </w:pPr>
      <w:r>
        <w:t xml:space="preserve">Estos movimientos son diferentes a las distintas regiones del tubo digestivo </w:t>
      </w:r>
    </w:p>
    <w:p w:rsidR="00C077CF" w:rsidRDefault="00C077CF" w:rsidP="00C077CF">
      <w:pPr>
        <w:pStyle w:val="Prrafodelista"/>
        <w:numPr>
          <w:ilvl w:val="0"/>
          <w:numId w:val="12"/>
        </w:numPr>
        <w:jc w:val="both"/>
      </w:pPr>
      <w:r>
        <w:t>En algunas zonas, como en los esfínteres las contracciones peristálticas amasan en contenido intestinal</w:t>
      </w:r>
    </w:p>
    <w:p w:rsidR="00C077CF" w:rsidRDefault="00C077CF" w:rsidP="00C077CF">
      <w:pPr>
        <w:pStyle w:val="Prrafodelista"/>
        <w:numPr>
          <w:ilvl w:val="0"/>
          <w:numId w:val="12"/>
        </w:numPr>
        <w:jc w:val="both"/>
      </w:pPr>
      <w:r>
        <w:t>En otras aparecen contracciones locales de contrición que duran de 5 a 30 seg. Y con ello se logra trocear y desmenuzar el contenido intestinal</w:t>
      </w:r>
    </w:p>
    <w:p w:rsidR="00C077CF" w:rsidRDefault="00C077CF" w:rsidP="00C077CF">
      <w:pPr>
        <w:jc w:val="both"/>
      </w:pPr>
    </w:p>
    <w:p w:rsidR="00C077CF" w:rsidRDefault="00C077CF" w:rsidP="00C077CF">
      <w:pPr>
        <w:jc w:val="both"/>
      </w:pPr>
      <w:r>
        <w:t>VACIAMIENTO GÁSTRICO</w:t>
      </w:r>
    </w:p>
    <w:p w:rsidR="00C077CF" w:rsidRDefault="00C077CF" w:rsidP="00C077CF">
      <w:pPr>
        <w:jc w:val="both"/>
      </w:pPr>
      <w:r w:rsidRPr="00CA71CF">
        <w:t>También conocido como vaciado gástrico, es un proceso fisiológico que se da en el estómago, y consiste en la eliminación del contenido estomacal luego del llenado gástrico hacia el duodeno.</w:t>
      </w:r>
    </w:p>
    <w:p w:rsidR="00C077CF" w:rsidRDefault="00C077CF" w:rsidP="00C077CF">
      <w:pPr>
        <w:jc w:val="both"/>
      </w:pPr>
    </w:p>
    <w:p w:rsidR="00C077CF" w:rsidRDefault="00C077CF" w:rsidP="00C077CF">
      <w:pPr>
        <w:jc w:val="both"/>
      </w:pPr>
      <w:r>
        <w:lastRenderedPageBreak/>
        <w:t xml:space="preserve">RECEPTORES GASTRICOS </w:t>
      </w:r>
    </w:p>
    <w:p w:rsidR="00C077CF" w:rsidRDefault="00C077CF" w:rsidP="00C077CF">
      <w:pPr>
        <w:jc w:val="both"/>
      </w:pPr>
      <w:r>
        <w:t>L</w:t>
      </w:r>
      <w:r w:rsidRPr="00556443">
        <w:t>a histamina es un potente secretagogo gástrico y desencadena excreción abundante de ácido por las células parietales, al actuar en los receptores H2. También aumenta la producción de pepsinogeno y factor intrínseco. Sin embargo la secreción de ácido también se produce por estimulación del neumogástrico (vago) y por la hormona entérica gastrina</w:t>
      </w:r>
    </w:p>
    <w:p w:rsidR="00C077CF" w:rsidRDefault="00C077CF" w:rsidP="00C077CF">
      <w:pPr>
        <w:jc w:val="both"/>
      </w:pPr>
    </w:p>
    <w:p w:rsidR="00C077CF" w:rsidRDefault="00C077CF" w:rsidP="00C077CF">
      <w:pPr>
        <w:jc w:val="both"/>
      </w:pPr>
      <w:r>
        <w:t>OSMORRECEPTORES</w:t>
      </w:r>
    </w:p>
    <w:p w:rsidR="00C077CF" w:rsidRDefault="00C077CF" w:rsidP="00C077CF">
      <w:pPr>
        <w:jc w:val="both"/>
      </w:pPr>
      <w:r w:rsidRPr="00B915EA">
        <w:t xml:space="preserve">Los </w:t>
      </w:r>
      <w:proofErr w:type="spellStart"/>
      <w:r w:rsidRPr="00B915EA">
        <w:t>osmorreceptores</w:t>
      </w:r>
      <w:proofErr w:type="spellEnd"/>
      <w:r w:rsidRPr="00B915EA">
        <w:t xml:space="preserve"> son grupos de células del hipotálamo (región nuclear del cerebro que se sitúa por debajo del tálamo) que detectan cambios en la presión osmótica de la sangre. Se encuentran exactamente en el órgano vascular de la lámina terminal y el órgano </w:t>
      </w:r>
      <w:proofErr w:type="spellStart"/>
      <w:r w:rsidRPr="00B915EA">
        <w:t>subfornical</w:t>
      </w:r>
      <w:proofErr w:type="spellEnd"/>
      <w:r w:rsidRPr="00B915EA">
        <w:t>.</w:t>
      </w:r>
    </w:p>
    <w:p w:rsidR="00C077CF" w:rsidRDefault="00C077CF" w:rsidP="00C077CF">
      <w:pPr>
        <w:jc w:val="both"/>
      </w:pPr>
      <w:r>
        <w:t>GASTRODUODENALES</w:t>
      </w:r>
    </w:p>
    <w:p w:rsidR="00C077CF" w:rsidRDefault="00C077CF" w:rsidP="00C077CF">
      <w:pPr>
        <w:jc w:val="both"/>
      </w:pPr>
      <w:r>
        <w:t>Produce movimientos intestinales en respuesta a la entrada de alimentos en el estómago.</w:t>
      </w:r>
    </w:p>
    <w:p w:rsidR="00C077CF" w:rsidRDefault="00C077CF" w:rsidP="00C077CF">
      <w:pPr>
        <w:jc w:val="both"/>
      </w:pPr>
      <w:r>
        <w:t xml:space="preserve">Sensación de vació. </w:t>
      </w:r>
    </w:p>
    <w:p w:rsidR="00C077CF" w:rsidRDefault="00C077CF" w:rsidP="00C077CF">
      <w:pPr>
        <w:jc w:val="both"/>
      </w:pPr>
      <w:r>
        <w:t>GASTROYEYUNAL</w:t>
      </w:r>
    </w:p>
    <w:p w:rsidR="00C077CF" w:rsidRDefault="00C077CF" w:rsidP="00C077CF">
      <w:pPr>
        <w:jc w:val="both"/>
      </w:pPr>
      <w:r>
        <w:t>Contracción pasajera de Duodeno-Yeyuno</w:t>
      </w:r>
    </w:p>
    <w:p w:rsidR="00C077CF" w:rsidRDefault="00C077CF" w:rsidP="00C077CF">
      <w:pPr>
        <w:jc w:val="both"/>
      </w:pPr>
      <w:r>
        <w:t>GASTROILEAL</w:t>
      </w:r>
    </w:p>
    <w:p w:rsidR="00C077CF" w:rsidRDefault="00C077CF" w:rsidP="00C077CF">
      <w:pPr>
        <w:jc w:val="both"/>
      </w:pPr>
      <w:r w:rsidRPr="00B915EA">
        <w:t xml:space="preserve">El reflejo </w:t>
      </w:r>
      <w:proofErr w:type="spellStart"/>
      <w:r w:rsidRPr="00B915EA">
        <w:t>gastroileral</w:t>
      </w:r>
      <w:proofErr w:type="spellEnd"/>
      <w:r w:rsidRPr="00B915EA">
        <w:t xml:space="preserve"> es estimulado por la presencia de alimento en el estómago y el peristaltismo gástrico. La iniciación del reflejo causa peristaltismo en el íleon y la apertura de la válvula ileocecal (que permite el vaciado del contenido </w:t>
      </w:r>
      <w:proofErr w:type="spellStart"/>
      <w:r w:rsidRPr="00B915EA">
        <w:t>ileal</w:t>
      </w:r>
      <w:proofErr w:type="spellEnd"/>
      <w:r w:rsidRPr="00B915EA">
        <w:t xml:space="preserve"> en el intestino grueso o colon). Esto a su vez estimula el peristaltismo del colon y el deseo de defecar.</w:t>
      </w:r>
    </w:p>
    <w:p w:rsidR="00C077CF" w:rsidRDefault="00C077CF" w:rsidP="00C077CF">
      <w:pPr>
        <w:jc w:val="both"/>
      </w:pPr>
      <w:r>
        <w:t xml:space="preserve">El consumo de alcohol </w:t>
      </w:r>
      <w:proofErr w:type="gramStart"/>
      <w:r>
        <w:t>inhiben</w:t>
      </w:r>
      <w:proofErr w:type="gramEnd"/>
      <w:r>
        <w:t xml:space="preserve"> la hormona </w:t>
      </w:r>
      <w:proofErr w:type="spellStart"/>
      <w:r>
        <w:t>anridiurética</w:t>
      </w:r>
      <w:proofErr w:type="spellEnd"/>
    </w:p>
    <w:p w:rsidR="00C077CF" w:rsidRDefault="00C077CF" w:rsidP="00C077CF">
      <w:pPr>
        <w:jc w:val="both"/>
      </w:pPr>
      <w:r>
        <w:t>GASTROCÓLICO</w:t>
      </w:r>
    </w:p>
    <w:p w:rsidR="00C077CF" w:rsidRDefault="00C077CF" w:rsidP="00C077CF">
      <w:pPr>
        <w:jc w:val="both"/>
      </w:pPr>
      <w:r w:rsidRPr="00556443">
        <w:t xml:space="preserve">El reflejo </w:t>
      </w:r>
      <w:proofErr w:type="spellStart"/>
      <w:r w:rsidRPr="00556443">
        <w:t>gastrocólico</w:t>
      </w:r>
      <w:proofErr w:type="spellEnd"/>
      <w:r w:rsidRPr="00556443">
        <w:t xml:space="preserve"> o respuesta </w:t>
      </w:r>
      <w:proofErr w:type="spellStart"/>
      <w:r w:rsidRPr="00556443">
        <w:t>gastrocólica</w:t>
      </w:r>
      <w:proofErr w:type="spellEnd"/>
      <w:r w:rsidRPr="00556443">
        <w:t xml:space="preserve"> es un reflejo fisiológico que se produce en ciertos animales, incluyendo el ser humano, cuando los alimentos llegan a un estómago vacío, provocando movimientos peristálticos en el tracto gastrointestinal (especialmente el </w:t>
      </w:r>
      <w:proofErr w:type="spellStart"/>
      <w:r w:rsidRPr="00556443">
        <w:t>cólon</w:t>
      </w:r>
      <w:proofErr w:type="spellEnd"/>
      <w:r w:rsidRPr="00556443">
        <w:t>).</w:t>
      </w:r>
    </w:p>
    <w:p w:rsidR="00C077CF" w:rsidRDefault="00C077CF" w:rsidP="00C077CF">
      <w:pPr>
        <w:jc w:val="both"/>
      </w:pPr>
      <w:r w:rsidRPr="00556443">
        <w:t>Este reflejo es el responsable del aumento de la necesidad de defecar que se produce a veces después de comer.</w:t>
      </w:r>
    </w:p>
    <w:p w:rsidR="00C077CF" w:rsidRDefault="00C077CF" w:rsidP="00C077CF">
      <w:pPr>
        <w:jc w:val="both"/>
      </w:pPr>
      <w:r>
        <w:t>FISIOPATOLOGÍA DE ESTÓMAGO</w:t>
      </w:r>
    </w:p>
    <w:p w:rsidR="00C077CF" w:rsidRDefault="00C077CF" w:rsidP="00C077CF">
      <w:pPr>
        <w:pStyle w:val="Prrafodelista"/>
        <w:numPr>
          <w:ilvl w:val="0"/>
          <w:numId w:val="13"/>
        </w:numPr>
        <w:jc w:val="both"/>
      </w:pPr>
      <w:r>
        <w:t>Vómito</w:t>
      </w:r>
    </w:p>
    <w:p w:rsidR="00C077CF" w:rsidRDefault="00C077CF" w:rsidP="00C077CF">
      <w:pPr>
        <w:pStyle w:val="Prrafodelista"/>
        <w:numPr>
          <w:ilvl w:val="0"/>
          <w:numId w:val="13"/>
        </w:numPr>
        <w:jc w:val="both"/>
      </w:pPr>
      <w:r>
        <w:t>Dolor Gástrico</w:t>
      </w:r>
    </w:p>
    <w:p w:rsidR="00C077CF" w:rsidRDefault="00C077CF" w:rsidP="00C077CF">
      <w:pPr>
        <w:pStyle w:val="Prrafodelista"/>
        <w:numPr>
          <w:ilvl w:val="0"/>
          <w:numId w:val="13"/>
        </w:numPr>
        <w:jc w:val="both"/>
      </w:pPr>
      <w:r>
        <w:t>Dispepsias</w:t>
      </w:r>
    </w:p>
    <w:p w:rsidR="00C077CF" w:rsidRDefault="00C077CF" w:rsidP="00C077CF">
      <w:pPr>
        <w:pStyle w:val="Prrafodelista"/>
        <w:numPr>
          <w:ilvl w:val="0"/>
          <w:numId w:val="13"/>
        </w:numPr>
        <w:jc w:val="both"/>
      </w:pPr>
      <w:r>
        <w:t>Trastornos de la motilidad gástrica</w:t>
      </w:r>
    </w:p>
    <w:p w:rsidR="00C077CF" w:rsidRDefault="00C077CF" w:rsidP="00C077CF">
      <w:pPr>
        <w:pStyle w:val="Prrafodelista"/>
        <w:numPr>
          <w:ilvl w:val="0"/>
          <w:numId w:val="13"/>
        </w:numPr>
        <w:jc w:val="both"/>
      </w:pPr>
      <w:r>
        <w:t xml:space="preserve">Alteraciones de la secreción ácida </w:t>
      </w:r>
    </w:p>
    <w:p w:rsidR="00C077CF" w:rsidRDefault="00C077CF" w:rsidP="00C077CF">
      <w:pPr>
        <w:pStyle w:val="Prrafodelista"/>
        <w:numPr>
          <w:ilvl w:val="0"/>
          <w:numId w:val="13"/>
        </w:numPr>
        <w:jc w:val="both"/>
      </w:pPr>
      <w:r>
        <w:t>Gastritis (Crónica, Aguda, especifica)</w:t>
      </w:r>
    </w:p>
    <w:p w:rsidR="00C077CF" w:rsidRPr="00C077CF" w:rsidRDefault="00C077CF" w:rsidP="00C077CF">
      <w:pPr>
        <w:pStyle w:val="Prrafodelista"/>
        <w:numPr>
          <w:ilvl w:val="0"/>
          <w:numId w:val="13"/>
        </w:numPr>
        <w:jc w:val="both"/>
      </w:pPr>
      <w:r>
        <w:t>Úlcera péptica</w:t>
      </w:r>
    </w:p>
    <w:sectPr w:rsidR="00C077CF" w:rsidRPr="00C07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26E04"/>
    <w:multiLevelType w:val="hybridMultilevel"/>
    <w:tmpl w:val="D96237D0"/>
    <w:lvl w:ilvl="0" w:tplc="A260E2AA">
      <w:start w:val="1"/>
      <w:numFmt w:val="bullet"/>
      <w:lvlText w:val="•"/>
      <w:lvlJc w:val="left"/>
      <w:pPr>
        <w:tabs>
          <w:tab w:val="num" w:pos="720"/>
        </w:tabs>
        <w:ind w:left="720" w:hanging="360"/>
      </w:pPr>
      <w:rPr>
        <w:rFonts w:ascii="Arial" w:hAnsi="Arial" w:hint="default"/>
      </w:rPr>
    </w:lvl>
    <w:lvl w:ilvl="1" w:tplc="19F65706" w:tentative="1">
      <w:start w:val="1"/>
      <w:numFmt w:val="bullet"/>
      <w:lvlText w:val="•"/>
      <w:lvlJc w:val="left"/>
      <w:pPr>
        <w:tabs>
          <w:tab w:val="num" w:pos="1440"/>
        </w:tabs>
        <w:ind w:left="1440" w:hanging="360"/>
      </w:pPr>
      <w:rPr>
        <w:rFonts w:ascii="Arial" w:hAnsi="Arial" w:hint="default"/>
      </w:rPr>
    </w:lvl>
    <w:lvl w:ilvl="2" w:tplc="EBE430F2" w:tentative="1">
      <w:start w:val="1"/>
      <w:numFmt w:val="bullet"/>
      <w:lvlText w:val="•"/>
      <w:lvlJc w:val="left"/>
      <w:pPr>
        <w:tabs>
          <w:tab w:val="num" w:pos="2160"/>
        </w:tabs>
        <w:ind w:left="2160" w:hanging="360"/>
      </w:pPr>
      <w:rPr>
        <w:rFonts w:ascii="Arial" w:hAnsi="Arial" w:hint="default"/>
      </w:rPr>
    </w:lvl>
    <w:lvl w:ilvl="3" w:tplc="3DDEC876" w:tentative="1">
      <w:start w:val="1"/>
      <w:numFmt w:val="bullet"/>
      <w:lvlText w:val="•"/>
      <w:lvlJc w:val="left"/>
      <w:pPr>
        <w:tabs>
          <w:tab w:val="num" w:pos="2880"/>
        </w:tabs>
        <w:ind w:left="2880" w:hanging="360"/>
      </w:pPr>
      <w:rPr>
        <w:rFonts w:ascii="Arial" w:hAnsi="Arial" w:hint="default"/>
      </w:rPr>
    </w:lvl>
    <w:lvl w:ilvl="4" w:tplc="E76EFD04" w:tentative="1">
      <w:start w:val="1"/>
      <w:numFmt w:val="bullet"/>
      <w:lvlText w:val="•"/>
      <w:lvlJc w:val="left"/>
      <w:pPr>
        <w:tabs>
          <w:tab w:val="num" w:pos="3600"/>
        </w:tabs>
        <w:ind w:left="3600" w:hanging="360"/>
      </w:pPr>
      <w:rPr>
        <w:rFonts w:ascii="Arial" w:hAnsi="Arial" w:hint="default"/>
      </w:rPr>
    </w:lvl>
    <w:lvl w:ilvl="5" w:tplc="244E1850" w:tentative="1">
      <w:start w:val="1"/>
      <w:numFmt w:val="bullet"/>
      <w:lvlText w:val="•"/>
      <w:lvlJc w:val="left"/>
      <w:pPr>
        <w:tabs>
          <w:tab w:val="num" w:pos="4320"/>
        </w:tabs>
        <w:ind w:left="4320" w:hanging="360"/>
      </w:pPr>
      <w:rPr>
        <w:rFonts w:ascii="Arial" w:hAnsi="Arial" w:hint="default"/>
      </w:rPr>
    </w:lvl>
    <w:lvl w:ilvl="6" w:tplc="38EC44A2" w:tentative="1">
      <w:start w:val="1"/>
      <w:numFmt w:val="bullet"/>
      <w:lvlText w:val="•"/>
      <w:lvlJc w:val="left"/>
      <w:pPr>
        <w:tabs>
          <w:tab w:val="num" w:pos="5040"/>
        </w:tabs>
        <w:ind w:left="5040" w:hanging="360"/>
      </w:pPr>
      <w:rPr>
        <w:rFonts w:ascii="Arial" w:hAnsi="Arial" w:hint="default"/>
      </w:rPr>
    </w:lvl>
    <w:lvl w:ilvl="7" w:tplc="76AE57C2" w:tentative="1">
      <w:start w:val="1"/>
      <w:numFmt w:val="bullet"/>
      <w:lvlText w:val="•"/>
      <w:lvlJc w:val="left"/>
      <w:pPr>
        <w:tabs>
          <w:tab w:val="num" w:pos="5760"/>
        </w:tabs>
        <w:ind w:left="5760" w:hanging="360"/>
      </w:pPr>
      <w:rPr>
        <w:rFonts w:ascii="Arial" w:hAnsi="Arial" w:hint="default"/>
      </w:rPr>
    </w:lvl>
    <w:lvl w:ilvl="8" w:tplc="27D8CD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47C4B"/>
    <w:multiLevelType w:val="hybridMultilevel"/>
    <w:tmpl w:val="2D86E698"/>
    <w:lvl w:ilvl="0" w:tplc="1958B13A">
      <w:start w:val="1"/>
      <w:numFmt w:val="bullet"/>
      <w:lvlText w:val=""/>
      <w:lvlJc w:val="left"/>
      <w:pPr>
        <w:tabs>
          <w:tab w:val="num" w:pos="720"/>
        </w:tabs>
        <w:ind w:left="720" w:hanging="360"/>
      </w:pPr>
      <w:rPr>
        <w:rFonts w:ascii="Wingdings" w:hAnsi="Wingdings" w:hint="default"/>
      </w:rPr>
    </w:lvl>
    <w:lvl w:ilvl="1" w:tplc="8C7C1C44" w:tentative="1">
      <w:start w:val="1"/>
      <w:numFmt w:val="bullet"/>
      <w:lvlText w:val=""/>
      <w:lvlJc w:val="left"/>
      <w:pPr>
        <w:tabs>
          <w:tab w:val="num" w:pos="1440"/>
        </w:tabs>
        <w:ind w:left="1440" w:hanging="360"/>
      </w:pPr>
      <w:rPr>
        <w:rFonts w:ascii="Wingdings" w:hAnsi="Wingdings" w:hint="default"/>
      </w:rPr>
    </w:lvl>
    <w:lvl w:ilvl="2" w:tplc="B57C0D8E" w:tentative="1">
      <w:start w:val="1"/>
      <w:numFmt w:val="bullet"/>
      <w:lvlText w:val=""/>
      <w:lvlJc w:val="left"/>
      <w:pPr>
        <w:tabs>
          <w:tab w:val="num" w:pos="2160"/>
        </w:tabs>
        <w:ind w:left="2160" w:hanging="360"/>
      </w:pPr>
      <w:rPr>
        <w:rFonts w:ascii="Wingdings" w:hAnsi="Wingdings" w:hint="default"/>
      </w:rPr>
    </w:lvl>
    <w:lvl w:ilvl="3" w:tplc="7A78B984" w:tentative="1">
      <w:start w:val="1"/>
      <w:numFmt w:val="bullet"/>
      <w:lvlText w:val=""/>
      <w:lvlJc w:val="left"/>
      <w:pPr>
        <w:tabs>
          <w:tab w:val="num" w:pos="2880"/>
        </w:tabs>
        <w:ind w:left="2880" w:hanging="360"/>
      </w:pPr>
      <w:rPr>
        <w:rFonts w:ascii="Wingdings" w:hAnsi="Wingdings" w:hint="default"/>
      </w:rPr>
    </w:lvl>
    <w:lvl w:ilvl="4" w:tplc="96269F96" w:tentative="1">
      <w:start w:val="1"/>
      <w:numFmt w:val="bullet"/>
      <w:lvlText w:val=""/>
      <w:lvlJc w:val="left"/>
      <w:pPr>
        <w:tabs>
          <w:tab w:val="num" w:pos="3600"/>
        </w:tabs>
        <w:ind w:left="3600" w:hanging="360"/>
      </w:pPr>
      <w:rPr>
        <w:rFonts w:ascii="Wingdings" w:hAnsi="Wingdings" w:hint="default"/>
      </w:rPr>
    </w:lvl>
    <w:lvl w:ilvl="5" w:tplc="CD049B3C" w:tentative="1">
      <w:start w:val="1"/>
      <w:numFmt w:val="bullet"/>
      <w:lvlText w:val=""/>
      <w:lvlJc w:val="left"/>
      <w:pPr>
        <w:tabs>
          <w:tab w:val="num" w:pos="4320"/>
        </w:tabs>
        <w:ind w:left="4320" w:hanging="360"/>
      </w:pPr>
      <w:rPr>
        <w:rFonts w:ascii="Wingdings" w:hAnsi="Wingdings" w:hint="default"/>
      </w:rPr>
    </w:lvl>
    <w:lvl w:ilvl="6" w:tplc="DA00EA20" w:tentative="1">
      <w:start w:val="1"/>
      <w:numFmt w:val="bullet"/>
      <w:lvlText w:val=""/>
      <w:lvlJc w:val="left"/>
      <w:pPr>
        <w:tabs>
          <w:tab w:val="num" w:pos="5040"/>
        </w:tabs>
        <w:ind w:left="5040" w:hanging="360"/>
      </w:pPr>
      <w:rPr>
        <w:rFonts w:ascii="Wingdings" w:hAnsi="Wingdings" w:hint="default"/>
      </w:rPr>
    </w:lvl>
    <w:lvl w:ilvl="7" w:tplc="724687E0" w:tentative="1">
      <w:start w:val="1"/>
      <w:numFmt w:val="bullet"/>
      <w:lvlText w:val=""/>
      <w:lvlJc w:val="left"/>
      <w:pPr>
        <w:tabs>
          <w:tab w:val="num" w:pos="5760"/>
        </w:tabs>
        <w:ind w:left="5760" w:hanging="360"/>
      </w:pPr>
      <w:rPr>
        <w:rFonts w:ascii="Wingdings" w:hAnsi="Wingdings" w:hint="default"/>
      </w:rPr>
    </w:lvl>
    <w:lvl w:ilvl="8" w:tplc="1688D5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7782F"/>
    <w:multiLevelType w:val="hybridMultilevel"/>
    <w:tmpl w:val="E9D2E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C04508"/>
    <w:multiLevelType w:val="hybridMultilevel"/>
    <w:tmpl w:val="2FF66A92"/>
    <w:lvl w:ilvl="0" w:tplc="D2C43A9E">
      <w:start w:val="1"/>
      <w:numFmt w:val="bullet"/>
      <w:lvlText w:val=""/>
      <w:lvlJc w:val="left"/>
      <w:pPr>
        <w:tabs>
          <w:tab w:val="num" w:pos="720"/>
        </w:tabs>
        <w:ind w:left="720" w:hanging="360"/>
      </w:pPr>
      <w:rPr>
        <w:rFonts w:ascii="Wingdings" w:hAnsi="Wingdings" w:hint="default"/>
      </w:rPr>
    </w:lvl>
    <w:lvl w:ilvl="1" w:tplc="4B36A998" w:tentative="1">
      <w:start w:val="1"/>
      <w:numFmt w:val="bullet"/>
      <w:lvlText w:val=""/>
      <w:lvlJc w:val="left"/>
      <w:pPr>
        <w:tabs>
          <w:tab w:val="num" w:pos="1440"/>
        </w:tabs>
        <w:ind w:left="1440" w:hanging="360"/>
      </w:pPr>
      <w:rPr>
        <w:rFonts w:ascii="Wingdings" w:hAnsi="Wingdings" w:hint="default"/>
      </w:rPr>
    </w:lvl>
    <w:lvl w:ilvl="2" w:tplc="C77A110A" w:tentative="1">
      <w:start w:val="1"/>
      <w:numFmt w:val="bullet"/>
      <w:lvlText w:val=""/>
      <w:lvlJc w:val="left"/>
      <w:pPr>
        <w:tabs>
          <w:tab w:val="num" w:pos="2160"/>
        </w:tabs>
        <w:ind w:left="2160" w:hanging="360"/>
      </w:pPr>
      <w:rPr>
        <w:rFonts w:ascii="Wingdings" w:hAnsi="Wingdings" w:hint="default"/>
      </w:rPr>
    </w:lvl>
    <w:lvl w:ilvl="3" w:tplc="21367B4E" w:tentative="1">
      <w:start w:val="1"/>
      <w:numFmt w:val="bullet"/>
      <w:lvlText w:val=""/>
      <w:lvlJc w:val="left"/>
      <w:pPr>
        <w:tabs>
          <w:tab w:val="num" w:pos="2880"/>
        </w:tabs>
        <w:ind w:left="2880" w:hanging="360"/>
      </w:pPr>
      <w:rPr>
        <w:rFonts w:ascii="Wingdings" w:hAnsi="Wingdings" w:hint="default"/>
      </w:rPr>
    </w:lvl>
    <w:lvl w:ilvl="4" w:tplc="BAAA9CCE" w:tentative="1">
      <w:start w:val="1"/>
      <w:numFmt w:val="bullet"/>
      <w:lvlText w:val=""/>
      <w:lvlJc w:val="left"/>
      <w:pPr>
        <w:tabs>
          <w:tab w:val="num" w:pos="3600"/>
        </w:tabs>
        <w:ind w:left="3600" w:hanging="360"/>
      </w:pPr>
      <w:rPr>
        <w:rFonts w:ascii="Wingdings" w:hAnsi="Wingdings" w:hint="default"/>
      </w:rPr>
    </w:lvl>
    <w:lvl w:ilvl="5" w:tplc="F6941F6E" w:tentative="1">
      <w:start w:val="1"/>
      <w:numFmt w:val="bullet"/>
      <w:lvlText w:val=""/>
      <w:lvlJc w:val="left"/>
      <w:pPr>
        <w:tabs>
          <w:tab w:val="num" w:pos="4320"/>
        </w:tabs>
        <w:ind w:left="4320" w:hanging="360"/>
      </w:pPr>
      <w:rPr>
        <w:rFonts w:ascii="Wingdings" w:hAnsi="Wingdings" w:hint="default"/>
      </w:rPr>
    </w:lvl>
    <w:lvl w:ilvl="6" w:tplc="4778522A" w:tentative="1">
      <w:start w:val="1"/>
      <w:numFmt w:val="bullet"/>
      <w:lvlText w:val=""/>
      <w:lvlJc w:val="left"/>
      <w:pPr>
        <w:tabs>
          <w:tab w:val="num" w:pos="5040"/>
        </w:tabs>
        <w:ind w:left="5040" w:hanging="360"/>
      </w:pPr>
      <w:rPr>
        <w:rFonts w:ascii="Wingdings" w:hAnsi="Wingdings" w:hint="default"/>
      </w:rPr>
    </w:lvl>
    <w:lvl w:ilvl="7" w:tplc="8FC05364" w:tentative="1">
      <w:start w:val="1"/>
      <w:numFmt w:val="bullet"/>
      <w:lvlText w:val=""/>
      <w:lvlJc w:val="left"/>
      <w:pPr>
        <w:tabs>
          <w:tab w:val="num" w:pos="5760"/>
        </w:tabs>
        <w:ind w:left="5760" w:hanging="360"/>
      </w:pPr>
      <w:rPr>
        <w:rFonts w:ascii="Wingdings" w:hAnsi="Wingdings" w:hint="default"/>
      </w:rPr>
    </w:lvl>
    <w:lvl w:ilvl="8" w:tplc="920E9C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4C6825"/>
    <w:multiLevelType w:val="hybridMultilevel"/>
    <w:tmpl w:val="920AEDBE"/>
    <w:lvl w:ilvl="0" w:tplc="EE3295C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9779DE"/>
    <w:multiLevelType w:val="hybridMultilevel"/>
    <w:tmpl w:val="2AAC5A48"/>
    <w:lvl w:ilvl="0" w:tplc="178C99D6">
      <w:start w:val="1"/>
      <w:numFmt w:val="bullet"/>
      <w:lvlText w:val="•"/>
      <w:lvlJc w:val="left"/>
      <w:pPr>
        <w:tabs>
          <w:tab w:val="num" w:pos="720"/>
        </w:tabs>
        <w:ind w:left="720" w:hanging="360"/>
      </w:pPr>
      <w:rPr>
        <w:rFonts w:ascii="Arial" w:hAnsi="Arial" w:hint="default"/>
      </w:rPr>
    </w:lvl>
    <w:lvl w:ilvl="1" w:tplc="219CDC82" w:tentative="1">
      <w:start w:val="1"/>
      <w:numFmt w:val="bullet"/>
      <w:lvlText w:val="•"/>
      <w:lvlJc w:val="left"/>
      <w:pPr>
        <w:tabs>
          <w:tab w:val="num" w:pos="1440"/>
        </w:tabs>
        <w:ind w:left="1440" w:hanging="360"/>
      </w:pPr>
      <w:rPr>
        <w:rFonts w:ascii="Arial" w:hAnsi="Arial" w:hint="default"/>
      </w:rPr>
    </w:lvl>
    <w:lvl w:ilvl="2" w:tplc="1B340AAA" w:tentative="1">
      <w:start w:val="1"/>
      <w:numFmt w:val="bullet"/>
      <w:lvlText w:val="•"/>
      <w:lvlJc w:val="left"/>
      <w:pPr>
        <w:tabs>
          <w:tab w:val="num" w:pos="2160"/>
        </w:tabs>
        <w:ind w:left="2160" w:hanging="360"/>
      </w:pPr>
      <w:rPr>
        <w:rFonts w:ascii="Arial" w:hAnsi="Arial" w:hint="default"/>
      </w:rPr>
    </w:lvl>
    <w:lvl w:ilvl="3" w:tplc="862EFF5A" w:tentative="1">
      <w:start w:val="1"/>
      <w:numFmt w:val="bullet"/>
      <w:lvlText w:val="•"/>
      <w:lvlJc w:val="left"/>
      <w:pPr>
        <w:tabs>
          <w:tab w:val="num" w:pos="2880"/>
        </w:tabs>
        <w:ind w:left="2880" w:hanging="360"/>
      </w:pPr>
      <w:rPr>
        <w:rFonts w:ascii="Arial" w:hAnsi="Arial" w:hint="default"/>
      </w:rPr>
    </w:lvl>
    <w:lvl w:ilvl="4" w:tplc="CA6C191C" w:tentative="1">
      <w:start w:val="1"/>
      <w:numFmt w:val="bullet"/>
      <w:lvlText w:val="•"/>
      <w:lvlJc w:val="left"/>
      <w:pPr>
        <w:tabs>
          <w:tab w:val="num" w:pos="3600"/>
        </w:tabs>
        <w:ind w:left="3600" w:hanging="360"/>
      </w:pPr>
      <w:rPr>
        <w:rFonts w:ascii="Arial" w:hAnsi="Arial" w:hint="default"/>
      </w:rPr>
    </w:lvl>
    <w:lvl w:ilvl="5" w:tplc="C93C7ECA" w:tentative="1">
      <w:start w:val="1"/>
      <w:numFmt w:val="bullet"/>
      <w:lvlText w:val="•"/>
      <w:lvlJc w:val="left"/>
      <w:pPr>
        <w:tabs>
          <w:tab w:val="num" w:pos="4320"/>
        </w:tabs>
        <w:ind w:left="4320" w:hanging="360"/>
      </w:pPr>
      <w:rPr>
        <w:rFonts w:ascii="Arial" w:hAnsi="Arial" w:hint="default"/>
      </w:rPr>
    </w:lvl>
    <w:lvl w:ilvl="6" w:tplc="7FDCAD80" w:tentative="1">
      <w:start w:val="1"/>
      <w:numFmt w:val="bullet"/>
      <w:lvlText w:val="•"/>
      <w:lvlJc w:val="left"/>
      <w:pPr>
        <w:tabs>
          <w:tab w:val="num" w:pos="5040"/>
        </w:tabs>
        <w:ind w:left="5040" w:hanging="360"/>
      </w:pPr>
      <w:rPr>
        <w:rFonts w:ascii="Arial" w:hAnsi="Arial" w:hint="default"/>
      </w:rPr>
    </w:lvl>
    <w:lvl w:ilvl="7" w:tplc="B5586568" w:tentative="1">
      <w:start w:val="1"/>
      <w:numFmt w:val="bullet"/>
      <w:lvlText w:val="•"/>
      <w:lvlJc w:val="left"/>
      <w:pPr>
        <w:tabs>
          <w:tab w:val="num" w:pos="5760"/>
        </w:tabs>
        <w:ind w:left="5760" w:hanging="360"/>
      </w:pPr>
      <w:rPr>
        <w:rFonts w:ascii="Arial" w:hAnsi="Arial" w:hint="default"/>
      </w:rPr>
    </w:lvl>
    <w:lvl w:ilvl="8" w:tplc="CA0004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E4399"/>
    <w:multiLevelType w:val="hybridMultilevel"/>
    <w:tmpl w:val="14288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3857FB"/>
    <w:multiLevelType w:val="hybridMultilevel"/>
    <w:tmpl w:val="2550D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9E07E9"/>
    <w:multiLevelType w:val="hybridMultilevel"/>
    <w:tmpl w:val="6ABAE52A"/>
    <w:lvl w:ilvl="0" w:tplc="21B6CC7A">
      <w:start w:val="1"/>
      <w:numFmt w:val="bullet"/>
      <w:lvlText w:val="•"/>
      <w:lvlJc w:val="left"/>
      <w:pPr>
        <w:tabs>
          <w:tab w:val="num" w:pos="720"/>
        </w:tabs>
        <w:ind w:left="720" w:hanging="360"/>
      </w:pPr>
      <w:rPr>
        <w:rFonts w:ascii="Arial" w:hAnsi="Arial" w:hint="default"/>
      </w:rPr>
    </w:lvl>
    <w:lvl w:ilvl="1" w:tplc="0436C5A0" w:tentative="1">
      <w:start w:val="1"/>
      <w:numFmt w:val="bullet"/>
      <w:lvlText w:val="•"/>
      <w:lvlJc w:val="left"/>
      <w:pPr>
        <w:tabs>
          <w:tab w:val="num" w:pos="1440"/>
        </w:tabs>
        <w:ind w:left="1440" w:hanging="360"/>
      </w:pPr>
      <w:rPr>
        <w:rFonts w:ascii="Arial" w:hAnsi="Arial" w:hint="default"/>
      </w:rPr>
    </w:lvl>
    <w:lvl w:ilvl="2" w:tplc="1D140ED6" w:tentative="1">
      <w:start w:val="1"/>
      <w:numFmt w:val="bullet"/>
      <w:lvlText w:val="•"/>
      <w:lvlJc w:val="left"/>
      <w:pPr>
        <w:tabs>
          <w:tab w:val="num" w:pos="2160"/>
        </w:tabs>
        <w:ind w:left="2160" w:hanging="360"/>
      </w:pPr>
      <w:rPr>
        <w:rFonts w:ascii="Arial" w:hAnsi="Arial" w:hint="default"/>
      </w:rPr>
    </w:lvl>
    <w:lvl w:ilvl="3" w:tplc="837A59A8" w:tentative="1">
      <w:start w:val="1"/>
      <w:numFmt w:val="bullet"/>
      <w:lvlText w:val="•"/>
      <w:lvlJc w:val="left"/>
      <w:pPr>
        <w:tabs>
          <w:tab w:val="num" w:pos="2880"/>
        </w:tabs>
        <w:ind w:left="2880" w:hanging="360"/>
      </w:pPr>
      <w:rPr>
        <w:rFonts w:ascii="Arial" w:hAnsi="Arial" w:hint="default"/>
      </w:rPr>
    </w:lvl>
    <w:lvl w:ilvl="4" w:tplc="01A8F8F4" w:tentative="1">
      <w:start w:val="1"/>
      <w:numFmt w:val="bullet"/>
      <w:lvlText w:val="•"/>
      <w:lvlJc w:val="left"/>
      <w:pPr>
        <w:tabs>
          <w:tab w:val="num" w:pos="3600"/>
        </w:tabs>
        <w:ind w:left="3600" w:hanging="360"/>
      </w:pPr>
      <w:rPr>
        <w:rFonts w:ascii="Arial" w:hAnsi="Arial" w:hint="default"/>
      </w:rPr>
    </w:lvl>
    <w:lvl w:ilvl="5" w:tplc="646E44B4" w:tentative="1">
      <w:start w:val="1"/>
      <w:numFmt w:val="bullet"/>
      <w:lvlText w:val="•"/>
      <w:lvlJc w:val="left"/>
      <w:pPr>
        <w:tabs>
          <w:tab w:val="num" w:pos="4320"/>
        </w:tabs>
        <w:ind w:left="4320" w:hanging="360"/>
      </w:pPr>
      <w:rPr>
        <w:rFonts w:ascii="Arial" w:hAnsi="Arial" w:hint="default"/>
      </w:rPr>
    </w:lvl>
    <w:lvl w:ilvl="6" w:tplc="0B2CEED0" w:tentative="1">
      <w:start w:val="1"/>
      <w:numFmt w:val="bullet"/>
      <w:lvlText w:val="•"/>
      <w:lvlJc w:val="left"/>
      <w:pPr>
        <w:tabs>
          <w:tab w:val="num" w:pos="5040"/>
        </w:tabs>
        <w:ind w:left="5040" w:hanging="360"/>
      </w:pPr>
      <w:rPr>
        <w:rFonts w:ascii="Arial" w:hAnsi="Arial" w:hint="default"/>
      </w:rPr>
    </w:lvl>
    <w:lvl w:ilvl="7" w:tplc="69567520" w:tentative="1">
      <w:start w:val="1"/>
      <w:numFmt w:val="bullet"/>
      <w:lvlText w:val="•"/>
      <w:lvlJc w:val="left"/>
      <w:pPr>
        <w:tabs>
          <w:tab w:val="num" w:pos="5760"/>
        </w:tabs>
        <w:ind w:left="5760" w:hanging="360"/>
      </w:pPr>
      <w:rPr>
        <w:rFonts w:ascii="Arial" w:hAnsi="Arial" w:hint="default"/>
      </w:rPr>
    </w:lvl>
    <w:lvl w:ilvl="8" w:tplc="B08EB2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3B6B3F"/>
    <w:multiLevelType w:val="hybridMultilevel"/>
    <w:tmpl w:val="23EA3C98"/>
    <w:lvl w:ilvl="0" w:tplc="1EDC21AE">
      <w:start w:val="1"/>
      <w:numFmt w:val="bullet"/>
      <w:lvlText w:val="•"/>
      <w:lvlJc w:val="left"/>
      <w:pPr>
        <w:tabs>
          <w:tab w:val="num" w:pos="720"/>
        </w:tabs>
        <w:ind w:left="720" w:hanging="360"/>
      </w:pPr>
      <w:rPr>
        <w:rFonts w:ascii="Arial" w:hAnsi="Arial" w:hint="default"/>
      </w:rPr>
    </w:lvl>
    <w:lvl w:ilvl="1" w:tplc="93A210BA" w:tentative="1">
      <w:start w:val="1"/>
      <w:numFmt w:val="bullet"/>
      <w:lvlText w:val="•"/>
      <w:lvlJc w:val="left"/>
      <w:pPr>
        <w:tabs>
          <w:tab w:val="num" w:pos="1440"/>
        </w:tabs>
        <w:ind w:left="1440" w:hanging="360"/>
      </w:pPr>
      <w:rPr>
        <w:rFonts w:ascii="Arial" w:hAnsi="Arial" w:hint="default"/>
      </w:rPr>
    </w:lvl>
    <w:lvl w:ilvl="2" w:tplc="236C6C78" w:tentative="1">
      <w:start w:val="1"/>
      <w:numFmt w:val="bullet"/>
      <w:lvlText w:val="•"/>
      <w:lvlJc w:val="left"/>
      <w:pPr>
        <w:tabs>
          <w:tab w:val="num" w:pos="2160"/>
        </w:tabs>
        <w:ind w:left="2160" w:hanging="360"/>
      </w:pPr>
      <w:rPr>
        <w:rFonts w:ascii="Arial" w:hAnsi="Arial" w:hint="default"/>
      </w:rPr>
    </w:lvl>
    <w:lvl w:ilvl="3" w:tplc="A0F440F0" w:tentative="1">
      <w:start w:val="1"/>
      <w:numFmt w:val="bullet"/>
      <w:lvlText w:val="•"/>
      <w:lvlJc w:val="left"/>
      <w:pPr>
        <w:tabs>
          <w:tab w:val="num" w:pos="2880"/>
        </w:tabs>
        <w:ind w:left="2880" w:hanging="360"/>
      </w:pPr>
      <w:rPr>
        <w:rFonts w:ascii="Arial" w:hAnsi="Arial" w:hint="default"/>
      </w:rPr>
    </w:lvl>
    <w:lvl w:ilvl="4" w:tplc="C99E2F12" w:tentative="1">
      <w:start w:val="1"/>
      <w:numFmt w:val="bullet"/>
      <w:lvlText w:val="•"/>
      <w:lvlJc w:val="left"/>
      <w:pPr>
        <w:tabs>
          <w:tab w:val="num" w:pos="3600"/>
        </w:tabs>
        <w:ind w:left="3600" w:hanging="360"/>
      </w:pPr>
      <w:rPr>
        <w:rFonts w:ascii="Arial" w:hAnsi="Arial" w:hint="default"/>
      </w:rPr>
    </w:lvl>
    <w:lvl w:ilvl="5" w:tplc="3BE6697E" w:tentative="1">
      <w:start w:val="1"/>
      <w:numFmt w:val="bullet"/>
      <w:lvlText w:val="•"/>
      <w:lvlJc w:val="left"/>
      <w:pPr>
        <w:tabs>
          <w:tab w:val="num" w:pos="4320"/>
        </w:tabs>
        <w:ind w:left="4320" w:hanging="360"/>
      </w:pPr>
      <w:rPr>
        <w:rFonts w:ascii="Arial" w:hAnsi="Arial" w:hint="default"/>
      </w:rPr>
    </w:lvl>
    <w:lvl w:ilvl="6" w:tplc="85966656" w:tentative="1">
      <w:start w:val="1"/>
      <w:numFmt w:val="bullet"/>
      <w:lvlText w:val="•"/>
      <w:lvlJc w:val="left"/>
      <w:pPr>
        <w:tabs>
          <w:tab w:val="num" w:pos="5040"/>
        </w:tabs>
        <w:ind w:left="5040" w:hanging="360"/>
      </w:pPr>
      <w:rPr>
        <w:rFonts w:ascii="Arial" w:hAnsi="Arial" w:hint="default"/>
      </w:rPr>
    </w:lvl>
    <w:lvl w:ilvl="7" w:tplc="57EA3378" w:tentative="1">
      <w:start w:val="1"/>
      <w:numFmt w:val="bullet"/>
      <w:lvlText w:val="•"/>
      <w:lvlJc w:val="left"/>
      <w:pPr>
        <w:tabs>
          <w:tab w:val="num" w:pos="5760"/>
        </w:tabs>
        <w:ind w:left="5760" w:hanging="360"/>
      </w:pPr>
      <w:rPr>
        <w:rFonts w:ascii="Arial" w:hAnsi="Arial" w:hint="default"/>
      </w:rPr>
    </w:lvl>
    <w:lvl w:ilvl="8" w:tplc="1084D76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997929"/>
    <w:multiLevelType w:val="hybridMultilevel"/>
    <w:tmpl w:val="F36069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927357"/>
    <w:multiLevelType w:val="hybridMultilevel"/>
    <w:tmpl w:val="EFA8890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7B6BA1"/>
    <w:multiLevelType w:val="hybridMultilevel"/>
    <w:tmpl w:val="B9A467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6FB3ED0"/>
    <w:multiLevelType w:val="hybridMultilevel"/>
    <w:tmpl w:val="E5B60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1"/>
  </w:num>
  <w:num w:numId="5">
    <w:abstractNumId w:val="8"/>
  </w:num>
  <w:num w:numId="6">
    <w:abstractNumId w:val="1"/>
  </w:num>
  <w:num w:numId="7">
    <w:abstractNumId w:val="6"/>
  </w:num>
  <w:num w:numId="8">
    <w:abstractNumId w:val="12"/>
  </w:num>
  <w:num w:numId="9">
    <w:abstractNumId w:val="13"/>
  </w:num>
  <w:num w:numId="10">
    <w:abstractNumId w:val="0"/>
  </w:num>
  <w:num w:numId="11">
    <w:abstractNumId w:val="5"/>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99"/>
    <w:rsid w:val="001F78D4"/>
    <w:rsid w:val="002D53B4"/>
    <w:rsid w:val="00323799"/>
    <w:rsid w:val="00925CEB"/>
    <w:rsid w:val="00C077CF"/>
    <w:rsid w:val="00E95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0BA3A-01BE-4687-BDE0-FF031048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5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2817</Words>
  <Characters>15498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Cruz</dc:creator>
  <cp:keywords/>
  <dc:description/>
  <cp:lastModifiedBy>Oscar Avila Molina</cp:lastModifiedBy>
  <cp:revision>2</cp:revision>
  <dcterms:created xsi:type="dcterms:W3CDTF">2017-09-12T00:03:00Z</dcterms:created>
  <dcterms:modified xsi:type="dcterms:W3CDTF">2017-09-12T00:03:00Z</dcterms:modified>
</cp:coreProperties>
</file>