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D585A" w14:textId="77777777" w:rsidR="00061AAE" w:rsidRDefault="00AA036D">
      <w:pPr>
        <w:rPr>
          <w:rFonts w:hint="eastAsia"/>
        </w:rPr>
      </w:pPr>
      <w:r>
        <w:rPr>
          <w:rFonts w:hint="eastAsia"/>
        </w:rPr>
        <w:t>傻逼兮</w:t>
      </w:r>
      <w:bookmarkStart w:id="0" w:name="_GoBack"/>
      <w:bookmarkEnd w:id="0"/>
    </w:p>
    <w:sectPr w:rsidR="00061AAE" w:rsidSect="00387E4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6D"/>
    <w:rsid w:val="001E6645"/>
    <w:rsid w:val="00387E4A"/>
    <w:rsid w:val="00AA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C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Mengtian Jin</dc:creator>
  <cp:keywords/>
  <dc:description/>
  <cp:lastModifiedBy>Mengtian Jin</cp:lastModifiedBy>
  <cp:revision>1</cp:revision>
  <dcterms:created xsi:type="dcterms:W3CDTF">2017-10-15T21:43:00Z</dcterms:created>
  <dcterms:modified xsi:type="dcterms:W3CDTF">2017-10-15T21:44:00Z</dcterms:modified>
</cp:coreProperties>
</file>