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EC96" w14:textId="77777777" w:rsidR="00261F05" w:rsidRDefault="00000000">
      <w:pPr>
        <w:pStyle w:val="Title"/>
      </w:pPr>
      <w:r>
        <w:t>Vending Machine Data Administrator – Project Report</w:t>
      </w:r>
    </w:p>
    <w:p w14:paraId="6449F6EE" w14:textId="0775D231" w:rsidR="00261F05" w:rsidRDefault="00000000">
      <w:r>
        <w:t xml:space="preserve">Date: </w:t>
      </w:r>
      <w:r w:rsidR="00E8706D">
        <w:t>24-10-2025</w:t>
      </w:r>
    </w:p>
    <w:p w14:paraId="1336E7AE" w14:textId="6F0C27CB" w:rsidR="00261F05" w:rsidRDefault="00000000">
      <w:r>
        <w:t xml:space="preserve">Prepared By: </w:t>
      </w:r>
      <w:r w:rsidR="00E8706D">
        <w:t>Medidha Sivaji</w:t>
      </w:r>
    </w:p>
    <w:p w14:paraId="3C62C086" w14:textId="77777777" w:rsidR="00261F05" w:rsidRDefault="00000000">
      <w:r>
        <w:t>Dataset Used: VendingMachine_Refill_Operations_10k.csv</w:t>
      </w:r>
    </w:p>
    <w:p w14:paraId="3380A501" w14:textId="73113828" w:rsidR="00261F05" w:rsidRDefault="00261F05"/>
    <w:p w14:paraId="6946E669" w14:textId="7F02DA2E" w:rsidR="00261F05" w:rsidRDefault="00000000">
      <w:pPr>
        <w:pStyle w:val="Heading1"/>
      </w:pPr>
      <w:r>
        <w:t>1. Executive Summary</w:t>
      </w:r>
    </w:p>
    <w:p w14:paraId="60023C2F" w14:textId="77777777" w:rsidR="00261F05" w:rsidRDefault="00000000">
      <w:r>
        <w:t>This report documents the complete process of designing a database, cleaning and analyzing vending machine operational data, and developing a Power BI dashboard to visualize key performance metrics. The objective was to evaluate data handling, analysis, and dashboard development capabilities using real-world vending machine refill and sales data. It covers database schema design, anomaly detection and cleaning, exploratory analysis, and dashboard creation.</w:t>
      </w:r>
    </w:p>
    <w:p w14:paraId="50CBC272" w14:textId="5CF87D34" w:rsidR="00261F05" w:rsidRDefault="00000000">
      <w:pPr>
        <w:pStyle w:val="Heading1"/>
      </w:pPr>
      <w:r>
        <w:t>2.Project Overview &amp; Objectives</w:t>
      </w:r>
    </w:p>
    <w:p w14:paraId="33EF746B" w14:textId="77777777" w:rsidR="00261F05" w:rsidRDefault="00000000">
      <w:pPr>
        <w:pStyle w:val="ListBullet"/>
      </w:pPr>
      <w:r>
        <w:t>Design a normalized relational database schema to efficiently store and query operational data.</w:t>
      </w:r>
    </w:p>
    <w:p w14:paraId="04520105" w14:textId="77777777" w:rsidR="00261F05" w:rsidRDefault="00000000">
      <w:pPr>
        <w:pStyle w:val="ListBullet"/>
      </w:pPr>
      <w:r>
        <w:t>Clean the dataset and handle anomalies (missing, duplicate, or invalid entries).</w:t>
      </w:r>
    </w:p>
    <w:p w14:paraId="58FDCF9E" w14:textId="77777777" w:rsidR="00261F05" w:rsidRDefault="00000000">
      <w:pPr>
        <w:pStyle w:val="ListBullet"/>
      </w:pPr>
      <w:r>
        <w:t>Perform exploratory data analysis to uncover patterns in refills, sales, and machine utilization.</w:t>
      </w:r>
    </w:p>
    <w:p w14:paraId="1C12C016" w14:textId="77777777" w:rsidR="00261F05" w:rsidRDefault="00000000">
      <w:pPr>
        <w:pStyle w:val="ListBullet"/>
      </w:pPr>
      <w:r>
        <w:t>Develop an interactive Power BI dashboard showing KPIs such as revenue trends, refill frequency, and machine uptime.</w:t>
      </w:r>
    </w:p>
    <w:p w14:paraId="165FBDBF" w14:textId="77777777" w:rsidR="00261F05" w:rsidRDefault="00000000">
      <w:pPr>
        <w:pStyle w:val="ListBullet"/>
      </w:pPr>
      <w:r>
        <w:t>Document all findings, methodologies, and visual insights professionally.</w:t>
      </w:r>
    </w:p>
    <w:p w14:paraId="71FF133D" w14:textId="43E82C86" w:rsidR="00261F05" w:rsidRDefault="00000000">
      <w:pPr>
        <w:pStyle w:val="Heading1"/>
      </w:pPr>
      <w:r>
        <w:t>3. Database Setup &amp; Schema Design</w:t>
      </w:r>
    </w:p>
    <w:p w14:paraId="6191F69B" w14:textId="77777777" w:rsidR="00261F05" w:rsidRDefault="00000000">
      <w:r>
        <w:t>The first step involved creating a normalized relational database to efficiently manage and query vending machine operations data. The dataset was imported into MySQL, and tables were designed following the principles of 3NF normalization.</w:t>
      </w:r>
    </w:p>
    <w:p w14:paraId="260D4841" w14:textId="21646923" w:rsidR="00E8706D" w:rsidRPr="00E8706D" w:rsidRDefault="00E8706D" w:rsidP="00E8706D">
      <w:pPr>
        <w:rPr>
          <w:lang w:val="en-IN"/>
        </w:rPr>
      </w:pPr>
      <w:r w:rsidRPr="00E8706D">
        <w:rPr>
          <w:noProof/>
          <w:lang w:val="en-IN"/>
        </w:rPr>
        <w:lastRenderedPageBreak/>
        <w:drawing>
          <wp:inline distT="0" distB="0" distL="0" distR="0" wp14:anchorId="762289CC" wp14:editId="38E0C14D">
            <wp:extent cx="5486400" cy="3657600"/>
            <wp:effectExtent l="0" t="0" r="0" b="0"/>
            <wp:docPr id="86591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CDDF" w14:textId="77777777" w:rsidR="00E8706D" w:rsidRDefault="00E8706D"/>
    <w:p w14:paraId="3D1B4DEC" w14:textId="77777777" w:rsidR="00261F05" w:rsidRDefault="00000000">
      <w:r>
        <w:t>Example SQL Schema:</w:t>
      </w:r>
    </w:p>
    <w:p w14:paraId="6D15CF93" w14:textId="6D6B19EB" w:rsidR="00B875DF" w:rsidRDefault="00B875DF">
      <w:r w:rsidRPr="00B875DF">
        <w:rPr>
          <w:noProof/>
        </w:rPr>
        <w:drawing>
          <wp:inline distT="0" distB="0" distL="0" distR="0" wp14:anchorId="40CE3CFD" wp14:editId="6342B209">
            <wp:extent cx="3970020" cy="2735580"/>
            <wp:effectExtent l="0" t="0" r="0" b="7620"/>
            <wp:docPr id="6483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7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44" cy="27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7A3A" w14:textId="77777777" w:rsidR="00B875DF" w:rsidRDefault="00B875DF"/>
    <w:p w14:paraId="37D197D1" w14:textId="3647F923" w:rsidR="00261F05" w:rsidRDefault="00000000">
      <w:r>
        <w:t>Data import was handled using MySQL Workbench's data import wizard. Basic data validation queries were executed to check record consistency and data integrity.</w:t>
      </w:r>
    </w:p>
    <w:p w14:paraId="7EBA0FC1" w14:textId="3D00FB74" w:rsidR="00261F05" w:rsidRDefault="00000000">
      <w:pPr>
        <w:pStyle w:val="Heading1"/>
      </w:pPr>
      <w:r>
        <w:lastRenderedPageBreak/>
        <w:t>4. Data Cleaning &amp; Preprocessing</w:t>
      </w:r>
    </w:p>
    <w:p w14:paraId="42FB4F5B" w14:textId="77777777" w:rsidR="00261F05" w:rsidRDefault="00000000">
      <w:r>
        <w:t>Data cleaning was conducted using Python (Pandas and NumPy). Missing values, duplicates, and negative quantities were identified and corrected.</w:t>
      </w:r>
    </w:p>
    <w:p w14:paraId="746FD580" w14:textId="7AA7E9B4" w:rsidR="00261F05" w:rsidRDefault="00000000">
      <w:r>
        <w:t>Example Python Code:</w:t>
      </w:r>
      <w:r>
        <w:br/>
        <w:t>pytho</w:t>
      </w:r>
      <w:r w:rsidR="00B875DF">
        <w:t>n</w:t>
      </w:r>
      <w:r w:rsidR="00B875DF">
        <w:br/>
      </w:r>
      <w:r w:rsidR="00E82A3C" w:rsidRPr="00E82A3C">
        <w:rPr>
          <w:noProof/>
        </w:rPr>
        <w:drawing>
          <wp:inline distT="0" distB="0" distL="0" distR="0" wp14:anchorId="39F43251" wp14:editId="1D716EFD">
            <wp:extent cx="4660136" cy="1790700"/>
            <wp:effectExtent l="0" t="0" r="7620" b="0"/>
            <wp:docPr id="193746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9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617" cy="18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5E78C7" w14:textId="55155B97" w:rsidR="00261F05" w:rsidRDefault="00000000">
      <w:pPr>
        <w:pStyle w:val="Heading1"/>
      </w:pPr>
      <w:r>
        <w:t>5.Exploratory Data Analysis &amp; Insights</w:t>
      </w:r>
    </w:p>
    <w:p w14:paraId="204C25B7" w14:textId="41ADF471" w:rsidR="00261F05" w:rsidRDefault="00000000">
      <w:r>
        <w:t>Exploratory Data Analysis (EDA) was performed to understand sales trends, refill frequencies, product performance, and operational efficiency. Insights were visualized using Power BI and Python (Matplotlib).</w:t>
      </w:r>
    </w:p>
    <w:p w14:paraId="437F5F14" w14:textId="051DCDC1" w:rsidR="001E1031" w:rsidRDefault="00000000" w:rsidP="001E1031">
      <w:r>
        <w:t>Key metrics analyzed:</w:t>
      </w:r>
      <w:r>
        <w:br/>
        <w:t xml:space="preserve">- Monthly </w:t>
      </w:r>
      <w:r w:rsidR="001E1031">
        <w:t>revenue trend</w:t>
      </w:r>
      <w:r>
        <w:br/>
        <w:t>- Machine downtime vs revenue impact.</w:t>
      </w:r>
    </w:p>
    <w:p w14:paraId="3044CAFA" w14:textId="77777777" w:rsidR="001E1031" w:rsidRDefault="001E1031" w:rsidP="001E1031"/>
    <w:p w14:paraId="585AFB9C" w14:textId="66E0BA12" w:rsidR="001E1031" w:rsidRDefault="001E1031" w:rsidP="001E1031">
      <w:r>
        <w:t>Monthly Revenue Trend:</w:t>
      </w:r>
    </w:p>
    <w:p w14:paraId="6B58D816" w14:textId="5A2BAB64" w:rsidR="001E1031" w:rsidRDefault="00000000" w:rsidP="001E1031">
      <w:r>
        <w:br/>
      </w:r>
      <w:r w:rsidR="001E1031" w:rsidRPr="00E82A3C">
        <w:rPr>
          <w:noProof/>
        </w:rPr>
        <w:drawing>
          <wp:inline distT="0" distB="0" distL="0" distR="0" wp14:anchorId="654D52A6" wp14:editId="62689693">
            <wp:extent cx="4198620" cy="1301378"/>
            <wp:effectExtent l="0" t="0" r="0" b="0"/>
            <wp:docPr id="11226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8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898" cy="13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E1D2" w14:textId="77777777" w:rsidR="001E1031" w:rsidRDefault="001E1031" w:rsidP="001E1031"/>
    <w:p w14:paraId="2A5C83F6" w14:textId="77777777" w:rsidR="001E1031" w:rsidRDefault="001E1031" w:rsidP="001E1031"/>
    <w:p w14:paraId="27E7AD1A" w14:textId="5BC48693" w:rsidR="001E1031" w:rsidRDefault="001E1031" w:rsidP="001E1031">
      <w:r w:rsidRPr="001E1031">
        <w:rPr>
          <w:noProof/>
        </w:rPr>
        <w:lastRenderedPageBreak/>
        <w:drawing>
          <wp:inline distT="0" distB="0" distL="0" distR="0" wp14:anchorId="1D6BAA98" wp14:editId="2C5BD28C">
            <wp:extent cx="4358640" cy="2451231"/>
            <wp:effectExtent l="0" t="0" r="3810" b="6350"/>
            <wp:docPr id="20599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9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337" cy="24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4B01" w14:textId="77777777" w:rsidR="001E1031" w:rsidRDefault="001E1031" w:rsidP="001E1031"/>
    <w:p w14:paraId="7FFFC142" w14:textId="54461F5B" w:rsidR="00E82A3C" w:rsidRDefault="001E1031" w:rsidP="001E1031">
      <w:r w:rsidRPr="001E1031">
        <w:rPr>
          <w:b/>
          <w:bCs/>
        </w:rPr>
        <w:t>Machine downtime vs revenue impact.</w:t>
      </w:r>
      <w:r w:rsidR="00B875DF" w:rsidRPr="001E1031">
        <w:br/>
      </w:r>
      <w:r w:rsidR="00E82A3C" w:rsidRPr="00E82A3C">
        <w:rPr>
          <w:noProof/>
        </w:rPr>
        <w:drawing>
          <wp:inline distT="0" distB="0" distL="0" distR="0" wp14:anchorId="29EAFFD7" wp14:editId="3D2F45BF">
            <wp:extent cx="4907280" cy="4308636"/>
            <wp:effectExtent l="0" t="0" r="7620" b="0"/>
            <wp:docPr id="15866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0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860" cy="43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E3D1" w14:textId="3B28AB9F" w:rsidR="00E82A3C" w:rsidRDefault="00B875DF">
      <w:r w:rsidRPr="00B875DF">
        <w:rPr>
          <w:noProof/>
        </w:rPr>
        <w:lastRenderedPageBreak/>
        <w:drawing>
          <wp:inline distT="0" distB="0" distL="0" distR="0" wp14:anchorId="224CD525" wp14:editId="275499A0">
            <wp:extent cx="4991100" cy="3295050"/>
            <wp:effectExtent l="0" t="0" r="0" b="635"/>
            <wp:docPr id="65508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5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961" cy="3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2A18" w14:textId="2F678606" w:rsidR="00261F05" w:rsidRDefault="00000000">
      <w:pPr>
        <w:pStyle w:val="Heading1"/>
      </w:pPr>
      <w:r>
        <w:t>6. Dashboard Development</w:t>
      </w:r>
    </w:p>
    <w:p w14:paraId="0F648ADD" w14:textId="77777777" w:rsidR="00261F05" w:rsidRDefault="00000000">
      <w:r>
        <w:t>A dynamic Power BI dashboard was developed to visualize key vending machine KPIs. The dashboard connects to the cleaned data source and updates automatically on data refresh.</w:t>
      </w:r>
    </w:p>
    <w:p w14:paraId="1F2FFB98" w14:textId="77777777" w:rsidR="00261F05" w:rsidRDefault="00000000">
      <w:r>
        <w:t>Key KPIs and Visuals:</w:t>
      </w:r>
    </w:p>
    <w:p w14:paraId="0ED3B400" w14:textId="77777777" w:rsidR="00261F05" w:rsidRDefault="00000000">
      <w:pPr>
        <w:pStyle w:val="ListBullet"/>
      </w:pPr>
      <w:r>
        <w:t>Total Revenue</w:t>
      </w:r>
    </w:p>
    <w:p w14:paraId="6AAD218D" w14:textId="77777777" w:rsidR="00261F05" w:rsidRDefault="00000000">
      <w:pPr>
        <w:pStyle w:val="ListBullet"/>
      </w:pPr>
      <w:r>
        <w:t>Average Customer Rating</w:t>
      </w:r>
    </w:p>
    <w:p w14:paraId="0EED139A" w14:textId="77777777" w:rsidR="00261F05" w:rsidRDefault="00000000">
      <w:pPr>
        <w:pStyle w:val="ListBullet"/>
      </w:pPr>
      <w:r>
        <w:t>Machine Uptime Percentage</w:t>
      </w:r>
    </w:p>
    <w:p w14:paraId="3815AFFF" w14:textId="77777777" w:rsidR="00261F05" w:rsidRDefault="00000000">
      <w:pPr>
        <w:pStyle w:val="ListBullet"/>
      </w:pPr>
      <w:r>
        <w:t>Refill Frequency</w:t>
      </w:r>
    </w:p>
    <w:p w14:paraId="330D9431" w14:textId="77777777" w:rsidR="00261F05" w:rsidRDefault="00000000">
      <w:pPr>
        <w:pStyle w:val="ListBullet"/>
      </w:pPr>
      <w:r>
        <w:t>Top Performing Cities &amp; Products</w:t>
      </w:r>
    </w:p>
    <w:p w14:paraId="2AFAEB60" w14:textId="77777777" w:rsidR="00261F05" w:rsidRDefault="00000000">
      <w:r>
        <w:t>Interactive slicers were added for city, product category, and time period selection.</w:t>
      </w:r>
    </w:p>
    <w:p w14:paraId="4D0F3D94" w14:textId="454063D9" w:rsidR="00DC5086" w:rsidRDefault="00DC5086">
      <w:r>
        <w:rPr>
          <w:noProof/>
        </w:rPr>
        <w:lastRenderedPageBreak/>
        <w:drawing>
          <wp:inline distT="0" distB="0" distL="0" distR="0" wp14:anchorId="03B5153E" wp14:editId="32B33F2E">
            <wp:extent cx="5067300" cy="2474532"/>
            <wp:effectExtent l="0" t="0" r="0" b="2540"/>
            <wp:docPr id="7480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37" cy="24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D39E" w14:textId="318D69AD" w:rsidR="00261F05" w:rsidRDefault="00000000">
      <w:pPr>
        <w:pStyle w:val="Heading1"/>
      </w:pPr>
      <w:r>
        <w:t>7. Results &amp; Insights</w:t>
      </w:r>
    </w:p>
    <w:p w14:paraId="1F513C07" w14:textId="77777777" w:rsidR="00261F05" w:rsidRDefault="00000000">
      <w:pPr>
        <w:pStyle w:val="ListBullet"/>
      </w:pPr>
      <w:r>
        <w:t>Machines in metropolitan cities generate approximately 40% higher revenue compared to smaller towns.</w:t>
      </w:r>
    </w:p>
    <w:p w14:paraId="0A78940A" w14:textId="77777777" w:rsidR="00261F05" w:rsidRDefault="00000000">
      <w:pPr>
        <w:pStyle w:val="ListBullet"/>
      </w:pPr>
      <w:r>
        <w:t>Drinks category is the most profitable, contributing to nearly 55% of total sales.</w:t>
      </w:r>
    </w:p>
    <w:p w14:paraId="4ED3FFA6" w14:textId="77777777" w:rsidR="00261F05" w:rsidRDefault="00000000">
      <w:pPr>
        <w:pStyle w:val="ListBullet"/>
      </w:pPr>
      <w:r>
        <w:t>Machines with frequent maintenance logs show 25% lower uptime and 30% less revenue.</w:t>
      </w:r>
    </w:p>
    <w:p w14:paraId="3603701A" w14:textId="77777777" w:rsidR="00261F05" w:rsidRDefault="00000000">
      <w:pPr>
        <w:pStyle w:val="ListBullet"/>
      </w:pPr>
      <w:r>
        <w:t>Refill personnel efficiency directly correlates with machine uptime and consistent revenue generation.</w:t>
      </w:r>
    </w:p>
    <w:p w14:paraId="3CF06565" w14:textId="191BCEFE" w:rsidR="00261F05" w:rsidRDefault="00000000">
      <w:pPr>
        <w:pStyle w:val="Heading1"/>
      </w:pPr>
      <w:r>
        <w:t>8. Challenges &amp; Solutions</w:t>
      </w:r>
    </w:p>
    <w:p w14:paraId="6D6EA643" w14:textId="77777777" w:rsidR="00261F05" w:rsidRDefault="00000000">
      <w:r>
        <w:t>Challenge 1: Missing Refill Person Data</w:t>
      </w:r>
    </w:p>
    <w:p w14:paraId="48ED389F" w14:textId="77777777" w:rsidR="00261F05" w:rsidRDefault="00000000">
      <w:r>
        <w:t>Solution: Filled using median values grouped by machine_id and location.</w:t>
      </w:r>
    </w:p>
    <w:p w14:paraId="4FA21556" w14:textId="77777777" w:rsidR="00261F05" w:rsidRDefault="00000000">
      <w:r>
        <w:t>Challenge 2: Mixed Date Formats</w:t>
      </w:r>
    </w:p>
    <w:p w14:paraId="18195B76" w14:textId="681E1D02" w:rsidR="00261F05" w:rsidRDefault="00000000">
      <w:r>
        <w:t>Solution: Standardized all refill dates using Pandas</w:t>
      </w:r>
      <w:r w:rsidR="00A615A5">
        <w:t xml:space="preserve"> </w:t>
      </w:r>
      <w:r>
        <w:t xml:space="preserve"> to_datetime() conversion.</w:t>
      </w:r>
    </w:p>
    <w:p w14:paraId="1FD681D4" w14:textId="77777777" w:rsidR="00261F05" w:rsidRDefault="00000000">
      <w:r>
        <w:t>Challenge 3: Power BI Data Refresh Delays</w:t>
      </w:r>
    </w:p>
    <w:p w14:paraId="033F7231" w14:textId="77777777" w:rsidR="00261F05" w:rsidRDefault="00000000">
      <w:r>
        <w:t>Solution: Optimized Power BI model relationships and reduced unnecessary columns.</w:t>
      </w:r>
    </w:p>
    <w:p w14:paraId="340C82EA" w14:textId="5AE0A224" w:rsidR="00261F05" w:rsidRDefault="00000000">
      <w:pPr>
        <w:pStyle w:val="Heading1"/>
      </w:pPr>
      <w:r>
        <w:t>9. Tools &amp; Technologies Used</w:t>
      </w:r>
    </w:p>
    <w:p w14:paraId="5F071EEE" w14:textId="21737688" w:rsidR="00261F05" w:rsidRDefault="00000000">
      <w:r>
        <w:t xml:space="preserve">Database: MySQL </w:t>
      </w:r>
    </w:p>
    <w:p w14:paraId="2F3A6BBA" w14:textId="77777777" w:rsidR="00261F05" w:rsidRDefault="00000000">
      <w:r>
        <w:t>Data Cleaning: Python, Pandas, NumPy</w:t>
      </w:r>
    </w:p>
    <w:p w14:paraId="7D9B45FF" w14:textId="77777777" w:rsidR="001E1031" w:rsidRDefault="00000000">
      <w:r>
        <w:t>Visualization: Power BI, Matplotlib</w:t>
      </w:r>
    </w:p>
    <w:p w14:paraId="0AD9B842" w14:textId="36F20449" w:rsidR="00261F05" w:rsidRDefault="00000000">
      <w:r>
        <w:lastRenderedPageBreak/>
        <w:t>Reporting:  Power BI Export</w:t>
      </w:r>
    </w:p>
    <w:p w14:paraId="5D7E6AF5" w14:textId="76B91DEF" w:rsidR="00261F05" w:rsidRDefault="00000000">
      <w:pPr>
        <w:pStyle w:val="Heading1"/>
      </w:pPr>
      <w:r>
        <w:t>10. Conclusion &amp; Recommendations</w:t>
      </w:r>
    </w:p>
    <w:p w14:paraId="55DA0E92" w14:textId="77777777" w:rsidR="00261F05" w:rsidRDefault="00000000">
      <w:r>
        <w:t>The Vending Machine Data Analysis project successfully demonstrated data management, analysis, and visualization capabilities. The developed Power BI dashboard provides valuable operational insights for decision-makers. Future improvements could include integrating real-time IoT data streams and automating Power BI refresh workflows.</w:t>
      </w:r>
    </w:p>
    <w:p w14:paraId="296DE184" w14:textId="77777777" w:rsidR="00261F05" w:rsidRDefault="00000000">
      <w:pPr>
        <w:pStyle w:val="ListBullet"/>
      </w:pPr>
      <w:r>
        <w:t>Integrate live IoT data for real-time vending machine monitoring.</w:t>
      </w:r>
    </w:p>
    <w:p w14:paraId="77713CB2" w14:textId="77777777" w:rsidR="00261F05" w:rsidRDefault="00000000">
      <w:pPr>
        <w:pStyle w:val="ListBullet"/>
      </w:pPr>
      <w:r>
        <w:t>Enhance Power BI automation with scheduled refresh and alerts.</w:t>
      </w:r>
    </w:p>
    <w:p w14:paraId="4E327E43" w14:textId="77777777" w:rsidR="00261F05" w:rsidRDefault="00000000">
      <w:pPr>
        <w:pStyle w:val="ListBullet"/>
      </w:pPr>
      <w:r>
        <w:t>Develop machine performance prediction using ML algorithms.</w:t>
      </w:r>
    </w:p>
    <w:p w14:paraId="3E92A77C" w14:textId="1C34A7BA" w:rsidR="00261F05" w:rsidRDefault="00261F05" w:rsidP="00E91676">
      <w:pPr>
        <w:pStyle w:val="ListBullet"/>
        <w:numPr>
          <w:ilvl w:val="0"/>
          <w:numId w:val="0"/>
        </w:numPr>
        <w:ind w:left="360"/>
      </w:pPr>
    </w:p>
    <w:sectPr w:rsidR="00261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ED64" w14:textId="77777777" w:rsidR="00CF4A7A" w:rsidRDefault="00CF4A7A" w:rsidP="00E82A3C">
      <w:pPr>
        <w:spacing w:after="0" w:line="240" w:lineRule="auto"/>
      </w:pPr>
      <w:r>
        <w:separator/>
      </w:r>
    </w:p>
  </w:endnote>
  <w:endnote w:type="continuationSeparator" w:id="0">
    <w:p w14:paraId="7473F944" w14:textId="77777777" w:rsidR="00CF4A7A" w:rsidRDefault="00CF4A7A" w:rsidP="00E8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7CA2" w14:textId="77777777" w:rsidR="00CF4A7A" w:rsidRDefault="00CF4A7A" w:rsidP="00E82A3C">
      <w:pPr>
        <w:spacing w:after="0" w:line="240" w:lineRule="auto"/>
      </w:pPr>
      <w:r>
        <w:separator/>
      </w:r>
    </w:p>
  </w:footnote>
  <w:footnote w:type="continuationSeparator" w:id="0">
    <w:p w14:paraId="328F3F5B" w14:textId="77777777" w:rsidR="00CF4A7A" w:rsidRDefault="00CF4A7A" w:rsidP="00E82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A0B1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922497">
    <w:abstractNumId w:val="8"/>
  </w:num>
  <w:num w:numId="2" w16cid:durableId="1443375722">
    <w:abstractNumId w:val="6"/>
  </w:num>
  <w:num w:numId="3" w16cid:durableId="173039119">
    <w:abstractNumId w:val="5"/>
  </w:num>
  <w:num w:numId="4" w16cid:durableId="688260798">
    <w:abstractNumId w:val="4"/>
  </w:num>
  <w:num w:numId="5" w16cid:durableId="200632551">
    <w:abstractNumId w:val="7"/>
  </w:num>
  <w:num w:numId="6" w16cid:durableId="488592424">
    <w:abstractNumId w:val="3"/>
  </w:num>
  <w:num w:numId="7" w16cid:durableId="1355037910">
    <w:abstractNumId w:val="2"/>
  </w:num>
  <w:num w:numId="8" w16cid:durableId="1978025799">
    <w:abstractNumId w:val="1"/>
  </w:num>
  <w:num w:numId="9" w16cid:durableId="36309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054"/>
    <w:rsid w:val="0015074B"/>
    <w:rsid w:val="001848F5"/>
    <w:rsid w:val="001E1031"/>
    <w:rsid w:val="00261F05"/>
    <w:rsid w:val="0029639D"/>
    <w:rsid w:val="00326F90"/>
    <w:rsid w:val="00551E22"/>
    <w:rsid w:val="006E36D0"/>
    <w:rsid w:val="00792221"/>
    <w:rsid w:val="00810575"/>
    <w:rsid w:val="0082625E"/>
    <w:rsid w:val="00997258"/>
    <w:rsid w:val="00A615A5"/>
    <w:rsid w:val="00AA1D8D"/>
    <w:rsid w:val="00B47730"/>
    <w:rsid w:val="00B875DF"/>
    <w:rsid w:val="00C27FD5"/>
    <w:rsid w:val="00CB0664"/>
    <w:rsid w:val="00CF4A7A"/>
    <w:rsid w:val="00DC5086"/>
    <w:rsid w:val="00E54D45"/>
    <w:rsid w:val="00E82A3C"/>
    <w:rsid w:val="00E8706D"/>
    <w:rsid w:val="00E91676"/>
    <w:rsid w:val="00E91FFD"/>
    <w:rsid w:val="00FC6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19E27"/>
  <w14:defaultImageDpi w14:val="300"/>
  <w15:docId w15:val="{A846B703-BCFA-45B3-8008-7524662C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Sivaji Medidha</cp:lastModifiedBy>
  <cp:revision>3</cp:revision>
  <dcterms:created xsi:type="dcterms:W3CDTF">2025-10-25T06:12:00Z</dcterms:created>
  <dcterms:modified xsi:type="dcterms:W3CDTF">2025-10-25T06:49:00Z</dcterms:modified>
  <cp:category/>
</cp:coreProperties>
</file>