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1293" w14:textId="77777777" w:rsidR="00012A6B" w:rsidRDefault="00000000">
      <w:pPr>
        <w:ind w:left="153"/>
        <w:rPr>
          <w:sz w:val="20"/>
        </w:rPr>
      </w:pPr>
      <w:r>
        <w:rPr>
          <w:noProof/>
          <w:sz w:val="20"/>
        </w:rPr>
        <w:drawing>
          <wp:inline distT="0" distB="0" distL="0" distR="0" wp14:anchorId="6696AF50" wp14:editId="3DD07BE3">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5E3846F9" w14:textId="77777777" w:rsidR="00012A6B" w:rsidRDefault="00012A6B">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012A6B" w14:paraId="336F5379" w14:textId="77777777">
        <w:trPr>
          <w:trHeight w:val="289"/>
        </w:trPr>
        <w:tc>
          <w:tcPr>
            <w:tcW w:w="7616" w:type="dxa"/>
            <w:tcBorders>
              <w:tl2br w:val="nil"/>
              <w:tr2bl w:val="nil"/>
            </w:tcBorders>
          </w:tcPr>
          <w:p w14:paraId="3007B9CA" w14:textId="77777777" w:rsidR="00012A6B" w:rsidRDefault="00000000">
            <w:pPr>
              <w:jc w:val="center"/>
              <w:rPr>
                <w:color w:val="000000"/>
                <w:sz w:val="23"/>
                <w:szCs w:val="24"/>
              </w:rPr>
            </w:pPr>
            <w:r>
              <w:rPr>
                <w:b/>
                <w:color w:val="000000"/>
                <w:sz w:val="23"/>
                <w:szCs w:val="24"/>
              </w:rPr>
              <w:t>DATABASE SYSTEMS ENGINEERING AND DISTRIBUTED BACKEND DEVELOPMENT (25CS1302E)</w:t>
            </w:r>
          </w:p>
        </w:tc>
      </w:tr>
    </w:tbl>
    <w:p w14:paraId="50E221AC" w14:textId="77777777" w:rsidR="00012A6B" w:rsidRDefault="00012A6B">
      <w:pPr>
        <w:rPr>
          <w:color w:val="000000"/>
          <w:sz w:val="24"/>
          <w:szCs w:val="24"/>
        </w:rPr>
      </w:pPr>
    </w:p>
    <w:p w14:paraId="0E329FB9" w14:textId="77777777" w:rsidR="00012A6B" w:rsidRDefault="00000000">
      <w:pPr>
        <w:ind w:left="779" w:right="418"/>
        <w:jc w:val="center"/>
        <w:rPr>
          <w:b/>
        </w:rPr>
      </w:pPr>
      <w:r>
        <w:rPr>
          <w:b/>
          <w:spacing w:val="-8"/>
        </w:rPr>
        <w:t xml:space="preserve"> </w:t>
      </w:r>
    </w:p>
    <w:p w14:paraId="472646B0" w14:textId="77777777" w:rsidR="00012A6B" w:rsidRDefault="00012A6B">
      <w:pPr>
        <w:spacing w:before="126"/>
        <w:ind w:right="418" w:firstLineChars="2050" w:firstLine="4510"/>
        <w:jc w:val="both"/>
        <w:rPr>
          <w:b/>
        </w:rPr>
      </w:pPr>
    </w:p>
    <w:p w14:paraId="2272968C" w14:textId="77777777" w:rsidR="00012A6B" w:rsidRDefault="00000000">
      <w:pPr>
        <w:spacing w:before="126"/>
        <w:ind w:right="418" w:firstLineChars="2050" w:firstLine="4510"/>
        <w:jc w:val="both"/>
        <w:rPr>
          <w:b/>
        </w:rPr>
      </w:pPr>
      <w:r>
        <w:rPr>
          <w:b/>
        </w:rPr>
        <w:t>Y25 - 2026-2027 Trimester - 4</w:t>
      </w:r>
    </w:p>
    <w:p w14:paraId="21062CB6" w14:textId="77777777" w:rsidR="00012A6B"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04EE1045" w14:textId="77777777" w:rsidR="00012A6B" w:rsidRDefault="00012A6B">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012A6B" w14:paraId="5B157727" w14:textId="77777777">
        <w:trPr>
          <w:trHeight w:val="253"/>
        </w:trPr>
        <w:tc>
          <w:tcPr>
            <w:tcW w:w="1085" w:type="dxa"/>
          </w:tcPr>
          <w:p w14:paraId="3BF2EBDA" w14:textId="21A5CD9F" w:rsidR="00012A6B" w:rsidRDefault="00000000">
            <w:pPr>
              <w:pStyle w:val="TableParagraph"/>
              <w:spacing w:before="1" w:line="233" w:lineRule="exact"/>
              <w:ind w:left="107"/>
              <w:rPr>
                <w:b/>
              </w:rPr>
            </w:pPr>
            <w:r>
              <w:rPr>
                <w:b/>
              </w:rPr>
              <w:t>Sec</w:t>
            </w:r>
            <w:r>
              <w:rPr>
                <w:b/>
                <w:spacing w:val="-1"/>
              </w:rPr>
              <w:t xml:space="preserve"> </w:t>
            </w:r>
            <w:r>
              <w:rPr>
                <w:b/>
                <w:spacing w:val="-5"/>
              </w:rPr>
              <w:t>No-</w:t>
            </w:r>
            <w:r w:rsidR="007D16BE">
              <w:rPr>
                <w:b/>
                <w:spacing w:val="-5"/>
              </w:rPr>
              <w:t xml:space="preserve"> 5</w:t>
            </w:r>
          </w:p>
        </w:tc>
        <w:tc>
          <w:tcPr>
            <w:tcW w:w="1674" w:type="dxa"/>
          </w:tcPr>
          <w:p w14:paraId="714EDA4A" w14:textId="30540772" w:rsidR="00012A6B" w:rsidRDefault="00000000">
            <w:pPr>
              <w:pStyle w:val="TableParagraph"/>
              <w:spacing w:before="1" w:line="233" w:lineRule="exact"/>
              <w:ind w:left="107"/>
              <w:rPr>
                <w:b/>
              </w:rPr>
            </w:pPr>
            <w:r>
              <w:rPr>
                <w:b/>
              </w:rPr>
              <w:t xml:space="preserve">Team </w:t>
            </w:r>
            <w:r>
              <w:rPr>
                <w:b/>
                <w:spacing w:val="-5"/>
              </w:rPr>
              <w:t>No-</w:t>
            </w:r>
            <w:r w:rsidR="007D16BE">
              <w:rPr>
                <w:b/>
                <w:spacing w:val="-5"/>
              </w:rPr>
              <w:t xml:space="preserve"> </w:t>
            </w:r>
            <w:r w:rsidR="007D293E">
              <w:rPr>
                <w:b/>
                <w:spacing w:val="-5"/>
              </w:rPr>
              <w:t>17</w:t>
            </w:r>
          </w:p>
        </w:tc>
        <w:tc>
          <w:tcPr>
            <w:tcW w:w="6954" w:type="dxa"/>
          </w:tcPr>
          <w:p w14:paraId="79194FC0" w14:textId="0BC00872" w:rsidR="00012A6B" w:rsidRDefault="00000000">
            <w:pPr>
              <w:pStyle w:val="TableParagraph"/>
              <w:spacing w:before="1" w:line="233" w:lineRule="exact"/>
              <w:ind w:left="106"/>
              <w:rPr>
                <w:b/>
              </w:rPr>
            </w:pPr>
            <w:r>
              <w:rPr>
                <w:b/>
              </w:rPr>
              <w:t>Project</w:t>
            </w:r>
            <w:r>
              <w:rPr>
                <w:b/>
                <w:spacing w:val="-3"/>
              </w:rPr>
              <w:t xml:space="preserve"> </w:t>
            </w:r>
            <w:r>
              <w:rPr>
                <w:b/>
                <w:spacing w:val="-2"/>
              </w:rPr>
              <w:t>Title-</w:t>
            </w:r>
            <w:r w:rsidR="006C2F60">
              <w:rPr>
                <w:b/>
                <w:spacing w:val="-2"/>
              </w:rPr>
              <w:t xml:space="preserve"> </w:t>
            </w:r>
            <w:r w:rsidR="00370A2D" w:rsidRPr="00370A2D">
              <w:rPr>
                <w:b/>
                <w:spacing w:val="-2"/>
              </w:rPr>
              <w:t xml:space="preserve">Exam Preparation App </w:t>
            </w:r>
            <w:proofErr w:type="gramStart"/>
            <w:r w:rsidR="00370A2D" w:rsidRPr="00370A2D">
              <w:rPr>
                <w:b/>
                <w:spacing w:val="-2"/>
              </w:rPr>
              <w:t>With</w:t>
            </w:r>
            <w:proofErr w:type="gramEnd"/>
            <w:r w:rsidR="00370A2D" w:rsidRPr="00370A2D">
              <w:rPr>
                <w:b/>
                <w:spacing w:val="-2"/>
              </w:rPr>
              <w:t xml:space="preserve"> Adaptive Quizes</w:t>
            </w:r>
          </w:p>
        </w:tc>
      </w:tr>
    </w:tbl>
    <w:p w14:paraId="6188FD7D" w14:textId="77777777" w:rsidR="00012A6B" w:rsidRDefault="00012A6B">
      <w:pPr>
        <w:pStyle w:val="BodyText"/>
        <w:spacing w:before="252"/>
        <w:rPr>
          <w:b/>
        </w:rPr>
      </w:pPr>
    </w:p>
    <w:p w14:paraId="691114C2" w14:textId="77777777" w:rsidR="005C31B1" w:rsidRDefault="005C31B1" w:rsidP="005C31B1">
      <w:pPr>
        <w:pStyle w:val="ListParagraph"/>
        <w:tabs>
          <w:tab w:val="left" w:pos="940"/>
        </w:tabs>
        <w:spacing w:line="252" w:lineRule="exact"/>
        <w:rPr>
          <w:b/>
          <w:bCs/>
          <w:sz w:val="28"/>
          <w:szCs w:val="28"/>
          <w:lang w:val="en-IN"/>
        </w:rPr>
      </w:pPr>
      <w:r w:rsidRPr="005C31B1">
        <w:rPr>
          <w:b/>
          <w:bCs/>
          <w:sz w:val="28"/>
          <w:szCs w:val="28"/>
          <w:lang w:val="en-IN"/>
        </w:rPr>
        <w:t>Abstract</w:t>
      </w:r>
    </w:p>
    <w:p w14:paraId="4DA7343D" w14:textId="77777777" w:rsidR="005C31B1" w:rsidRPr="005C31B1" w:rsidRDefault="005C31B1" w:rsidP="005C31B1">
      <w:pPr>
        <w:pStyle w:val="ListParagraph"/>
        <w:tabs>
          <w:tab w:val="left" w:pos="940"/>
        </w:tabs>
        <w:spacing w:line="252" w:lineRule="exact"/>
        <w:rPr>
          <w:b/>
          <w:bCs/>
          <w:sz w:val="28"/>
          <w:szCs w:val="28"/>
          <w:lang w:val="en-IN"/>
        </w:rPr>
      </w:pPr>
    </w:p>
    <w:p w14:paraId="4F563C74" w14:textId="77777777" w:rsidR="005C31B1" w:rsidRDefault="005C31B1" w:rsidP="005C31B1">
      <w:pPr>
        <w:pStyle w:val="ListParagraph"/>
        <w:tabs>
          <w:tab w:val="left" w:pos="940"/>
        </w:tabs>
        <w:spacing w:line="252" w:lineRule="exact"/>
        <w:rPr>
          <w:b/>
          <w:sz w:val="28"/>
          <w:szCs w:val="28"/>
          <w:lang w:val="en-IN"/>
        </w:rPr>
      </w:pPr>
      <w:r w:rsidRPr="005C31B1">
        <w:rPr>
          <w:b/>
          <w:sz w:val="28"/>
          <w:szCs w:val="28"/>
          <w:lang w:val="en-IN"/>
        </w:rPr>
        <w:t xml:space="preserve">The </w:t>
      </w:r>
      <w:r w:rsidRPr="005C31B1">
        <w:rPr>
          <w:b/>
          <w:bCs/>
          <w:sz w:val="28"/>
          <w:szCs w:val="28"/>
          <w:lang w:val="en-IN"/>
        </w:rPr>
        <w:t>Exam Preparation App with Adaptive Quizzes</w:t>
      </w:r>
      <w:r w:rsidRPr="005C31B1">
        <w:rPr>
          <w:b/>
          <w:sz w:val="28"/>
          <w:szCs w:val="28"/>
          <w:lang w:val="en-IN"/>
        </w:rPr>
        <w:t xml:space="preserve"> is a web-based application designed to provide students with a personalized and efficient exam preparation experience. Unlike traditional quiz applications that provide the same questions to every user, this system dynamically adjusts quiz difficulty based on the student’s performance.</w:t>
      </w:r>
    </w:p>
    <w:p w14:paraId="7311362C" w14:textId="77777777" w:rsidR="008351C8" w:rsidRPr="005C31B1" w:rsidRDefault="008351C8" w:rsidP="005C31B1">
      <w:pPr>
        <w:pStyle w:val="ListParagraph"/>
        <w:tabs>
          <w:tab w:val="left" w:pos="940"/>
        </w:tabs>
        <w:spacing w:line="252" w:lineRule="exact"/>
        <w:rPr>
          <w:b/>
          <w:sz w:val="28"/>
          <w:szCs w:val="28"/>
          <w:lang w:val="en-IN"/>
        </w:rPr>
      </w:pPr>
    </w:p>
    <w:p w14:paraId="3A5A1026" w14:textId="77777777" w:rsidR="005C31B1" w:rsidRDefault="005C31B1" w:rsidP="005C31B1">
      <w:pPr>
        <w:pStyle w:val="ListParagraph"/>
        <w:tabs>
          <w:tab w:val="left" w:pos="940"/>
        </w:tabs>
        <w:spacing w:line="252" w:lineRule="exact"/>
        <w:rPr>
          <w:b/>
          <w:sz w:val="28"/>
          <w:szCs w:val="28"/>
          <w:lang w:val="en-IN"/>
        </w:rPr>
      </w:pPr>
      <w:r w:rsidRPr="005C31B1">
        <w:rPr>
          <w:b/>
          <w:sz w:val="28"/>
          <w:szCs w:val="28"/>
          <w:lang w:val="en-IN"/>
        </w:rPr>
        <w:t>The application allows students to register, select subjects and topics, attempt quizzes, and receive instant results. The system records important performance metrics such as accuracy, number of attempts, time taken, and topic-wise scores. Based on this data, the adaptive quiz engine identifies the student’s strengths and weaknesses and selects suitable questions for subsequent quizzes. Students who perform well are presented with more challenging questions, while students who struggle with a topic receive additional questions at an appropriate difficulty level.</w:t>
      </w:r>
    </w:p>
    <w:p w14:paraId="3B120845" w14:textId="77777777" w:rsidR="008351C8" w:rsidRPr="005C31B1" w:rsidRDefault="008351C8" w:rsidP="005C31B1">
      <w:pPr>
        <w:pStyle w:val="ListParagraph"/>
        <w:tabs>
          <w:tab w:val="left" w:pos="940"/>
        </w:tabs>
        <w:spacing w:line="252" w:lineRule="exact"/>
        <w:rPr>
          <w:b/>
          <w:sz w:val="28"/>
          <w:szCs w:val="28"/>
          <w:lang w:val="en-IN"/>
        </w:rPr>
      </w:pPr>
    </w:p>
    <w:p w14:paraId="2C2A4BC3" w14:textId="77777777" w:rsidR="005C31B1" w:rsidRDefault="005C31B1" w:rsidP="005C31B1">
      <w:pPr>
        <w:pStyle w:val="ListParagraph"/>
        <w:tabs>
          <w:tab w:val="left" w:pos="940"/>
        </w:tabs>
        <w:spacing w:line="252" w:lineRule="exact"/>
        <w:rPr>
          <w:b/>
          <w:sz w:val="28"/>
          <w:szCs w:val="28"/>
          <w:lang w:val="en-IN"/>
        </w:rPr>
      </w:pPr>
      <w:r w:rsidRPr="005C31B1">
        <w:rPr>
          <w:b/>
          <w:sz w:val="28"/>
          <w:szCs w:val="28"/>
          <w:lang w:val="en-IN"/>
        </w:rPr>
        <w:t xml:space="preserve">The project focuses on </w:t>
      </w:r>
      <w:r w:rsidRPr="005C31B1">
        <w:rPr>
          <w:b/>
          <w:bCs/>
          <w:sz w:val="28"/>
          <w:szCs w:val="28"/>
          <w:lang w:val="en-IN"/>
        </w:rPr>
        <w:t>Database Systems Engineering</w:t>
      </w:r>
      <w:r w:rsidRPr="005C31B1">
        <w:rPr>
          <w:b/>
          <w:sz w:val="28"/>
          <w:szCs w:val="28"/>
          <w:lang w:val="en-IN"/>
        </w:rPr>
        <w:t xml:space="preserve"> by efficiently storing and managing users, questions, subjects, quiz attempts, answers, and performance records using a structured relational database. It also demonstrates </w:t>
      </w:r>
      <w:r w:rsidRPr="005C31B1">
        <w:rPr>
          <w:b/>
          <w:bCs/>
          <w:sz w:val="28"/>
          <w:szCs w:val="28"/>
          <w:lang w:val="en-IN"/>
        </w:rPr>
        <w:t>Distributed Backend Development</w:t>
      </w:r>
      <w:r w:rsidRPr="005C31B1">
        <w:rPr>
          <w:b/>
          <w:sz w:val="28"/>
          <w:szCs w:val="28"/>
          <w:lang w:val="en-IN"/>
        </w:rPr>
        <w:t xml:space="preserve"> through modular backend services, REST APIs, authentication, and scalable communication between application components.</w:t>
      </w:r>
    </w:p>
    <w:p w14:paraId="0D6BD6D1" w14:textId="77777777" w:rsidR="008351C8" w:rsidRPr="005C31B1" w:rsidRDefault="008351C8" w:rsidP="005C31B1">
      <w:pPr>
        <w:pStyle w:val="ListParagraph"/>
        <w:tabs>
          <w:tab w:val="left" w:pos="940"/>
        </w:tabs>
        <w:spacing w:line="252" w:lineRule="exact"/>
        <w:rPr>
          <w:b/>
          <w:sz w:val="28"/>
          <w:szCs w:val="28"/>
          <w:lang w:val="en-IN"/>
        </w:rPr>
      </w:pPr>
    </w:p>
    <w:p w14:paraId="6DA93607" w14:textId="77777777" w:rsidR="005C31B1" w:rsidRPr="005C31B1" w:rsidRDefault="005C31B1" w:rsidP="005C31B1">
      <w:pPr>
        <w:pStyle w:val="ListParagraph"/>
        <w:tabs>
          <w:tab w:val="left" w:pos="940"/>
        </w:tabs>
        <w:spacing w:line="252" w:lineRule="exact"/>
        <w:rPr>
          <w:b/>
          <w:sz w:val="28"/>
          <w:szCs w:val="28"/>
          <w:lang w:val="en-IN"/>
        </w:rPr>
      </w:pPr>
      <w:r w:rsidRPr="005C31B1">
        <w:rPr>
          <w:b/>
          <w:sz w:val="28"/>
          <w:szCs w:val="28"/>
          <w:lang w:val="en-IN"/>
        </w:rPr>
        <w:t xml:space="preserve">The proposed system aims to improve learning efficiency by providing </w:t>
      </w:r>
      <w:r w:rsidRPr="005C31B1">
        <w:rPr>
          <w:b/>
          <w:bCs/>
          <w:sz w:val="28"/>
          <w:szCs w:val="28"/>
          <w:lang w:val="en-IN"/>
        </w:rPr>
        <w:t>personalized practice, continuous performance tracking, and targeted revision</w:t>
      </w:r>
      <w:r w:rsidRPr="005C31B1">
        <w:rPr>
          <w:b/>
          <w:sz w:val="28"/>
          <w:szCs w:val="28"/>
          <w:lang w:val="en-IN"/>
        </w:rPr>
        <w:t>, helping students prepare for examinations according to their individual learning needs.</w:t>
      </w:r>
    </w:p>
    <w:p w14:paraId="24521D64" w14:textId="2518F61E" w:rsidR="00012A6B" w:rsidRPr="005C31B1" w:rsidRDefault="00012A6B" w:rsidP="00B231F8">
      <w:pPr>
        <w:pStyle w:val="ListParagraph"/>
        <w:tabs>
          <w:tab w:val="left" w:pos="940"/>
        </w:tabs>
        <w:spacing w:line="252" w:lineRule="exact"/>
        <w:ind w:firstLine="0"/>
        <w:rPr>
          <w:b/>
          <w:sz w:val="28"/>
          <w:szCs w:val="28"/>
        </w:rPr>
      </w:pPr>
    </w:p>
    <w:p w14:paraId="7D3E593F" w14:textId="77777777" w:rsidR="00012A6B" w:rsidRDefault="00012A6B">
      <w:pPr>
        <w:pStyle w:val="BodyText"/>
      </w:pPr>
    </w:p>
    <w:p w14:paraId="5BF2B082" w14:textId="77777777" w:rsidR="00012A6B" w:rsidRDefault="00012A6B">
      <w:pPr>
        <w:pStyle w:val="BodyText"/>
      </w:pPr>
    </w:p>
    <w:p w14:paraId="086A575A" w14:textId="77777777" w:rsidR="00012A6B" w:rsidRDefault="00012A6B">
      <w:pPr>
        <w:pStyle w:val="BodyText"/>
      </w:pPr>
    </w:p>
    <w:p w14:paraId="72A5CF4A" w14:textId="77777777" w:rsidR="00012A6B" w:rsidRDefault="00012A6B">
      <w:pPr>
        <w:pStyle w:val="BodyText"/>
      </w:pPr>
    </w:p>
    <w:p w14:paraId="5E0E418B" w14:textId="77777777" w:rsidR="00012A6B" w:rsidRDefault="00012A6B">
      <w:pPr>
        <w:pStyle w:val="BodyText"/>
      </w:pPr>
    </w:p>
    <w:p w14:paraId="63F54E7B" w14:textId="77777777" w:rsidR="00012A6B" w:rsidRDefault="00012A6B">
      <w:pPr>
        <w:pStyle w:val="BodyText"/>
        <w:spacing w:before="1"/>
      </w:pPr>
    </w:p>
    <w:p w14:paraId="54D0AE7B" w14:textId="77777777" w:rsidR="00012A6B" w:rsidRDefault="00000000">
      <w:pPr>
        <w:pStyle w:val="ListParagraph"/>
        <w:numPr>
          <w:ilvl w:val="0"/>
          <w:numId w:val="1"/>
        </w:numPr>
        <w:tabs>
          <w:tab w:val="left" w:pos="940"/>
        </w:tabs>
        <w:ind w:left="940" w:hanging="220"/>
        <w:rPr>
          <w:b/>
        </w:rPr>
      </w:pPr>
      <w:r>
        <w:rPr>
          <w:b/>
        </w:rPr>
        <w:t>Team Details</w:t>
      </w:r>
    </w:p>
    <w:p w14:paraId="64C290CE" w14:textId="77777777" w:rsidR="00012A6B" w:rsidRDefault="00012A6B">
      <w:pPr>
        <w:pStyle w:val="BodyText"/>
        <w:spacing w:before="2"/>
      </w:pPr>
    </w:p>
    <w:p w14:paraId="173A0CCD" w14:textId="77777777" w:rsidR="00012A6B" w:rsidRDefault="00012A6B">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012A6B" w14:paraId="00E1444F" w14:textId="77777777">
        <w:trPr>
          <w:trHeight w:val="254"/>
        </w:trPr>
        <w:tc>
          <w:tcPr>
            <w:tcW w:w="3277" w:type="dxa"/>
          </w:tcPr>
          <w:p w14:paraId="2909BF69" w14:textId="77777777" w:rsidR="00012A6B"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7600D5B0" w14:textId="77777777" w:rsidR="00012A6B" w:rsidRDefault="00000000">
            <w:pPr>
              <w:pStyle w:val="TableParagraph"/>
              <w:spacing w:before="1" w:line="233" w:lineRule="exact"/>
              <w:ind w:left="107"/>
              <w:rPr>
                <w:b/>
              </w:rPr>
            </w:pPr>
            <w:r>
              <w:rPr>
                <w:b/>
              </w:rPr>
              <w:t>Name of the Student</w:t>
            </w:r>
          </w:p>
        </w:tc>
        <w:tc>
          <w:tcPr>
            <w:tcW w:w="3061" w:type="dxa"/>
          </w:tcPr>
          <w:p w14:paraId="1912CA22" w14:textId="77777777" w:rsidR="00012A6B" w:rsidRDefault="00000000">
            <w:pPr>
              <w:pStyle w:val="TableParagraph"/>
              <w:spacing w:before="1" w:line="233" w:lineRule="exact"/>
              <w:ind w:left="107"/>
              <w:rPr>
                <w:b/>
              </w:rPr>
            </w:pPr>
            <w:r>
              <w:rPr>
                <w:b/>
                <w:spacing w:val="-2"/>
              </w:rPr>
              <w:t>Signature</w:t>
            </w:r>
          </w:p>
        </w:tc>
      </w:tr>
      <w:tr w:rsidR="00012A6B" w14:paraId="3C4F33B0" w14:textId="77777777">
        <w:trPr>
          <w:trHeight w:val="253"/>
        </w:trPr>
        <w:tc>
          <w:tcPr>
            <w:tcW w:w="3277" w:type="dxa"/>
          </w:tcPr>
          <w:p w14:paraId="5D0648E3" w14:textId="494BB227" w:rsidR="00012A6B" w:rsidRDefault="008351C8">
            <w:pPr>
              <w:pStyle w:val="TableParagraph"/>
              <w:rPr>
                <w:sz w:val="18"/>
              </w:rPr>
            </w:pPr>
            <w:r>
              <w:rPr>
                <w:sz w:val="18"/>
              </w:rPr>
              <w:t>2520030290</w:t>
            </w:r>
          </w:p>
        </w:tc>
        <w:tc>
          <w:tcPr>
            <w:tcW w:w="3375" w:type="dxa"/>
          </w:tcPr>
          <w:p w14:paraId="55272387" w14:textId="5752F94F" w:rsidR="00012A6B" w:rsidRDefault="008351C8">
            <w:pPr>
              <w:pStyle w:val="TableParagraph"/>
              <w:rPr>
                <w:sz w:val="18"/>
              </w:rPr>
            </w:pPr>
            <w:proofErr w:type="spellStart"/>
            <w:proofErr w:type="gramStart"/>
            <w:r>
              <w:rPr>
                <w:sz w:val="18"/>
              </w:rPr>
              <w:t>S.chandrakanth</w:t>
            </w:r>
            <w:proofErr w:type="spellEnd"/>
            <w:proofErr w:type="gramEnd"/>
            <w:r>
              <w:rPr>
                <w:sz w:val="18"/>
              </w:rPr>
              <w:t xml:space="preserve"> Reddy</w:t>
            </w:r>
          </w:p>
        </w:tc>
        <w:tc>
          <w:tcPr>
            <w:tcW w:w="3061" w:type="dxa"/>
          </w:tcPr>
          <w:p w14:paraId="598AC909" w14:textId="77777777" w:rsidR="00012A6B" w:rsidRDefault="00012A6B">
            <w:pPr>
              <w:pStyle w:val="TableParagraph"/>
              <w:rPr>
                <w:sz w:val="18"/>
              </w:rPr>
            </w:pPr>
          </w:p>
        </w:tc>
      </w:tr>
      <w:tr w:rsidR="00012A6B" w14:paraId="6702BEC9" w14:textId="77777777">
        <w:trPr>
          <w:trHeight w:val="251"/>
        </w:trPr>
        <w:tc>
          <w:tcPr>
            <w:tcW w:w="3277" w:type="dxa"/>
          </w:tcPr>
          <w:p w14:paraId="457EC379" w14:textId="6C2A1056" w:rsidR="00012A6B" w:rsidRDefault="008351C8">
            <w:pPr>
              <w:pStyle w:val="TableParagraph"/>
              <w:rPr>
                <w:sz w:val="18"/>
              </w:rPr>
            </w:pPr>
            <w:r>
              <w:rPr>
                <w:sz w:val="18"/>
              </w:rPr>
              <w:t>2520030291</w:t>
            </w:r>
          </w:p>
        </w:tc>
        <w:tc>
          <w:tcPr>
            <w:tcW w:w="3375" w:type="dxa"/>
          </w:tcPr>
          <w:p w14:paraId="2B1DDF50" w14:textId="10D07066" w:rsidR="00012A6B" w:rsidRDefault="008351C8">
            <w:pPr>
              <w:pStyle w:val="TableParagraph"/>
              <w:rPr>
                <w:sz w:val="18"/>
              </w:rPr>
            </w:pPr>
            <w:proofErr w:type="spellStart"/>
            <w:r>
              <w:rPr>
                <w:sz w:val="18"/>
              </w:rPr>
              <w:t>M.RamRatan</w:t>
            </w:r>
            <w:proofErr w:type="spellEnd"/>
          </w:p>
        </w:tc>
        <w:tc>
          <w:tcPr>
            <w:tcW w:w="3061" w:type="dxa"/>
          </w:tcPr>
          <w:p w14:paraId="340CB82F" w14:textId="77777777" w:rsidR="00012A6B" w:rsidRDefault="00012A6B">
            <w:pPr>
              <w:pStyle w:val="TableParagraph"/>
              <w:rPr>
                <w:sz w:val="18"/>
              </w:rPr>
            </w:pPr>
          </w:p>
        </w:tc>
      </w:tr>
      <w:tr w:rsidR="00012A6B" w14:paraId="7B8D77B3" w14:textId="77777777">
        <w:trPr>
          <w:trHeight w:val="253"/>
        </w:trPr>
        <w:tc>
          <w:tcPr>
            <w:tcW w:w="3277" w:type="dxa"/>
          </w:tcPr>
          <w:p w14:paraId="6F5E0B72" w14:textId="77777777" w:rsidR="00012A6B" w:rsidRDefault="00012A6B">
            <w:pPr>
              <w:pStyle w:val="TableParagraph"/>
              <w:rPr>
                <w:sz w:val="18"/>
              </w:rPr>
            </w:pPr>
          </w:p>
        </w:tc>
        <w:tc>
          <w:tcPr>
            <w:tcW w:w="3375" w:type="dxa"/>
          </w:tcPr>
          <w:p w14:paraId="05E9F9DF" w14:textId="77777777" w:rsidR="00012A6B" w:rsidRDefault="00012A6B">
            <w:pPr>
              <w:pStyle w:val="TableParagraph"/>
              <w:rPr>
                <w:sz w:val="18"/>
              </w:rPr>
            </w:pPr>
          </w:p>
        </w:tc>
        <w:tc>
          <w:tcPr>
            <w:tcW w:w="3061" w:type="dxa"/>
          </w:tcPr>
          <w:p w14:paraId="7C239163" w14:textId="77777777" w:rsidR="00012A6B" w:rsidRDefault="00012A6B">
            <w:pPr>
              <w:pStyle w:val="TableParagraph"/>
              <w:rPr>
                <w:sz w:val="18"/>
              </w:rPr>
            </w:pPr>
          </w:p>
        </w:tc>
      </w:tr>
      <w:tr w:rsidR="00012A6B" w14:paraId="7043E483" w14:textId="77777777">
        <w:trPr>
          <w:trHeight w:val="252"/>
        </w:trPr>
        <w:tc>
          <w:tcPr>
            <w:tcW w:w="3277" w:type="dxa"/>
          </w:tcPr>
          <w:p w14:paraId="7D360E3A" w14:textId="77777777" w:rsidR="00012A6B" w:rsidRDefault="00012A6B">
            <w:pPr>
              <w:pStyle w:val="TableParagraph"/>
              <w:rPr>
                <w:sz w:val="18"/>
              </w:rPr>
            </w:pPr>
          </w:p>
        </w:tc>
        <w:tc>
          <w:tcPr>
            <w:tcW w:w="3375" w:type="dxa"/>
          </w:tcPr>
          <w:p w14:paraId="1DCCBF2F" w14:textId="77777777" w:rsidR="00012A6B" w:rsidRDefault="00012A6B">
            <w:pPr>
              <w:pStyle w:val="TableParagraph"/>
              <w:rPr>
                <w:sz w:val="18"/>
              </w:rPr>
            </w:pPr>
          </w:p>
        </w:tc>
        <w:tc>
          <w:tcPr>
            <w:tcW w:w="3061" w:type="dxa"/>
          </w:tcPr>
          <w:p w14:paraId="52CF2825" w14:textId="77777777" w:rsidR="00012A6B" w:rsidRDefault="00012A6B">
            <w:pPr>
              <w:pStyle w:val="TableParagraph"/>
              <w:rPr>
                <w:sz w:val="18"/>
              </w:rPr>
            </w:pPr>
          </w:p>
        </w:tc>
      </w:tr>
    </w:tbl>
    <w:p w14:paraId="77A263F5" w14:textId="77777777" w:rsidR="00012A6B" w:rsidRDefault="00012A6B">
      <w:pPr>
        <w:pStyle w:val="BodyText"/>
        <w:spacing w:before="250"/>
      </w:pPr>
    </w:p>
    <w:p w14:paraId="2BE19D46" w14:textId="77777777" w:rsidR="00012A6B"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00B0AD36" w14:textId="77777777" w:rsidR="008B46E3" w:rsidRPr="008B46E3" w:rsidRDefault="008B46E3" w:rsidP="008B46E3">
      <w:pPr>
        <w:pStyle w:val="ListParagraph"/>
        <w:widowControl/>
        <w:numPr>
          <w:ilvl w:val="0"/>
          <w:numId w:val="1"/>
        </w:numPr>
        <w:autoSpaceDE/>
        <w:autoSpaceDN/>
        <w:spacing w:before="100" w:beforeAutospacing="1" w:after="100" w:afterAutospacing="1"/>
        <w:outlineLvl w:val="2"/>
        <w:rPr>
          <w:b/>
          <w:bCs/>
          <w:sz w:val="27"/>
          <w:szCs w:val="27"/>
          <w:lang w:val="en-IN" w:eastAsia="en-IN"/>
        </w:rPr>
      </w:pPr>
      <w:r w:rsidRPr="008B46E3">
        <w:rPr>
          <w:b/>
          <w:bCs/>
          <w:sz w:val="27"/>
          <w:szCs w:val="27"/>
          <w:lang w:val="en-IN" w:eastAsia="en-IN"/>
        </w:rPr>
        <w:t>Frameworks / Platforms / Software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420"/>
        <w:gridCol w:w="5873"/>
      </w:tblGrid>
      <w:tr w:rsidR="008B46E3" w:rsidRPr="008B46E3" w14:paraId="748A3D36" w14:textId="77777777">
        <w:trPr>
          <w:tblHeader/>
          <w:tblCellSpacing w:w="15" w:type="dxa"/>
        </w:trPr>
        <w:tc>
          <w:tcPr>
            <w:tcW w:w="0" w:type="auto"/>
            <w:vAlign w:val="center"/>
            <w:hideMark/>
          </w:tcPr>
          <w:p w14:paraId="14F19E8D" w14:textId="77777777" w:rsidR="008B46E3" w:rsidRPr="008B46E3" w:rsidRDefault="008B46E3" w:rsidP="008B46E3">
            <w:pPr>
              <w:widowControl/>
              <w:autoSpaceDE/>
              <w:autoSpaceDN/>
              <w:jc w:val="center"/>
              <w:rPr>
                <w:b/>
                <w:bCs/>
                <w:sz w:val="24"/>
                <w:szCs w:val="24"/>
                <w:lang w:val="en-IN" w:eastAsia="en-IN"/>
              </w:rPr>
            </w:pPr>
            <w:r w:rsidRPr="008B46E3">
              <w:rPr>
                <w:b/>
                <w:bCs/>
                <w:sz w:val="24"/>
                <w:szCs w:val="24"/>
                <w:lang w:val="en-IN" w:eastAsia="en-IN"/>
              </w:rPr>
              <w:t>Category</w:t>
            </w:r>
          </w:p>
        </w:tc>
        <w:tc>
          <w:tcPr>
            <w:tcW w:w="0" w:type="auto"/>
            <w:vAlign w:val="center"/>
            <w:hideMark/>
          </w:tcPr>
          <w:p w14:paraId="145C47F7" w14:textId="77777777" w:rsidR="008B46E3" w:rsidRPr="008B46E3" w:rsidRDefault="008B46E3" w:rsidP="008B46E3">
            <w:pPr>
              <w:widowControl/>
              <w:autoSpaceDE/>
              <w:autoSpaceDN/>
              <w:jc w:val="center"/>
              <w:rPr>
                <w:b/>
                <w:bCs/>
                <w:sz w:val="24"/>
                <w:szCs w:val="24"/>
                <w:lang w:val="en-IN" w:eastAsia="en-IN"/>
              </w:rPr>
            </w:pPr>
            <w:r w:rsidRPr="008B46E3">
              <w:rPr>
                <w:b/>
                <w:bCs/>
                <w:sz w:val="24"/>
                <w:szCs w:val="24"/>
                <w:lang w:val="en-IN" w:eastAsia="en-IN"/>
              </w:rPr>
              <w:t>Framework / Software</w:t>
            </w:r>
          </w:p>
        </w:tc>
        <w:tc>
          <w:tcPr>
            <w:tcW w:w="0" w:type="auto"/>
            <w:vAlign w:val="center"/>
            <w:hideMark/>
          </w:tcPr>
          <w:p w14:paraId="33418B50" w14:textId="77777777" w:rsidR="008B46E3" w:rsidRPr="008B46E3" w:rsidRDefault="008B46E3" w:rsidP="008B46E3">
            <w:pPr>
              <w:widowControl/>
              <w:autoSpaceDE/>
              <w:autoSpaceDN/>
              <w:jc w:val="center"/>
              <w:rPr>
                <w:b/>
                <w:bCs/>
                <w:sz w:val="24"/>
                <w:szCs w:val="24"/>
                <w:lang w:val="en-IN" w:eastAsia="en-IN"/>
              </w:rPr>
            </w:pPr>
            <w:r w:rsidRPr="008B46E3">
              <w:rPr>
                <w:b/>
                <w:bCs/>
                <w:sz w:val="24"/>
                <w:szCs w:val="24"/>
                <w:lang w:val="en-IN" w:eastAsia="en-IN"/>
              </w:rPr>
              <w:t>Purpose</w:t>
            </w:r>
          </w:p>
        </w:tc>
      </w:tr>
      <w:tr w:rsidR="008B46E3" w:rsidRPr="008B46E3" w14:paraId="639BABE9" w14:textId="77777777">
        <w:trPr>
          <w:tblCellSpacing w:w="15" w:type="dxa"/>
        </w:trPr>
        <w:tc>
          <w:tcPr>
            <w:tcW w:w="0" w:type="auto"/>
            <w:vAlign w:val="center"/>
            <w:hideMark/>
          </w:tcPr>
          <w:p w14:paraId="765B2B33" w14:textId="77777777" w:rsidR="008B46E3" w:rsidRPr="008B46E3" w:rsidRDefault="008B46E3" w:rsidP="008B46E3">
            <w:pPr>
              <w:widowControl/>
              <w:autoSpaceDE/>
              <w:autoSpaceDN/>
              <w:rPr>
                <w:sz w:val="24"/>
                <w:szCs w:val="24"/>
                <w:lang w:val="en-IN" w:eastAsia="en-IN"/>
              </w:rPr>
            </w:pPr>
            <w:r w:rsidRPr="008B46E3">
              <w:rPr>
                <w:b/>
                <w:bCs/>
                <w:sz w:val="24"/>
                <w:szCs w:val="24"/>
                <w:lang w:val="en-IN" w:eastAsia="en-IN"/>
              </w:rPr>
              <w:t>Frontend</w:t>
            </w:r>
          </w:p>
        </w:tc>
        <w:tc>
          <w:tcPr>
            <w:tcW w:w="0" w:type="auto"/>
            <w:vAlign w:val="center"/>
            <w:hideMark/>
          </w:tcPr>
          <w:p w14:paraId="22953F63"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React.js</w:t>
            </w:r>
          </w:p>
        </w:tc>
        <w:tc>
          <w:tcPr>
            <w:tcW w:w="0" w:type="auto"/>
            <w:vAlign w:val="center"/>
            <w:hideMark/>
          </w:tcPr>
          <w:p w14:paraId="52AD762E"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Building the user interface</w:t>
            </w:r>
          </w:p>
        </w:tc>
      </w:tr>
      <w:tr w:rsidR="008B46E3" w:rsidRPr="008B46E3" w14:paraId="6D484F74" w14:textId="77777777">
        <w:trPr>
          <w:tblCellSpacing w:w="15" w:type="dxa"/>
        </w:trPr>
        <w:tc>
          <w:tcPr>
            <w:tcW w:w="0" w:type="auto"/>
            <w:vAlign w:val="center"/>
            <w:hideMark/>
          </w:tcPr>
          <w:p w14:paraId="661EE461" w14:textId="77777777" w:rsidR="008B46E3" w:rsidRPr="008B46E3" w:rsidRDefault="008B46E3" w:rsidP="008B46E3">
            <w:pPr>
              <w:widowControl/>
              <w:autoSpaceDE/>
              <w:autoSpaceDN/>
              <w:rPr>
                <w:sz w:val="24"/>
                <w:szCs w:val="24"/>
                <w:lang w:val="en-IN" w:eastAsia="en-IN"/>
              </w:rPr>
            </w:pPr>
            <w:r w:rsidRPr="008B46E3">
              <w:rPr>
                <w:b/>
                <w:bCs/>
                <w:sz w:val="24"/>
                <w:szCs w:val="24"/>
                <w:lang w:val="en-IN" w:eastAsia="en-IN"/>
              </w:rPr>
              <w:t>Backend</w:t>
            </w:r>
          </w:p>
        </w:tc>
        <w:tc>
          <w:tcPr>
            <w:tcW w:w="0" w:type="auto"/>
            <w:vAlign w:val="center"/>
            <w:hideMark/>
          </w:tcPr>
          <w:p w14:paraId="4A2C5C2B"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Java Spring Boot</w:t>
            </w:r>
          </w:p>
        </w:tc>
        <w:tc>
          <w:tcPr>
            <w:tcW w:w="0" w:type="auto"/>
            <w:vAlign w:val="center"/>
            <w:hideMark/>
          </w:tcPr>
          <w:p w14:paraId="22D8ABEC"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Developing REST APIs and backend services</w:t>
            </w:r>
          </w:p>
        </w:tc>
      </w:tr>
      <w:tr w:rsidR="008B46E3" w:rsidRPr="008B46E3" w14:paraId="4FAE9F8C" w14:textId="77777777">
        <w:trPr>
          <w:tblCellSpacing w:w="15" w:type="dxa"/>
        </w:trPr>
        <w:tc>
          <w:tcPr>
            <w:tcW w:w="0" w:type="auto"/>
            <w:vAlign w:val="center"/>
            <w:hideMark/>
          </w:tcPr>
          <w:p w14:paraId="0A1D035D" w14:textId="77777777" w:rsidR="008B46E3" w:rsidRPr="008B46E3" w:rsidRDefault="008B46E3" w:rsidP="008B46E3">
            <w:pPr>
              <w:widowControl/>
              <w:autoSpaceDE/>
              <w:autoSpaceDN/>
              <w:rPr>
                <w:sz w:val="24"/>
                <w:szCs w:val="24"/>
                <w:lang w:val="en-IN" w:eastAsia="en-IN"/>
              </w:rPr>
            </w:pPr>
            <w:r w:rsidRPr="008B46E3">
              <w:rPr>
                <w:b/>
                <w:bCs/>
                <w:sz w:val="24"/>
                <w:szCs w:val="24"/>
                <w:lang w:val="en-IN" w:eastAsia="en-IN"/>
              </w:rPr>
              <w:t>Database</w:t>
            </w:r>
          </w:p>
        </w:tc>
        <w:tc>
          <w:tcPr>
            <w:tcW w:w="0" w:type="auto"/>
            <w:vAlign w:val="center"/>
            <w:hideMark/>
          </w:tcPr>
          <w:p w14:paraId="1616C1C2"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PostgreSQL</w:t>
            </w:r>
          </w:p>
        </w:tc>
        <w:tc>
          <w:tcPr>
            <w:tcW w:w="0" w:type="auto"/>
            <w:vAlign w:val="center"/>
            <w:hideMark/>
          </w:tcPr>
          <w:p w14:paraId="0213E115"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Storing users, questions, quiz results, and performance data</w:t>
            </w:r>
          </w:p>
        </w:tc>
      </w:tr>
      <w:tr w:rsidR="008B46E3" w:rsidRPr="008B46E3" w14:paraId="46C27469" w14:textId="77777777">
        <w:trPr>
          <w:tblCellSpacing w:w="15" w:type="dxa"/>
        </w:trPr>
        <w:tc>
          <w:tcPr>
            <w:tcW w:w="0" w:type="auto"/>
            <w:vAlign w:val="center"/>
            <w:hideMark/>
          </w:tcPr>
          <w:p w14:paraId="792B8B2F" w14:textId="77777777" w:rsidR="008B46E3" w:rsidRPr="008B46E3" w:rsidRDefault="008B46E3" w:rsidP="008B46E3">
            <w:pPr>
              <w:widowControl/>
              <w:autoSpaceDE/>
              <w:autoSpaceDN/>
              <w:rPr>
                <w:sz w:val="24"/>
                <w:szCs w:val="24"/>
                <w:lang w:val="en-IN" w:eastAsia="en-IN"/>
              </w:rPr>
            </w:pPr>
            <w:r w:rsidRPr="008B46E3">
              <w:rPr>
                <w:b/>
                <w:bCs/>
                <w:sz w:val="24"/>
                <w:szCs w:val="24"/>
                <w:lang w:val="en-IN" w:eastAsia="en-IN"/>
              </w:rPr>
              <w:t>Authentication</w:t>
            </w:r>
          </w:p>
        </w:tc>
        <w:tc>
          <w:tcPr>
            <w:tcW w:w="0" w:type="auto"/>
            <w:vAlign w:val="center"/>
            <w:hideMark/>
          </w:tcPr>
          <w:p w14:paraId="16878C4D"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Spring Security + JWT</w:t>
            </w:r>
          </w:p>
        </w:tc>
        <w:tc>
          <w:tcPr>
            <w:tcW w:w="0" w:type="auto"/>
            <w:vAlign w:val="center"/>
            <w:hideMark/>
          </w:tcPr>
          <w:p w14:paraId="691E341F"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Secure user authentication and authorization</w:t>
            </w:r>
          </w:p>
        </w:tc>
      </w:tr>
      <w:tr w:rsidR="008B46E3" w:rsidRPr="008B46E3" w14:paraId="76490329" w14:textId="77777777">
        <w:trPr>
          <w:tblCellSpacing w:w="15" w:type="dxa"/>
        </w:trPr>
        <w:tc>
          <w:tcPr>
            <w:tcW w:w="0" w:type="auto"/>
            <w:vAlign w:val="center"/>
            <w:hideMark/>
          </w:tcPr>
          <w:p w14:paraId="2CF8B03F" w14:textId="77777777" w:rsidR="008B46E3" w:rsidRPr="008B46E3" w:rsidRDefault="008B46E3" w:rsidP="008B46E3">
            <w:pPr>
              <w:widowControl/>
              <w:autoSpaceDE/>
              <w:autoSpaceDN/>
              <w:rPr>
                <w:sz w:val="24"/>
                <w:szCs w:val="24"/>
                <w:lang w:val="en-IN" w:eastAsia="en-IN"/>
              </w:rPr>
            </w:pPr>
            <w:r w:rsidRPr="008B46E3">
              <w:rPr>
                <w:b/>
                <w:bCs/>
                <w:sz w:val="24"/>
                <w:szCs w:val="24"/>
                <w:lang w:val="en-IN" w:eastAsia="en-IN"/>
              </w:rPr>
              <w:t>API Testing</w:t>
            </w:r>
          </w:p>
        </w:tc>
        <w:tc>
          <w:tcPr>
            <w:tcW w:w="0" w:type="auto"/>
            <w:vAlign w:val="center"/>
            <w:hideMark/>
          </w:tcPr>
          <w:p w14:paraId="5B8E1B08"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Postman</w:t>
            </w:r>
          </w:p>
        </w:tc>
        <w:tc>
          <w:tcPr>
            <w:tcW w:w="0" w:type="auto"/>
            <w:vAlign w:val="center"/>
            <w:hideMark/>
          </w:tcPr>
          <w:p w14:paraId="75AFD9F2"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Testing and validating REST APIs</w:t>
            </w:r>
          </w:p>
        </w:tc>
      </w:tr>
      <w:tr w:rsidR="008B46E3" w:rsidRPr="008B46E3" w14:paraId="7CA56D5E" w14:textId="77777777">
        <w:trPr>
          <w:tblCellSpacing w:w="15" w:type="dxa"/>
        </w:trPr>
        <w:tc>
          <w:tcPr>
            <w:tcW w:w="0" w:type="auto"/>
            <w:vAlign w:val="center"/>
            <w:hideMark/>
          </w:tcPr>
          <w:p w14:paraId="6A0B2B9C" w14:textId="77777777" w:rsidR="008B46E3" w:rsidRPr="008B46E3" w:rsidRDefault="008B46E3" w:rsidP="008B46E3">
            <w:pPr>
              <w:widowControl/>
              <w:autoSpaceDE/>
              <w:autoSpaceDN/>
              <w:rPr>
                <w:sz w:val="24"/>
                <w:szCs w:val="24"/>
                <w:lang w:val="en-IN" w:eastAsia="en-IN"/>
              </w:rPr>
            </w:pPr>
            <w:r w:rsidRPr="008B46E3">
              <w:rPr>
                <w:b/>
                <w:bCs/>
                <w:sz w:val="24"/>
                <w:szCs w:val="24"/>
                <w:lang w:val="en-IN" w:eastAsia="en-IN"/>
              </w:rPr>
              <w:t>Caching</w:t>
            </w:r>
          </w:p>
        </w:tc>
        <w:tc>
          <w:tcPr>
            <w:tcW w:w="0" w:type="auto"/>
            <w:vAlign w:val="center"/>
            <w:hideMark/>
          </w:tcPr>
          <w:p w14:paraId="4994F948"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Redis</w:t>
            </w:r>
          </w:p>
        </w:tc>
        <w:tc>
          <w:tcPr>
            <w:tcW w:w="0" w:type="auto"/>
            <w:vAlign w:val="center"/>
            <w:hideMark/>
          </w:tcPr>
          <w:p w14:paraId="732C116D"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Improving performance by caching frequently accessed data</w:t>
            </w:r>
          </w:p>
        </w:tc>
      </w:tr>
      <w:tr w:rsidR="008B46E3" w:rsidRPr="008B46E3" w14:paraId="7D19917D" w14:textId="77777777">
        <w:trPr>
          <w:tblCellSpacing w:w="15" w:type="dxa"/>
        </w:trPr>
        <w:tc>
          <w:tcPr>
            <w:tcW w:w="0" w:type="auto"/>
            <w:vAlign w:val="center"/>
            <w:hideMark/>
          </w:tcPr>
          <w:p w14:paraId="7161A934" w14:textId="77777777" w:rsidR="008B46E3" w:rsidRPr="008B46E3" w:rsidRDefault="008B46E3" w:rsidP="008B46E3">
            <w:pPr>
              <w:widowControl/>
              <w:autoSpaceDE/>
              <w:autoSpaceDN/>
              <w:rPr>
                <w:sz w:val="24"/>
                <w:szCs w:val="24"/>
                <w:lang w:val="en-IN" w:eastAsia="en-IN"/>
              </w:rPr>
            </w:pPr>
            <w:r w:rsidRPr="008B46E3">
              <w:rPr>
                <w:b/>
                <w:bCs/>
                <w:sz w:val="24"/>
                <w:szCs w:val="24"/>
                <w:lang w:val="en-IN" w:eastAsia="en-IN"/>
              </w:rPr>
              <w:t>Containerization</w:t>
            </w:r>
          </w:p>
        </w:tc>
        <w:tc>
          <w:tcPr>
            <w:tcW w:w="0" w:type="auto"/>
            <w:vAlign w:val="center"/>
            <w:hideMark/>
          </w:tcPr>
          <w:p w14:paraId="4AA52C0C"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Docker</w:t>
            </w:r>
          </w:p>
        </w:tc>
        <w:tc>
          <w:tcPr>
            <w:tcW w:w="0" w:type="auto"/>
            <w:vAlign w:val="center"/>
            <w:hideMark/>
          </w:tcPr>
          <w:p w14:paraId="3D97A173"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Running backend services and database in containers</w:t>
            </w:r>
          </w:p>
        </w:tc>
      </w:tr>
      <w:tr w:rsidR="008B46E3" w:rsidRPr="008B46E3" w14:paraId="09CC5F33" w14:textId="77777777">
        <w:trPr>
          <w:tblCellSpacing w:w="15" w:type="dxa"/>
        </w:trPr>
        <w:tc>
          <w:tcPr>
            <w:tcW w:w="0" w:type="auto"/>
            <w:vAlign w:val="center"/>
            <w:hideMark/>
          </w:tcPr>
          <w:p w14:paraId="58EF6B02" w14:textId="77777777" w:rsidR="008B46E3" w:rsidRPr="008B46E3" w:rsidRDefault="008B46E3" w:rsidP="008B46E3">
            <w:pPr>
              <w:widowControl/>
              <w:autoSpaceDE/>
              <w:autoSpaceDN/>
              <w:rPr>
                <w:sz w:val="24"/>
                <w:szCs w:val="24"/>
                <w:lang w:val="en-IN" w:eastAsia="en-IN"/>
              </w:rPr>
            </w:pPr>
            <w:r w:rsidRPr="008B46E3">
              <w:rPr>
                <w:b/>
                <w:bCs/>
                <w:sz w:val="24"/>
                <w:szCs w:val="24"/>
                <w:lang w:val="en-IN" w:eastAsia="en-IN"/>
              </w:rPr>
              <w:t>Version Control</w:t>
            </w:r>
          </w:p>
        </w:tc>
        <w:tc>
          <w:tcPr>
            <w:tcW w:w="0" w:type="auto"/>
            <w:vAlign w:val="center"/>
            <w:hideMark/>
          </w:tcPr>
          <w:p w14:paraId="73E91CA4"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Git &amp; GitHub</w:t>
            </w:r>
          </w:p>
        </w:tc>
        <w:tc>
          <w:tcPr>
            <w:tcW w:w="0" w:type="auto"/>
            <w:vAlign w:val="center"/>
            <w:hideMark/>
          </w:tcPr>
          <w:p w14:paraId="50FCB584"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Managing and tracking project source code</w:t>
            </w:r>
          </w:p>
        </w:tc>
      </w:tr>
      <w:tr w:rsidR="008B46E3" w:rsidRPr="008B46E3" w14:paraId="64A84D41" w14:textId="77777777">
        <w:trPr>
          <w:tblCellSpacing w:w="15" w:type="dxa"/>
        </w:trPr>
        <w:tc>
          <w:tcPr>
            <w:tcW w:w="0" w:type="auto"/>
            <w:vAlign w:val="center"/>
            <w:hideMark/>
          </w:tcPr>
          <w:p w14:paraId="006CDDA1" w14:textId="77777777" w:rsidR="008B46E3" w:rsidRPr="008B46E3" w:rsidRDefault="008B46E3" w:rsidP="008B46E3">
            <w:pPr>
              <w:widowControl/>
              <w:autoSpaceDE/>
              <w:autoSpaceDN/>
              <w:rPr>
                <w:sz w:val="24"/>
                <w:szCs w:val="24"/>
                <w:lang w:val="en-IN" w:eastAsia="en-IN"/>
              </w:rPr>
            </w:pPr>
            <w:r w:rsidRPr="008B46E3">
              <w:rPr>
                <w:b/>
                <w:bCs/>
                <w:sz w:val="24"/>
                <w:szCs w:val="24"/>
                <w:lang w:val="en-IN" w:eastAsia="en-IN"/>
              </w:rPr>
              <w:t>Development IDE</w:t>
            </w:r>
          </w:p>
        </w:tc>
        <w:tc>
          <w:tcPr>
            <w:tcW w:w="0" w:type="auto"/>
            <w:vAlign w:val="center"/>
            <w:hideMark/>
          </w:tcPr>
          <w:p w14:paraId="6B7F2282"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IntelliJ IDEA / VS Code</w:t>
            </w:r>
          </w:p>
        </w:tc>
        <w:tc>
          <w:tcPr>
            <w:tcW w:w="0" w:type="auto"/>
            <w:vAlign w:val="center"/>
            <w:hideMark/>
          </w:tcPr>
          <w:p w14:paraId="075BB7D6"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Writing and managing application code</w:t>
            </w:r>
          </w:p>
        </w:tc>
      </w:tr>
      <w:tr w:rsidR="008B46E3" w:rsidRPr="008B46E3" w14:paraId="63D9A69F" w14:textId="77777777">
        <w:trPr>
          <w:tblCellSpacing w:w="15" w:type="dxa"/>
        </w:trPr>
        <w:tc>
          <w:tcPr>
            <w:tcW w:w="0" w:type="auto"/>
            <w:vAlign w:val="center"/>
            <w:hideMark/>
          </w:tcPr>
          <w:p w14:paraId="27A89F84" w14:textId="77777777" w:rsidR="008B46E3" w:rsidRPr="008B46E3" w:rsidRDefault="008B46E3" w:rsidP="008B46E3">
            <w:pPr>
              <w:widowControl/>
              <w:autoSpaceDE/>
              <w:autoSpaceDN/>
              <w:rPr>
                <w:sz w:val="24"/>
                <w:szCs w:val="24"/>
                <w:lang w:val="en-IN" w:eastAsia="en-IN"/>
              </w:rPr>
            </w:pPr>
            <w:r w:rsidRPr="008B46E3">
              <w:rPr>
                <w:b/>
                <w:bCs/>
                <w:sz w:val="24"/>
                <w:szCs w:val="24"/>
                <w:lang w:val="en-IN" w:eastAsia="en-IN"/>
              </w:rPr>
              <w:t>Build Tool</w:t>
            </w:r>
          </w:p>
        </w:tc>
        <w:tc>
          <w:tcPr>
            <w:tcW w:w="0" w:type="auto"/>
            <w:vAlign w:val="center"/>
            <w:hideMark/>
          </w:tcPr>
          <w:p w14:paraId="0AFC49D2"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Maven</w:t>
            </w:r>
          </w:p>
        </w:tc>
        <w:tc>
          <w:tcPr>
            <w:tcW w:w="0" w:type="auto"/>
            <w:vAlign w:val="center"/>
            <w:hideMark/>
          </w:tcPr>
          <w:p w14:paraId="0BA8BFFB"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Managing Java dependencies and building the backend</w:t>
            </w:r>
          </w:p>
        </w:tc>
      </w:tr>
      <w:tr w:rsidR="008B46E3" w:rsidRPr="008B46E3" w14:paraId="5CA69877" w14:textId="77777777">
        <w:trPr>
          <w:tblCellSpacing w:w="15" w:type="dxa"/>
        </w:trPr>
        <w:tc>
          <w:tcPr>
            <w:tcW w:w="0" w:type="auto"/>
            <w:vAlign w:val="center"/>
            <w:hideMark/>
          </w:tcPr>
          <w:p w14:paraId="2FDA0292" w14:textId="77777777" w:rsidR="008B46E3" w:rsidRPr="008B46E3" w:rsidRDefault="008B46E3" w:rsidP="008B46E3">
            <w:pPr>
              <w:widowControl/>
              <w:autoSpaceDE/>
              <w:autoSpaceDN/>
              <w:rPr>
                <w:sz w:val="24"/>
                <w:szCs w:val="24"/>
                <w:lang w:val="en-IN" w:eastAsia="en-IN"/>
              </w:rPr>
            </w:pPr>
            <w:r w:rsidRPr="008B46E3">
              <w:rPr>
                <w:b/>
                <w:bCs/>
                <w:sz w:val="24"/>
                <w:szCs w:val="24"/>
                <w:lang w:val="en-IN" w:eastAsia="en-IN"/>
              </w:rPr>
              <w:t>Database Tool</w:t>
            </w:r>
          </w:p>
        </w:tc>
        <w:tc>
          <w:tcPr>
            <w:tcW w:w="0" w:type="auto"/>
            <w:vAlign w:val="center"/>
            <w:hideMark/>
          </w:tcPr>
          <w:p w14:paraId="59A16897" w14:textId="77777777" w:rsidR="008B46E3" w:rsidRPr="008B46E3" w:rsidRDefault="008B46E3" w:rsidP="008B46E3">
            <w:pPr>
              <w:widowControl/>
              <w:autoSpaceDE/>
              <w:autoSpaceDN/>
              <w:rPr>
                <w:sz w:val="24"/>
                <w:szCs w:val="24"/>
                <w:lang w:val="en-IN" w:eastAsia="en-IN"/>
              </w:rPr>
            </w:pPr>
            <w:proofErr w:type="spellStart"/>
            <w:r w:rsidRPr="008B46E3">
              <w:rPr>
                <w:sz w:val="24"/>
                <w:szCs w:val="24"/>
                <w:lang w:val="en-IN" w:eastAsia="en-IN"/>
              </w:rPr>
              <w:t>pgAdmin</w:t>
            </w:r>
            <w:proofErr w:type="spellEnd"/>
          </w:p>
        </w:tc>
        <w:tc>
          <w:tcPr>
            <w:tcW w:w="0" w:type="auto"/>
            <w:vAlign w:val="center"/>
            <w:hideMark/>
          </w:tcPr>
          <w:p w14:paraId="2036429F" w14:textId="77777777" w:rsidR="008B46E3" w:rsidRPr="008B46E3" w:rsidRDefault="008B46E3" w:rsidP="008B46E3">
            <w:pPr>
              <w:widowControl/>
              <w:autoSpaceDE/>
              <w:autoSpaceDN/>
              <w:rPr>
                <w:sz w:val="24"/>
                <w:szCs w:val="24"/>
                <w:lang w:val="en-IN" w:eastAsia="en-IN"/>
              </w:rPr>
            </w:pPr>
            <w:r w:rsidRPr="008B46E3">
              <w:rPr>
                <w:sz w:val="24"/>
                <w:szCs w:val="24"/>
                <w:lang w:val="en-IN" w:eastAsia="en-IN"/>
              </w:rPr>
              <w:t>Managing and monitoring the PostgreSQL database</w:t>
            </w:r>
          </w:p>
        </w:tc>
      </w:tr>
    </w:tbl>
    <w:p w14:paraId="1007DA12" w14:textId="77777777" w:rsidR="00012A6B" w:rsidRDefault="00012A6B">
      <w:pPr>
        <w:pStyle w:val="BodyText"/>
      </w:pPr>
    </w:p>
    <w:p w14:paraId="1845A6B4" w14:textId="77777777" w:rsidR="00012A6B" w:rsidRDefault="00012A6B">
      <w:pPr>
        <w:pStyle w:val="BodyText"/>
      </w:pPr>
    </w:p>
    <w:p w14:paraId="431909C7" w14:textId="77777777" w:rsidR="00012A6B" w:rsidRDefault="00012A6B">
      <w:pPr>
        <w:pStyle w:val="BodyText"/>
      </w:pPr>
    </w:p>
    <w:p w14:paraId="3298EE96" w14:textId="77777777" w:rsidR="00012A6B" w:rsidRDefault="00012A6B">
      <w:pPr>
        <w:pStyle w:val="BodyText"/>
      </w:pPr>
    </w:p>
    <w:p w14:paraId="3005BB6C" w14:textId="77777777" w:rsidR="00012A6B" w:rsidRDefault="00012A6B">
      <w:pPr>
        <w:pStyle w:val="BodyText"/>
      </w:pPr>
    </w:p>
    <w:p w14:paraId="66F3EA49" w14:textId="77777777" w:rsidR="00012A6B" w:rsidRDefault="00012A6B">
      <w:pPr>
        <w:pStyle w:val="BodyText"/>
      </w:pPr>
    </w:p>
    <w:p w14:paraId="366FDA5F" w14:textId="77777777" w:rsidR="00012A6B" w:rsidRDefault="00012A6B">
      <w:pPr>
        <w:pStyle w:val="BodyText"/>
      </w:pPr>
    </w:p>
    <w:p w14:paraId="7C193EE8" w14:textId="77777777" w:rsidR="00012A6B" w:rsidRDefault="00012A6B">
      <w:pPr>
        <w:pStyle w:val="BodyText"/>
      </w:pPr>
    </w:p>
    <w:p w14:paraId="6F8F46A9" w14:textId="77777777" w:rsidR="00012A6B" w:rsidRDefault="00000000">
      <w:pPr>
        <w:tabs>
          <w:tab w:val="left" w:pos="8741"/>
        </w:tabs>
        <w:ind w:firstLineChars="300" w:firstLine="660"/>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012A6B">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89F62" w14:textId="77777777" w:rsidR="008607B6" w:rsidRDefault="008607B6">
      <w:r>
        <w:separator/>
      </w:r>
    </w:p>
  </w:endnote>
  <w:endnote w:type="continuationSeparator" w:id="0">
    <w:p w14:paraId="1D447BB5" w14:textId="77777777" w:rsidR="008607B6" w:rsidRDefault="00860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EDB9C" w14:textId="77777777" w:rsidR="008607B6" w:rsidRDefault="008607B6">
      <w:r>
        <w:separator/>
      </w:r>
    </w:p>
  </w:footnote>
  <w:footnote w:type="continuationSeparator" w:id="0">
    <w:p w14:paraId="0AE5221C" w14:textId="77777777" w:rsidR="008607B6" w:rsidRDefault="008607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67773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2A6B"/>
    <w:rsid w:val="00172A27"/>
    <w:rsid w:val="001A6FD1"/>
    <w:rsid w:val="00370A2D"/>
    <w:rsid w:val="003B3F18"/>
    <w:rsid w:val="005C31B1"/>
    <w:rsid w:val="006C2F60"/>
    <w:rsid w:val="007D16BE"/>
    <w:rsid w:val="007D293E"/>
    <w:rsid w:val="008351C8"/>
    <w:rsid w:val="008607B6"/>
    <w:rsid w:val="008B46E3"/>
    <w:rsid w:val="00B231F8"/>
    <w:rsid w:val="00C862DC"/>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11523E"/>
  <w15:docId w15:val="{6BC3E0C3-296D-48AA-9A1D-A74A0FCE8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3">
    <w:name w:val="heading 3"/>
    <w:basedOn w:val="Normal"/>
    <w:link w:val="Heading3Char"/>
    <w:uiPriority w:val="9"/>
    <w:qFormat/>
    <w:rsid w:val="008B46E3"/>
    <w:pPr>
      <w:widowControl/>
      <w:autoSpaceDE/>
      <w:autoSpaceDN/>
      <w:spacing w:before="100" w:beforeAutospacing="1" w:after="100" w:afterAutospacing="1"/>
      <w:outlineLvl w:val="2"/>
    </w:pPr>
    <w:rPr>
      <w:b/>
      <w:bCs/>
      <w:sz w:val="27"/>
      <w:szCs w:val="27"/>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3Char">
    <w:name w:val="Heading 3 Char"/>
    <w:basedOn w:val="DefaultParagraphFont"/>
    <w:link w:val="Heading3"/>
    <w:uiPriority w:val="9"/>
    <w:rsid w:val="008B46E3"/>
    <w:rPr>
      <w:rFonts w:ascii="Times New Roman" w:eastAsia="Times New Roman" w:hAnsi="Times New Roman" w:cs="Times New Roman"/>
      <w:b/>
      <w:bCs/>
      <w:sz w:val="27"/>
      <w:szCs w:val="27"/>
    </w:rPr>
  </w:style>
  <w:style w:type="character" w:styleId="Strong">
    <w:name w:val="Strong"/>
    <w:basedOn w:val="DefaultParagraphFont"/>
    <w:uiPriority w:val="22"/>
    <w:qFormat/>
    <w:rsid w:val="008B46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chanrakanth reddy</cp:lastModifiedBy>
  <cp:revision>10</cp:revision>
  <dcterms:created xsi:type="dcterms:W3CDTF">2026-08-12T14:52:00Z</dcterms:created>
  <dcterms:modified xsi:type="dcterms:W3CDTF">2026-08-12T15:09:00Z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