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543CCCD4" w:rsidR="00D25D10" w:rsidRPr="00A5699D" w:rsidRDefault="004F3432">
      <w:pPr>
        <w:spacing w:after="0"/>
        <w:rPr>
          <w:rFonts w:ascii="Times New Roman" w:eastAsia="Times New Roman" w:hAnsi="Times New Roman" w:cs="Times New Roman"/>
          <w:sz w:val="24"/>
          <w:szCs w:val="24"/>
        </w:rPr>
      </w:pPr>
      <w:r w:rsidRPr="00A5699D">
        <w:rPr>
          <w:rFonts w:ascii="Times New Roman" w:eastAsia="Times New Roman" w:hAnsi="Times New Roman" w:cs="Times New Roman"/>
          <w:b/>
          <w:sz w:val="24"/>
          <w:szCs w:val="24"/>
        </w:rPr>
        <w:t xml:space="preserve">Name of Organization: </w:t>
      </w:r>
      <w:r w:rsidR="003B2D52" w:rsidRPr="00CF34D5">
        <w:rPr>
          <w:rFonts w:ascii="Times New Roman" w:eastAsia="Times New Roman" w:hAnsi="Times New Roman" w:cs="Times New Roman"/>
          <w:bCs/>
          <w:sz w:val="24"/>
          <w:szCs w:val="24"/>
        </w:rPr>
        <w:t>Blue Elements</w:t>
      </w:r>
    </w:p>
    <w:p w14:paraId="33A4FAE4" w14:textId="1B5E2370" w:rsidR="00AA7ED3" w:rsidRPr="00475129" w:rsidRDefault="004F3432" w:rsidP="00475129">
      <w:pPr>
        <w:spacing w:after="0"/>
        <w:rPr>
          <w:rFonts w:ascii="Times New Roman" w:eastAsia="Times New Roman" w:hAnsi="Times New Roman" w:cs="Times New Roman"/>
          <w:b/>
          <w:sz w:val="24"/>
          <w:szCs w:val="24"/>
        </w:rPr>
      </w:pPr>
      <w:sdt>
        <w:sdtPr>
          <w:rPr>
            <w:sz w:val="24"/>
            <w:szCs w:val="24"/>
          </w:rPr>
          <w:tag w:val="goog_rdk_0"/>
          <w:id w:val="105774068"/>
        </w:sdtPr>
        <w:sdtContent/>
      </w:sdt>
      <w:sdt>
        <w:sdtPr>
          <w:rPr>
            <w:sz w:val="24"/>
            <w:szCs w:val="24"/>
          </w:rPr>
          <w:tag w:val="goog_rdk_1"/>
          <w:id w:val="749925261"/>
          <w:showingPlcHdr/>
        </w:sdtPr>
        <w:sdtContent>
          <w:r w:rsidR="007E193F">
            <w:rPr>
              <w:sz w:val="24"/>
              <w:szCs w:val="24"/>
            </w:rPr>
            <w:t xml:space="preserve">     </w:t>
          </w:r>
        </w:sdtContent>
      </w:sdt>
      <w:r w:rsidRPr="00A5699D">
        <w:rPr>
          <w:rFonts w:ascii="Times New Roman" w:eastAsia="Times New Roman" w:hAnsi="Times New Roman" w:cs="Times New Roman"/>
          <w:b/>
          <w:sz w:val="24"/>
          <w:szCs w:val="24"/>
        </w:rPr>
        <w:t xml:space="preserve">Primary Contact Name: </w:t>
      </w:r>
      <w:r w:rsidR="00CF34D5" w:rsidRPr="00CF34D5">
        <w:rPr>
          <w:rFonts w:ascii="Times New Roman" w:eastAsia="Times New Roman" w:hAnsi="Times New Roman" w:cs="Times New Roman"/>
          <w:bCs/>
          <w:sz w:val="24"/>
          <w:szCs w:val="24"/>
        </w:rPr>
        <w:t xml:space="preserve">Emily </w:t>
      </w:r>
      <w:proofErr w:type="spellStart"/>
      <w:r w:rsidR="00CF34D5" w:rsidRPr="00CF34D5">
        <w:rPr>
          <w:rFonts w:ascii="Times New Roman" w:eastAsia="Times New Roman" w:hAnsi="Times New Roman" w:cs="Times New Roman"/>
          <w:bCs/>
          <w:sz w:val="24"/>
          <w:szCs w:val="24"/>
        </w:rPr>
        <w:t>Loubsky</w:t>
      </w:r>
      <w:proofErr w:type="spellEnd"/>
    </w:p>
    <w:p w14:paraId="55BBF9E8" w14:textId="5495FCCF" w:rsidR="00F734E7" w:rsidRPr="00A5699D" w:rsidRDefault="00F734E7" w:rsidP="00F734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003B2D52">
        <w:rPr>
          <w:color w:val="000000"/>
        </w:rPr>
        <w:t>Felicia Tapia</w:t>
      </w:r>
    </w:p>
    <w:p w14:paraId="2EA4C276" w14:textId="7638A5E8" w:rsidR="00AA7ED3" w:rsidRPr="00A5699D" w:rsidRDefault="00AA7ED3" w:rsidP="00475129">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 </w:t>
      </w:r>
      <w:r w:rsidR="00E02190" w:rsidRPr="00E02190">
        <w:rPr>
          <w:color w:val="000000"/>
        </w:rPr>
        <w:t>20</w:t>
      </w:r>
    </w:p>
    <w:p w14:paraId="42F5F968" w14:textId="30A6E428" w:rsidR="00AA7ED3" w:rsidRPr="00A5699D" w:rsidRDefault="00AA7ED3" w:rsidP="00AA7ED3">
      <w:pPr>
        <w:pStyle w:val="NormalWeb"/>
        <w:spacing w:before="0" w:beforeAutospacing="0" w:after="0" w:afterAutospacing="0"/>
        <w:textAlignment w:val="baseline"/>
        <w:rPr>
          <w:b/>
          <w:bCs/>
          <w:color w:val="000000"/>
        </w:rPr>
      </w:pPr>
      <w:r w:rsidRPr="00A5699D">
        <w:rPr>
          <w:b/>
          <w:bCs/>
          <w:color w:val="000000"/>
        </w:rPr>
        <w:t>GrantCorps VISTA MEMBERS:</w:t>
      </w:r>
      <w:r w:rsidR="001477A9">
        <w:rPr>
          <w:b/>
          <w:bCs/>
          <w:color w:val="000000"/>
        </w:rPr>
        <w:t xml:space="preserve"> </w:t>
      </w:r>
      <w:r w:rsidR="001477A9" w:rsidRPr="001477A9">
        <w:rPr>
          <w:color w:val="000000"/>
        </w:rPr>
        <w:t>Silas Babilonia</w:t>
      </w:r>
      <w:r w:rsidR="001477A9">
        <w:rPr>
          <w:color w:val="000000"/>
        </w:rPr>
        <w:t xml:space="preserve"> (Grantwriting Specialist VISTA)</w:t>
      </w:r>
      <w:r w:rsidR="001477A9" w:rsidRPr="001477A9">
        <w:rPr>
          <w:color w:val="000000"/>
        </w:rPr>
        <w:t xml:space="preserve"> &amp; Callin Hahn</w:t>
      </w:r>
      <w:r w:rsidR="001477A9">
        <w:rPr>
          <w:color w:val="000000"/>
        </w:rPr>
        <w:t xml:space="preserve"> (Statewide Data Analyst VISTA)</w:t>
      </w:r>
    </w:p>
    <w:p w14:paraId="672AC799" w14:textId="7725CB1D" w:rsidR="005E070B" w:rsidRDefault="00AA7ED3" w:rsidP="1FCB2E97">
      <w:pPr>
        <w:pStyle w:val="NormalWeb"/>
        <w:spacing w:before="0" w:beforeAutospacing="0" w:after="0" w:afterAutospacing="0"/>
        <w:ind w:firstLine="720"/>
        <w:rPr>
          <w:color w:val="000000"/>
        </w:rPr>
      </w:pPr>
      <w:r w:rsidRPr="1FCB2E97">
        <w:rPr>
          <w:b/>
          <w:bCs/>
          <w:color w:val="000000" w:themeColor="text1"/>
        </w:rPr>
        <w:t>TOTAL VISTA Hours provided:</w:t>
      </w:r>
      <w:r w:rsidR="00E26E7A" w:rsidRPr="1FCB2E97">
        <w:rPr>
          <w:b/>
          <w:bCs/>
          <w:color w:val="000000" w:themeColor="text1"/>
        </w:rPr>
        <w:t xml:space="preserve"> </w:t>
      </w:r>
      <w:r w:rsidR="6D21C589" w:rsidRPr="1FCB2E97">
        <w:rPr>
          <w:color w:val="000000" w:themeColor="text1"/>
        </w:rPr>
        <w:t>11.7</w:t>
      </w:r>
      <w:r w:rsidR="00072A7D">
        <w:rPr>
          <w:color w:val="000000" w:themeColor="text1"/>
        </w:rPr>
        <w:t>5</w:t>
      </w:r>
      <w:r w:rsidR="6D21C589" w:rsidRPr="1FCB2E97">
        <w:rPr>
          <w:color w:val="000000" w:themeColor="text1"/>
        </w:rPr>
        <w:t xml:space="preserve"> + 10, respectively = </w:t>
      </w:r>
      <w:r w:rsidR="00161274" w:rsidRPr="1FCB2E97">
        <w:rPr>
          <w:color w:val="000000" w:themeColor="text1"/>
        </w:rPr>
        <w:t>21.75</w:t>
      </w:r>
      <w:r w:rsidR="00161274" w:rsidRPr="1FCB2E97">
        <w:rPr>
          <w:b/>
          <w:bCs/>
          <w:color w:val="000000" w:themeColor="text1"/>
        </w:rPr>
        <w:t xml:space="preserve"> </w:t>
      </w:r>
    </w:p>
    <w:p w14:paraId="09A286B6" w14:textId="1E0697EB" w:rsidR="1FCB2E97" w:rsidRDefault="1FCB2E97" w:rsidP="1FCB2E97">
      <w:pPr>
        <w:pStyle w:val="NormalWeb"/>
        <w:spacing w:before="0" w:beforeAutospacing="0" w:after="0" w:afterAutospacing="0"/>
        <w:ind w:firstLine="720"/>
        <w:rPr>
          <w:b/>
          <w:bCs/>
          <w:color w:val="000000" w:themeColor="text1"/>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trPr>
          <w:trHeight w:val="557"/>
        </w:trPr>
        <w:tc>
          <w:tcPr>
            <w:tcW w:w="4675" w:type="dxa"/>
            <w:gridSpan w:val="2"/>
            <w:shd w:val="clear" w:color="auto" w:fill="D9D9D9" w:themeFill="background1" w:themeFillShade="D9"/>
          </w:tcPr>
          <w:p w14:paraId="2D8A4B75" w14:textId="77777777" w:rsidR="00AA7ED3" w:rsidRDefault="00AA7ED3">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pPr>
              <w:pStyle w:val="NormalWeb"/>
              <w:spacing w:before="0" w:beforeAutospacing="0" w:after="0" w:afterAutospacing="0"/>
              <w:rPr>
                <w:b/>
                <w:bCs/>
                <w:color w:val="000000"/>
              </w:rPr>
            </w:pPr>
            <w:r>
              <w:rPr>
                <w:b/>
                <w:bCs/>
                <w:color w:val="000000"/>
              </w:rPr>
              <w:t>Date of Exit Meeting</w:t>
            </w:r>
          </w:p>
        </w:tc>
      </w:tr>
      <w:tr w:rsidR="00AA7ED3" w14:paraId="09B98187" w14:textId="77777777">
        <w:tc>
          <w:tcPr>
            <w:tcW w:w="4675" w:type="dxa"/>
            <w:gridSpan w:val="2"/>
          </w:tcPr>
          <w:p w14:paraId="6D9D907F" w14:textId="343186D8" w:rsidR="00AA7ED3" w:rsidRPr="00D076F2" w:rsidRDefault="00D076F2">
            <w:pPr>
              <w:pStyle w:val="NormalWeb"/>
              <w:spacing w:before="0" w:beforeAutospacing="0" w:after="0" w:afterAutospacing="0"/>
              <w:rPr>
                <w:color w:val="000000"/>
              </w:rPr>
            </w:pPr>
            <w:r w:rsidRPr="00D076F2">
              <w:rPr>
                <w:color w:val="000000"/>
              </w:rPr>
              <w:t>10/23/2023</w:t>
            </w:r>
          </w:p>
        </w:tc>
        <w:tc>
          <w:tcPr>
            <w:tcW w:w="4675" w:type="dxa"/>
            <w:gridSpan w:val="2"/>
          </w:tcPr>
          <w:p w14:paraId="50BD502C" w14:textId="2D482128" w:rsidR="00AA7ED3" w:rsidRPr="00B43B7A" w:rsidRDefault="00A36EAE">
            <w:pPr>
              <w:pStyle w:val="NormalWeb"/>
              <w:spacing w:before="0" w:beforeAutospacing="0" w:after="0" w:afterAutospacing="0"/>
              <w:rPr>
                <w:color w:val="000000"/>
              </w:rPr>
            </w:pPr>
            <w:r>
              <w:rPr>
                <w:color w:val="000000"/>
              </w:rPr>
              <w:t>7/19</w:t>
            </w:r>
            <w:r w:rsidR="00B43B7A" w:rsidRPr="00B43B7A">
              <w:rPr>
                <w:color w:val="000000"/>
              </w:rPr>
              <w:t>/24</w:t>
            </w:r>
          </w:p>
        </w:tc>
      </w:tr>
      <w:tr w:rsidR="00AA7ED3" w14:paraId="4BF15BE9" w14:textId="77777777">
        <w:trPr>
          <w:trHeight w:val="512"/>
        </w:trPr>
        <w:tc>
          <w:tcPr>
            <w:tcW w:w="4675" w:type="dxa"/>
            <w:gridSpan w:val="2"/>
            <w:shd w:val="clear" w:color="auto" w:fill="D9D9D9" w:themeFill="background1" w:themeFillShade="D9"/>
          </w:tcPr>
          <w:p w14:paraId="2CAACDD8" w14:textId="51A051FA" w:rsidR="00AA7ED3" w:rsidRDefault="00AA7ED3">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tc>
          <w:tcPr>
            <w:tcW w:w="4675" w:type="dxa"/>
            <w:gridSpan w:val="2"/>
          </w:tcPr>
          <w:p w14:paraId="055FD37D" w14:textId="16922674" w:rsidR="00AA7ED3" w:rsidRDefault="00CD3EA2">
            <w:pPr>
              <w:pStyle w:val="NormalWeb"/>
              <w:spacing w:before="0" w:beforeAutospacing="0" w:after="0" w:afterAutospacing="0"/>
              <w:rPr>
                <w:b/>
                <w:bCs/>
                <w:color w:val="000000"/>
              </w:rPr>
            </w:pPr>
            <w:r>
              <w:rPr>
                <w:color w:val="000000"/>
              </w:rPr>
              <w:t>Emily is the only person on staff at Blue Elements, and she is relatively inexperienced. As such, the time to develop and submit grant proposals and the amount of training so far provided to staff about grant writing and research are both lacking.</w:t>
            </w:r>
          </w:p>
        </w:tc>
        <w:tc>
          <w:tcPr>
            <w:tcW w:w="4675" w:type="dxa"/>
            <w:gridSpan w:val="2"/>
          </w:tcPr>
          <w:p w14:paraId="48410DB8" w14:textId="77777777" w:rsidR="00AA7ED3" w:rsidRDefault="00AA7ED3">
            <w:pPr>
              <w:pStyle w:val="NormalWeb"/>
              <w:spacing w:before="0" w:beforeAutospacing="0" w:after="0" w:afterAutospacing="0"/>
              <w:rPr>
                <w:b/>
                <w:bCs/>
                <w:color w:val="000000"/>
              </w:rPr>
            </w:pPr>
          </w:p>
        </w:tc>
      </w:tr>
      <w:tr w:rsidR="00AA7ED3" w14:paraId="70A9E5CD" w14:textId="77777777">
        <w:tc>
          <w:tcPr>
            <w:tcW w:w="4675" w:type="dxa"/>
            <w:gridSpan w:val="2"/>
          </w:tcPr>
          <w:p w14:paraId="6D793D05" w14:textId="778DCD16" w:rsidR="00AA7ED3" w:rsidRDefault="009C1ED1">
            <w:pPr>
              <w:pStyle w:val="NormalWeb"/>
              <w:spacing w:before="0" w:beforeAutospacing="0" w:after="0" w:afterAutospacing="0"/>
              <w:rPr>
                <w:b/>
                <w:bCs/>
                <w:color w:val="000000"/>
              </w:rPr>
            </w:pPr>
            <w:r>
              <w:rPr>
                <w:color w:val="000000"/>
              </w:rPr>
              <w:t xml:space="preserve">Grant writing capabilities must also </w:t>
            </w:r>
            <w:proofErr w:type="gramStart"/>
            <w:r>
              <w:rPr>
                <w:color w:val="000000"/>
              </w:rPr>
              <w:t>take into account</w:t>
            </w:r>
            <w:proofErr w:type="gramEnd"/>
            <w:r>
              <w:rPr>
                <w:color w:val="000000"/>
              </w:rPr>
              <w:t xml:space="preserve"> the rural communities in which Blue Elements operates. Local resources are thin, the businesses and community funding sources are not rich, so there is little financial capital in the local region.</w:t>
            </w:r>
          </w:p>
        </w:tc>
        <w:tc>
          <w:tcPr>
            <w:tcW w:w="4675" w:type="dxa"/>
            <w:gridSpan w:val="2"/>
          </w:tcPr>
          <w:p w14:paraId="5F26DAEF" w14:textId="77777777" w:rsidR="00AA7ED3" w:rsidRDefault="00AA7ED3">
            <w:pPr>
              <w:pStyle w:val="NormalWeb"/>
              <w:spacing w:before="0" w:beforeAutospacing="0" w:after="0" w:afterAutospacing="0"/>
              <w:rPr>
                <w:b/>
                <w:bCs/>
                <w:color w:val="000000"/>
              </w:rPr>
            </w:pPr>
          </w:p>
        </w:tc>
      </w:tr>
      <w:tr w:rsidR="00AA7ED3" w14:paraId="285F93A9" w14:textId="77777777">
        <w:tc>
          <w:tcPr>
            <w:tcW w:w="4675" w:type="dxa"/>
            <w:gridSpan w:val="2"/>
          </w:tcPr>
          <w:p w14:paraId="40E1E7A7" w14:textId="6DC00801" w:rsidR="00AA7ED3" w:rsidRDefault="00BA56E9">
            <w:pPr>
              <w:pStyle w:val="NormalWeb"/>
              <w:spacing w:before="0" w:beforeAutospacing="0" w:after="0" w:afterAutospacing="0"/>
              <w:rPr>
                <w:b/>
                <w:bCs/>
                <w:color w:val="000000"/>
              </w:rPr>
            </w:pPr>
            <w:r>
              <w:rPr>
                <w:color w:val="000000"/>
              </w:rPr>
              <w:t>Blue Elements is also a relatively new organization; therefore, it has a limited financial and organizational history. In the short life of Blue Elements, some grants have been applied for with a fiscal sponsor and Blue Elements has been the lead (or only) applicant on some. Grant applications may have to overcome this short history.</w:t>
            </w:r>
          </w:p>
        </w:tc>
        <w:tc>
          <w:tcPr>
            <w:tcW w:w="4675" w:type="dxa"/>
            <w:gridSpan w:val="2"/>
          </w:tcPr>
          <w:p w14:paraId="3580C703" w14:textId="77777777" w:rsidR="00AA7ED3" w:rsidRDefault="00AA7ED3">
            <w:pPr>
              <w:pStyle w:val="NormalWeb"/>
              <w:spacing w:before="0" w:beforeAutospacing="0" w:after="0" w:afterAutospacing="0"/>
              <w:rPr>
                <w:b/>
                <w:bCs/>
                <w:color w:val="000000"/>
              </w:rPr>
            </w:pPr>
          </w:p>
        </w:tc>
      </w:tr>
      <w:tr w:rsidR="00AA7ED3" w14:paraId="73E947B0" w14:textId="77777777">
        <w:trPr>
          <w:trHeight w:val="575"/>
        </w:trPr>
        <w:tc>
          <w:tcPr>
            <w:tcW w:w="4675" w:type="dxa"/>
            <w:gridSpan w:val="2"/>
            <w:shd w:val="clear" w:color="auto" w:fill="D9D9D9" w:themeFill="background1" w:themeFillShade="D9"/>
          </w:tcPr>
          <w:p w14:paraId="75B07E80" w14:textId="66AF1580" w:rsidR="00AA7ED3" w:rsidRDefault="00AA7ED3">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pPr>
              <w:pStyle w:val="NormalWeb"/>
              <w:spacing w:before="0" w:beforeAutospacing="0" w:after="0" w:afterAutospacing="0"/>
              <w:rPr>
                <w:b/>
                <w:bCs/>
                <w:color w:val="000000"/>
              </w:rPr>
            </w:pPr>
            <w:r>
              <w:rPr>
                <w:b/>
                <w:bCs/>
                <w:color w:val="000000"/>
              </w:rPr>
              <w:t>Progress Made</w:t>
            </w:r>
          </w:p>
        </w:tc>
      </w:tr>
      <w:tr w:rsidR="00AA7ED3" w14:paraId="77A7356C" w14:textId="77777777">
        <w:tc>
          <w:tcPr>
            <w:tcW w:w="4675" w:type="dxa"/>
            <w:gridSpan w:val="2"/>
          </w:tcPr>
          <w:p w14:paraId="577025F8" w14:textId="65245877" w:rsidR="00AA7ED3" w:rsidRDefault="00D41366">
            <w:pPr>
              <w:pStyle w:val="NormalWeb"/>
              <w:spacing w:before="0" w:beforeAutospacing="0" w:after="0" w:afterAutospacing="0"/>
              <w:rPr>
                <w:b/>
                <w:bCs/>
                <w:color w:val="000000"/>
              </w:rPr>
            </w:pPr>
            <w:r>
              <w:rPr>
                <w:color w:val="000000"/>
              </w:rPr>
              <w:t>Blue Elements has mostly received state and government grants; not a lot of experience with private/foundation funding. They are interested in guidance on fostering relationships.</w:t>
            </w:r>
          </w:p>
        </w:tc>
        <w:tc>
          <w:tcPr>
            <w:tcW w:w="4675" w:type="dxa"/>
            <w:gridSpan w:val="2"/>
          </w:tcPr>
          <w:p w14:paraId="347FAF5A" w14:textId="77777777" w:rsidR="00AA7ED3" w:rsidRDefault="00DF5CD3">
            <w:pPr>
              <w:pStyle w:val="NormalWeb"/>
              <w:spacing w:before="0" w:beforeAutospacing="0" w:after="0" w:afterAutospacing="0"/>
              <w:rPr>
                <w:color w:val="000000"/>
              </w:rPr>
            </w:pPr>
            <w:r>
              <w:rPr>
                <w:color w:val="000000"/>
              </w:rPr>
              <w:t xml:space="preserve">Shared </w:t>
            </w:r>
            <w:r w:rsidR="00955E01">
              <w:rPr>
                <w:color w:val="000000"/>
              </w:rPr>
              <w:t xml:space="preserve">information on Funder </w:t>
            </w:r>
            <w:proofErr w:type="gramStart"/>
            <w:r w:rsidR="00955E01">
              <w:rPr>
                <w:color w:val="000000"/>
              </w:rPr>
              <w:t>Connections;</w:t>
            </w:r>
            <w:proofErr w:type="gramEnd"/>
          </w:p>
          <w:p w14:paraId="181BF948" w14:textId="77777777" w:rsidR="00955E01" w:rsidRDefault="002C5AFF">
            <w:pPr>
              <w:pStyle w:val="NormalWeb"/>
              <w:spacing w:before="0" w:beforeAutospacing="0" w:after="0" w:afterAutospacing="0"/>
              <w:rPr>
                <w:color w:val="000000"/>
              </w:rPr>
            </w:pPr>
            <w:r>
              <w:rPr>
                <w:color w:val="000000"/>
              </w:rPr>
              <w:t xml:space="preserve">Created a spreadsheet of </w:t>
            </w:r>
            <w:r w:rsidR="007D623B">
              <w:rPr>
                <w:color w:val="000000"/>
              </w:rPr>
              <w:t>prospective grants</w:t>
            </w:r>
            <w:r w:rsidR="003C12A6">
              <w:rPr>
                <w:color w:val="000000"/>
              </w:rPr>
              <w:t xml:space="preserve"> including </w:t>
            </w:r>
            <w:r w:rsidR="00926B37">
              <w:rPr>
                <w:color w:val="000000"/>
              </w:rPr>
              <w:t xml:space="preserve">grants </w:t>
            </w:r>
            <w:proofErr w:type="gramStart"/>
            <w:r w:rsidR="00926B37">
              <w:rPr>
                <w:color w:val="000000"/>
              </w:rPr>
              <w:t>BE</w:t>
            </w:r>
            <w:proofErr w:type="gramEnd"/>
            <w:r w:rsidR="00926B37">
              <w:rPr>
                <w:color w:val="000000"/>
              </w:rPr>
              <w:t xml:space="preserve"> was already aware of and some new;</w:t>
            </w:r>
          </w:p>
          <w:p w14:paraId="046D7ED4" w14:textId="73C0EC97" w:rsidR="00926B37" w:rsidRPr="00DF5CD3" w:rsidRDefault="006E3C53">
            <w:pPr>
              <w:pStyle w:val="NormalWeb"/>
              <w:spacing w:before="0" w:beforeAutospacing="0" w:after="0" w:afterAutospacing="0"/>
              <w:rPr>
                <w:color w:val="000000"/>
              </w:rPr>
            </w:pPr>
            <w:r>
              <w:rPr>
                <w:color w:val="000000"/>
              </w:rPr>
              <w:t xml:space="preserve">Researched federal funding of </w:t>
            </w:r>
            <w:r w:rsidR="00DE364C">
              <w:rPr>
                <w:color w:val="000000"/>
              </w:rPr>
              <w:t>water testing</w:t>
            </w:r>
          </w:p>
        </w:tc>
      </w:tr>
      <w:tr w:rsidR="00AA7ED3" w14:paraId="300EDB66" w14:textId="77777777">
        <w:tc>
          <w:tcPr>
            <w:tcW w:w="4675" w:type="dxa"/>
            <w:gridSpan w:val="2"/>
          </w:tcPr>
          <w:p w14:paraId="64B96918" w14:textId="1BF3B8DB" w:rsidR="00AA7ED3" w:rsidRPr="001F2F3E" w:rsidRDefault="001F2F3E" w:rsidP="001F2F3E">
            <w:pPr>
              <w:pStyle w:val="NormalWeb"/>
              <w:spacing w:after="0"/>
              <w:rPr>
                <w:color w:val="000000"/>
              </w:rPr>
            </w:pPr>
            <w:r w:rsidRPr="001F2F3E">
              <w:rPr>
                <w:color w:val="000000"/>
              </w:rPr>
              <w:t>They have a draft of CO Common Grant from Pen to Paper workshop and would like a narrative to use for multiple grants. They would also like a great case statement.</w:t>
            </w:r>
          </w:p>
        </w:tc>
        <w:tc>
          <w:tcPr>
            <w:tcW w:w="4675" w:type="dxa"/>
            <w:gridSpan w:val="2"/>
          </w:tcPr>
          <w:p w14:paraId="00254D5F" w14:textId="77777777" w:rsidR="00AA7ED3" w:rsidRDefault="00737B20">
            <w:pPr>
              <w:pStyle w:val="NormalWeb"/>
              <w:spacing w:before="0" w:beforeAutospacing="0" w:after="0" w:afterAutospacing="0"/>
              <w:rPr>
                <w:color w:val="000000"/>
              </w:rPr>
            </w:pPr>
            <w:r>
              <w:rPr>
                <w:color w:val="000000"/>
              </w:rPr>
              <w:t>Developed an internal Case for Support document</w:t>
            </w:r>
            <w:r w:rsidR="00475C36">
              <w:rPr>
                <w:color w:val="000000"/>
              </w:rPr>
              <w:t xml:space="preserve">, thoroughly covering the information needed </w:t>
            </w:r>
            <w:r w:rsidR="00DA29E5">
              <w:rPr>
                <w:color w:val="000000"/>
              </w:rPr>
              <w:t>for grant applications and compiling it in one place</w:t>
            </w:r>
            <w:r w:rsidR="00E50B3A">
              <w:rPr>
                <w:color w:val="000000"/>
              </w:rPr>
              <w:t>.</w:t>
            </w:r>
          </w:p>
          <w:p w14:paraId="5DBA2425" w14:textId="77777777" w:rsidR="00445EBF" w:rsidRPr="00483D69" w:rsidRDefault="00445EBF" w:rsidP="00445EBF">
            <w:pPr>
              <w:pStyle w:val="NormalWeb"/>
              <w:numPr>
                <w:ilvl w:val="0"/>
                <w:numId w:val="8"/>
              </w:numPr>
              <w:spacing w:before="0" w:beforeAutospacing="0" w:after="0" w:afterAutospacing="0"/>
              <w:rPr>
                <w:b/>
                <w:bCs/>
                <w:color w:val="000000"/>
              </w:rPr>
            </w:pPr>
            <w:r w:rsidRPr="00483D69">
              <w:rPr>
                <w:b/>
                <w:bCs/>
                <w:color w:val="000000"/>
              </w:rPr>
              <w:t xml:space="preserve">Case </w:t>
            </w:r>
            <w:proofErr w:type="gramStart"/>
            <w:r w:rsidRPr="00483D69">
              <w:rPr>
                <w:b/>
                <w:bCs/>
                <w:color w:val="000000"/>
              </w:rPr>
              <w:t>statement</w:t>
            </w:r>
            <w:proofErr w:type="gramEnd"/>
            <w:r w:rsidRPr="00483D69">
              <w:rPr>
                <w:b/>
                <w:bCs/>
                <w:color w:val="000000"/>
              </w:rPr>
              <w:t xml:space="preserve"> will be helpful in applying for more grants. </w:t>
            </w:r>
          </w:p>
          <w:p w14:paraId="3801971C" w14:textId="2DEDDE25" w:rsidR="00445EBF" w:rsidRPr="00737B20" w:rsidRDefault="00445EBF" w:rsidP="00445EBF">
            <w:pPr>
              <w:pStyle w:val="NormalWeb"/>
              <w:numPr>
                <w:ilvl w:val="0"/>
                <w:numId w:val="8"/>
              </w:numPr>
              <w:spacing w:before="0" w:beforeAutospacing="0" w:after="0" w:afterAutospacing="0"/>
              <w:rPr>
                <w:color w:val="000000"/>
              </w:rPr>
            </w:pPr>
            <w:r w:rsidRPr="00483D69">
              <w:rPr>
                <w:b/>
                <w:bCs/>
                <w:color w:val="000000"/>
              </w:rPr>
              <w:t>Is info they can pull from.</w:t>
            </w:r>
          </w:p>
        </w:tc>
      </w:tr>
      <w:tr w:rsidR="00AA7ED3" w14:paraId="7736873A" w14:textId="77777777">
        <w:tc>
          <w:tcPr>
            <w:tcW w:w="4675" w:type="dxa"/>
            <w:gridSpan w:val="2"/>
          </w:tcPr>
          <w:p w14:paraId="4503A3CF" w14:textId="35947E43" w:rsidR="00AA7ED3" w:rsidRPr="00E31E81" w:rsidRDefault="00E31E81" w:rsidP="00E31E81">
            <w:pPr>
              <w:pStyle w:val="NormalWeb"/>
              <w:spacing w:after="0"/>
              <w:rPr>
                <w:color w:val="000000"/>
              </w:rPr>
            </w:pPr>
            <w:r w:rsidRPr="00E31E81">
              <w:rPr>
                <w:color w:val="000000"/>
              </w:rPr>
              <w:t>They are always looking for another set of eyes on grants, which will allow GrantCorps VISTA members to look over their work.</w:t>
            </w:r>
          </w:p>
        </w:tc>
        <w:tc>
          <w:tcPr>
            <w:tcW w:w="4675" w:type="dxa"/>
            <w:gridSpan w:val="2"/>
          </w:tcPr>
          <w:p w14:paraId="36294AE3" w14:textId="77777777" w:rsidR="00AA7ED3" w:rsidRDefault="005956B7">
            <w:pPr>
              <w:pStyle w:val="NormalWeb"/>
              <w:spacing w:before="0" w:beforeAutospacing="0" w:after="0" w:afterAutospacing="0"/>
              <w:rPr>
                <w:color w:val="000000"/>
              </w:rPr>
            </w:pPr>
            <w:r>
              <w:rPr>
                <w:color w:val="000000"/>
              </w:rPr>
              <w:t xml:space="preserve">Reviewed previous </w:t>
            </w:r>
            <w:r w:rsidR="005700EE">
              <w:rPr>
                <w:color w:val="000000"/>
              </w:rPr>
              <w:t xml:space="preserve">BE </w:t>
            </w:r>
            <w:r>
              <w:rPr>
                <w:color w:val="000000"/>
              </w:rPr>
              <w:t>grant applications</w:t>
            </w:r>
            <w:r w:rsidR="00C72835">
              <w:rPr>
                <w:color w:val="000000"/>
              </w:rPr>
              <w:t xml:space="preserve"> &amp; documents, including CGA,</w:t>
            </w:r>
            <w:r>
              <w:rPr>
                <w:color w:val="000000"/>
              </w:rPr>
              <w:t xml:space="preserve"> to provide context</w:t>
            </w:r>
            <w:r w:rsidR="00730152">
              <w:rPr>
                <w:color w:val="000000"/>
              </w:rPr>
              <w:t xml:space="preserve"> &amp;</w:t>
            </w:r>
            <w:r>
              <w:rPr>
                <w:color w:val="000000"/>
              </w:rPr>
              <w:t xml:space="preserve"> history</w:t>
            </w:r>
            <w:r w:rsidR="00730152">
              <w:rPr>
                <w:color w:val="000000"/>
              </w:rPr>
              <w:t xml:space="preserve"> for</w:t>
            </w:r>
            <w:r>
              <w:rPr>
                <w:color w:val="000000"/>
              </w:rPr>
              <w:t xml:space="preserve"> </w:t>
            </w:r>
            <w:r w:rsidR="003A5FB0">
              <w:rPr>
                <w:color w:val="000000"/>
              </w:rPr>
              <w:t xml:space="preserve">development </w:t>
            </w:r>
            <w:r w:rsidR="00DA5E62">
              <w:rPr>
                <w:color w:val="000000"/>
              </w:rPr>
              <w:t>of</w:t>
            </w:r>
            <w:r w:rsidR="003A5FB0">
              <w:rPr>
                <w:color w:val="000000"/>
              </w:rPr>
              <w:t xml:space="preserve"> a </w:t>
            </w:r>
            <w:r w:rsidR="008C2F6A">
              <w:rPr>
                <w:color w:val="000000"/>
              </w:rPr>
              <w:t>C</w:t>
            </w:r>
            <w:r w:rsidR="00730152">
              <w:rPr>
                <w:color w:val="000000"/>
              </w:rPr>
              <w:t xml:space="preserve">ase for </w:t>
            </w:r>
            <w:r w:rsidR="008C2F6A">
              <w:rPr>
                <w:color w:val="000000"/>
              </w:rPr>
              <w:t>S</w:t>
            </w:r>
            <w:r w:rsidR="00730152">
              <w:rPr>
                <w:color w:val="000000"/>
              </w:rPr>
              <w:t>upport document</w:t>
            </w:r>
            <w:r w:rsidR="00C771EA">
              <w:rPr>
                <w:color w:val="000000"/>
              </w:rPr>
              <w:t xml:space="preserve"> for future grant applications</w:t>
            </w:r>
            <w:r w:rsidR="00730152">
              <w:rPr>
                <w:color w:val="000000"/>
              </w:rPr>
              <w:t>.</w:t>
            </w:r>
          </w:p>
          <w:p w14:paraId="37B0082D" w14:textId="758C2332" w:rsidR="00483D69" w:rsidRPr="00483D69" w:rsidRDefault="00483D69" w:rsidP="00483D69">
            <w:pPr>
              <w:pStyle w:val="NormalWeb"/>
              <w:numPr>
                <w:ilvl w:val="0"/>
                <w:numId w:val="8"/>
              </w:numPr>
              <w:spacing w:before="0" w:beforeAutospacing="0" w:after="0" w:afterAutospacing="0"/>
              <w:rPr>
                <w:b/>
                <w:bCs/>
                <w:color w:val="000000"/>
              </w:rPr>
            </w:pPr>
            <w:proofErr w:type="gramStart"/>
            <w:r w:rsidRPr="00483D69">
              <w:rPr>
                <w:b/>
                <w:bCs/>
                <w:color w:val="000000"/>
              </w:rPr>
              <w:t>All of</w:t>
            </w:r>
            <w:proofErr w:type="gramEnd"/>
            <w:r w:rsidRPr="00483D69">
              <w:rPr>
                <w:b/>
                <w:bCs/>
                <w:color w:val="000000"/>
              </w:rPr>
              <w:t xml:space="preserve"> the editing and input in terms of the grant narrative. </w:t>
            </w:r>
          </w:p>
        </w:tc>
      </w:tr>
      <w:tr w:rsidR="00E50B3A" w14:paraId="52FDB7E2" w14:textId="77777777">
        <w:tc>
          <w:tcPr>
            <w:tcW w:w="4675" w:type="dxa"/>
            <w:gridSpan w:val="2"/>
          </w:tcPr>
          <w:p w14:paraId="0F5D08D5" w14:textId="64BA0FA7" w:rsidR="00E50B3A" w:rsidRPr="00E31E81" w:rsidRDefault="00E50B3A" w:rsidP="00E31E81">
            <w:pPr>
              <w:pStyle w:val="NormalWeb"/>
              <w:spacing w:after="0"/>
              <w:rPr>
                <w:color w:val="000000"/>
              </w:rPr>
            </w:pPr>
          </w:p>
        </w:tc>
        <w:tc>
          <w:tcPr>
            <w:tcW w:w="4675" w:type="dxa"/>
            <w:gridSpan w:val="2"/>
          </w:tcPr>
          <w:p w14:paraId="7F289589" w14:textId="3B9AAA1E" w:rsidR="00E50B3A" w:rsidRDefault="00E50B3A">
            <w:pPr>
              <w:pStyle w:val="NormalWeb"/>
              <w:spacing w:before="0" w:beforeAutospacing="0" w:after="0" w:afterAutospacing="0"/>
              <w:rPr>
                <w:color w:val="000000"/>
              </w:rPr>
            </w:pPr>
          </w:p>
        </w:tc>
      </w:tr>
      <w:tr w:rsidR="00AA7ED3" w14:paraId="3DED8449" w14:textId="77777777">
        <w:trPr>
          <w:trHeight w:val="575"/>
        </w:trPr>
        <w:tc>
          <w:tcPr>
            <w:tcW w:w="9350" w:type="dxa"/>
            <w:gridSpan w:val="4"/>
            <w:shd w:val="clear" w:color="auto" w:fill="D9D9D9" w:themeFill="background1" w:themeFillShade="D9"/>
          </w:tcPr>
          <w:p w14:paraId="01EEB6F5" w14:textId="77777777" w:rsidR="00AA7ED3" w:rsidRDefault="00AA7ED3">
            <w:pPr>
              <w:pStyle w:val="NormalWeb"/>
              <w:spacing w:before="0" w:beforeAutospacing="0" w:after="0" w:afterAutospacing="0"/>
              <w:rPr>
                <w:b/>
                <w:bCs/>
                <w:color w:val="000000"/>
              </w:rPr>
            </w:pPr>
            <w:r>
              <w:rPr>
                <w:b/>
                <w:bCs/>
                <w:color w:val="000000"/>
              </w:rPr>
              <w:t>Other Things Explored</w:t>
            </w:r>
          </w:p>
        </w:tc>
      </w:tr>
      <w:tr w:rsidR="00AA7ED3" w14:paraId="6E757192" w14:textId="77777777">
        <w:trPr>
          <w:trHeight w:val="848"/>
        </w:trPr>
        <w:tc>
          <w:tcPr>
            <w:tcW w:w="9350" w:type="dxa"/>
            <w:gridSpan w:val="4"/>
          </w:tcPr>
          <w:p w14:paraId="77EC97AA" w14:textId="77777777" w:rsidR="00AA7ED3" w:rsidRDefault="003942E4">
            <w:pPr>
              <w:pStyle w:val="NormalWeb"/>
              <w:spacing w:before="0" w:beforeAutospacing="0" w:after="0" w:afterAutospacing="0"/>
              <w:rPr>
                <w:color w:val="000000"/>
              </w:rPr>
            </w:pPr>
            <w:r w:rsidRPr="003942E4">
              <w:rPr>
                <w:color w:val="000000"/>
              </w:rPr>
              <w:t>Grant Tracking</w:t>
            </w:r>
            <w:r>
              <w:rPr>
                <w:b/>
                <w:bCs/>
                <w:color w:val="000000"/>
              </w:rPr>
              <w:t xml:space="preserve"> - </w:t>
            </w:r>
            <w:r>
              <w:rPr>
                <w:color w:val="000000"/>
              </w:rPr>
              <w:t>Together with the prospective grants list, provided a grant tracking sheet that was populated with the recent grant activity.</w:t>
            </w:r>
          </w:p>
          <w:p w14:paraId="5BF8AF99" w14:textId="1E03EFE7" w:rsidR="00445EBF" w:rsidRDefault="00445EBF" w:rsidP="00445EBF">
            <w:pPr>
              <w:pStyle w:val="NormalWeb"/>
              <w:numPr>
                <w:ilvl w:val="0"/>
                <w:numId w:val="8"/>
              </w:numPr>
              <w:spacing w:before="0" w:beforeAutospacing="0" w:after="0" w:afterAutospacing="0"/>
              <w:rPr>
                <w:b/>
                <w:bCs/>
                <w:color w:val="000000"/>
              </w:rPr>
            </w:pPr>
            <w:r>
              <w:rPr>
                <w:b/>
                <w:bCs/>
                <w:color w:val="000000"/>
              </w:rPr>
              <w:t>Timeline for when grants are and when timelines are</w:t>
            </w:r>
          </w:p>
        </w:tc>
      </w:tr>
      <w:tr w:rsidR="0034585D" w14:paraId="1B2F79EB" w14:textId="77777777">
        <w:trPr>
          <w:trHeight w:val="360"/>
        </w:trPr>
        <w:tc>
          <w:tcPr>
            <w:tcW w:w="3116" w:type="dxa"/>
            <w:shd w:val="clear" w:color="auto" w:fill="D9D9D9" w:themeFill="background1" w:themeFillShade="D9"/>
          </w:tcPr>
          <w:p w14:paraId="22ADEBDF" w14:textId="5FC696F6" w:rsidR="0034585D" w:rsidRDefault="0034585D">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w:t>
            </w:r>
            <w:proofErr w:type="gramStart"/>
            <w:r w:rsidR="00F96817">
              <w:rPr>
                <w:i/>
                <w:iCs/>
                <w:color w:val="000000"/>
              </w:rPr>
              <w:t>Consultants</w:t>
            </w:r>
            <w:proofErr w:type="gramEnd"/>
            <w:r w:rsidR="00F96817">
              <w:rPr>
                <w:i/>
                <w:iCs/>
                <w:color w:val="000000"/>
              </w:rPr>
              <w:t xml:space="preserve">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34585D" w:rsidRDefault="0034585D">
            <w:pPr>
              <w:pStyle w:val="NormalWeb"/>
              <w:spacing w:before="0" w:beforeAutospacing="0" w:after="0" w:afterAutospacing="0"/>
              <w:rPr>
                <w:b/>
                <w:bCs/>
                <w:color w:val="000000"/>
              </w:rPr>
            </w:pPr>
            <w:r>
              <w:rPr>
                <w:b/>
                <w:bCs/>
                <w:color w:val="000000"/>
              </w:rPr>
              <w:t>Dollars Awarded</w:t>
            </w:r>
          </w:p>
        </w:tc>
      </w:tr>
      <w:tr w:rsidR="0034585D" w14:paraId="19CE942A" w14:textId="77777777" w:rsidTr="0034585D">
        <w:trPr>
          <w:trHeight w:val="360"/>
        </w:trPr>
        <w:tc>
          <w:tcPr>
            <w:tcW w:w="3116" w:type="dxa"/>
            <w:shd w:val="clear" w:color="auto" w:fill="auto"/>
          </w:tcPr>
          <w:p w14:paraId="7DBD67C0" w14:textId="16A87B29" w:rsidR="0034585D" w:rsidRDefault="001E78FD">
            <w:pPr>
              <w:pStyle w:val="NormalWeb"/>
              <w:spacing w:before="0" w:beforeAutospacing="0" w:after="0" w:afterAutospacing="0"/>
              <w:rPr>
                <w:b/>
                <w:bCs/>
                <w:color w:val="000000"/>
              </w:rPr>
            </w:pPr>
            <w:r>
              <w:rPr>
                <w:b/>
                <w:bCs/>
                <w:color w:val="000000"/>
              </w:rPr>
              <w:t>GOCO Grant (new)</w:t>
            </w:r>
          </w:p>
        </w:tc>
        <w:tc>
          <w:tcPr>
            <w:tcW w:w="3117" w:type="dxa"/>
            <w:gridSpan w:val="2"/>
            <w:shd w:val="clear" w:color="auto" w:fill="auto"/>
          </w:tcPr>
          <w:p w14:paraId="03B6894D" w14:textId="6EFDD6BE" w:rsidR="0034585D" w:rsidRDefault="005A67C3">
            <w:pPr>
              <w:pStyle w:val="NormalWeb"/>
              <w:spacing w:before="0" w:beforeAutospacing="0" w:after="0" w:afterAutospacing="0"/>
              <w:rPr>
                <w:b/>
                <w:bCs/>
                <w:color w:val="000000"/>
              </w:rPr>
            </w:pPr>
            <w:r>
              <w:rPr>
                <w:b/>
                <w:bCs/>
                <w:color w:val="000000"/>
              </w:rPr>
              <w:t>3-year grant – to hire a diverse leader in the water field and to manage their AmeriCorps members</w:t>
            </w:r>
          </w:p>
          <w:p w14:paraId="664230BA" w14:textId="64B1EBAF" w:rsidR="005A67C3" w:rsidRDefault="005A67C3">
            <w:pPr>
              <w:pStyle w:val="NormalWeb"/>
              <w:spacing w:before="0" w:beforeAutospacing="0" w:after="0" w:afterAutospacing="0"/>
              <w:rPr>
                <w:b/>
                <w:bCs/>
                <w:color w:val="000000"/>
              </w:rPr>
            </w:pPr>
            <w:r>
              <w:rPr>
                <w:b/>
                <w:bCs/>
                <w:color w:val="000000"/>
              </w:rPr>
              <w:t>$240k TOTAL</w:t>
            </w:r>
          </w:p>
        </w:tc>
        <w:tc>
          <w:tcPr>
            <w:tcW w:w="3117" w:type="dxa"/>
            <w:shd w:val="clear" w:color="auto" w:fill="auto"/>
          </w:tcPr>
          <w:p w14:paraId="59D6A040" w14:textId="50DEFEDF" w:rsidR="0034585D" w:rsidRDefault="005D5D4E">
            <w:pPr>
              <w:pStyle w:val="NormalWeb"/>
              <w:spacing w:before="0" w:beforeAutospacing="0" w:after="0" w:afterAutospacing="0"/>
              <w:rPr>
                <w:b/>
                <w:bCs/>
                <w:color w:val="000000"/>
              </w:rPr>
            </w:pPr>
            <w:r>
              <w:rPr>
                <w:b/>
                <w:bCs/>
                <w:color w:val="000000" w:themeColor="text1"/>
              </w:rPr>
              <w:t>$</w:t>
            </w:r>
            <w:r w:rsidR="54ABE872" w:rsidRPr="6872FCD8">
              <w:rPr>
                <w:b/>
                <w:bCs/>
                <w:color w:val="000000" w:themeColor="text1"/>
              </w:rPr>
              <w:t>240k</w:t>
            </w:r>
          </w:p>
        </w:tc>
      </w:tr>
      <w:tr w:rsidR="0034585D" w14:paraId="76926872" w14:textId="77777777" w:rsidTr="0034585D">
        <w:trPr>
          <w:trHeight w:val="360"/>
        </w:trPr>
        <w:tc>
          <w:tcPr>
            <w:tcW w:w="3116" w:type="dxa"/>
            <w:shd w:val="clear" w:color="auto" w:fill="auto"/>
          </w:tcPr>
          <w:p w14:paraId="44918B14" w14:textId="675C5B8C" w:rsidR="0034585D" w:rsidRDefault="000B1146">
            <w:pPr>
              <w:pStyle w:val="NormalWeb"/>
              <w:spacing w:before="0" w:beforeAutospacing="0" w:after="0" w:afterAutospacing="0"/>
              <w:rPr>
                <w:b/>
                <w:bCs/>
                <w:color w:val="000000"/>
              </w:rPr>
            </w:pPr>
            <w:r>
              <w:rPr>
                <w:b/>
                <w:bCs/>
                <w:color w:val="000000"/>
              </w:rPr>
              <w:t>CO Water Plan Grant (12/1/2023), and reapplied (7/1)</w:t>
            </w:r>
            <w:r w:rsidR="00A52A12">
              <w:rPr>
                <w:b/>
                <w:bCs/>
                <w:color w:val="000000"/>
              </w:rPr>
              <w:t xml:space="preserve"> </w:t>
            </w:r>
          </w:p>
        </w:tc>
        <w:tc>
          <w:tcPr>
            <w:tcW w:w="3117" w:type="dxa"/>
            <w:gridSpan w:val="2"/>
            <w:shd w:val="clear" w:color="auto" w:fill="auto"/>
          </w:tcPr>
          <w:p w14:paraId="7B5C89F7" w14:textId="331E590E" w:rsidR="00A52A12" w:rsidRDefault="00A52A12">
            <w:pPr>
              <w:pStyle w:val="NormalWeb"/>
              <w:spacing w:before="0" w:beforeAutospacing="0" w:after="0" w:afterAutospacing="0"/>
              <w:rPr>
                <w:b/>
                <w:bCs/>
                <w:color w:val="000000"/>
              </w:rPr>
            </w:pPr>
            <w:r>
              <w:rPr>
                <w:b/>
                <w:bCs/>
                <w:color w:val="000000"/>
              </w:rPr>
              <w:t>For housing stipend</w:t>
            </w:r>
          </w:p>
          <w:p w14:paraId="1E91678B" w14:textId="45DE4727" w:rsidR="0034585D" w:rsidRDefault="000B1146">
            <w:pPr>
              <w:pStyle w:val="NormalWeb"/>
              <w:spacing w:before="0" w:beforeAutospacing="0" w:after="0" w:afterAutospacing="0"/>
              <w:rPr>
                <w:b/>
                <w:bCs/>
                <w:color w:val="000000"/>
              </w:rPr>
            </w:pPr>
            <w:r>
              <w:rPr>
                <w:b/>
                <w:bCs/>
                <w:color w:val="000000"/>
              </w:rPr>
              <w:t>$</w:t>
            </w:r>
            <w:r w:rsidR="00A52A12">
              <w:rPr>
                <w:b/>
                <w:bCs/>
                <w:color w:val="000000"/>
              </w:rPr>
              <w:t>65k (pending)</w:t>
            </w:r>
          </w:p>
        </w:tc>
        <w:tc>
          <w:tcPr>
            <w:tcW w:w="3117" w:type="dxa"/>
            <w:shd w:val="clear" w:color="auto" w:fill="auto"/>
          </w:tcPr>
          <w:p w14:paraId="2516CBBA" w14:textId="0A8EBEBE" w:rsidR="0034585D" w:rsidRDefault="0067058F">
            <w:pPr>
              <w:pStyle w:val="NormalWeb"/>
              <w:spacing w:before="0" w:beforeAutospacing="0" w:after="0" w:afterAutospacing="0"/>
              <w:rPr>
                <w:b/>
                <w:bCs/>
                <w:color w:val="000000"/>
              </w:rPr>
            </w:pPr>
            <w:r>
              <w:rPr>
                <w:b/>
                <w:bCs/>
                <w:color w:val="000000"/>
              </w:rPr>
              <w:t>Pending</w:t>
            </w:r>
          </w:p>
        </w:tc>
      </w:tr>
      <w:tr w:rsidR="0034585D" w14:paraId="347B81AE" w14:textId="77777777" w:rsidTr="0034585D">
        <w:trPr>
          <w:trHeight w:val="360"/>
        </w:trPr>
        <w:tc>
          <w:tcPr>
            <w:tcW w:w="3116" w:type="dxa"/>
            <w:shd w:val="clear" w:color="auto" w:fill="auto"/>
          </w:tcPr>
          <w:p w14:paraId="4726ACB0" w14:textId="7235B96B" w:rsidR="0034585D" w:rsidRDefault="00A52A12">
            <w:pPr>
              <w:pStyle w:val="NormalWeb"/>
              <w:spacing w:before="0" w:beforeAutospacing="0" w:after="0" w:afterAutospacing="0"/>
              <w:rPr>
                <w:b/>
                <w:bCs/>
                <w:color w:val="000000"/>
              </w:rPr>
            </w:pPr>
            <w:r>
              <w:rPr>
                <w:b/>
                <w:bCs/>
                <w:color w:val="000000"/>
              </w:rPr>
              <w:t>Reapplied for AmeriCorps grant (implementation)</w:t>
            </w:r>
          </w:p>
        </w:tc>
        <w:tc>
          <w:tcPr>
            <w:tcW w:w="3117" w:type="dxa"/>
            <w:gridSpan w:val="2"/>
            <w:shd w:val="clear" w:color="auto" w:fill="auto"/>
          </w:tcPr>
          <w:p w14:paraId="31BBC669" w14:textId="36EE8A12" w:rsidR="0034585D" w:rsidRDefault="00D039A2">
            <w:pPr>
              <w:pStyle w:val="NormalWeb"/>
              <w:spacing w:before="0" w:beforeAutospacing="0" w:after="0" w:afterAutospacing="0"/>
              <w:rPr>
                <w:b/>
                <w:bCs/>
                <w:color w:val="000000"/>
              </w:rPr>
            </w:pPr>
            <w:r>
              <w:rPr>
                <w:b/>
                <w:bCs/>
                <w:color w:val="000000"/>
              </w:rPr>
              <w:t>$</w:t>
            </w:r>
            <w:r w:rsidR="007829EB">
              <w:rPr>
                <w:b/>
                <w:bCs/>
                <w:color w:val="000000"/>
              </w:rPr>
              <w:t xml:space="preserve">275k/yr. from </w:t>
            </w:r>
            <w:r w:rsidR="005D0CA0">
              <w:rPr>
                <w:b/>
                <w:bCs/>
                <w:color w:val="000000"/>
              </w:rPr>
              <w:t>Serve CO</w:t>
            </w:r>
            <w:r w:rsidR="00EB3BF5">
              <w:rPr>
                <w:b/>
                <w:bCs/>
                <w:color w:val="000000"/>
              </w:rPr>
              <w:t xml:space="preserve"> (approved through 2026 for implementation funding)</w:t>
            </w:r>
          </w:p>
        </w:tc>
        <w:tc>
          <w:tcPr>
            <w:tcW w:w="3117" w:type="dxa"/>
            <w:shd w:val="clear" w:color="auto" w:fill="auto"/>
          </w:tcPr>
          <w:p w14:paraId="69BDE15C" w14:textId="12C622F7" w:rsidR="0034585D" w:rsidRDefault="0067058F">
            <w:pPr>
              <w:pStyle w:val="NormalWeb"/>
              <w:spacing w:before="0" w:beforeAutospacing="0" w:after="0" w:afterAutospacing="0"/>
              <w:rPr>
                <w:b/>
                <w:bCs/>
                <w:color w:val="000000"/>
              </w:rPr>
            </w:pPr>
            <w:r>
              <w:rPr>
                <w:b/>
                <w:bCs/>
                <w:color w:val="000000"/>
              </w:rPr>
              <w:t>$275k</w:t>
            </w: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24AD7B7F" w14:textId="00B91979" w:rsidR="00DC65C1" w:rsidRPr="009B708F" w:rsidRDefault="00A37AE8" w:rsidP="00F734E7">
      <w:pPr>
        <w:pStyle w:val="NormalWeb"/>
        <w:spacing w:before="0" w:beforeAutospacing="0" w:after="0" w:afterAutospacing="0"/>
        <w:textAlignment w:val="baseline"/>
        <w:rPr>
          <w:color w:val="000000"/>
        </w:rPr>
      </w:pPr>
      <w:r w:rsidRPr="009B708F">
        <w:rPr>
          <w:b/>
          <w:bCs/>
          <w:i/>
          <w:iCs/>
          <w:color w:val="000000"/>
        </w:rPr>
        <w:t>Tip</w:t>
      </w:r>
      <w:r w:rsidRPr="009B708F">
        <w:rPr>
          <w:color w:val="000000"/>
        </w:rPr>
        <w:t>: put questions in chat for Primary Contact. All team members can take notes</w:t>
      </w:r>
      <w:r w:rsidR="009B708F" w:rsidRPr="009B708F">
        <w:rPr>
          <w:color w:val="000000"/>
        </w:rPr>
        <w:t xml:space="preserve"> &amp; Katy P. will focus on being a primary note taker. </w:t>
      </w:r>
    </w:p>
    <w:p w14:paraId="2270B6BA" w14:textId="0F474BFC" w:rsidR="005E4D6E" w:rsidRDefault="00DC65C1" w:rsidP="005E4D6E">
      <w:pPr>
        <w:pStyle w:val="Default"/>
        <w:numPr>
          <w:ilvl w:val="0"/>
          <w:numId w:val="6"/>
        </w:numPr>
        <w:rPr>
          <w:rFonts w:ascii="Times New Roman" w:hAnsi="Times New Roman" w:cs="Times New Roman"/>
          <w:color w:val="auto"/>
        </w:rPr>
      </w:pPr>
      <w:r w:rsidRPr="009B708F">
        <w:rPr>
          <w:rFonts w:ascii="Times New Roman" w:hAnsi="Times New Roman" w:cs="Times New Roman"/>
          <w:b/>
          <w:bCs/>
          <w:color w:val="auto"/>
        </w:rPr>
        <w:t>Silas</w:t>
      </w:r>
      <w:r>
        <w:rPr>
          <w:rFonts w:ascii="Times New Roman" w:hAnsi="Times New Roman" w:cs="Times New Roman"/>
          <w:color w:val="auto"/>
        </w:rPr>
        <w:t xml:space="preserve">: </w:t>
      </w:r>
      <w:r w:rsidR="005E4D6E" w:rsidRPr="00A5699D">
        <w:rPr>
          <w:rFonts w:ascii="Times New Roman" w:hAnsi="Times New Roman" w:cs="Times New Roman"/>
          <w:color w:val="auto"/>
        </w:rPr>
        <w:t>What did you most appreciate about</w:t>
      </w:r>
      <w:r w:rsidR="005E4D6E">
        <w:rPr>
          <w:rFonts w:ascii="Times New Roman" w:hAnsi="Times New Roman" w:cs="Times New Roman"/>
          <w:color w:val="auto"/>
        </w:rPr>
        <w:t xml:space="preserve"> working with</w:t>
      </w:r>
      <w:r w:rsidR="005E4D6E" w:rsidRPr="00A5699D">
        <w:rPr>
          <w:rFonts w:ascii="Times New Roman" w:hAnsi="Times New Roman" w:cs="Times New Roman"/>
          <w:color w:val="auto"/>
        </w:rPr>
        <w:t xml:space="preserve"> </w:t>
      </w:r>
      <w:proofErr w:type="spellStart"/>
      <w:r w:rsidR="005E4D6E" w:rsidRPr="00A5699D">
        <w:rPr>
          <w:rFonts w:ascii="Times New Roman" w:hAnsi="Times New Roman" w:cs="Times New Roman"/>
          <w:color w:val="auto"/>
        </w:rPr>
        <w:t>GrantCorps</w:t>
      </w:r>
      <w:proofErr w:type="spellEnd"/>
      <w:r w:rsidR="005E4D6E" w:rsidRPr="00A5699D">
        <w:rPr>
          <w:rFonts w:ascii="Times New Roman" w:hAnsi="Times New Roman" w:cs="Times New Roman"/>
          <w:color w:val="auto"/>
        </w:rPr>
        <w:t>?</w:t>
      </w:r>
      <w:r>
        <w:rPr>
          <w:rFonts w:ascii="Times New Roman" w:hAnsi="Times New Roman" w:cs="Times New Roman"/>
          <w:color w:val="auto"/>
        </w:rPr>
        <w:t xml:space="preserve"> </w:t>
      </w:r>
    </w:p>
    <w:p w14:paraId="1A4A3D40" w14:textId="15D2A65E" w:rsidR="00AE6A06" w:rsidRPr="00A87211" w:rsidRDefault="00D47134" w:rsidP="00AE6A06">
      <w:pPr>
        <w:pStyle w:val="Default"/>
        <w:numPr>
          <w:ilvl w:val="0"/>
          <w:numId w:val="7"/>
        </w:numPr>
        <w:rPr>
          <w:rFonts w:ascii="Times New Roman" w:hAnsi="Times New Roman" w:cs="Times New Roman"/>
          <w:b/>
          <w:bCs/>
          <w:color w:val="auto"/>
        </w:rPr>
      </w:pPr>
      <w:r w:rsidRPr="00A87211">
        <w:rPr>
          <w:rFonts w:ascii="Times New Roman" w:hAnsi="Times New Roman" w:cs="Times New Roman"/>
          <w:b/>
          <w:bCs/>
          <w:color w:val="auto"/>
        </w:rPr>
        <w:t>“I felt very supported. The three of you cared. Not only about trying to help and what we do as an organization.”</w:t>
      </w:r>
    </w:p>
    <w:p w14:paraId="6F1561E1" w14:textId="78AFA7AB" w:rsidR="00D47134" w:rsidRPr="00A87211" w:rsidRDefault="00D47134" w:rsidP="00AE6A06">
      <w:pPr>
        <w:pStyle w:val="Default"/>
        <w:numPr>
          <w:ilvl w:val="0"/>
          <w:numId w:val="7"/>
        </w:numPr>
        <w:rPr>
          <w:rFonts w:ascii="Times New Roman" w:hAnsi="Times New Roman" w:cs="Times New Roman"/>
          <w:b/>
          <w:bCs/>
          <w:color w:val="auto"/>
        </w:rPr>
      </w:pPr>
      <w:r w:rsidRPr="00A87211">
        <w:rPr>
          <w:rFonts w:ascii="Times New Roman" w:hAnsi="Times New Roman" w:cs="Times New Roman"/>
          <w:b/>
          <w:bCs/>
          <w:color w:val="auto"/>
        </w:rPr>
        <w:t xml:space="preserve">The case statement that came out of the work is so, so valuable. </w:t>
      </w:r>
    </w:p>
    <w:p w14:paraId="3EA04F1B" w14:textId="395C74EA" w:rsidR="00D47134" w:rsidRPr="00A87211" w:rsidRDefault="00D47134" w:rsidP="00AE6A06">
      <w:pPr>
        <w:pStyle w:val="Default"/>
        <w:numPr>
          <w:ilvl w:val="0"/>
          <w:numId w:val="7"/>
        </w:numPr>
        <w:rPr>
          <w:rFonts w:ascii="Times New Roman" w:hAnsi="Times New Roman" w:cs="Times New Roman"/>
          <w:b/>
          <w:bCs/>
          <w:color w:val="auto"/>
        </w:rPr>
      </w:pPr>
      <w:r w:rsidRPr="00A87211">
        <w:rPr>
          <w:rFonts w:ascii="Times New Roman" w:hAnsi="Times New Roman" w:cs="Times New Roman"/>
          <w:b/>
          <w:bCs/>
          <w:color w:val="auto"/>
        </w:rPr>
        <w:t>“When I would have random questions, you all had a wealth of knowledge about so many different resources, and it was about helping our organization be successful.”</w:t>
      </w:r>
    </w:p>
    <w:p w14:paraId="3B844AB8" w14:textId="77777777" w:rsidR="00AE6A06" w:rsidRDefault="00AE6A06" w:rsidP="00AE6A06">
      <w:pPr>
        <w:pStyle w:val="Default"/>
        <w:rPr>
          <w:rFonts w:ascii="Times New Roman" w:hAnsi="Times New Roman" w:cs="Times New Roman"/>
          <w:color w:val="auto"/>
        </w:rPr>
      </w:pPr>
    </w:p>
    <w:p w14:paraId="591ED1DD" w14:textId="0F223919" w:rsidR="005E4D6E" w:rsidRDefault="00DC65C1" w:rsidP="005E4D6E">
      <w:pPr>
        <w:pStyle w:val="Default"/>
        <w:numPr>
          <w:ilvl w:val="0"/>
          <w:numId w:val="6"/>
        </w:numPr>
        <w:rPr>
          <w:rFonts w:ascii="Times New Roman" w:hAnsi="Times New Roman" w:cs="Times New Roman"/>
          <w:color w:val="auto"/>
        </w:rPr>
      </w:pPr>
      <w:r w:rsidRPr="009B708F">
        <w:rPr>
          <w:rFonts w:ascii="Times New Roman" w:hAnsi="Times New Roman" w:cs="Times New Roman"/>
          <w:b/>
          <w:bCs/>
          <w:color w:val="auto"/>
        </w:rPr>
        <w:t>Callin</w:t>
      </w:r>
      <w:r>
        <w:rPr>
          <w:rFonts w:ascii="Times New Roman" w:hAnsi="Times New Roman" w:cs="Times New Roman"/>
          <w:color w:val="auto"/>
        </w:rPr>
        <w:t xml:space="preserve">: </w:t>
      </w:r>
      <w:r w:rsidR="005E4D6E">
        <w:rPr>
          <w:rFonts w:ascii="Times New Roman" w:hAnsi="Times New Roman" w:cs="Times New Roman"/>
          <w:color w:val="auto"/>
        </w:rPr>
        <w:t xml:space="preserve">Did we help you address the grant development needs we identified in our Intake Meeting? </w:t>
      </w:r>
    </w:p>
    <w:p w14:paraId="0E65F264"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 xml:space="preserve">If so, how?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5A4F2943" w14:textId="76BB8AC9" w:rsidR="005E4D6E" w:rsidRDefault="00DC65C1" w:rsidP="005E4D6E">
      <w:pPr>
        <w:pStyle w:val="Default"/>
        <w:numPr>
          <w:ilvl w:val="0"/>
          <w:numId w:val="6"/>
        </w:numPr>
        <w:rPr>
          <w:rFonts w:ascii="Times New Roman" w:hAnsi="Times New Roman" w:cs="Times New Roman"/>
          <w:color w:val="auto"/>
        </w:rPr>
      </w:pPr>
      <w:r w:rsidRPr="009B708F">
        <w:rPr>
          <w:rFonts w:ascii="Times New Roman" w:hAnsi="Times New Roman" w:cs="Times New Roman"/>
          <w:b/>
          <w:bCs/>
          <w:color w:val="auto"/>
        </w:rPr>
        <w:t>Silas</w:t>
      </w:r>
      <w:r>
        <w:rPr>
          <w:rFonts w:ascii="Times New Roman" w:hAnsi="Times New Roman" w:cs="Times New Roman"/>
          <w:color w:val="auto"/>
        </w:rPr>
        <w:t xml:space="preserve">: </w:t>
      </w:r>
      <w:r w:rsidR="005E4D6E">
        <w:rPr>
          <w:rFonts w:ascii="Times New Roman" w:hAnsi="Times New Roman" w:cs="Times New Roman"/>
          <w:color w:val="auto"/>
        </w:rPr>
        <w:t xml:space="preserve">What activities and services provided by GrantCorps were most helpful to you and your organization? </w:t>
      </w:r>
    </w:p>
    <w:p w14:paraId="5B587AB9" w14:textId="3E4296FE" w:rsidR="00483D69" w:rsidRPr="00A87211" w:rsidRDefault="00483D69" w:rsidP="00483D69">
      <w:pPr>
        <w:pStyle w:val="Default"/>
        <w:numPr>
          <w:ilvl w:val="0"/>
          <w:numId w:val="8"/>
        </w:numPr>
        <w:rPr>
          <w:rFonts w:ascii="Times New Roman" w:hAnsi="Times New Roman" w:cs="Times New Roman"/>
          <w:b/>
          <w:bCs/>
          <w:color w:val="auto"/>
        </w:rPr>
      </w:pPr>
      <w:r w:rsidRPr="00A87211">
        <w:rPr>
          <w:rFonts w:ascii="Times New Roman" w:hAnsi="Times New Roman" w:cs="Times New Roman"/>
          <w:b/>
          <w:bCs/>
          <w:color w:val="auto"/>
        </w:rPr>
        <w:t xml:space="preserve">The meetings were very helpful b/c they got her thinking about different things. </w:t>
      </w:r>
    </w:p>
    <w:p w14:paraId="3B68E43A" w14:textId="33E05583" w:rsidR="00483D69" w:rsidRPr="00A87211" w:rsidRDefault="00483D69" w:rsidP="00483D69">
      <w:pPr>
        <w:pStyle w:val="Default"/>
        <w:numPr>
          <w:ilvl w:val="0"/>
          <w:numId w:val="8"/>
        </w:numPr>
        <w:rPr>
          <w:rFonts w:ascii="Times New Roman" w:hAnsi="Times New Roman" w:cs="Times New Roman"/>
          <w:b/>
          <w:bCs/>
          <w:color w:val="auto"/>
        </w:rPr>
      </w:pPr>
      <w:r w:rsidRPr="00A87211">
        <w:rPr>
          <w:rFonts w:ascii="Times New Roman" w:hAnsi="Times New Roman" w:cs="Times New Roman"/>
          <w:b/>
          <w:bCs/>
          <w:color w:val="auto"/>
        </w:rPr>
        <w:t xml:space="preserve">Being the sole staff person having people to bounce things </w:t>
      </w:r>
      <w:proofErr w:type="gramStart"/>
      <w:r w:rsidRPr="00A87211">
        <w:rPr>
          <w:rFonts w:ascii="Times New Roman" w:hAnsi="Times New Roman" w:cs="Times New Roman"/>
          <w:b/>
          <w:bCs/>
          <w:color w:val="auto"/>
        </w:rPr>
        <w:t>off of</w:t>
      </w:r>
      <w:proofErr w:type="gramEnd"/>
      <w:r w:rsidRPr="00A87211">
        <w:rPr>
          <w:rFonts w:ascii="Times New Roman" w:hAnsi="Times New Roman" w:cs="Times New Roman"/>
          <w:b/>
          <w:bCs/>
          <w:color w:val="auto"/>
        </w:rPr>
        <w:t xml:space="preserve"> was so helpful. </w:t>
      </w:r>
    </w:p>
    <w:p w14:paraId="5BFE1A44" w14:textId="0380921C" w:rsidR="00483D69" w:rsidRPr="00CA319D" w:rsidRDefault="00483D69" w:rsidP="00CA319D">
      <w:pPr>
        <w:pStyle w:val="Default"/>
        <w:numPr>
          <w:ilvl w:val="0"/>
          <w:numId w:val="8"/>
        </w:numPr>
        <w:rPr>
          <w:rFonts w:ascii="Times New Roman" w:hAnsi="Times New Roman" w:cs="Times New Roman"/>
          <w:b/>
          <w:bCs/>
          <w:color w:val="auto"/>
        </w:rPr>
      </w:pPr>
      <w:r w:rsidRPr="00A87211">
        <w:rPr>
          <w:rFonts w:ascii="Times New Roman" w:hAnsi="Times New Roman" w:cs="Times New Roman"/>
          <w:b/>
          <w:bCs/>
          <w:color w:val="auto"/>
        </w:rPr>
        <w:t>The case statement document.</w:t>
      </w:r>
    </w:p>
    <w:p w14:paraId="29EEE5E1"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Why?</w:t>
      </w:r>
    </w:p>
    <w:p w14:paraId="4CF5A9DA" w14:textId="77777777" w:rsidR="005E4D6E" w:rsidRDefault="005E4D6E" w:rsidP="005E4D6E">
      <w:pPr>
        <w:pStyle w:val="Default"/>
        <w:ind w:left="1440"/>
        <w:rPr>
          <w:rFonts w:ascii="Times New Roman" w:hAnsi="Times New Roman" w:cs="Times New Roman"/>
          <w:color w:val="auto"/>
        </w:rPr>
      </w:pPr>
    </w:p>
    <w:p w14:paraId="0781E41E" w14:textId="27D0D688" w:rsidR="005E4D6E" w:rsidRPr="00F83708" w:rsidRDefault="00DC65C1" w:rsidP="005E4D6E">
      <w:pPr>
        <w:pStyle w:val="Default"/>
        <w:numPr>
          <w:ilvl w:val="0"/>
          <w:numId w:val="6"/>
        </w:numPr>
        <w:rPr>
          <w:rFonts w:ascii="Times New Roman" w:hAnsi="Times New Roman" w:cs="Times New Roman"/>
          <w:color w:val="auto"/>
        </w:rPr>
      </w:pPr>
      <w:r w:rsidRPr="009B708F">
        <w:rPr>
          <w:rFonts w:ascii="Times New Roman" w:hAnsi="Times New Roman" w:cs="Times New Roman"/>
          <w:b/>
          <w:bCs/>
          <w:color w:val="auto"/>
        </w:rPr>
        <w:t>Callin</w:t>
      </w:r>
      <w:r>
        <w:rPr>
          <w:rFonts w:ascii="Times New Roman" w:hAnsi="Times New Roman" w:cs="Times New Roman"/>
          <w:color w:val="auto"/>
        </w:rPr>
        <w:t xml:space="preserve">: </w:t>
      </w:r>
      <w:r w:rsidR="005E4D6E">
        <w:rPr>
          <w:rFonts w:ascii="Times New Roman" w:hAnsi="Times New Roman" w:cs="Times New Roman"/>
          <w:color w:val="auto"/>
        </w:rPr>
        <w:t xml:space="preserve">Did you apply for any NEW grants </w:t>
      </w:r>
      <w:proofErr w:type="gramStart"/>
      <w:r w:rsidR="005E4D6E">
        <w:rPr>
          <w:rFonts w:ascii="Times New Roman" w:hAnsi="Times New Roman" w:cs="Times New Roman"/>
          <w:color w:val="auto"/>
        </w:rPr>
        <w:t>as a result of</w:t>
      </w:r>
      <w:proofErr w:type="gramEnd"/>
      <w:r w:rsidR="005E4D6E">
        <w:rPr>
          <w:rFonts w:ascii="Times New Roman" w:hAnsi="Times New Roman" w:cs="Times New Roman"/>
          <w:color w:val="auto"/>
        </w:rPr>
        <w:t xml:space="preserve"> the program? (</w:t>
      </w:r>
      <w:r w:rsidR="005E4D6E" w:rsidRPr="00F83708">
        <w:rPr>
          <w:rFonts w:ascii="Times New Roman" w:hAnsi="Times New Roman" w:cs="Times New Roman"/>
          <w:i/>
          <w:iCs/>
          <w:color w:val="auto"/>
        </w:rPr>
        <w:t>Take notes for this question on the table above</w:t>
      </w:r>
      <w:r w:rsidR="005E4D6E">
        <w:rPr>
          <w:rFonts w:ascii="Times New Roman" w:hAnsi="Times New Roman" w:cs="Times New Roman"/>
          <w:i/>
          <w:iCs/>
          <w:color w:val="auto"/>
        </w:rPr>
        <w:t>.</w:t>
      </w:r>
      <w:r w:rsidR="005E4D6E">
        <w:rPr>
          <w:rFonts w:ascii="Times New Roman" w:hAnsi="Times New Roman" w:cs="Times New Roman"/>
          <w:color w:val="auto"/>
        </w:rPr>
        <w:t>)</w:t>
      </w:r>
    </w:p>
    <w:p w14:paraId="1D191729"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14:paraId="669A4593" w14:textId="77777777" w:rsidR="005E4D6E" w:rsidRDefault="005E4D6E" w:rsidP="005E4D6E">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14:paraId="188B88E6" w14:textId="56431981" w:rsidR="005E4D6E" w:rsidRDefault="005E4D6E" w:rsidP="00B855F6">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14:paraId="7C53777E" w14:textId="77777777" w:rsidR="005D5D4E" w:rsidRDefault="005D5D4E" w:rsidP="00B855F6">
      <w:pPr>
        <w:pStyle w:val="Default"/>
        <w:ind w:left="720" w:firstLine="720"/>
        <w:rPr>
          <w:rFonts w:ascii="Times New Roman" w:hAnsi="Times New Roman" w:cs="Times New Roman"/>
          <w:color w:val="auto"/>
        </w:rPr>
      </w:pPr>
    </w:p>
    <w:p w14:paraId="2D665246" w14:textId="44848860" w:rsidR="005D5D4E" w:rsidRPr="00563E8F" w:rsidRDefault="005D5D4E" w:rsidP="00563E8F">
      <w:pPr>
        <w:pStyle w:val="Default"/>
        <w:numPr>
          <w:ilvl w:val="0"/>
          <w:numId w:val="9"/>
        </w:numPr>
        <w:rPr>
          <w:rFonts w:ascii="Times New Roman" w:hAnsi="Times New Roman" w:cs="Times New Roman"/>
          <w:b/>
          <w:bCs/>
          <w:color w:val="auto"/>
        </w:rPr>
      </w:pPr>
      <w:r w:rsidRPr="00563E8F">
        <w:rPr>
          <w:rFonts w:ascii="Times New Roman" w:hAnsi="Times New Roman" w:cs="Times New Roman"/>
          <w:b/>
          <w:bCs/>
          <w:color w:val="auto"/>
        </w:rPr>
        <w:t>Went from a budget of $65k</w:t>
      </w:r>
      <w:r w:rsidR="00563E8F" w:rsidRPr="00563E8F">
        <w:rPr>
          <w:rFonts w:ascii="Times New Roman" w:hAnsi="Times New Roman" w:cs="Times New Roman"/>
          <w:b/>
          <w:bCs/>
          <w:color w:val="auto"/>
        </w:rPr>
        <w:t xml:space="preserve"> in 2023 (one staff person)</w:t>
      </w:r>
      <w:r w:rsidRPr="00563E8F">
        <w:rPr>
          <w:rFonts w:ascii="Times New Roman" w:hAnsi="Times New Roman" w:cs="Times New Roman"/>
          <w:b/>
          <w:bCs/>
          <w:color w:val="auto"/>
        </w:rPr>
        <w:t>, now at a budget of $</w:t>
      </w:r>
      <w:r w:rsidR="00231E38" w:rsidRPr="00563E8F">
        <w:rPr>
          <w:rFonts w:ascii="Times New Roman" w:hAnsi="Times New Roman" w:cs="Times New Roman"/>
          <w:b/>
          <w:bCs/>
          <w:color w:val="auto"/>
        </w:rPr>
        <w:t>300k, with multiple grants</w:t>
      </w:r>
      <w:r w:rsidR="00563E8F" w:rsidRPr="00563E8F">
        <w:rPr>
          <w:rFonts w:ascii="Times New Roman" w:hAnsi="Times New Roman" w:cs="Times New Roman"/>
          <w:b/>
          <w:bCs/>
          <w:color w:val="auto"/>
        </w:rPr>
        <w:t xml:space="preserve">. </w:t>
      </w:r>
    </w:p>
    <w:p w14:paraId="2B063D14" w14:textId="77777777" w:rsidR="00B855F6" w:rsidRPr="00A5699D" w:rsidRDefault="00B855F6" w:rsidP="00B855F6">
      <w:pPr>
        <w:pStyle w:val="Default"/>
        <w:rPr>
          <w:rFonts w:ascii="Times New Roman" w:hAnsi="Times New Roman" w:cs="Times New Roman"/>
          <w:color w:val="auto"/>
        </w:rPr>
      </w:pPr>
    </w:p>
    <w:p w14:paraId="3C0F95BA" w14:textId="4B323547" w:rsidR="005E4D6E" w:rsidRDefault="00DC65C1" w:rsidP="005E4D6E">
      <w:pPr>
        <w:pStyle w:val="ListParagraph"/>
        <w:numPr>
          <w:ilvl w:val="0"/>
          <w:numId w:val="6"/>
        </w:numPr>
        <w:spacing w:after="0" w:line="240" w:lineRule="auto"/>
        <w:rPr>
          <w:rFonts w:ascii="Times New Roman" w:hAnsi="Times New Roman" w:cs="Times New Roman"/>
          <w:sz w:val="24"/>
          <w:szCs w:val="24"/>
        </w:rPr>
      </w:pPr>
      <w:r w:rsidRPr="009B708F">
        <w:rPr>
          <w:rFonts w:ascii="Times New Roman" w:hAnsi="Times New Roman" w:cs="Times New Roman"/>
          <w:b/>
          <w:bCs/>
          <w:sz w:val="24"/>
          <w:szCs w:val="24"/>
        </w:rPr>
        <w:t>Silas</w:t>
      </w:r>
      <w:r>
        <w:rPr>
          <w:rFonts w:ascii="Times New Roman" w:hAnsi="Times New Roman" w:cs="Times New Roman"/>
          <w:sz w:val="24"/>
          <w:szCs w:val="24"/>
        </w:rPr>
        <w:t xml:space="preserve">: </w:t>
      </w:r>
      <w:r w:rsidR="005E4D6E" w:rsidRPr="00554285">
        <w:rPr>
          <w:rFonts w:ascii="Times New Roman" w:hAnsi="Times New Roman" w:cs="Times New Roman"/>
          <w:sz w:val="24"/>
          <w:szCs w:val="24"/>
        </w:rPr>
        <w:t>How can we improve the program?</w:t>
      </w:r>
    </w:p>
    <w:p w14:paraId="2915B8B6" w14:textId="77777777" w:rsidR="00CB2E81" w:rsidRPr="004F3432" w:rsidRDefault="00CB2E81" w:rsidP="00CB2E81">
      <w:pPr>
        <w:spacing w:after="0" w:line="240" w:lineRule="auto"/>
        <w:rPr>
          <w:rFonts w:ascii="Times New Roman" w:hAnsi="Times New Roman" w:cs="Times New Roman"/>
          <w:b/>
          <w:bCs/>
          <w:sz w:val="24"/>
          <w:szCs w:val="24"/>
        </w:rPr>
      </w:pPr>
    </w:p>
    <w:p w14:paraId="49548A23" w14:textId="35EFC761" w:rsidR="007E64C4" w:rsidRPr="004F3432" w:rsidRDefault="00172BA2" w:rsidP="0004176E">
      <w:pPr>
        <w:pStyle w:val="ListParagraph"/>
        <w:numPr>
          <w:ilvl w:val="0"/>
          <w:numId w:val="9"/>
        </w:numPr>
        <w:spacing w:after="0" w:line="240" w:lineRule="auto"/>
        <w:rPr>
          <w:rFonts w:ascii="Times New Roman" w:hAnsi="Times New Roman" w:cs="Times New Roman"/>
          <w:b/>
          <w:bCs/>
          <w:sz w:val="24"/>
          <w:szCs w:val="24"/>
        </w:rPr>
      </w:pPr>
      <w:r w:rsidRPr="004F3432">
        <w:rPr>
          <w:rFonts w:ascii="Times New Roman" w:hAnsi="Times New Roman" w:cs="Times New Roman"/>
          <w:b/>
          <w:bCs/>
          <w:sz w:val="24"/>
          <w:szCs w:val="24"/>
        </w:rPr>
        <w:t xml:space="preserve">Overarchingly, she wishes she had more capacity in the process to have been more involved and utilized services more. B/c working 1.5 jobs, it was challenging. And, this is part of the program, to work with orgs with little capacity. </w:t>
      </w:r>
    </w:p>
    <w:p w14:paraId="1A7A0201" w14:textId="720FE338" w:rsidR="00172BA2" w:rsidRPr="004F3432" w:rsidRDefault="00172BA2" w:rsidP="0004176E">
      <w:pPr>
        <w:pStyle w:val="ListParagraph"/>
        <w:numPr>
          <w:ilvl w:val="0"/>
          <w:numId w:val="9"/>
        </w:numPr>
        <w:spacing w:after="0" w:line="240" w:lineRule="auto"/>
        <w:rPr>
          <w:rFonts w:ascii="Times New Roman" w:hAnsi="Times New Roman" w:cs="Times New Roman"/>
          <w:b/>
          <w:bCs/>
          <w:sz w:val="24"/>
          <w:szCs w:val="24"/>
        </w:rPr>
      </w:pPr>
      <w:r w:rsidRPr="004F3432">
        <w:rPr>
          <w:rFonts w:ascii="Times New Roman" w:hAnsi="Times New Roman" w:cs="Times New Roman"/>
          <w:b/>
          <w:bCs/>
          <w:sz w:val="24"/>
          <w:szCs w:val="24"/>
        </w:rPr>
        <w:t>“You all were so responsive, always, and helped keep me on track.”</w:t>
      </w:r>
    </w:p>
    <w:p w14:paraId="3B41EEEE" w14:textId="2B2B2DD2" w:rsidR="00172BA2" w:rsidRPr="004F3432" w:rsidRDefault="00172BA2" w:rsidP="0004176E">
      <w:pPr>
        <w:pStyle w:val="ListParagraph"/>
        <w:numPr>
          <w:ilvl w:val="0"/>
          <w:numId w:val="9"/>
        </w:numPr>
        <w:spacing w:after="0" w:line="240" w:lineRule="auto"/>
        <w:rPr>
          <w:rFonts w:ascii="Times New Roman" w:hAnsi="Times New Roman" w:cs="Times New Roman"/>
          <w:b/>
          <w:bCs/>
          <w:sz w:val="24"/>
          <w:szCs w:val="24"/>
        </w:rPr>
      </w:pPr>
      <w:r w:rsidRPr="004F3432">
        <w:rPr>
          <w:rFonts w:ascii="Times New Roman" w:hAnsi="Times New Roman" w:cs="Times New Roman"/>
          <w:b/>
          <w:bCs/>
          <w:sz w:val="24"/>
          <w:szCs w:val="24"/>
        </w:rPr>
        <w:t xml:space="preserve">At </w:t>
      </w:r>
      <w:r w:rsidR="00035F7F" w:rsidRPr="004F3432">
        <w:rPr>
          <w:rFonts w:ascii="Times New Roman" w:hAnsi="Times New Roman" w:cs="Times New Roman"/>
          <w:b/>
          <w:bCs/>
          <w:sz w:val="24"/>
          <w:szCs w:val="24"/>
        </w:rPr>
        <w:t>the beginning I</w:t>
      </w:r>
      <w:r w:rsidRPr="004F3432">
        <w:rPr>
          <w:rFonts w:ascii="Times New Roman" w:hAnsi="Times New Roman" w:cs="Times New Roman"/>
          <w:b/>
          <w:bCs/>
          <w:sz w:val="24"/>
          <w:szCs w:val="24"/>
        </w:rPr>
        <w:t xml:space="preserve"> was wondering if Felicia had enough background in the environmental field, and to support them in that niche. And, then she was able to provide </w:t>
      </w:r>
      <w:proofErr w:type="gramStart"/>
      <w:r w:rsidR="00035F7F" w:rsidRPr="004F3432">
        <w:rPr>
          <w:rFonts w:ascii="Times New Roman" w:hAnsi="Times New Roman" w:cs="Times New Roman"/>
          <w:b/>
          <w:bCs/>
          <w:sz w:val="24"/>
          <w:szCs w:val="24"/>
        </w:rPr>
        <w:t>really helpful</w:t>
      </w:r>
      <w:proofErr w:type="gramEnd"/>
      <w:r w:rsidR="00035F7F" w:rsidRPr="004F3432">
        <w:rPr>
          <w:rFonts w:ascii="Times New Roman" w:hAnsi="Times New Roman" w:cs="Times New Roman"/>
          <w:b/>
          <w:bCs/>
          <w:sz w:val="24"/>
          <w:szCs w:val="24"/>
        </w:rPr>
        <w:t xml:space="preserve"> resources. </w:t>
      </w:r>
    </w:p>
    <w:p w14:paraId="3CEFE6EC" w14:textId="77777777" w:rsidR="005E4D6E" w:rsidRDefault="005E4D6E" w:rsidP="005E4D6E">
      <w:pPr>
        <w:spacing w:after="0" w:line="240" w:lineRule="auto"/>
        <w:ind w:left="360"/>
        <w:rPr>
          <w:rFonts w:ascii="Times New Roman" w:hAnsi="Times New Roman" w:cs="Times New Roman"/>
          <w:sz w:val="24"/>
          <w:szCs w:val="24"/>
        </w:rPr>
      </w:pPr>
    </w:p>
    <w:p w14:paraId="5A7ACA38" w14:textId="6A9B4985" w:rsidR="005E4D6E" w:rsidRDefault="00DC65C1" w:rsidP="005E4D6E">
      <w:pPr>
        <w:spacing w:after="0" w:line="240" w:lineRule="auto"/>
        <w:ind w:left="360"/>
        <w:rPr>
          <w:rFonts w:ascii="Times New Roman" w:hAnsi="Times New Roman" w:cs="Times New Roman"/>
          <w:sz w:val="24"/>
          <w:szCs w:val="24"/>
        </w:rPr>
      </w:pPr>
      <w:r w:rsidRPr="009B708F">
        <w:rPr>
          <w:rFonts w:ascii="Times New Roman" w:hAnsi="Times New Roman" w:cs="Times New Roman"/>
          <w:b/>
          <w:bCs/>
          <w:sz w:val="24"/>
          <w:szCs w:val="24"/>
        </w:rPr>
        <w:t>Callin</w:t>
      </w:r>
      <w:r>
        <w:rPr>
          <w:rFonts w:ascii="Times New Roman" w:hAnsi="Times New Roman" w:cs="Times New Roman"/>
          <w:sz w:val="24"/>
          <w:szCs w:val="24"/>
        </w:rPr>
        <w:t xml:space="preserve">: </w:t>
      </w:r>
      <w:r w:rsidR="005E4D6E" w:rsidRPr="00F83708">
        <w:rPr>
          <w:rFonts w:ascii="Times New Roman" w:hAnsi="Times New Roman" w:cs="Times New Roman"/>
          <w:sz w:val="24"/>
          <w:szCs w:val="24"/>
        </w:rPr>
        <w:t>Anything else you would like us to know?</w:t>
      </w:r>
    </w:p>
    <w:p w14:paraId="24785AEA" w14:textId="77777777" w:rsidR="00F063C5" w:rsidRDefault="00F063C5" w:rsidP="005E4D6E">
      <w:pPr>
        <w:spacing w:after="0" w:line="240" w:lineRule="auto"/>
        <w:ind w:left="360"/>
        <w:rPr>
          <w:rFonts w:ascii="Times New Roman" w:hAnsi="Times New Roman" w:cs="Times New Roman"/>
          <w:sz w:val="24"/>
          <w:szCs w:val="24"/>
        </w:rPr>
      </w:pPr>
    </w:p>
    <w:p w14:paraId="35B042A7" w14:textId="7DFE7CF5" w:rsidR="00F063C5" w:rsidRDefault="006E04F6" w:rsidP="005E4D6E">
      <w:pPr>
        <w:spacing w:after="0" w:line="240" w:lineRule="auto"/>
        <w:ind w:left="360"/>
        <w:rPr>
          <w:rFonts w:ascii="Times New Roman" w:hAnsi="Times New Roman" w:cs="Times New Roman"/>
          <w:b/>
          <w:bCs/>
          <w:sz w:val="24"/>
          <w:szCs w:val="24"/>
        </w:rPr>
      </w:pPr>
      <w:r w:rsidRPr="006E04F6">
        <w:rPr>
          <w:rFonts w:ascii="Times New Roman" w:hAnsi="Times New Roman" w:cs="Times New Roman"/>
          <w:b/>
          <w:bCs/>
          <w:sz w:val="24"/>
          <w:szCs w:val="24"/>
        </w:rPr>
        <w:t>“</w:t>
      </w:r>
      <w:r w:rsidR="00F063C5" w:rsidRPr="006E04F6">
        <w:rPr>
          <w:rFonts w:ascii="Times New Roman" w:hAnsi="Times New Roman" w:cs="Times New Roman"/>
          <w:b/>
          <w:bCs/>
          <w:sz w:val="24"/>
          <w:szCs w:val="24"/>
        </w:rPr>
        <w:t xml:space="preserve">You are providing such an </w:t>
      </w:r>
      <w:r w:rsidRPr="006E04F6">
        <w:rPr>
          <w:rFonts w:ascii="Times New Roman" w:hAnsi="Times New Roman" w:cs="Times New Roman"/>
          <w:b/>
          <w:bCs/>
          <w:sz w:val="24"/>
          <w:szCs w:val="24"/>
        </w:rPr>
        <w:t>incredible service</w:t>
      </w:r>
      <w:r w:rsidR="00F063C5" w:rsidRPr="006E04F6">
        <w:rPr>
          <w:rFonts w:ascii="Times New Roman" w:hAnsi="Times New Roman" w:cs="Times New Roman"/>
          <w:b/>
          <w:bCs/>
          <w:sz w:val="24"/>
          <w:szCs w:val="24"/>
        </w:rPr>
        <w:t xml:space="preserve">. </w:t>
      </w:r>
      <w:r w:rsidRPr="006E04F6">
        <w:rPr>
          <w:rFonts w:ascii="Times New Roman" w:hAnsi="Times New Roman" w:cs="Times New Roman"/>
          <w:b/>
          <w:bCs/>
          <w:sz w:val="24"/>
          <w:szCs w:val="24"/>
        </w:rPr>
        <w:t>Thank you!”</w:t>
      </w:r>
    </w:p>
    <w:p w14:paraId="31198973" w14:textId="1C55D218" w:rsidR="006E04F6" w:rsidRDefault="00506CDA" w:rsidP="005E4D6E">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w:t>
      </w:r>
      <w:r w:rsidR="006E04F6">
        <w:rPr>
          <w:rFonts w:ascii="Times New Roman" w:hAnsi="Times New Roman" w:cs="Times New Roman"/>
          <w:b/>
          <w:bCs/>
          <w:sz w:val="24"/>
          <w:szCs w:val="24"/>
        </w:rPr>
        <w:t>The fact that you are connecting organizations and connecting us is great.</w:t>
      </w:r>
      <w:r>
        <w:rPr>
          <w:rFonts w:ascii="Times New Roman" w:hAnsi="Times New Roman" w:cs="Times New Roman"/>
          <w:b/>
          <w:bCs/>
          <w:sz w:val="24"/>
          <w:szCs w:val="24"/>
        </w:rPr>
        <w:t>”</w:t>
      </w:r>
    </w:p>
    <w:p w14:paraId="26407BFE" w14:textId="45D381D0" w:rsidR="00506CDA" w:rsidRPr="006E04F6" w:rsidRDefault="004F3432" w:rsidP="005E4D6E">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w:t>
      </w:r>
      <w:r w:rsidR="00506CDA">
        <w:rPr>
          <w:rFonts w:ascii="Times New Roman" w:hAnsi="Times New Roman" w:cs="Times New Roman"/>
          <w:b/>
          <w:bCs/>
          <w:sz w:val="24"/>
          <w:szCs w:val="24"/>
        </w:rPr>
        <w:t>Your caliber of AmeriCorps members</w:t>
      </w:r>
      <w:r w:rsidR="009F317F">
        <w:rPr>
          <w:rFonts w:ascii="Times New Roman" w:hAnsi="Times New Roman" w:cs="Times New Roman"/>
          <w:b/>
          <w:bCs/>
          <w:sz w:val="24"/>
          <w:szCs w:val="24"/>
        </w:rPr>
        <w:t xml:space="preserve"> </w:t>
      </w:r>
      <w:r>
        <w:rPr>
          <w:rFonts w:ascii="Times New Roman" w:hAnsi="Times New Roman" w:cs="Times New Roman"/>
          <w:b/>
          <w:bCs/>
          <w:sz w:val="24"/>
          <w:szCs w:val="24"/>
        </w:rPr>
        <w:t>and expertise</w:t>
      </w:r>
      <w:r w:rsidR="00506CDA">
        <w:rPr>
          <w:rFonts w:ascii="Times New Roman" w:hAnsi="Times New Roman" w:cs="Times New Roman"/>
          <w:b/>
          <w:bCs/>
          <w:sz w:val="24"/>
          <w:szCs w:val="24"/>
        </w:rPr>
        <w:t xml:space="preserve"> is top notch!</w:t>
      </w:r>
      <w:r>
        <w:rPr>
          <w:rFonts w:ascii="Times New Roman" w:hAnsi="Times New Roman" w:cs="Times New Roman"/>
          <w:b/>
          <w:bCs/>
          <w:sz w:val="24"/>
          <w:szCs w:val="24"/>
        </w:rPr>
        <w:t>”</w:t>
      </w:r>
    </w:p>
    <w:p w14:paraId="3A98888D" w14:textId="53814CEB" w:rsidR="00A5699D" w:rsidRPr="00CB6A28" w:rsidRDefault="00A5699D" w:rsidP="005E4D6E">
      <w:pPr>
        <w:pStyle w:val="Default"/>
        <w:ind w:left="720"/>
        <w:rPr>
          <w:rFonts w:ascii="Times New Roman" w:hAnsi="Times New Roman" w:cs="Times New Roman"/>
        </w:rPr>
      </w:pPr>
    </w:p>
    <w:sectPr w:rsidR="00A5699D" w:rsidRPr="00CB6A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20D62" w14:textId="77777777" w:rsidR="008A11C1" w:rsidRDefault="008A11C1" w:rsidP="003F2580">
      <w:pPr>
        <w:spacing w:after="0" w:line="240" w:lineRule="auto"/>
      </w:pPr>
      <w:r>
        <w:separator/>
      </w:r>
    </w:p>
  </w:endnote>
  <w:endnote w:type="continuationSeparator" w:id="0">
    <w:p w14:paraId="4CA362E2" w14:textId="77777777" w:rsidR="008A11C1" w:rsidRDefault="008A11C1" w:rsidP="003F2580">
      <w:pPr>
        <w:spacing w:after="0" w:line="240" w:lineRule="auto"/>
      </w:pPr>
      <w:r>
        <w:continuationSeparator/>
      </w:r>
    </w:p>
  </w:endnote>
  <w:endnote w:type="continuationNotice" w:id="1">
    <w:p w14:paraId="53EF9C7B" w14:textId="77777777" w:rsidR="008A11C1" w:rsidRDefault="008A11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547BA" w14:textId="77777777" w:rsidR="008A11C1" w:rsidRDefault="008A11C1" w:rsidP="003F2580">
      <w:pPr>
        <w:spacing w:after="0" w:line="240" w:lineRule="auto"/>
      </w:pPr>
      <w:r>
        <w:separator/>
      </w:r>
    </w:p>
  </w:footnote>
  <w:footnote w:type="continuationSeparator" w:id="0">
    <w:p w14:paraId="18297174" w14:textId="77777777" w:rsidR="008A11C1" w:rsidRDefault="008A11C1" w:rsidP="003F2580">
      <w:pPr>
        <w:spacing w:after="0" w:line="240" w:lineRule="auto"/>
      </w:pPr>
      <w:r>
        <w:continuationSeparator/>
      </w:r>
    </w:p>
  </w:footnote>
  <w:footnote w:type="continuationNotice" w:id="1">
    <w:p w14:paraId="4E2F21A9" w14:textId="77777777" w:rsidR="008A11C1" w:rsidRDefault="008A11C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21304B"/>
    <w:multiLevelType w:val="hybridMultilevel"/>
    <w:tmpl w:val="2960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D97E08"/>
    <w:multiLevelType w:val="hybridMultilevel"/>
    <w:tmpl w:val="A5A2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D14172"/>
    <w:multiLevelType w:val="hybridMultilevel"/>
    <w:tmpl w:val="CF8E3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830446">
    <w:abstractNumId w:val="6"/>
  </w:num>
  <w:num w:numId="2" w16cid:durableId="1977449695">
    <w:abstractNumId w:val="2"/>
  </w:num>
  <w:num w:numId="3" w16cid:durableId="1849520936">
    <w:abstractNumId w:val="7"/>
  </w:num>
  <w:num w:numId="4" w16cid:durableId="102379963">
    <w:abstractNumId w:val="3"/>
  </w:num>
  <w:num w:numId="5" w16cid:durableId="1024667544">
    <w:abstractNumId w:val="1"/>
  </w:num>
  <w:num w:numId="6" w16cid:durableId="939920134">
    <w:abstractNumId w:val="0"/>
  </w:num>
  <w:num w:numId="7" w16cid:durableId="144785688">
    <w:abstractNumId w:val="8"/>
  </w:num>
  <w:num w:numId="8" w16cid:durableId="148790548">
    <w:abstractNumId w:val="5"/>
  </w:num>
  <w:num w:numId="9" w16cid:durableId="50189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212C7"/>
    <w:rsid w:val="00022DEA"/>
    <w:rsid w:val="00034449"/>
    <w:rsid w:val="00035F7F"/>
    <w:rsid w:val="0004176E"/>
    <w:rsid w:val="00054C46"/>
    <w:rsid w:val="00072A7D"/>
    <w:rsid w:val="00081002"/>
    <w:rsid w:val="000A1A6D"/>
    <w:rsid w:val="000B1146"/>
    <w:rsid w:val="000B17C1"/>
    <w:rsid w:val="001128B5"/>
    <w:rsid w:val="00136D34"/>
    <w:rsid w:val="001477A9"/>
    <w:rsid w:val="00161274"/>
    <w:rsid w:val="00161679"/>
    <w:rsid w:val="00172BA2"/>
    <w:rsid w:val="00175C23"/>
    <w:rsid w:val="00197996"/>
    <w:rsid w:val="001E1643"/>
    <w:rsid w:val="001E78FD"/>
    <w:rsid w:val="001F2F3E"/>
    <w:rsid w:val="00220242"/>
    <w:rsid w:val="00231E38"/>
    <w:rsid w:val="00240FF6"/>
    <w:rsid w:val="002567E7"/>
    <w:rsid w:val="0029395E"/>
    <w:rsid w:val="002B251C"/>
    <w:rsid w:val="002B2AE6"/>
    <w:rsid w:val="002C4599"/>
    <w:rsid w:val="002C497C"/>
    <w:rsid w:val="002C5AFF"/>
    <w:rsid w:val="002D1170"/>
    <w:rsid w:val="002D6219"/>
    <w:rsid w:val="00306E7B"/>
    <w:rsid w:val="00326C6C"/>
    <w:rsid w:val="003300F2"/>
    <w:rsid w:val="0034585D"/>
    <w:rsid w:val="003942E4"/>
    <w:rsid w:val="00396D0B"/>
    <w:rsid w:val="003A437E"/>
    <w:rsid w:val="003A4F88"/>
    <w:rsid w:val="003A5FB0"/>
    <w:rsid w:val="003B2D52"/>
    <w:rsid w:val="003C12A6"/>
    <w:rsid w:val="003F2580"/>
    <w:rsid w:val="003F41FD"/>
    <w:rsid w:val="0041024C"/>
    <w:rsid w:val="004255D2"/>
    <w:rsid w:val="00425E56"/>
    <w:rsid w:val="00445EBF"/>
    <w:rsid w:val="00452C61"/>
    <w:rsid w:val="00475129"/>
    <w:rsid w:val="00475C36"/>
    <w:rsid w:val="00483D69"/>
    <w:rsid w:val="0048719F"/>
    <w:rsid w:val="004B2AD3"/>
    <w:rsid w:val="004E5D93"/>
    <w:rsid w:val="004F3432"/>
    <w:rsid w:val="00506CDA"/>
    <w:rsid w:val="00507C90"/>
    <w:rsid w:val="00540069"/>
    <w:rsid w:val="00563E8F"/>
    <w:rsid w:val="00565E02"/>
    <w:rsid w:val="005700EE"/>
    <w:rsid w:val="005722BC"/>
    <w:rsid w:val="005956B7"/>
    <w:rsid w:val="00595C3C"/>
    <w:rsid w:val="005A67C3"/>
    <w:rsid w:val="005A69C7"/>
    <w:rsid w:val="005C38F9"/>
    <w:rsid w:val="005C4B18"/>
    <w:rsid w:val="005D0CA0"/>
    <w:rsid w:val="005D5D4E"/>
    <w:rsid w:val="005E070B"/>
    <w:rsid w:val="005E4D6E"/>
    <w:rsid w:val="005F69D3"/>
    <w:rsid w:val="00622EC1"/>
    <w:rsid w:val="0065626F"/>
    <w:rsid w:val="006566A9"/>
    <w:rsid w:val="00661106"/>
    <w:rsid w:val="0067058F"/>
    <w:rsid w:val="00670DA1"/>
    <w:rsid w:val="00672E35"/>
    <w:rsid w:val="006D7943"/>
    <w:rsid w:val="006E04F6"/>
    <w:rsid w:val="006E3C53"/>
    <w:rsid w:val="006F32A0"/>
    <w:rsid w:val="007002EF"/>
    <w:rsid w:val="007274E0"/>
    <w:rsid w:val="00730152"/>
    <w:rsid w:val="00737B20"/>
    <w:rsid w:val="0075296B"/>
    <w:rsid w:val="00770DD1"/>
    <w:rsid w:val="007829EB"/>
    <w:rsid w:val="00797B10"/>
    <w:rsid w:val="007B1044"/>
    <w:rsid w:val="007D623B"/>
    <w:rsid w:val="007E193F"/>
    <w:rsid w:val="007E64C4"/>
    <w:rsid w:val="008358DC"/>
    <w:rsid w:val="00835DDC"/>
    <w:rsid w:val="008369CA"/>
    <w:rsid w:val="0085241C"/>
    <w:rsid w:val="00860C7D"/>
    <w:rsid w:val="00882F4A"/>
    <w:rsid w:val="0088447E"/>
    <w:rsid w:val="008910EF"/>
    <w:rsid w:val="008943C0"/>
    <w:rsid w:val="008A11C1"/>
    <w:rsid w:val="008B26F1"/>
    <w:rsid w:val="008C2F6A"/>
    <w:rsid w:val="008D7F84"/>
    <w:rsid w:val="008E2B7B"/>
    <w:rsid w:val="008F4AD8"/>
    <w:rsid w:val="00926B37"/>
    <w:rsid w:val="009408E6"/>
    <w:rsid w:val="00955E01"/>
    <w:rsid w:val="00974D7D"/>
    <w:rsid w:val="009A1EFC"/>
    <w:rsid w:val="009A71CB"/>
    <w:rsid w:val="009B708F"/>
    <w:rsid w:val="009C1ED1"/>
    <w:rsid w:val="009C6007"/>
    <w:rsid w:val="009D1374"/>
    <w:rsid w:val="009E584F"/>
    <w:rsid w:val="009F317F"/>
    <w:rsid w:val="00A13178"/>
    <w:rsid w:val="00A256DD"/>
    <w:rsid w:val="00A351F3"/>
    <w:rsid w:val="00A36EAE"/>
    <w:rsid w:val="00A37AE8"/>
    <w:rsid w:val="00A52A12"/>
    <w:rsid w:val="00A5699D"/>
    <w:rsid w:val="00A7219B"/>
    <w:rsid w:val="00A82039"/>
    <w:rsid w:val="00A87211"/>
    <w:rsid w:val="00A9086E"/>
    <w:rsid w:val="00AA0457"/>
    <w:rsid w:val="00AA7ED3"/>
    <w:rsid w:val="00AE225E"/>
    <w:rsid w:val="00AE6A06"/>
    <w:rsid w:val="00AF726A"/>
    <w:rsid w:val="00B34A87"/>
    <w:rsid w:val="00B43B7A"/>
    <w:rsid w:val="00B520BF"/>
    <w:rsid w:val="00B64938"/>
    <w:rsid w:val="00B855F6"/>
    <w:rsid w:val="00BA56E9"/>
    <w:rsid w:val="00BC7CB1"/>
    <w:rsid w:val="00BD5E59"/>
    <w:rsid w:val="00C02401"/>
    <w:rsid w:val="00C24DBA"/>
    <w:rsid w:val="00C32A77"/>
    <w:rsid w:val="00C34DDE"/>
    <w:rsid w:val="00C6100E"/>
    <w:rsid w:val="00C72835"/>
    <w:rsid w:val="00C771EA"/>
    <w:rsid w:val="00C90623"/>
    <w:rsid w:val="00C96D44"/>
    <w:rsid w:val="00CA319D"/>
    <w:rsid w:val="00CB2E81"/>
    <w:rsid w:val="00CB6A28"/>
    <w:rsid w:val="00CC3A32"/>
    <w:rsid w:val="00CD3EA2"/>
    <w:rsid w:val="00CD6511"/>
    <w:rsid w:val="00CF2D5F"/>
    <w:rsid w:val="00CF34D5"/>
    <w:rsid w:val="00D039A2"/>
    <w:rsid w:val="00D076F2"/>
    <w:rsid w:val="00D1773E"/>
    <w:rsid w:val="00D25D10"/>
    <w:rsid w:val="00D367AC"/>
    <w:rsid w:val="00D41366"/>
    <w:rsid w:val="00D47134"/>
    <w:rsid w:val="00D50424"/>
    <w:rsid w:val="00D642F5"/>
    <w:rsid w:val="00D92DA5"/>
    <w:rsid w:val="00DA29E5"/>
    <w:rsid w:val="00DA5E62"/>
    <w:rsid w:val="00DC65C1"/>
    <w:rsid w:val="00DD718F"/>
    <w:rsid w:val="00DE22BE"/>
    <w:rsid w:val="00DE364C"/>
    <w:rsid w:val="00DF5CD3"/>
    <w:rsid w:val="00E02190"/>
    <w:rsid w:val="00E13340"/>
    <w:rsid w:val="00E16683"/>
    <w:rsid w:val="00E21C71"/>
    <w:rsid w:val="00E26E7A"/>
    <w:rsid w:val="00E31E81"/>
    <w:rsid w:val="00E50B3A"/>
    <w:rsid w:val="00E56CAE"/>
    <w:rsid w:val="00EA3530"/>
    <w:rsid w:val="00EB3BF5"/>
    <w:rsid w:val="00EC130C"/>
    <w:rsid w:val="00EE53D1"/>
    <w:rsid w:val="00F063C5"/>
    <w:rsid w:val="00F33B46"/>
    <w:rsid w:val="00F47149"/>
    <w:rsid w:val="00F5523D"/>
    <w:rsid w:val="00F644DB"/>
    <w:rsid w:val="00F71CE6"/>
    <w:rsid w:val="00F734E7"/>
    <w:rsid w:val="00F7369F"/>
    <w:rsid w:val="00F96817"/>
    <w:rsid w:val="00FD1B2B"/>
    <w:rsid w:val="00FE3F8F"/>
    <w:rsid w:val="1FCB2E97"/>
    <w:rsid w:val="2BCEE141"/>
    <w:rsid w:val="54ABE872"/>
    <w:rsid w:val="6872FCD8"/>
    <w:rsid w:val="6D21C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EC9329C8-9BEE-4832-8EE7-70148DFBF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3.xml><?xml version="1.0" encoding="utf-8"?>
<ds:datastoreItem xmlns:ds="http://schemas.openxmlformats.org/officeDocument/2006/customXml" ds:itemID="{5893FD40-E336-4309-B9AA-C0D98EA0CFFC}">
  <ds:schemaRefs>
    <ds:schemaRef ds:uri="http://schemas.microsoft.com/sharepoint/v3/contenttype/forms"/>
  </ds:schemaRefs>
</ds:datastoreItem>
</file>

<file path=customXml/itemProps4.xml><?xml version="1.0" encoding="utf-8"?>
<ds:datastoreItem xmlns:ds="http://schemas.openxmlformats.org/officeDocument/2006/customXml" ds:itemID="{99A9B8A1-E693-4AA3-A79E-A4A287EA2AFE}"/>
</file>

<file path=docProps/app.xml><?xml version="1.0" encoding="utf-8"?>
<Properties xmlns="http://schemas.openxmlformats.org/officeDocument/2006/extended-properties" xmlns:vt="http://schemas.openxmlformats.org/officeDocument/2006/docPropsVTypes">
  <Template>Normal.dotm</Template>
  <TotalTime>43</TotalTime>
  <Pages>1</Pages>
  <Words>858</Words>
  <Characters>4897</Characters>
  <Application>Microsoft Office Word</Application>
  <DocSecurity>4</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Katy Pepinsky</cp:lastModifiedBy>
  <cp:revision>118</cp:revision>
  <dcterms:created xsi:type="dcterms:W3CDTF">2023-03-27T21:05:00Z</dcterms:created>
  <dcterms:modified xsi:type="dcterms:W3CDTF">2024-07-19T16:29:00Z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