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2B663987" w:rsidR="00D25D10" w:rsidRDefault="00136D34" w:rsidP="00565E02">
      <w:pPr>
        <w:spacing w:after="0"/>
        <w:rPr>
          <w:rFonts w:ascii="Times New Roman" w:eastAsia="Times New Roman" w:hAnsi="Times New Roman" w:cs="Times New Roman"/>
          <w:b/>
          <w:sz w:val="24"/>
          <w:szCs w:val="24"/>
          <w:u w:val="single"/>
        </w:rPr>
      </w:pPr>
      <w:r>
        <w:rPr>
          <w:rFonts w:ascii="Times New Roman" w:hAnsi="Times New Roman" w:cs="Times New Roman"/>
          <w:b/>
          <w:i/>
          <w:iCs/>
          <w:noProof/>
          <w:color w:val="000000"/>
          <w:sz w:val="24"/>
          <w:szCs w:val="24"/>
        </w:rPr>
        <w:drawing>
          <wp:anchor distT="0" distB="0" distL="114300" distR="114300" simplePos="0" relativeHeight="251658240" behindDoc="0" locked="0" layoutInCell="1" allowOverlap="1" wp14:anchorId="0BB9B3DB" wp14:editId="294E254E">
            <wp:simplePos x="0" y="0"/>
            <wp:positionH relativeFrom="margin">
              <wp:align>left</wp:align>
            </wp:positionH>
            <wp:positionV relativeFrom="paragraph">
              <wp:posOffset>9525</wp:posOffset>
            </wp:positionV>
            <wp:extent cx="1314450" cy="790575"/>
            <wp:effectExtent l="0" t="0" r="0" b="9525"/>
            <wp:wrapSquare wrapText="bothSides"/>
            <wp:docPr id="1" name="Picture 1"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14450" cy="790575"/>
                    </a:xfrm>
                    <a:prstGeom prst="rect">
                      <a:avLst/>
                    </a:prstGeom>
                    <a:noFill/>
                  </pic:spPr>
                </pic:pic>
              </a:graphicData>
            </a:graphic>
            <wp14:sizeRelH relativeFrom="margin">
              <wp14:pctWidth>0</wp14:pctWidth>
            </wp14:sizeRelH>
            <wp14:sizeRelV relativeFrom="margin">
              <wp14:pctHeight>0</wp14:pctHeight>
            </wp14:sizeRelV>
          </wp:anchor>
        </w:drawing>
      </w:r>
      <w:r w:rsidR="00770DD1" w:rsidRPr="007E193F">
        <w:rPr>
          <w:rFonts w:ascii="Times New Roman" w:eastAsia="Times New Roman" w:hAnsi="Times New Roman" w:cs="Times New Roman"/>
          <w:b/>
          <w:sz w:val="24"/>
          <w:szCs w:val="24"/>
          <w:u w:val="single"/>
        </w:rPr>
        <w:t>Exit Summary &amp;</w:t>
      </w:r>
      <w:r w:rsidR="002C497C" w:rsidRPr="007E193F">
        <w:rPr>
          <w:rFonts w:ascii="Times New Roman" w:eastAsia="Times New Roman" w:hAnsi="Times New Roman" w:cs="Times New Roman"/>
          <w:b/>
          <w:sz w:val="24"/>
          <w:szCs w:val="24"/>
          <w:u w:val="single"/>
        </w:rPr>
        <w:t xml:space="preserve"> Feedback</w:t>
      </w:r>
      <w:r w:rsidRPr="007E193F">
        <w:rPr>
          <w:rFonts w:ascii="Times New Roman" w:eastAsia="Times New Roman" w:hAnsi="Times New Roman" w:cs="Times New Roman"/>
          <w:b/>
          <w:sz w:val="24"/>
          <w:szCs w:val="24"/>
          <w:u w:val="single"/>
        </w:rPr>
        <w:t xml:space="preserve"> </w:t>
      </w:r>
      <w:r w:rsidR="002C497C" w:rsidRPr="007E193F">
        <w:rPr>
          <w:rFonts w:ascii="Times New Roman" w:eastAsia="Times New Roman" w:hAnsi="Times New Roman" w:cs="Times New Roman"/>
          <w:b/>
          <w:sz w:val="24"/>
          <w:szCs w:val="24"/>
          <w:u w:val="single"/>
        </w:rPr>
        <w:t>Document</w:t>
      </w:r>
    </w:p>
    <w:p w14:paraId="2B37B7C6" w14:textId="6E31F7D0" w:rsidR="00F644DB" w:rsidRDefault="00F644DB" w:rsidP="00034449">
      <w:pPr>
        <w:spacing w:after="0"/>
        <w:rPr>
          <w:rFonts w:ascii="Times New Roman" w:hAnsi="Times New Roman" w:cs="Times New Roman"/>
          <w:b/>
          <w:i/>
          <w:iCs/>
          <w:color w:val="000000"/>
          <w:sz w:val="24"/>
          <w:szCs w:val="24"/>
        </w:rPr>
      </w:pPr>
      <w:r w:rsidRPr="00F644DB">
        <w:rPr>
          <w:rFonts w:ascii="Times New Roman" w:hAnsi="Times New Roman" w:cs="Times New Roman"/>
          <w:b/>
          <w:i/>
          <w:iCs/>
          <w:color w:val="000000"/>
          <w:sz w:val="24"/>
          <w:szCs w:val="24"/>
        </w:rPr>
        <w:t>GrantCorps Short-Term Coaching &amp; Deep Consultation</w:t>
      </w:r>
    </w:p>
    <w:p w14:paraId="31CDC796" w14:textId="2A9D7FE6" w:rsidR="00034449" w:rsidRPr="006566A9" w:rsidRDefault="00034449" w:rsidP="00034449">
      <w:pP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To be used during 30-minute exit meeting with Primary Contact Person of Enrolled Organization</w:t>
      </w:r>
      <w:r w:rsidR="0048719F">
        <w:rPr>
          <w:rFonts w:ascii="Times New Roman" w:eastAsia="Times New Roman" w:hAnsi="Times New Roman" w:cs="Times New Roman"/>
          <w:bCs/>
          <w:sz w:val="24"/>
          <w:szCs w:val="24"/>
        </w:rPr>
        <w:t xml:space="preserve">, and </w:t>
      </w:r>
      <w:r>
        <w:rPr>
          <w:rFonts w:ascii="Times New Roman" w:eastAsia="Times New Roman" w:hAnsi="Times New Roman" w:cs="Times New Roman"/>
          <w:bCs/>
          <w:sz w:val="24"/>
          <w:szCs w:val="24"/>
        </w:rPr>
        <w:t xml:space="preserve">upon completion of 1:1 short-term coaching and deep consultation services. </w:t>
      </w:r>
    </w:p>
    <w:p w14:paraId="00000003" w14:textId="7718FF09" w:rsidR="00D25D10" w:rsidRPr="00A5699D" w:rsidRDefault="576473B6">
      <w:pPr>
        <w:spacing w:after="0"/>
        <w:rPr>
          <w:rFonts w:ascii="Times New Roman" w:eastAsia="Times New Roman" w:hAnsi="Times New Roman" w:cs="Times New Roman"/>
          <w:sz w:val="24"/>
          <w:szCs w:val="24"/>
        </w:rPr>
      </w:pPr>
      <w:r w:rsidRPr="4107C561">
        <w:rPr>
          <w:rFonts w:ascii="Times New Roman" w:eastAsia="Times New Roman" w:hAnsi="Times New Roman" w:cs="Times New Roman"/>
          <w:b/>
          <w:bCs/>
          <w:sz w:val="24"/>
          <w:szCs w:val="24"/>
        </w:rPr>
        <w:t xml:space="preserve">Name of Organization: </w:t>
      </w:r>
      <w:r w:rsidR="5B7F3657" w:rsidRPr="4107C561">
        <w:rPr>
          <w:rFonts w:ascii="Times New Roman" w:eastAsia="Times New Roman" w:hAnsi="Times New Roman" w:cs="Times New Roman"/>
          <w:sz w:val="24"/>
          <w:szCs w:val="24"/>
        </w:rPr>
        <w:t>Colorado Association for Bilingual Education (CO-CABE)</w:t>
      </w:r>
    </w:p>
    <w:p w14:paraId="33A4FAE4" w14:textId="2E0AECCE" w:rsidR="00AA7ED3" w:rsidRPr="00475129" w:rsidRDefault="00EB561A" w:rsidP="4107C561">
      <w:pPr>
        <w:spacing w:after="0"/>
        <w:rPr>
          <w:rFonts w:ascii="Times New Roman" w:eastAsia="Times New Roman" w:hAnsi="Times New Roman" w:cs="Times New Roman"/>
          <w:sz w:val="24"/>
          <w:szCs w:val="24"/>
        </w:rPr>
      </w:pPr>
      <w:sdt>
        <w:sdtPr>
          <w:rPr>
            <w:sz w:val="24"/>
            <w:szCs w:val="24"/>
          </w:rPr>
          <w:tag w:val="goog_rdk_0"/>
          <w:id w:val="105774068"/>
        </w:sdtPr>
        <w:sdtContent/>
      </w:sdt>
      <w:sdt>
        <w:sdtPr>
          <w:rPr>
            <w:sz w:val="24"/>
            <w:szCs w:val="24"/>
          </w:rPr>
          <w:tag w:val="goog_rdk_1"/>
          <w:id w:val="749925261"/>
          <w:showingPlcHdr/>
        </w:sdtPr>
        <w:sdtContent>
          <w:r w:rsidR="52D1BAA8" w:rsidRPr="4107C561">
            <w:rPr>
              <w:sz w:val="24"/>
              <w:szCs w:val="24"/>
            </w:rPr>
            <w:t xml:space="preserve">     </w:t>
          </w:r>
        </w:sdtContent>
      </w:sdt>
      <w:r w:rsidR="576473B6" w:rsidRPr="4107C561">
        <w:rPr>
          <w:rFonts w:ascii="Times New Roman" w:eastAsia="Times New Roman" w:hAnsi="Times New Roman" w:cs="Times New Roman"/>
          <w:sz w:val="24"/>
          <w:szCs w:val="24"/>
        </w:rPr>
        <w:t xml:space="preserve">Primary Contact Name: </w:t>
      </w:r>
      <w:r w:rsidR="1B1846B9" w:rsidRPr="4107C561">
        <w:rPr>
          <w:rFonts w:ascii="Times New Roman" w:eastAsia="Times New Roman" w:hAnsi="Times New Roman" w:cs="Times New Roman"/>
          <w:sz w:val="24"/>
          <w:szCs w:val="24"/>
        </w:rPr>
        <w:t xml:space="preserve">Dr. </w:t>
      </w:r>
      <w:r w:rsidR="0D66A116" w:rsidRPr="4107C561">
        <w:rPr>
          <w:rFonts w:ascii="Times New Roman" w:eastAsia="Times New Roman" w:hAnsi="Times New Roman" w:cs="Times New Roman"/>
          <w:sz w:val="24"/>
          <w:szCs w:val="24"/>
        </w:rPr>
        <w:t xml:space="preserve">Jorge Garcia, co-chair and Exec. Director (el/he/him) &amp; </w:t>
      </w:r>
      <w:r w:rsidR="2D8F63D2" w:rsidRPr="4107C561">
        <w:rPr>
          <w:rFonts w:ascii="Times New Roman" w:eastAsia="Times New Roman" w:hAnsi="Times New Roman" w:cs="Times New Roman"/>
          <w:sz w:val="24"/>
          <w:szCs w:val="24"/>
        </w:rPr>
        <w:t>Denine Echevarria</w:t>
      </w:r>
      <w:r w:rsidR="1FBD744F" w:rsidRPr="4107C561">
        <w:rPr>
          <w:rFonts w:ascii="Times New Roman" w:eastAsia="Times New Roman" w:hAnsi="Times New Roman" w:cs="Times New Roman"/>
          <w:sz w:val="24"/>
          <w:szCs w:val="24"/>
        </w:rPr>
        <w:t xml:space="preserve">, Chief Operating Officer </w:t>
      </w:r>
    </w:p>
    <w:p w14:paraId="55BBF9E8" w14:textId="26A5ED91" w:rsidR="00F734E7" w:rsidRPr="00A5699D" w:rsidRDefault="06DE8330" w:rsidP="4107C561">
      <w:pPr>
        <w:pStyle w:val="NormalWeb"/>
        <w:spacing w:before="0" w:beforeAutospacing="0" w:after="0" w:afterAutospacing="0"/>
        <w:textAlignment w:val="baseline"/>
        <w:rPr>
          <w:color w:val="000000"/>
        </w:rPr>
      </w:pPr>
      <w:r w:rsidRPr="4107C561">
        <w:rPr>
          <w:b/>
          <w:bCs/>
          <w:color w:val="000000" w:themeColor="text1"/>
        </w:rPr>
        <w:t>GrantCorps TEAM LEAD (Consultant/Staff)</w:t>
      </w:r>
      <w:r w:rsidRPr="4107C561">
        <w:rPr>
          <w:color w:val="000000" w:themeColor="text1"/>
        </w:rPr>
        <w:t>: </w:t>
      </w:r>
      <w:r w:rsidR="6367BB71" w:rsidRPr="4107C561">
        <w:rPr>
          <w:color w:val="000000" w:themeColor="text1"/>
        </w:rPr>
        <w:t>Sarah Shikes</w:t>
      </w:r>
    </w:p>
    <w:p w14:paraId="2EA4C276" w14:textId="6E0D07E8" w:rsidR="00AA7ED3" w:rsidRPr="00A5699D" w:rsidRDefault="74351FC5" w:rsidP="4107C561">
      <w:pPr>
        <w:pStyle w:val="NormalWeb"/>
        <w:spacing w:before="0" w:beforeAutospacing="0" w:after="0" w:afterAutospacing="0"/>
        <w:ind w:firstLine="720"/>
        <w:textAlignment w:val="baseline"/>
        <w:rPr>
          <w:b/>
          <w:bCs/>
          <w:color w:val="000000"/>
        </w:rPr>
      </w:pPr>
      <w:r w:rsidRPr="4107C561">
        <w:rPr>
          <w:b/>
          <w:bCs/>
          <w:color w:val="000000" w:themeColor="text1"/>
        </w:rPr>
        <w:t>TOTAL HOURS with TEAM LEAD for 1:1 Support: </w:t>
      </w:r>
      <w:r w:rsidR="5059927A" w:rsidRPr="4107C561">
        <w:rPr>
          <w:color w:val="000000" w:themeColor="text1"/>
        </w:rPr>
        <w:t>40 hours</w:t>
      </w:r>
    </w:p>
    <w:p w14:paraId="01C4F406" w14:textId="479C7C22" w:rsidR="00AA7ED3" w:rsidRPr="00A5699D" w:rsidRDefault="74351FC5" w:rsidP="4107C561">
      <w:pPr>
        <w:pStyle w:val="NormalWeb"/>
        <w:spacing w:before="0" w:beforeAutospacing="0" w:after="0" w:afterAutospacing="0"/>
        <w:ind w:left="1440"/>
        <w:textAlignment w:val="baseline"/>
        <w:rPr>
          <w:b/>
          <w:bCs/>
          <w:color w:val="000000"/>
        </w:rPr>
      </w:pPr>
      <w:r w:rsidRPr="4107C561">
        <w:rPr>
          <w:b/>
          <w:bCs/>
          <w:color w:val="000000" w:themeColor="text1"/>
        </w:rPr>
        <w:t>Direct:</w:t>
      </w:r>
      <w:r w:rsidR="56649B62" w:rsidRPr="4107C561">
        <w:rPr>
          <w:b/>
          <w:bCs/>
          <w:color w:val="000000" w:themeColor="text1"/>
        </w:rPr>
        <w:t xml:space="preserve"> </w:t>
      </w:r>
      <w:r w:rsidR="56649B62" w:rsidRPr="4107C561">
        <w:rPr>
          <w:color w:val="000000" w:themeColor="text1"/>
        </w:rPr>
        <w:t>17 hours</w:t>
      </w:r>
    </w:p>
    <w:p w14:paraId="4CA53B6B" w14:textId="2BE8656C" w:rsidR="00AA7ED3" w:rsidRPr="00A5699D" w:rsidRDefault="74351FC5" w:rsidP="4107C561">
      <w:pPr>
        <w:pStyle w:val="NormalWeb"/>
        <w:spacing w:before="0" w:beforeAutospacing="0" w:after="0" w:afterAutospacing="0"/>
        <w:ind w:left="1440"/>
        <w:textAlignment w:val="baseline"/>
        <w:rPr>
          <w:b/>
          <w:bCs/>
          <w:color w:val="000000"/>
        </w:rPr>
      </w:pPr>
      <w:r w:rsidRPr="4107C561">
        <w:rPr>
          <w:b/>
          <w:bCs/>
          <w:color w:val="000000" w:themeColor="text1"/>
        </w:rPr>
        <w:t>Indirect:</w:t>
      </w:r>
      <w:r w:rsidR="4B58C467" w:rsidRPr="4107C561">
        <w:rPr>
          <w:b/>
          <w:bCs/>
          <w:color w:val="000000" w:themeColor="text1"/>
        </w:rPr>
        <w:t xml:space="preserve"> </w:t>
      </w:r>
      <w:r w:rsidR="4B58C467" w:rsidRPr="4107C561">
        <w:rPr>
          <w:color w:val="000000" w:themeColor="text1"/>
        </w:rPr>
        <w:t>23 hours</w:t>
      </w:r>
    </w:p>
    <w:p w14:paraId="42F5F968" w14:textId="4B758A36" w:rsidR="00AA7ED3" w:rsidRPr="00A5699D" w:rsidRDefault="74351FC5" w:rsidP="4107C561">
      <w:pPr>
        <w:pStyle w:val="NormalWeb"/>
        <w:spacing w:before="0" w:beforeAutospacing="0" w:after="0" w:afterAutospacing="0"/>
        <w:textAlignment w:val="baseline"/>
        <w:rPr>
          <w:color w:val="000000"/>
        </w:rPr>
      </w:pPr>
      <w:r w:rsidRPr="75219D06">
        <w:rPr>
          <w:b/>
          <w:bCs/>
          <w:color w:val="000000" w:themeColor="text1"/>
        </w:rPr>
        <w:t>GrantCorps VISTA MEMBERS:</w:t>
      </w:r>
      <w:r w:rsidR="54D525DF" w:rsidRPr="75219D06">
        <w:rPr>
          <w:b/>
          <w:bCs/>
          <w:color w:val="000000" w:themeColor="text1"/>
        </w:rPr>
        <w:t xml:space="preserve"> </w:t>
      </w:r>
      <w:r w:rsidR="54D525DF" w:rsidRPr="75219D06">
        <w:rPr>
          <w:color w:val="000000" w:themeColor="text1"/>
        </w:rPr>
        <w:t xml:space="preserve">Ivy </w:t>
      </w:r>
      <w:r w:rsidR="1594EC6D" w:rsidRPr="75219D06">
        <w:rPr>
          <w:color w:val="000000" w:themeColor="text1"/>
        </w:rPr>
        <w:t>Brooks</w:t>
      </w:r>
      <w:r w:rsidR="7E0B7ABB" w:rsidRPr="75219D06">
        <w:rPr>
          <w:color w:val="000000" w:themeColor="text1"/>
        </w:rPr>
        <w:t>, Statewide Data Analyst</w:t>
      </w:r>
    </w:p>
    <w:p w14:paraId="71B101F3" w14:textId="514EF82C" w:rsidR="00AA7ED3" w:rsidRPr="00A5699D" w:rsidRDefault="74351FC5" w:rsidP="4107C561">
      <w:pPr>
        <w:pStyle w:val="NormalWeb"/>
        <w:spacing w:before="0" w:beforeAutospacing="0" w:after="0" w:afterAutospacing="0"/>
        <w:ind w:firstLine="720"/>
        <w:textAlignment w:val="baseline"/>
        <w:rPr>
          <w:color w:val="000000"/>
        </w:rPr>
      </w:pPr>
      <w:r w:rsidRPr="345D96C4">
        <w:rPr>
          <w:b/>
          <w:bCs/>
          <w:color w:val="000000" w:themeColor="text1"/>
        </w:rPr>
        <w:t>TOTAL VISTA Hours provided:</w:t>
      </w:r>
      <w:r w:rsidR="0CAB50E7" w:rsidRPr="345D96C4">
        <w:rPr>
          <w:b/>
          <w:bCs/>
          <w:color w:val="000000" w:themeColor="text1"/>
        </w:rPr>
        <w:t xml:space="preserve"> </w:t>
      </w:r>
      <w:r w:rsidR="1E50BA1A" w:rsidRPr="345D96C4">
        <w:rPr>
          <w:color w:val="000000" w:themeColor="text1"/>
        </w:rPr>
        <w:t>1</w:t>
      </w:r>
      <w:r w:rsidR="0CAF6FB6" w:rsidRPr="345D96C4">
        <w:rPr>
          <w:b/>
          <w:bCs/>
          <w:color w:val="000000" w:themeColor="text1"/>
        </w:rPr>
        <w:t xml:space="preserve"> </w:t>
      </w:r>
      <w:r w:rsidR="0CAB50E7" w:rsidRPr="345D96C4">
        <w:rPr>
          <w:color w:val="000000" w:themeColor="text1"/>
        </w:rPr>
        <w:t>hour</w:t>
      </w:r>
    </w:p>
    <w:p w14:paraId="672AC799" w14:textId="77777777" w:rsidR="005E070B" w:rsidRDefault="005E070B" w:rsidP="0088447E">
      <w:pPr>
        <w:pStyle w:val="NormalWeb"/>
        <w:spacing w:before="0" w:beforeAutospacing="0" w:after="0" w:afterAutospacing="0"/>
        <w:rPr>
          <w:b/>
          <w:bCs/>
          <w:color w:val="000000"/>
        </w:rPr>
      </w:pPr>
    </w:p>
    <w:tbl>
      <w:tblPr>
        <w:tblStyle w:val="TableGrid"/>
        <w:tblW w:w="0" w:type="auto"/>
        <w:tblLook w:val="04A0" w:firstRow="1" w:lastRow="0" w:firstColumn="1" w:lastColumn="0" w:noHBand="0" w:noVBand="1"/>
      </w:tblPr>
      <w:tblGrid>
        <w:gridCol w:w="3116"/>
        <w:gridCol w:w="1559"/>
        <w:gridCol w:w="1558"/>
        <w:gridCol w:w="3117"/>
      </w:tblGrid>
      <w:tr w:rsidR="00AA7ED3" w14:paraId="47B7B4BD" w14:textId="77777777" w:rsidTr="0D1E3329">
        <w:trPr>
          <w:trHeight w:val="557"/>
        </w:trPr>
        <w:tc>
          <w:tcPr>
            <w:tcW w:w="4675" w:type="dxa"/>
            <w:gridSpan w:val="2"/>
            <w:shd w:val="clear" w:color="auto" w:fill="D9D9D9" w:themeFill="background1" w:themeFillShade="D9"/>
          </w:tcPr>
          <w:p w14:paraId="2D8A4B75" w14:textId="77777777" w:rsidR="00AA7ED3" w:rsidRDefault="00AA7ED3" w:rsidP="00EB561A">
            <w:pPr>
              <w:pStyle w:val="NormalWeb"/>
              <w:spacing w:before="0" w:beforeAutospacing="0" w:after="0" w:afterAutospacing="0"/>
              <w:rPr>
                <w:b/>
                <w:bCs/>
                <w:color w:val="000000"/>
              </w:rPr>
            </w:pPr>
            <w:r>
              <w:rPr>
                <w:b/>
                <w:bCs/>
                <w:color w:val="000000"/>
              </w:rPr>
              <w:t>Date of Intake Meeting</w:t>
            </w:r>
          </w:p>
        </w:tc>
        <w:tc>
          <w:tcPr>
            <w:tcW w:w="4675" w:type="dxa"/>
            <w:gridSpan w:val="2"/>
            <w:shd w:val="clear" w:color="auto" w:fill="D9D9D9" w:themeFill="background1" w:themeFillShade="D9"/>
          </w:tcPr>
          <w:p w14:paraId="2D7DA1DF" w14:textId="77777777" w:rsidR="00AA7ED3" w:rsidRDefault="00AA7ED3" w:rsidP="00EB561A">
            <w:pPr>
              <w:pStyle w:val="NormalWeb"/>
              <w:spacing w:before="0" w:beforeAutospacing="0" w:after="0" w:afterAutospacing="0"/>
              <w:rPr>
                <w:b/>
                <w:bCs/>
                <w:color w:val="000000"/>
              </w:rPr>
            </w:pPr>
            <w:r>
              <w:rPr>
                <w:b/>
                <w:bCs/>
                <w:color w:val="000000"/>
              </w:rPr>
              <w:t>Date of Exit Meeting</w:t>
            </w:r>
          </w:p>
        </w:tc>
      </w:tr>
      <w:tr w:rsidR="00AA7ED3" w14:paraId="09B98187" w14:textId="77777777" w:rsidTr="0D1E3329">
        <w:tc>
          <w:tcPr>
            <w:tcW w:w="4675" w:type="dxa"/>
            <w:gridSpan w:val="2"/>
          </w:tcPr>
          <w:p w14:paraId="6D9D907F" w14:textId="5207039B" w:rsidR="00AA7ED3" w:rsidRDefault="7029432D" w:rsidP="4107C561">
            <w:pPr>
              <w:pStyle w:val="NormalWeb"/>
              <w:spacing w:before="0" w:beforeAutospacing="0" w:after="0" w:afterAutospacing="0"/>
              <w:rPr>
                <w:color w:val="000000"/>
              </w:rPr>
            </w:pPr>
            <w:r w:rsidRPr="4107C561">
              <w:rPr>
                <w:color w:val="000000" w:themeColor="text1"/>
              </w:rPr>
              <w:t>July 19, 2024</w:t>
            </w:r>
          </w:p>
        </w:tc>
        <w:tc>
          <w:tcPr>
            <w:tcW w:w="4675" w:type="dxa"/>
            <w:gridSpan w:val="2"/>
          </w:tcPr>
          <w:p w14:paraId="50BD502C" w14:textId="25C06FCC" w:rsidR="00AA7ED3" w:rsidRDefault="7029432D" w:rsidP="4107C561">
            <w:pPr>
              <w:pStyle w:val="NormalWeb"/>
              <w:spacing w:before="0" w:beforeAutospacing="0" w:after="0" w:afterAutospacing="0"/>
              <w:rPr>
                <w:color w:val="000000"/>
              </w:rPr>
            </w:pPr>
            <w:r w:rsidRPr="4107C561">
              <w:rPr>
                <w:color w:val="000000" w:themeColor="text1"/>
              </w:rPr>
              <w:t>February 20, 2025</w:t>
            </w:r>
          </w:p>
        </w:tc>
      </w:tr>
      <w:tr w:rsidR="00AA7ED3" w14:paraId="4BF15BE9" w14:textId="77777777" w:rsidTr="0D1E3329">
        <w:trPr>
          <w:trHeight w:val="512"/>
        </w:trPr>
        <w:tc>
          <w:tcPr>
            <w:tcW w:w="4675" w:type="dxa"/>
            <w:gridSpan w:val="2"/>
            <w:shd w:val="clear" w:color="auto" w:fill="D9D9D9" w:themeFill="background1" w:themeFillShade="D9"/>
          </w:tcPr>
          <w:p w14:paraId="2CAACDD8" w14:textId="51A051FA" w:rsidR="00AA7ED3" w:rsidRDefault="00AA7ED3" w:rsidP="00EB561A">
            <w:pPr>
              <w:pStyle w:val="NormalWeb"/>
              <w:spacing w:before="0" w:beforeAutospacing="0" w:after="0" w:afterAutospacing="0"/>
              <w:rPr>
                <w:b/>
                <w:bCs/>
                <w:color w:val="000000"/>
              </w:rPr>
            </w:pPr>
            <w:r>
              <w:rPr>
                <w:b/>
                <w:bCs/>
                <w:color w:val="000000"/>
              </w:rPr>
              <w:t xml:space="preserve">Needs Identified </w:t>
            </w:r>
            <w:r w:rsidR="00F33B46">
              <w:rPr>
                <w:color w:val="000000"/>
              </w:rPr>
              <w:t>(</w:t>
            </w:r>
            <w:r w:rsidR="00F33B46">
              <w:rPr>
                <w:i/>
                <w:iCs/>
                <w:color w:val="000000"/>
              </w:rPr>
              <w:t>during Intake Meeting)</w:t>
            </w:r>
          </w:p>
        </w:tc>
        <w:tc>
          <w:tcPr>
            <w:tcW w:w="4675" w:type="dxa"/>
            <w:gridSpan w:val="2"/>
            <w:shd w:val="clear" w:color="auto" w:fill="D9D9D9" w:themeFill="background1" w:themeFillShade="D9"/>
          </w:tcPr>
          <w:p w14:paraId="2FA79AFB" w14:textId="36004C4D" w:rsidR="00AA7ED3" w:rsidRDefault="00AA7ED3" w:rsidP="00EB561A">
            <w:pPr>
              <w:pStyle w:val="NormalWeb"/>
              <w:spacing w:before="0" w:beforeAutospacing="0" w:after="0" w:afterAutospacing="0"/>
              <w:rPr>
                <w:b/>
                <w:bCs/>
                <w:color w:val="000000"/>
              </w:rPr>
            </w:pPr>
            <w:r>
              <w:rPr>
                <w:b/>
                <w:bCs/>
                <w:color w:val="000000"/>
              </w:rPr>
              <w:t>Needs Addressed</w:t>
            </w:r>
            <w:r w:rsidR="00EE53D1">
              <w:rPr>
                <w:b/>
                <w:bCs/>
                <w:color w:val="000000"/>
              </w:rPr>
              <w:t xml:space="preserve"> </w:t>
            </w:r>
            <w:r w:rsidR="00EE53D1">
              <w:rPr>
                <w:color w:val="000000"/>
              </w:rPr>
              <w:t>(</w:t>
            </w:r>
            <w:r w:rsidR="00EE53D1" w:rsidRPr="00554285">
              <w:rPr>
                <w:i/>
                <w:iCs/>
                <w:color w:val="000000"/>
              </w:rPr>
              <w:t>add feedback from Org Contact Person during Exit Meeting</w:t>
            </w:r>
            <w:r w:rsidR="00EE53D1">
              <w:rPr>
                <w:color w:val="000000"/>
              </w:rPr>
              <w:t>)</w:t>
            </w:r>
          </w:p>
        </w:tc>
      </w:tr>
      <w:tr w:rsidR="00AA7ED3" w14:paraId="02B8253D" w14:textId="77777777" w:rsidTr="0D1E3329">
        <w:tc>
          <w:tcPr>
            <w:tcW w:w="4675" w:type="dxa"/>
            <w:gridSpan w:val="2"/>
          </w:tcPr>
          <w:p w14:paraId="055FD37D" w14:textId="33A53441" w:rsidR="00AA7ED3" w:rsidRDefault="7A607E50" w:rsidP="4107C561">
            <w:pPr>
              <w:pStyle w:val="NormalWeb"/>
              <w:spacing w:before="0" w:beforeAutospacing="0" w:after="0" w:afterAutospacing="0"/>
              <w:rPr>
                <w:color w:val="000000"/>
              </w:rPr>
            </w:pPr>
            <w:r w:rsidRPr="4107C561">
              <w:rPr>
                <w:b/>
                <w:bCs/>
                <w:color w:val="000000" w:themeColor="text1"/>
              </w:rPr>
              <w:t>Grantwriting (additional capacity):</w:t>
            </w:r>
            <w:r w:rsidRPr="4107C561">
              <w:rPr>
                <w:color w:val="000000" w:themeColor="text1"/>
              </w:rPr>
              <w:t xml:space="preserve"> </w:t>
            </w:r>
            <w:r w:rsidR="61132AC1" w:rsidRPr="4107C561">
              <w:rPr>
                <w:color w:val="000000" w:themeColor="text1"/>
              </w:rPr>
              <w:t>Organization has not done a lot of grantwriting, and hasn’t received many grants.</w:t>
            </w:r>
          </w:p>
        </w:tc>
        <w:tc>
          <w:tcPr>
            <w:tcW w:w="4675" w:type="dxa"/>
            <w:gridSpan w:val="2"/>
          </w:tcPr>
          <w:p w14:paraId="04C118AF" w14:textId="6CA8C875" w:rsidR="00AA7ED3" w:rsidRDefault="16894FB6" w:rsidP="0D1E3329">
            <w:pPr>
              <w:pStyle w:val="NormalWeb"/>
              <w:spacing w:before="0" w:beforeAutospacing="0" w:after="0" w:afterAutospacing="0"/>
              <w:rPr>
                <w:color w:val="000000" w:themeColor="text1"/>
              </w:rPr>
            </w:pPr>
            <w:r w:rsidRPr="0D1E3329">
              <w:rPr>
                <w:b/>
                <w:bCs/>
                <w:color w:val="000000" w:themeColor="text1"/>
              </w:rPr>
              <w:t xml:space="preserve">Organizational Assessment &amp; Goals for Programming: </w:t>
            </w:r>
            <w:r w:rsidR="31C24920" w:rsidRPr="0D1E3329">
              <w:rPr>
                <w:color w:val="000000" w:themeColor="text1"/>
              </w:rPr>
              <w:t>Met with Jorge to develop a plan; once Denine was hired included her in meetings; this served in part as an orientation to the organization for Denine.  Introduced SMARTIE Goals and a LOGIC MODEL.</w:t>
            </w:r>
          </w:p>
          <w:p w14:paraId="48410DB8" w14:textId="669F3E5F" w:rsidR="00AA7ED3" w:rsidRDefault="41B5769E" w:rsidP="0D1E3329">
            <w:pPr>
              <w:pStyle w:val="NormalWeb"/>
              <w:spacing w:before="0" w:beforeAutospacing="0" w:after="0" w:afterAutospacing="0"/>
              <w:rPr>
                <w:color w:val="FF0000"/>
              </w:rPr>
            </w:pPr>
            <w:r w:rsidRPr="0D1E3329">
              <w:rPr>
                <w:color w:val="FF0000"/>
              </w:rPr>
              <w:t xml:space="preserve">Denine: </w:t>
            </w:r>
            <w:r w:rsidR="4A18E561" w:rsidRPr="0D1E3329">
              <w:rPr>
                <w:color w:val="FF0000"/>
              </w:rPr>
              <w:t xml:space="preserve">There was a high need for </w:t>
            </w:r>
            <w:r w:rsidR="3DCF3FE4" w:rsidRPr="0D1E3329">
              <w:rPr>
                <w:color w:val="FF0000"/>
              </w:rPr>
              <w:t>grantwriting help</w:t>
            </w:r>
            <w:r w:rsidR="43A6E76B" w:rsidRPr="0D1E3329">
              <w:rPr>
                <w:color w:val="FF0000"/>
              </w:rPr>
              <w:t>, so the Common Grant Application helped a lot with that</w:t>
            </w:r>
          </w:p>
        </w:tc>
      </w:tr>
      <w:tr w:rsidR="00AA7ED3" w14:paraId="70A9E5CD" w14:textId="77777777" w:rsidTr="0D1E3329">
        <w:tc>
          <w:tcPr>
            <w:tcW w:w="4675" w:type="dxa"/>
            <w:gridSpan w:val="2"/>
          </w:tcPr>
          <w:p w14:paraId="6D793D05" w14:textId="05CC3353" w:rsidR="00AA7ED3" w:rsidRDefault="0B01B45D" w:rsidP="4107C561">
            <w:pPr>
              <w:pStyle w:val="NormalWeb"/>
              <w:spacing w:before="0" w:beforeAutospacing="0" w:after="0" w:afterAutospacing="0"/>
              <w:rPr>
                <w:color w:val="000000"/>
              </w:rPr>
            </w:pPr>
            <w:r w:rsidRPr="0D1E3329">
              <w:rPr>
                <w:b/>
                <w:bCs/>
                <w:color w:val="000000" w:themeColor="text1"/>
              </w:rPr>
              <w:t>Grant Research</w:t>
            </w:r>
            <w:r w:rsidRPr="0D1E3329">
              <w:rPr>
                <w:color w:val="000000" w:themeColor="text1"/>
              </w:rPr>
              <w:t xml:space="preserve">: </w:t>
            </w:r>
            <w:r w:rsidR="61132AC1" w:rsidRPr="0D1E3329">
              <w:rPr>
                <w:color w:val="000000" w:themeColor="text1"/>
              </w:rPr>
              <w:t>Organization is not sure where to look for grants.</w:t>
            </w:r>
            <w:r w:rsidR="04DB92A8" w:rsidRPr="0D1E3329">
              <w:rPr>
                <w:color w:val="000000" w:themeColor="text1"/>
              </w:rPr>
              <w:t xml:space="preserve"> </w:t>
            </w:r>
            <w:r w:rsidR="04DB92A8" w:rsidRPr="0D1E3329">
              <w:rPr>
                <w:color w:val="FF0000"/>
              </w:rPr>
              <w:t>(Jorge: we were starting from ground zero, we needed everything with respect to what GrantCorps was offering)</w:t>
            </w:r>
          </w:p>
        </w:tc>
        <w:tc>
          <w:tcPr>
            <w:tcW w:w="4675" w:type="dxa"/>
            <w:gridSpan w:val="2"/>
          </w:tcPr>
          <w:p w14:paraId="74025D00" w14:textId="6C330722" w:rsidR="00AA7ED3" w:rsidRDefault="24785903" w:rsidP="0D1E3329">
            <w:pPr>
              <w:pStyle w:val="NormalWeb"/>
              <w:spacing w:before="0" w:beforeAutospacing="0" w:after="0" w:afterAutospacing="0"/>
              <w:rPr>
                <w:b/>
                <w:bCs/>
                <w:color w:val="000000" w:themeColor="text1"/>
              </w:rPr>
            </w:pPr>
            <w:r w:rsidRPr="0D1E3329">
              <w:rPr>
                <w:b/>
                <w:bCs/>
                <w:color w:val="000000" w:themeColor="text1"/>
              </w:rPr>
              <w:t xml:space="preserve">Prospective Grants: </w:t>
            </w:r>
            <w:r w:rsidRPr="0D1E3329">
              <w:rPr>
                <w:color w:val="000000" w:themeColor="text1"/>
              </w:rPr>
              <w:t>Marc</w:t>
            </w:r>
            <w:r w:rsidR="0268902D" w:rsidRPr="0D1E3329">
              <w:rPr>
                <w:color w:val="000000" w:themeColor="text1"/>
              </w:rPr>
              <w:t>y</w:t>
            </w:r>
            <w:r w:rsidRPr="0D1E3329">
              <w:rPr>
                <w:color w:val="000000" w:themeColor="text1"/>
              </w:rPr>
              <w:t xml:space="preserve"> offered an ½ hour of training on the Colorado Grant Guide, </w:t>
            </w:r>
            <w:r w:rsidR="245E80CC" w:rsidRPr="0D1E3329">
              <w:rPr>
                <w:color w:val="000000" w:themeColor="text1"/>
              </w:rPr>
              <w:t>a</w:t>
            </w:r>
            <w:r w:rsidRPr="0D1E3329">
              <w:rPr>
                <w:color w:val="000000" w:themeColor="text1"/>
              </w:rPr>
              <w:t>nd Denine used the guide to start identifying potential funders</w:t>
            </w:r>
            <w:r w:rsidR="49BCC18C" w:rsidRPr="0D1E3329">
              <w:rPr>
                <w:color w:val="000000" w:themeColor="text1"/>
              </w:rPr>
              <w:t>.</w:t>
            </w:r>
          </w:p>
          <w:p w14:paraId="5F26DAEF" w14:textId="096A634F" w:rsidR="00AA7ED3" w:rsidRDefault="00AA7ED3" w:rsidP="0D1E3329">
            <w:pPr>
              <w:pStyle w:val="NormalWeb"/>
              <w:spacing w:before="0" w:beforeAutospacing="0" w:after="0" w:afterAutospacing="0"/>
              <w:rPr>
                <w:color w:val="FF0000"/>
              </w:rPr>
            </w:pPr>
          </w:p>
        </w:tc>
      </w:tr>
      <w:tr w:rsidR="00AA7ED3" w14:paraId="285F93A9" w14:textId="77777777" w:rsidTr="0D1E3329">
        <w:tc>
          <w:tcPr>
            <w:tcW w:w="4675" w:type="dxa"/>
            <w:gridSpan w:val="2"/>
          </w:tcPr>
          <w:p w14:paraId="40E1E7A7" w14:textId="6427BF38" w:rsidR="00AA7ED3" w:rsidRDefault="1CB468E1" w:rsidP="4107C561">
            <w:pPr>
              <w:pStyle w:val="NormalWeb"/>
              <w:spacing w:before="0" w:beforeAutospacing="0" w:after="0" w:afterAutospacing="0"/>
              <w:rPr>
                <w:color w:val="000000"/>
              </w:rPr>
            </w:pPr>
            <w:r w:rsidRPr="4107C561">
              <w:rPr>
                <w:b/>
                <w:bCs/>
                <w:color w:val="000000" w:themeColor="text1"/>
              </w:rPr>
              <w:t>Grants Research:</w:t>
            </w:r>
            <w:r w:rsidRPr="4107C561">
              <w:rPr>
                <w:color w:val="000000" w:themeColor="text1"/>
              </w:rPr>
              <w:t xml:space="preserve"> </w:t>
            </w:r>
            <w:r w:rsidR="61132AC1" w:rsidRPr="4107C561">
              <w:rPr>
                <w:color w:val="000000" w:themeColor="text1"/>
              </w:rPr>
              <w:t>Grants received have been program/project specific and very restricted. There is a need for operational grant funding.</w:t>
            </w:r>
          </w:p>
        </w:tc>
        <w:tc>
          <w:tcPr>
            <w:tcW w:w="4675" w:type="dxa"/>
            <w:gridSpan w:val="2"/>
          </w:tcPr>
          <w:p w14:paraId="19F173E0" w14:textId="7B44FB16" w:rsidR="00AA7ED3" w:rsidRDefault="65EBCC19" w:rsidP="0D1E3329">
            <w:pPr>
              <w:pStyle w:val="NormalWeb"/>
              <w:spacing w:before="0" w:beforeAutospacing="0" w:after="0" w:afterAutospacing="0"/>
              <w:rPr>
                <w:b/>
                <w:bCs/>
                <w:color w:val="000000" w:themeColor="text1"/>
              </w:rPr>
            </w:pPr>
            <w:r w:rsidRPr="0D1E3329">
              <w:rPr>
                <w:b/>
                <w:bCs/>
                <w:color w:val="000000" w:themeColor="text1"/>
              </w:rPr>
              <w:t>Colorado Common Grant Application and Attachments</w:t>
            </w:r>
            <w:r w:rsidR="02E24C7F" w:rsidRPr="0D1E3329">
              <w:rPr>
                <w:b/>
                <w:bCs/>
                <w:color w:val="000000" w:themeColor="text1"/>
              </w:rPr>
              <w:t>:</w:t>
            </w:r>
            <w:r w:rsidRPr="0D1E3329">
              <w:rPr>
                <w:b/>
                <w:bCs/>
                <w:color w:val="000000" w:themeColor="text1"/>
              </w:rPr>
              <w:t xml:space="preserve"> </w:t>
            </w:r>
            <w:r w:rsidRPr="0D1E3329">
              <w:rPr>
                <w:color w:val="000000" w:themeColor="text1"/>
              </w:rPr>
              <w:t xml:space="preserve">Denine and Sarah developed a General Operating Template draft using language from past grants and information that Jorge provided during our conversations. </w:t>
            </w:r>
            <w:r w:rsidRPr="0D1E3329">
              <w:rPr>
                <w:b/>
                <w:bCs/>
                <w:color w:val="000000" w:themeColor="text1"/>
              </w:rPr>
              <w:t xml:space="preserve"> </w:t>
            </w:r>
          </w:p>
          <w:p w14:paraId="3580C703" w14:textId="69B981D9" w:rsidR="00AA7ED3" w:rsidRDefault="00AA7ED3" w:rsidP="0D1E3329">
            <w:pPr>
              <w:pStyle w:val="NormalWeb"/>
              <w:spacing w:before="0" w:beforeAutospacing="0" w:after="0" w:afterAutospacing="0"/>
              <w:rPr>
                <w:b/>
                <w:bCs/>
                <w:color w:val="FF0000"/>
              </w:rPr>
            </w:pPr>
          </w:p>
        </w:tc>
      </w:tr>
      <w:tr w:rsidR="00AA7ED3" w14:paraId="73E947B0" w14:textId="77777777" w:rsidTr="0D1E3329">
        <w:trPr>
          <w:trHeight w:val="575"/>
        </w:trPr>
        <w:tc>
          <w:tcPr>
            <w:tcW w:w="4675" w:type="dxa"/>
            <w:gridSpan w:val="2"/>
            <w:shd w:val="clear" w:color="auto" w:fill="D9D9D9" w:themeFill="background1" w:themeFillShade="D9"/>
          </w:tcPr>
          <w:p w14:paraId="75B07E80" w14:textId="66AF1580" w:rsidR="00AA7ED3" w:rsidRDefault="00AA7ED3" w:rsidP="00EB561A">
            <w:pPr>
              <w:pStyle w:val="NormalWeb"/>
              <w:spacing w:before="0" w:beforeAutospacing="0" w:after="0" w:afterAutospacing="0"/>
              <w:rPr>
                <w:b/>
                <w:bCs/>
                <w:color w:val="000000"/>
              </w:rPr>
            </w:pPr>
            <w:r>
              <w:rPr>
                <w:b/>
                <w:bCs/>
                <w:color w:val="000000"/>
              </w:rPr>
              <w:t>Initial Recommendations</w:t>
            </w:r>
            <w:r w:rsidR="009A1EFC">
              <w:rPr>
                <w:b/>
                <w:bCs/>
                <w:color w:val="000000"/>
              </w:rPr>
              <w:t xml:space="preserve"> </w:t>
            </w:r>
            <w:r w:rsidR="009A1EFC">
              <w:rPr>
                <w:color w:val="000000"/>
              </w:rPr>
              <w:t>(</w:t>
            </w:r>
            <w:r w:rsidR="009A1EFC" w:rsidRPr="003E6618">
              <w:rPr>
                <w:i/>
                <w:iCs/>
                <w:color w:val="000000"/>
              </w:rPr>
              <w:t>made during</w:t>
            </w:r>
            <w:r w:rsidR="009A1EFC">
              <w:rPr>
                <w:i/>
                <w:iCs/>
                <w:color w:val="000000"/>
              </w:rPr>
              <w:t xml:space="preserve"> Intake Meeting)</w:t>
            </w:r>
          </w:p>
        </w:tc>
        <w:tc>
          <w:tcPr>
            <w:tcW w:w="4675" w:type="dxa"/>
            <w:gridSpan w:val="2"/>
            <w:shd w:val="clear" w:color="auto" w:fill="D9D9D9" w:themeFill="background1" w:themeFillShade="D9"/>
          </w:tcPr>
          <w:p w14:paraId="0EF1F8FA" w14:textId="77777777" w:rsidR="00AA7ED3" w:rsidRDefault="00AA7ED3" w:rsidP="00EB561A">
            <w:pPr>
              <w:pStyle w:val="NormalWeb"/>
              <w:spacing w:before="0" w:beforeAutospacing="0" w:after="0" w:afterAutospacing="0"/>
              <w:rPr>
                <w:b/>
                <w:bCs/>
                <w:color w:val="000000"/>
              </w:rPr>
            </w:pPr>
            <w:r>
              <w:rPr>
                <w:b/>
                <w:bCs/>
                <w:color w:val="000000"/>
              </w:rPr>
              <w:t>Progress Made</w:t>
            </w:r>
          </w:p>
        </w:tc>
      </w:tr>
      <w:tr w:rsidR="00AA7ED3" w14:paraId="77A7356C" w14:textId="77777777" w:rsidTr="0D1E3329">
        <w:tc>
          <w:tcPr>
            <w:tcW w:w="4675" w:type="dxa"/>
            <w:gridSpan w:val="2"/>
          </w:tcPr>
          <w:p w14:paraId="577025F8" w14:textId="2D65AB42" w:rsidR="00AA7ED3" w:rsidRDefault="513C3943" w:rsidP="4107C561">
            <w:pPr>
              <w:pStyle w:val="NormalWeb"/>
              <w:spacing w:before="0" w:beforeAutospacing="0" w:after="0" w:afterAutospacing="0"/>
              <w:rPr>
                <w:color w:val="000000"/>
              </w:rPr>
            </w:pPr>
            <w:r w:rsidRPr="4107C561">
              <w:rPr>
                <w:b/>
                <w:bCs/>
                <w:color w:val="000000" w:themeColor="text1"/>
              </w:rPr>
              <w:t>Grants research</w:t>
            </w:r>
            <w:r w:rsidRPr="4107C561">
              <w:rPr>
                <w:color w:val="000000" w:themeColor="text1"/>
              </w:rPr>
              <w:t>, and specifically for less restrictive operating grants that align with their mission.</w:t>
            </w:r>
          </w:p>
        </w:tc>
        <w:tc>
          <w:tcPr>
            <w:tcW w:w="4675" w:type="dxa"/>
            <w:gridSpan w:val="2"/>
          </w:tcPr>
          <w:p w14:paraId="7BC903C9" w14:textId="191A819A" w:rsidR="00AA7ED3" w:rsidRDefault="210C663F" w:rsidP="0D1E3329">
            <w:pPr>
              <w:pStyle w:val="NormalWeb"/>
              <w:spacing w:before="0" w:beforeAutospacing="0" w:after="0" w:afterAutospacing="0"/>
              <w:rPr>
                <w:b/>
                <w:bCs/>
                <w:color w:val="000000" w:themeColor="text1"/>
              </w:rPr>
            </w:pPr>
            <w:r w:rsidRPr="0D1E3329">
              <w:rPr>
                <w:b/>
                <w:bCs/>
                <w:color w:val="000000" w:themeColor="text1"/>
              </w:rPr>
              <w:t>Prospective Grants</w:t>
            </w:r>
            <w:r w:rsidR="41E489F7" w:rsidRPr="0D1E3329">
              <w:rPr>
                <w:b/>
                <w:bCs/>
                <w:color w:val="000000" w:themeColor="text1"/>
              </w:rPr>
              <w:t>/ Grants Research</w:t>
            </w:r>
            <w:r w:rsidRPr="0D1E3329">
              <w:rPr>
                <w:b/>
                <w:bCs/>
                <w:color w:val="000000" w:themeColor="text1"/>
              </w:rPr>
              <w:t>:</w:t>
            </w:r>
            <w:r w:rsidR="211FB68E" w:rsidRPr="0D1E3329">
              <w:rPr>
                <w:b/>
                <w:bCs/>
                <w:color w:val="000000" w:themeColor="text1"/>
              </w:rPr>
              <w:t xml:space="preserve"> </w:t>
            </w:r>
            <w:r w:rsidR="211FB68E" w:rsidRPr="0D1E3329">
              <w:rPr>
                <w:color w:val="000000" w:themeColor="text1"/>
              </w:rPr>
              <w:t>Sarah and Denine plugged information into a Grants Calendar spreadsheet for planning and tracking; practiced using the Colorado Grants Guide to identify potential funders; Sarah and Denine reviewed the list and talked through an action plan for each funder. Thus far more than 5 potential grants have been identified.  Sarah and Denine used the last meeting to review the application process for Virginia Hill, CHFA and The Denver Foundation.</w:t>
            </w:r>
          </w:p>
          <w:p w14:paraId="454AA7A3" w14:textId="246AA36F" w:rsidR="00AA7ED3" w:rsidRDefault="42D9C98E" w:rsidP="0D1E3329">
            <w:pPr>
              <w:pStyle w:val="NormalWeb"/>
              <w:spacing w:before="0" w:beforeAutospacing="0" w:after="0" w:afterAutospacing="0"/>
              <w:rPr>
                <w:color w:val="FF0000"/>
              </w:rPr>
            </w:pPr>
            <w:r w:rsidRPr="0D1E3329">
              <w:rPr>
                <w:color w:val="FF0000"/>
              </w:rPr>
              <w:t>Only had 3 months of access to the CGG, and they had an extension – but they had a lot of deadlines w</w:t>
            </w:r>
            <w:r w:rsidR="47154905" w:rsidRPr="0D1E3329">
              <w:rPr>
                <w:color w:val="FF0000"/>
              </w:rPr>
              <w:t>ithin</w:t>
            </w:r>
            <w:r w:rsidRPr="0D1E3329">
              <w:rPr>
                <w:color w:val="FF0000"/>
              </w:rPr>
              <w:t xml:space="preserve"> the org</w:t>
            </w:r>
            <w:r w:rsidR="75ADACE2" w:rsidRPr="0D1E3329">
              <w:rPr>
                <w:color w:val="FF0000"/>
              </w:rPr>
              <w:t>anization</w:t>
            </w:r>
            <w:r w:rsidRPr="0D1E3329">
              <w:rPr>
                <w:color w:val="FF0000"/>
              </w:rPr>
              <w:t>, so would have liked to have the grants research access longer...and more info on how to pay for it on the sliding scale</w:t>
            </w:r>
            <w:r w:rsidR="1BAC936D" w:rsidRPr="0D1E3329">
              <w:rPr>
                <w:color w:val="FF0000"/>
              </w:rPr>
              <w:t xml:space="preserve"> --&gt; Marcy will follow up to provide more info about the subscription, also the Denver Public Library has the grants guide</w:t>
            </w:r>
          </w:p>
          <w:p w14:paraId="08A136D2" w14:textId="199B477B" w:rsidR="00AA7ED3" w:rsidRDefault="00AA7ED3" w:rsidP="0D1E3329">
            <w:pPr>
              <w:pStyle w:val="NormalWeb"/>
              <w:spacing w:before="0" w:beforeAutospacing="0" w:after="0" w:afterAutospacing="0"/>
              <w:rPr>
                <w:color w:val="FF0000"/>
              </w:rPr>
            </w:pPr>
          </w:p>
          <w:p w14:paraId="046D7ED4" w14:textId="338CDD54" w:rsidR="00AA7ED3" w:rsidRDefault="1BAC936D" w:rsidP="0D1E3329">
            <w:pPr>
              <w:pStyle w:val="NormalWeb"/>
              <w:spacing w:before="0" w:beforeAutospacing="0" w:after="0" w:afterAutospacing="0"/>
              <w:rPr>
                <w:color w:val="FF0000"/>
              </w:rPr>
            </w:pPr>
            <w:r w:rsidRPr="0D1E3329">
              <w:rPr>
                <w:color w:val="FF0000"/>
              </w:rPr>
              <w:t xml:space="preserve">Denine feels like maybe if she had another month or so to dive into it, it would have been more useful because she wanted to get the Colorado Common Grant done before looking at the CGG. By </w:t>
            </w:r>
            <w:r w:rsidR="06B4DE7A" w:rsidRPr="0D1E3329">
              <w:rPr>
                <w:color w:val="FF0000"/>
              </w:rPr>
              <w:t>the time she was ready to use it, they did not have access</w:t>
            </w:r>
          </w:p>
        </w:tc>
      </w:tr>
      <w:tr w:rsidR="00AA7ED3" w14:paraId="300EDB66" w14:textId="77777777" w:rsidTr="0D1E3329">
        <w:tc>
          <w:tcPr>
            <w:tcW w:w="4675" w:type="dxa"/>
            <w:gridSpan w:val="2"/>
          </w:tcPr>
          <w:p w14:paraId="64B96918" w14:textId="165A5FD3" w:rsidR="00AA7ED3" w:rsidRDefault="7EA25F4A" w:rsidP="4107C561">
            <w:pPr>
              <w:pStyle w:val="NormalWeb"/>
              <w:spacing w:before="0" w:beforeAutospacing="0" w:after="0" w:afterAutospacing="0"/>
              <w:rPr>
                <w:color w:val="000000"/>
              </w:rPr>
            </w:pPr>
            <w:r w:rsidRPr="4107C561">
              <w:rPr>
                <w:b/>
                <w:bCs/>
                <w:color w:val="000000" w:themeColor="text1"/>
              </w:rPr>
              <w:t xml:space="preserve">Assistance with grant writing </w:t>
            </w:r>
            <w:r w:rsidRPr="4107C561">
              <w:rPr>
                <w:color w:val="000000" w:themeColor="text1"/>
              </w:rPr>
              <w:t>and improving their case for support for general operating.</w:t>
            </w:r>
          </w:p>
        </w:tc>
        <w:tc>
          <w:tcPr>
            <w:tcW w:w="4675" w:type="dxa"/>
            <w:gridSpan w:val="2"/>
          </w:tcPr>
          <w:p w14:paraId="598B8605" w14:textId="76E01724" w:rsidR="00AA7ED3" w:rsidRDefault="688DD264" w:rsidP="0D1E3329">
            <w:pPr>
              <w:pStyle w:val="NormalWeb"/>
              <w:spacing w:before="0" w:beforeAutospacing="0" w:after="0" w:afterAutospacing="0"/>
              <w:rPr>
                <w:b/>
                <w:bCs/>
                <w:color w:val="000000" w:themeColor="text1"/>
              </w:rPr>
            </w:pPr>
            <w:r w:rsidRPr="0D1E3329">
              <w:rPr>
                <w:b/>
                <w:bCs/>
                <w:color w:val="000000" w:themeColor="text1"/>
              </w:rPr>
              <w:t xml:space="preserve">Organizational Assessment and Goals for Programming: </w:t>
            </w:r>
            <w:r w:rsidRPr="0D1E3329">
              <w:rPr>
                <w:color w:val="000000" w:themeColor="text1"/>
              </w:rPr>
              <w:t>Jorge worked to provide historical and current information; Denine fine-tuned goals to include measurable outcomes for certain programs and put together the evaluation section of the CGA.</w:t>
            </w:r>
            <w:r w:rsidRPr="0D1E3329">
              <w:rPr>
                <w:b/>
                <w:bCs/>
                <w:color w:val="000000" w:themeColor="text1"/>
              </w:rPr>
              <w:t xml:space="preserve"> </w:t>
            </w:r>
          </w:p>
          <w:p w14:paraId="3801971C" w14:textId="3E910746" w:rsidR="00AA7ED3" w:rsidRDefault="688DD264" w:rsidP="4107C561">
            <w:pPr>
              <w:pStyle w:val="NormalWeb"/>
              <w:spacing w:before="0" w:beforeAutospacing="0" w:after="0" w:afterAutospacing="0"/>
              <w:rPr>
                <w:b/>
                <w:bCs/>
                <w:color w:val="000000"/>
              </w:rPr>
            </w:pPr>
            <w:r w:rsidRPr="0D1E3329">
              <w:rPr>
                <w:b/>
                <w:bCs/>
                <w:color w:val="000000" w:themeColor="text1"/>
              </w:rPr>
              <w:t xml:space="preserve">  </w:t>
            </w:r>
          </w:p>
        </w:tc>
      </w:tr>
      <w:tr w:rsidR="00AA7ED3" w14:paraId="7736873A" w14:textId="77777777" w:rsidTr="0D1E3329">
        <w:tc>
          <w:tcPr>
            <w:tcW w:w="4675" w:type="dxa"/>
            <w:gridSpan w:val="2"/>
          </w:tcPr>
          <w:p w14:paraId="7E04B3CE" w14:textId="4509D7BC" w:rsidR="00AA7ED3" w:rsidRDefault="1FB34918" w:rsidP="4107C561">
            <w:pPr>
              <w:pStyle w:val="NormalWeb"/>
              <w:spacing w:before="0" w:beforeAutospacing="0" w:after="0" w:afterAutospacing="0"/>
              <w:rPr>
                <w:b/>
                <w:bCs/>
                <w:color w:val="000000" w:themeColor="text1"/>
              </w:rPr>
            </w:pPr>
            <w:r w:rsidRPr="4107C561">
              <w:rPr>
                <w:b/>
                <w:bCs/>
                <w:color w:val="000000" w:themeColor="text1"/>
              </w:rPr>
              <w:t>Attend the following training sessions:</w:t>
            </w:r>
          </w:p>
          <w:p w14:paraId="4D5EE49A" w14:textId="51A4B0B5" w:rsidR="00AA7ED3" w:rsidRDefault="1FB34918" w:rsidP="4107C561">
            <w:pPr>
              <w:pStyle w:val="NormalWeb"/>
              <w:numPr>
                <w:ilvl w:val="0"/>
                <w:numId w:val="7"/>
              </w:numPr>
              <w:spacing w:before="0" w:beforeAutospacing="0" w:after="0" w:afterAutospacing="0"/>
              <w:rPr>
                <w:color w:val="000000" w:themeColor="text1"/>
              </w:rPr>
            </w:pPr>
            <w:r w:rsidRPr="4107C561">
              <w:rPr>
                <w:color w:val="000000" w:themeColor="text1"/>
              </w:rPr>
              <w:t>Get Grants, Oct 15 &amp; 17, 2024</w:t>
            </w:r>
          </w:p>
          <w:p w14:paraId="40004F0E" w14:textId="498ABBE8" w:rsidR="00AA7ED3" w:rsidRDefault="1FB34918" w:rsidP="4107C561">
            <w:pPr>
              <w:pStyle w:val="NormalWeb"/>
              <w:numPr>
                <w:ilvl w:val="0"/>
                <w:numId w:val="7"/>
              </w:numPr>
              <w:spacing w:before="0" w:beforeAutospacing="0" w:after="0" w:afterAutospacing="0"/>
              <w:rPr>
                <w:color w:val="000000" w:themeColor="text1"/>
              </w:rPr>
            </w:pPr>
            <w:r w:rsidRPr="4107C561">
              <w:rPr>
                <w:color w:val="000000" w:themeColor="text1"/>
              </w:rPr>
              <w:t>Grantwriting 201, Nov 7, 2024</w:t>
            </w:r>
          </w:p>
          <w:p w14:paraId="4503A3CF" w14:textId="2559DA3C" w:rsidR="00AA7ED3" w:rsidRDefault="1FB34918" w:rsidP="4107C561">
            <w:pPr>
              <w:pStyle w:val="NormalWeb"/>
              <w:numPr>
                <w:ilvl w:val="0"/>
                <w:numId w:val="7"/>
              </w:numPr>
              <w:spacing w:before="0" w:beforeAutospacing="0" w:after="0" w:afterAutospacing="0"/>
              <w:rPr>
                <w:color w:val="000000"/>
              </w:rPr>
            </w:pPr>
            <w:r w:rsidRPr="4107C561">
              <w:rPr>
                <w:color w:val="000000" w:themeColor="text1"/>
              </w:rPr>
              <w:t>Finding Funding on the Web, Dec 5, 2024</w:t>
            </w:r>
          </w:p>
        </w:tc>
        <w:tc>
          <w:tcPr>
            <w:tcW w:w="4675" w:type="dxa"/>
            <w:gridSpan w:val="2"/>
          </w:tcPr>
          <w:p w14:paraId="66B48DAA" w14:textId="0E7D4998" w:rsidR="20F363AA" w:rsidRDefault="20F363AA" w:rsidP="4107C561">
            <w:pPr>
              <w:pStyle w:val="NormalWeb"/>
              <w:spacing w:before="0" w:beforeAutospacing="0" w:after="0" w:afterAutospacing="0"/>
              <w:rPr>
                <w:b/>
                <w:bCs/>
                <w:color w:val="000000" w:themeColor="text1"/>
              </w:rPr>
            </w:pPr>
            <w:r w:rsidRPr="4107C561">
              <w:rPr>
                <w:b/>
                <w:bCs/>
                <w:color w:val="000000" w:themeColor="text1"/>
              </w:rPr>
              <w:t>Colorado Common Grant Application and Attachments:</w:t>
            </w:r>
          </w:p>
          <w:p w14:paraId="1A57CA0F" w14:textId="753D2208" w:rsidR="00AA7ED3" w:rsidRDefault="5F6F0EDA" w:rsidP="4107C561">
            <w:pPr>
              <w:pStyle w:val="NormalWeb"/>
              <w:spacing w:before="0" w:beforeAutospacing="0" w:after="0" w:afterAutospacing="0"/>
              <w:rPr>
                <w:b/>
                <w:bCs/>
                <w:color w:val="000000" w:themeColor="text1"/>
              </w:rPr>
            </w:pPr>
            <w:r w:rsidRPr="4107C561">
              <w:rPr>
                <w:color w:val="000000" w:themeColor="text1"/>
              </w:rPr>
              <w:t>Following the Get Grants Training, Denine and Sarah worked to fine-tune the CGA; SS offered suggestions for a strong proposal and helped trim it to the required 4 pages.  Similarly, we reviewed and talked through the Colorado Common Grant list of Attachments; Sarah provided advice on how to gather missing information for financial reporting and an updated proof of 501</w:t>
            </w:r>
            <w:r w:rsidR="35880584" w:rsidRPr="4107C561">
              <w:rPr>
                <w:color w:val="000000" w:themeColor="text1"/>
              </w:rPr>
              <w:t>(c)(</w:t>
            </w:r>
            <w:r w:rsidRPr="4107C561">
              <w:rPr>
                <w:color w:val="000000" w:themeColor="text1"/>
              </w:rPr>
              <w:t>3</w:t>
            </w:r>
            <w:r w:rsidR="2E8A079A" w:rsidRPr="4107C561">
              <w:rPr>
                <w:color w:val="000000" w:themeColor="text1"/>
              </w:rPr>
              <w:t>)</w:t>
            </w:r>
            <w:r w:rsidRPr="4107C561">
              <w:rPr>
                <w:color w:val="000000" w:themeColor="text1"/>
              </w:rPr>
              <w:t xml:space="preserve"> status letter. </w:t>
            </w:r>
            <w:r w:rsidRPr="4107C561">
              <w:rPr>
                <w:b/>
                <w:bCs/>
                <w:color w:val="000000" w:themeColor="text1"/>
              </w:rPr>
              <w:t xml:space="preserve"> </w:t>
            </w:r>
          </w:p>
          <w:p w14:paraId="2CF3B3C4" w14:textId="2BA4DC1D" w:rsidR="00AA7ED3" w:rsidRDefault="00AA7ED3" w:rsidP="4107C561">
            <w:pPr>
              <w:pStyle w:val="NormalWeb"/>
              <w:spacing w:before="0" w:beforeAutospacing="0" w:after="0" w:afterAutospacing="0"/>
              <w:rPr>
                <w:b/>
                <w:bCs/>
                <w:color w:val="000000" w:themeColor="text1"/>
              </w:rPr>
            </w:pPr>
          </w:p>
          <w:p w14:paraId="574F5746" w14:textId="0E1E1FFE" w:rsidR="00AA7ED3" w:rsidRDefault="70FE7D95" w:rsidP="0D1E3329">
            <w:pPr>
              <w:pStyle w:val="NormalWeb"/>
              <w:spacing w:before="0" w:beforeAutospacing="0" w:after="0" w:afterAutospacing="0"/>
              <w:rPr>
                <w:color w:val="000000" w:themeColor="text1"/>
              </w:rPr>
            </w:pPr>
            <w:r w:rsidRPr="0D1E3329">
              <w:rPr>
                <w:color w:val="000000" w:themeColor="text1"/>
              </w:rPr>
              <w:t>Sarah and Denine worked together on creating a system for Budgeting that is strategic and demonstrates financial need to potential funders; together we crafted a proposed Organizational Budget for 2025 attachment to include with proposals this year.</w:t>
            </w:r>
          </w:p>
          <w:p w14:paraId="10D8ED3E" w14:textId="1BFFB002" w:rsidR="00AA7ED3" w:rsidRDefault="45478651" w:rsidP="0D1E3329">
            <w:pPr>
              <w:pStyle w:val="NormalWeb"/>
              <w:spacing w:before="0" w:beforeAutospacing="0" w:after="0" w:afterAutospacing="0"/>
              <w:rPr>
                <w:color w:val="FF0000"/>
              </w:rPr>
            </w:pPr>
            <w:r w:rsidRPr="0D1E3329">
              <w:rPr>
                <w:color w:val="FF0000"/>
              </w:rPr>
              <w:t xml:space="preserve">Able to complete the Common Grant &amp; that alone was </w:t>
            </w:r>
            <w:r w:rsidR="1C84EA06" w:rsidRPr="0D1E3329">
              <w:rPr>
                <w:color w:val="FF0000"/>
              </w:rPr>
              <w:t>important</w:t>
            </w:r>
            <w:r w:rsidR="024889B2" w:rsidRPr="0D1E3329">
              <w:rPr>
                <w:color w:val="FF0000"/>
              </w:rPr>
              <w:t xml:space="preserve">. </w:t>
            </w:r>
          </w:p>
          <w:p w14:paraId="5F5F2F6A" w14:textId="24364512" w:rsidR="00AA7ED3" w:rsidRDefault="00AA7ED3" w:rsidP="0D1E3329">
            <w:pPr>
              <w:pStyle w:val="NormalWeb"/>
              <w:spacing w:before="0" w:beforeAutospacing="0" w:after="0" w:afterAutospacing="0"/>
              <w:rPr>
                <w:color w:val="FF0000"/>
              </w:rPr>
            </w:pPr>
          </w:p>
          <w:p w14:paraId="37B0082D" w14:textId="20E7FAED" w:rsidR="00AA7ED3" w:rsidRDefault="024889B2" w:rsidP="0D1E3329">
            <w:pPr>
              <w:pStyle w:val="NormalWeb"/>
              <w:spacing w:before="0" w:beforeAutospacing="0" w:after="0" w:afterAutospacing="0"/>
              <w:rPr>
                <w:color w:val="FF0000"/>
              </w:rPr>
            </w:pPr>
            <w:r w:rsidRPr="0D1E3329">
              <w:rPr>
                <w:color w:val="FF0000"/>
              </w:rPr>
              <w:t xml:space="preserve">The attachments were </w:t>
            </w:r>
            <w:r w:rsidR="541EEB14" w:rsidRPr="0D1E3329">
              <w:rPr>
                <w:color w:val="FF0000"/>
              </w:rPr>
              <w:t>huge,</w:t>
            </w:r>
            <w:r w:rsidRPr="0D1E3329">
              <w:rPr>
                <w:color w:val="FF0000"/>
              </w:rPr>
              <w:t xml:space="preserve"> and they took a long time. So, working through that whole process...If I had just applied for a grant, I would have been frantically </w:t>
            </w:r>
            <w:r w:rsidR="7828E0E3" w:rsidRPr="0D1E3329">
              <w:rPr>
                <w:color w:val="FF0000"/>
              </w:rPr>
              <w:t>trying</w:t>
            </w:r>
            <w:r w:rsidRPr="0D1E3329">
              <w:rPr>
                <w:color w:val="FF0000"/>
              </w:rPr>
              <w:t xml:space="preserve"> to put together those attachments. Working through the Common Grant was</w:t>
            </w:r>
            <w:r w:rsidR="35F73A7C" w:rsidRPr="0D1E3329">
              <w:rPr>
                <w:color w:val="FF0000"/>
              </w:rPr>
              <w:t xml:space="preserve"> what was needed, the narrative and the attachments</w:t>
            </w:r>
            <w:r w:rsidR="26B1D860" w:rsidRPr="0D1E3329">
              <w:rPr>
                <w:color w:val="FF0000"/>
              </w:rPr>
              <w:t>.</w:t>
            </w:r>
          </w:p>
        </w:tc>
      </w:tr>
      <w:tr w:rsidR="00AA7ED3" w14:paraId="3DED8449" w14:textId="77777777" w:rsidTr="0D1E3329">
        <w:trPr>
          <w:trHeight w:val="575"/>
        </w:trPr>
        <w:tc>
          <w:tcPr>
            <w:tcW w:w="9350" w:type="dxa"/>
            <w:gridSpan w:val="4"/>
            <w:shd w:val="clear" w:color="auto" w:fill="D9D9D9" w:themeFill="background1" w:themeFillShade="D9"/>
          </w:tcPr>
          <w:p w14:paraId="01EEB6F5" w14:textId="77777777" w:rsidR="00AA7ED3" w:rsidRDefault="00AA7ED3" w:rsidP="00EB561A">
            <w:pPr>
              <w:pStyle w:val="NormalWeb"/>
              <w:spacing w:before="0" w:beforeAutospacing="0" w:after="0" w:afterAutospacing="0"/>
              <w:rPr>
                <w:b/>
                <w:bCs/>
                <w:color w:val="000000"/>
              </w:rPr>
            </w:pPr>
            <w:r>
              <w:rPr>
                <w:b/>
                <w:bCs/>
                <w:color w:val="000000"/>
              </w:rPr>
              <w:t>Other Things Explored</w:t>
            </w:r>
          </w:p>
        </w:tc>
      </w:tr>
      <w:tr w:rsidR="00AA7ED3" w14:paraId="6E757192" w14:textId="77777777" w:rsidTr="0D1E3329">
        <w:trPr>
          <w:trHeight w:val="848"/>
        </w:trPr>
        <w:tc>
          <w:tcPr>
            <w:tcW w:w="9350" w:type="dxa"/>
            <w:gridSpan w:val="4"/>
          </w:tcPr>
          <w:p w14:paraId="4DDF80AC" w14:textId="6CE25B89" w:rsidR="00AA7ED3" w:rsidRDefault="416A9234" w:rsidP="4107C561">
            <w:pPr>
              <w:pStyle w:val="NormalWeb"/>
              <w:spacing w:before="0" w:beforeAutospacing="0" w:after="0" w:afterAutospacing="0"/>
              <w:rPr>
                <w:color w:val="000000" w:themeColor="text1"/>
              </w:rPr>
            </w:pPr>
            <w:r w:rsidRPr="4107C561">
              <w:rPr>
                <w:b/>
                <w:bCs/>
                <w:color w:val="000000" w:themeColor="text1"/>
              </w:rPr>
              <w:t>Recommendations for Next Steps GRANTS:</w:t>
            </w:r>
          </w:p>
          <w:p w14:paraId="0AA9E9FF" w14:textId="3E1C1D44" w:rsidR="00AA7ED3" w:rsidRDefault="7412F6A1" w:rsidP="4107C561">
            <w:pPr>
              <w:pStyle w:val="NormalWeb"/>
              <w:numPr>
                <w:ilvl w:val="0"/>
                <w:numId w:val="6"/>
              </w:numPr>
              <w:spacing w:before="0" w:beforeAutospacing="0" w:after="0" w:afterAutospacing="0"/>
              <w:rPr>
                <w:color w:val="000000" w:themeColor="text1"/>
              </w:rPr>
            </w:pPr>
            <w:r w:rsidRPr="4107C561">
              <w:rPr>
                <w:color w:val="000000" w:themeColor="text1"/>
              </w:rPr>
              <w:t>S</w:t>
            </w:r>
            <w:r w:rsidR="416A9234" w:rsidRPr="4107C561">
              <w:rPr>
                <w:color w:val="000000" w:themeColor="text1"/>
              </w:rPr>
              <w:t>pend a few hours each month conducting grant research; add to the current list of prospective grants; be sure to review carefully for alignment and when possible reach out to foundation before applying to talk through programs and determine if it is a match and how much to request. Add potential matches to Grants Calendar with information including deadlines; also document those that are not and why, may want to revisit some of these later.  This is a good place to also keep the login info for Online applications.</w:t>
            </w:r>
          </w:p>
          <w:p w14:paraId="55924FC7" w14:textId="386DF802" w:rsidR="00AA7ED3" w:rsidRDefault="416A9234" w:rsidP="4107C561">
            <w:pPr>
              <w:pStyle w:val="NormalWeb"/>
              <w:numPr>
                <w:ilvl w:val="0"/>
                <w:numId w:val="6"/>
              </w:numPr>
              <w:spacing w:before="0" w:beforeAutospacing="0" w:after="0" w:afterAutospacing="0"/>
              <w:rPr>
                <w:color w:val="000000" w:themeColor="text1"/>
              </w:rPr>
            </w:pPr>
            <w:r w:rsidRPr="4107C561">
              <w:rPr>
                <w:color w:val="000000" w:themeColor="text1"/>
              </w:rPr>
              <w:t>Follow the Grants Calendar and be sure to stay on top of deadlines; set a goal for how many applications will be submitted, monthly, annually to reach the revenue goals.</w:t>
            </w:r>
          </w:p>
          <w:p w14:paraId="03183C37" w14:textId="124934A2" w:rsidR="00AA7ED3" w:rsidRDefault="416A9234" w:rsidP="4107C561">
            <w:pPr>
              <w:pStyle w:val="NormalWeb"/>
              <w:numPr>
                <w:ilvl w:val="0"/>
                <w:numId w:val="6"/>
              </w:numPr>
              <w:spacing w:before="0" w:beforeAutospacing="0" w:after="0" w:afterAutospacing="0"/>
              <w:rPr>
                <w:color w:val="000000" w:themeColor="text1"/>
              </w:rPr>
            </w:pPr>
            <w:r w:rsidRPr="4107C561">
              <w:rPr>
                <w:color w:val="000000" w:themeColor="text1"/>
              </w:rPr>
              <w:t>Set a goal to apply for at least one general operating (GO) grant each month; expect 30% to be funded in the first year and grow from there; ie: apply for a total of $150K to receive $50K; if the proposal is declined ask for feedback when possible from contact at the foundation.</w:t>
            </w:r>
          </w:p>
          <w:p w14:paraId="2D0D9889" w14:textId="41A8336B" w:rsidR="00AA7ED3" w:rsidRDefault="416A9234" w:rsidP="4107C561">
            <w:pPr>
              <w:pStyle w:val="NormalWeb"/>
              <w:numPr>
                <w:ilvl w:val="0"/>
                <w:numId w:val="6"/>
              </w:numPr>
              <w:spacing w:before="0" w:beforeAutospacing="0" w:after="0" w:afterAutospacing="0"/>
              <w:rPr>
                <w:color w:val="000000" w:themeColor="text1"/>
              </w:rPr>
            </w:pPr>
            <w:r w:rsidRPr="4107C561">
              <w:rPr>
                <w:color w:val="000000" w:themeColor="text1"/>
              </w:rPr>
              <w:t xml:space="preserve">Review the notes/PPT from the CRC Get Grants, Grants 201 and Finding Funding on the Web Trainings that you attended; Denine- there has been a lot of inputs in the first few months since you started at CO CABE; would probably be helpful to review the information from the trainings; they are a great resource as you build your capacity to manage private foundation grants and before you consider applying for government funds.  </w:t>
            </w:r>
          </w:p>
          <w:p w14:paraId="5558AEBC" w14:textId="572959A3" w:rsidR="00AA7ED3" w:rsidRDefault="416A9234" w:rsidP="4107C561">
            <w:pPr>
              <w:pStyle w:val="NormalWeb"/>
              <w:spacing w:before="0" w:beforeAutospacing="0" w:after="0" w:afterAutospacing="0"/>
              <w:rPr>
                <w:color w:val="000000" w:themeColor="text1"/>
              </w:rPr>
            </w:pPr>
            <w:r w:rsidRPr="4107C561">
              <w:rPr>
                <w:color w:val="000000" w:themeColor="text1"/>
              </w:rPr>
              <w:t xml:space="preserve"> </w:t>
            </w:r>
          </w:p>
          <w:p w14:paraId="6DFB5B03" w14:textId="29C75950" w:rsidR="00AA7ED3" w:rsidRDefault="416A9234" w:rsidP="4107C561">
            <w:pPr>
              <w:pStyle w:val="NormalWeb"/>
              <w:spacing w:before="0" w:beforeAutospacing="0" w:after="0" w:afterAutospacing="0"/>
              <w:rPr>
                <w:b/>
                <w:bCs/>
                <w:color w:val="000000" w:themeColor="text1"/>
              </w:rPr>
            </w:pPr>
            <w:r w:rsidRPr="4107C561">
              <w:rPr>
                <w:b/>
                <w:bCs/>
                <w:color w:val="000000" w:themeColor="text1"/>
              </w:rPr>
              <w:t>Recommendations for Denine’s Professional Development:</w:t>
            </w:r>
          </w:p>
          <w:p w14:paraId="15536494" w14:textId="0485FE2E" w:rsidR="00AA7ED3" w:rsidRDefault="416A9234" w:rsidP="4107C561">
            <w:pPr>
              <w:pStyle w:val="NormalWeb"/>
              <w:numPr>
                <w:ilvl w:val="0"/>
                <w:numId w:val="5"/>
              </w:numPr>
              <w:spacing w:before="0" w:beforeAutospacing="0" w:after="0" w:afterAutospacing="0"/>
              <w:rPr>
                <w:color w:val="000000" w:themeColor="text1"/>
              </w:rPr>
            </w:pPr>
            <w:r w:rsidRPr="0D1E3329">
              <w:rPr>
                <w:color w:val="000000" w:themeColor="text1"/>
              </w:rPr>
              <w:t xml:space="preserve">Take a </w:t>
            </w:r>
            <w:r w:rsidR="19A5BBD3" w:rsidRPr="0D1E3329">
              <w:rPr>
                <w:color w:val="000000" w:themeColor="text1"/>
              </w:rPr>
              <w:t>QuickBooks</w:t>
            </w:r>
            <w:r w:rsidRPr="0D1E3329">
              <w:rPr>
                <w:color w:val="000000" w:themeColor="text1"/>
              </w:rPr>
              <w:t xml:space="preserve"> for Nonprofits class and/or find a bookkeeper versed in QB for Nonprofits</w:t>
            </w:r>
          </w:p>
          <w:p w14:paraId="19A8BF8A" w14:textId="2CE91381" w:rsidR="00AA7ED3" w:rsidRDefault="416A9234" w:rsidP="4107C561">
            <w:pPr>
              <w:pStyle w:val="NormalWeb"/>
              <w:numPr>
                <w:ilvl w:val="0"/>
                <w:numId w:val="5"/>
              </w:numPr>
              <w:spacing w:before="0" w:beforeAutospacing="0" w:after="0" w:afterAutospacing="0"/>
              <w:rPr>
                <w:color w:val="000000" w:themeColor="text1"/>
              </w:rPr>
            </w:pPr>
            <w:r w:rsidRPr="4107C561">
              <w:rPr>
                <w:color w:val="000000" w:themeColor="text1"/>
              </w:rPr>
              <w:t>If you are interested in a career path as Executive Director here are some networks to plug into:</w:t>
            </w:r>
          </w:p>
          <w:p w14:paraId="47018DFF" w14:textId="7CF765BA" w:rsidR="00AA7ED3" w:rsidRDefault="416A9234" w:rsidP="4107C561">
            <w:pPr>
              <w:pStyle w:val="NormalWeb"/>
              <w:spacing w:before="0" w:beforeAutospacing="0" w:after="0" w:afterAutospacing="0"/>
              <w:rPr>
                <w:color w:val="000000" w:themeColor="text1"/>
              </w:rPr>
            </w:pPr>
            <w:r w:rsidRPr="4107C561">
              <w:rPr>
                <w:color w:val="000000" w:themeColor="text1"/>
              </w:rPr>
              <w:t>Specifically for leaders who identify as BIPOC:</w:t>
            </w:r>
          </w:p>
          <w:p w14:paraId="76F26022" w14:textId="4975070F" w:rsidR="00AA7ED3" w:rsidRDefault="416A9234" w:rsidP="4107C561">
            <w:pPr>
              <w:pStyle w:val="NormalWeb"/>
              <w:numPr>
                <w:ilvl w:val="0"/>
                <w:numId w:val="4"/>
              </w:numPr>
              <w:spacing w:before="0" w:beforeAutospacing="0" w:after="0" w:afterAutospacing="0"/>
              <w:rPr>
                <w:color w:val="000000" w:themeColor="text1"/>
              </w:rPr>
            </w:pPr>
            <w:hyperlink r:id="rId12">
              <w:r w:rsidRPr="4107C561">
                <w:rPr>
                  <w:rStyle w:val="Hyperlink"/>
                </w:rPr>
                <w:t>https://www.transformativeleadershipforchange.org/</w:t>
              </w:r>
            </w:hyperlink>
          </w:p>
          <w:p w14:paraId="40AA5EF9" w14:textId="1BCD0AF2" w:rsidR="00AA7ED3" w:rsidRDefault="416A9234" w:rsidP="4107C561">
            <w:pPr>
              <w:pStyle w:val="NormalWeb"/>
              <w:numPr>
                <w:ilvl w:val="0"/>
                <w:numId w:val="4"/>
              </w:numPr>
              <w:spacing w:before="0" w:beforeAutospacing="0" w:after="0" w:afterAutospacing="0"/>
              <w:rPr>
                <w:color w:val="000000" w:themeColor="text1"/>
              </w:rPr>
            </w:pPr>
            <w:hyperlink r:id="rId13">
              <w:r w:rsidRPr="4107C561">
                <w:rPr>
                  <w:rStyle w:val="Hyperlink"/>
                </w:rPr>
                <w:t>https://www.bricfund.org/executive-directors-of-color</w:t>
              </w:r>
            </w:hyperlink>
          </w:p>
          <w:p w14:paraId="6F46E31D" w14:textId="5D3C7EE3" w:rsidR="00AA7ED3" w:rsidRDefault="416A9234" w:rsidP="4107C561">
            <w:pPr>
              <w:pStyle w:val="NormalWeb"/>
              <w:numPr>
                <w:ilvl w:val="0"/>
                <w:numId w:val="4"/>
              </w:numPr>
              <w:spacing w:before="0" w:beforeAutospacing="0" w:after="0" w:afterAutospacing="0"/>
              <w:rPr>
                <w:color w:val="000000" w:themeColor="text1"/>
              </w:rPr>
            </w:pPr>
            <w:hyperlink r:id="rId14">
              <w:r w:rsidRPr="4107C561">
                <w:rPr>
                  <w:rStyle w:val="Hyperlink"/>
                </w:rPr>
                <w:t>https://latinocfc.org/adelante-colorado</w:t>
              </w:r>
            </w:hyperlink>
          </w:p>
          <w:p w14:paraId="13D511DB" w14:textId="43E9B373" w:rsidR="00AA7ED3" w:rsidRDefault="416A9234" w:rsidP="4107C561">
            <w:pPr>
              <w:pStyle w:val="NormalWeb"/>
              <w:spacing w:before="0" w:beforeAutospacing="0" w:after="0" w:afterAutospacing="0"/>
              <w:rPr>
                <w:color w:val="000000" w:themeColor="text1"/>
              </w:rPr>
            </w:pPr>
            <w:r w:rsidRPr="4107C561">
              <w:rPr>
                <w:color w:val="000000" w:themeColor="text1"/>
              </w:rPr>
              <w:t>Additional Leadership networks/forums:</w:t>
            </w:r>
          </w:p>
          <w:p w14:paraId="1848E958" w14:textId="0D90EF3E" w:rsidR="00AA7ED3" w:rsidRDefault="416A9234" w:rsidP="4107C561">
            <w:pPr>
              <w:pStyle w:val="NormalWeb"/>
              <w:numPr>
                <w:ilvl w:val="0"/>
                <w:numId w:val="3"/>
              </w:numPr>
              <w:spacing w:before="0" w:beforeAutospacing="0" w:after="0" w:afterAutospacing="0"/>
              <w:rPr>
                <w:color w:val="000000" w:themeColor="text1"/>
              </w:rPr>
            </w:pPr>
            <w:hyperlink r:id="rId15">
              <w:r w:rsidRPr="4107C561">
                <w:rPr>
                  <w:rStyle w:val="Hyperlink"/>
                </w:rPr>
                <w:t>https://www.cshares.org/professional-development</w:t>
              </w:r>
            </w:hyperlink>
          </w:p>
          <w:p w14:paraId="0ABB7DB3" w14:textId="147FC7C1" w:rsidR="00AA7ED3" w:rsidRDefault="416A9234" w:rsidP="4107C561">
            <w:pPr>
              <w:pStyle w:val="NormalWeb"/>
              <w:numPr>
                <w:ilvl w:val="0"/>
                <w:numId w:val="3"/>
              </w:numPr>
              <w:spacing w:before="0" w:beforeAutospacing="0" w:after="0" w:afterAutospacing="0"/>
              <w:rPr>
                <w:color w:val="000000" w:themeColor="text1"/>
              </w:rPr>
            </w:pPr>
            <w:hyperlink r:id="rId16">
              <w:r w:rsidRPr="4107C561">
                <w:rPr>
                  <w:rStyle w:val="Hyperlink"/>
                </w:rPr>
                <w:t>https://denverleadership.org/leadershipdenver/</w:t>
              </w:r>
            </w:hyperlink>
          </w:p>
          <w:p w14:paraId="45B87927" w14:textId="36C8C458" w:rsidR="00AA7ED3" w:rsidRDefault="416A9234" w:rsidP="4107C561">
            <w:pPr>
              <w:pStyle w:val="NormalWeb"/>
              <w:numPr>
                <w:ilvl w:val="0"/>
                <w:numId w:val="3"/>
              </w:numPr>
              <w:spacing w:before="0" w:beforeAutospacing="0" w:after="0" w:afterAutospacing="0"/>
              <w:rPr>
                <w:color w:val="000000" w:themeColor="text1"/>
              </w:rPr>
            </w:pPr>
            <w:hyperlink r:id="rId17">
              <w:r w:rsidRPr="4107C561">
                <w:rPr>
                  <w:rStyle w:val="Hyperlink"/>
                </w:rPr>
                <w:t>https://publicaffairs.ucdenver.edu/programs/professional-development/leadership-training/denver-community-leadership-forum</w:t>
              </w:r>
            </w:hyperlink>
          </w:p>
          <w:p w14:paraId="5BF8AF99" w14:textId="0A42CF45" w:rsidR="00AA7ED3" w:rsidRDefault="00AA7ED3" w:rsidP="4107C561">
            <w:pPr>
              <w:pStyle w:val="NormalWeb"/>
              <w:spacing w:before="0" w:beforeAutospacing="0" w:after="0" w:afterAutospacing="0"/>
              <w:rPr>
                <w:b/>
                <w:bCs/>
                <w:color w:val="000000"/>
              </w:rPr>
            </w:pPr>
          </w:p>
        </w:tc>
      </w:tr>
      <w:tr w:rsidR="0034585D" w14:paraId="1B2F79EB" w14:textId="77777777" w:rsidTr="0D1E3329">
        <w:trPr>
          <w:trHeight w:val="360"/>
        </w:trPr>
        <w:tc>
          <w:tcPr>
            <w:tcW w:w="3116" w:type="dxa"/>
            <w:shd w:val="clear" w:color="auto" w:fill="D9D9D9" w:themeFill="background1" w:themeFillShade="D9"/>
          </w:tcPr>
          <w:p w14:paraId="22ADEBDF" w14:textId="5FC696F6" w:rsidR="0034585D" w:rsidRDefault="0034585D" w:rsidP="00EB561A">
            <w:pPr>
              <w:pStyle w:val="NormalWeb"/>
              <w:spacing w:before="0" w:beforeAutospacing="0" w:after="0" w:afterAutospacing="0"/>
              <w:rPr>
                <w:b/>
                <w:bCs/>
                <w:color w:val="000000"/>
              </w:rPr>
            </w:pPr>
            <w:r>
              <w:rPr>
                <w:b/>
                <w:bCs/>
                <w:color w:val="000000"/>
              </w:rPr>
              <w:t>Grants Submitted</w:t>
            </w:r>
            <w:r w:rsidR="00F96817">
              <w:rPr>
                <w:b/>
                <w:bCs/>
                <w:color w:val="000000"/>
              </w:rPr>
              <w:t xml:space="preserve"> </w:t>
            </w:r>
            <w:r w:rsidR="00F96817">
              <w:rPr>
                <w:color w:val="000000"/>
              </w:rPr>
              <w:t>(</w:t>
            </w:r>
            <w:r w:rsidR="00F96817" w:rsidRPr="00554285">
              <w:rPr>
                <w:i/>
                <w:iCs/>
                <w:color w:val="000000"/>
              </w:rPr>
              <w:t xml:space="preserve">add </w:t>
            </w:r>
            <w:r w:rsidR="00F96817">
              <w:rPr>
                <w:i/>
                <w:iCs/>
                <w:color w:val="000000"/>
              </w:rPr>
              <w:t xml:space="preserve">info from Consultants &amp; </w:t>
            </w:r>
            <w:r w:rsidR="00F96817" w:rsidRPr="00554285">
              <w:rPr>
                <w:i/>
                <w:iCs/>
                <w:color w:val="000000"/>
              </w:rPr>
              <w:t>from Org Contact Person during Exit Meeting</w:t>
            </w:r>
            <w:r w:rsidR="00F96817">
              <w:rPr>
                <w:color w:val="000000"/>
              </w:rPr>
              <w:t>)</w:t>
            </w:r>
          </w:p>
        </w:tc>
        <w:tc>
          <w:tcPr>
            <w:tcW w:w="3117" w:type="dxa"/>
            <w:gridSpan w:val="2"/>
            <w:shd w:val="clear" w:color="auto" w:fill="D9D9D9" w:themeFill="background1" w:themeFillShade="D9"/>
          </w:tcPr>
          <w:p w14:paraId="053E8E0D" w14:textId="471D1361" w:rsidR="0034585D" w:rsidRDefault="0034585D" w:rsidP="00EB561A">
            <w:pPr>
              <w:pStyle w:val="NormalWeb"/>
              <w:spacing w:before="0" w:beforeAutospacing="0" w:after="0" w:afterAutospacing="0"/>
              <w:rPr>
                <w:b/>
                <w:bCs/>
                <w:color w:val="000000"/>
              </w:rPr>
            </w:pPr>
            <w:r>
              <w:rPr>
                <w:b/>
                <w:bCs/>
                <w:color w:val="000000"/>
              </w:rPr>
              <w:t>Dollars Requested</w:t>
            </w:r>
          </w:p>
        </w:tc>
        <w:tc>
          <w:tcPr>
            <w:tcW w:w="3117" w:type="dxa"/>
            <w:shd w:val="clear" w:color="auto" w:fill="D9D9D9" w:themeFill="background1" w:themeFillShade="D9"/>
          </w:tcPr>
          <w:p w14:paraId="19B04ABA" w14:textId="3048A260" w:rsidR="0034585D" w:rsidRDefault="0034585D" w:rsidP="00EB561A">
            <w:pPr>
              <w:pStyle w:val="NormalWeb"/>
              <w:spacing w:before="0" w:beforeAutospacing="0" w:after="0" w:afterAutospacing="0"/>
              <w:rPr>
                <w:b/>
                <w:bCs/>
                <w:color w:val="000000"/>
              </w:rPr>
            </w:pPr>
            <w:r>
              <w:rPr>
                <w:b/>
                <w:bCs/>
                <w:color w:val="000000"/>
              </w:rPr>
              <w:t>Dollars Awarded</w:t>
            </w:r>
          </w:p>
        </w:tc>
      </w:tr>
      <w:tr w:rsidR="0034585D" w14:paraId="19CE942A" w14:textId="77777777" w:rsidTr="0D1E3329">
        <w:trPr>
          <w:trHeight w:val="360"/>
        </w:trPr>
        <w:tc>
          <w:tcPr>
            <w:tcW w:w="3116" w:type="dxa"/>
            <w:shd w:val="clear" w:color="auto" w:fill="auto"/>
          </w:tcPr>
          <w:p w14:paraId="7DBD67C0" w14:textId="6434D5A7" w:rsidR="0034585D" w:rsidRDefault="4E25F6B1" w:rsidP="0D1E3329">
            <w:pPr>
              <w:pStyle w:val="NormalWeb"/>
              <w:spacing w:before="0" w:beforeAutospacing="0" w:after="0" w:afterAutospacing="0"/>
              <w:rPr>
                <w:b/>
                <w:bCs/>
                <w:color w:val="FF0000"/>
              </w:rPr>
            </w:pPr>
            <w:r w:rsidRPr="0D1E3329">
              <w:rPr>
                <w:b/>
                <w:bCs/>
                <w:color w:val="FF0000"/>
              </w:rPr>
              <w:t>Denver Foundation Grant</w:t>
            </w:r>
            <w:r w:rsidR="719D4B97" w:rsidRPr="0D1E3329">
              <w:rPr>
                <w:b/>
                <w:bCs/>
                <w:color w:val="FF0000"/>
              </w:rPr>
              <w:t xml:space="preserve"> (Community Grants Program)</w:t>
            </w:r>
            <w:r w:rsidRPr="0D1E3329">
              <w:rPr>
                <w:b/>
                <w:bCs/>
                <w:color w:val="FF0000"/>
              </w:rPr>
              <w:t xml:space="preserve"> is due (Mar 3) - will be submitting soon</w:t>
            </w:r>
          </w:p>
        </w:tc>
        <w:tc>
          <w:tcPr>
            <w:tcW w:w="3117" w:type="dxa"/>
            <w:gridSpan w:val="2"/>
            <w:shd w:val="clear" w:color="auto" w:fill="auto"/>
          </w:tcPr>
          <w:p w14:paraId="664230BA" w14:textId="39EFE4EC" w:rsidR="0034585D" w:rsidRDefault="5A82B0FC" w:rsidP="0D1E3329">
            <w:pPr>
              <w:pStyle w:val="NormalWeb"/>
              <w:spacing w:before="0" w:beforeAutospacing="0" w:after="0" w:afterAutospacing="0"/>
              <w:rPr>
                <w:b/>
                <w:bCs/>
                <w:color w:val="FF0000"/>
              </w:rPr>
            </w:pPr>
            <w:r w:rsidRPr="0D1E3329">
              <w:rPr>
                <w:b/>
                <w:bCs/>
                <w:color w:val="FF0000"/>
              </w:rPr>
              <w:t>Offers up</w:t>
            </w:r>
            <w:r w:rsidR="4F165833" w:rsidRPr="0D1E3329">
              <w:rPr>
                <w:b/>
                <w:bCs/>
                <w:color w:val="FF0000"/>
              </w:rPr>
              <w:t xml:space="preserve"> to $50,000</w:t>
            </w:r>
            <w:r w:rsidR="6D12EE55" w:rsidRPr="0D1E3329">
              <w:rPr>
                <w:b/>
                <w:bCs/>
                <w:color w:val="FF0000"/>
              </w:rPr>
              <w:t>,</w:t>
            </w:r>
            <w:r w:rsidR="2169396E" w:rsidRPr="0D1E3329">
              <w:rPr>
                <w:b/>
                <w:bCs/>
                <w:color w:val="FF0000"/>
              </w:rPr>
              <w:t xml:space="preserve"> CO-CABE is</w:t>
            </w:r>
            <w:r w:rsidR="6D12EE55" w:rsidRPr="0D1E3329">
              <w:rPr>
                <w:b/>
                <w:bCs/>
                <w:color w:val="FF0000"/>
              </w:rPr>
              <w:t xml:space="preserve"> requesting..?</w:t>
            </w:r>
          </w:p>
        </w:tc>
        <w:tc>
          <w:tcPr>
            <w:tcW w:w="3117" w:type="dxa"/>
            <w:shd w:val="clear" w:color="auto" w:fill="auto"/>
          </w:tcPr>
          <w:p w14:paraId="59D6A040" w14:textId="56E73025" w:rsidR="0034585D" w:rsidRDefault="4F165833" w:rsidP="0D1E3329">
            <w:pPr>
              <w:pStyle w:val="NormalWeb"/>
              <w:spacing w:before="0" w:beforeAutospacing="0" w:after="0" w:afterAutospacing="0"/>
              <w:rPr>
                <w:b/>
                <w:bCs/>
                <w:color w:val="FF0000"/>
              </w:rPr>
            </w:pPr>
            <w:r w:rsidRPr="0D1E3329">
              <w:rPr>
                <w:b/>
                <w:bCs/>
                <w:color w:val="FF0000"/>
              </w:rPr>
              <w:t>Hopefully will bring in $50-80,000 for the org (from all 3)</w:t>
            </w:r>
          </w:p>
        </w:tc>
      </w:tr>
      <w:tr w:rsidR="0034585D" w14:paraId="76926872" w14:textId="77777777" w:rsidTr="0D1E3329">
        <w:trPr>
          <w:trHeight w:val="360"/>
        </w:trPr>
        <w:tc>
          <w:tcPr>
            <w:tcW w:w="3116" w:type="dxa"/>
            <w:shd w:val="clear" w:color="auto" w:fill="auto"/>
          </w:tcPr>
          <w:p w14:paraId="44918B14" w14:textId="20CB5505" w:rsidR="0034585D" w:rsidRDefault="4F165833" w:rsidP="0D1E3329">
            <w:pPr>
              <w:pStyle w:val="NormalWeb"/>
              <w:spacing w:before="0" w:beforeAutospacing="0" w:after="0" w:afterAutospacing="0"/>
              <w:rPr>
                <w:b/>
                <w:bCs/>
                <w:color w:val="FF0000"/>
              </w:rPr>
            </w:pPr>
            <w:r w:rsidRPr="0D1E3329">
              <w:rPr>
                <w:b/>
                <w:bCs/>
                <w:color w:val="FF0000"/>
              </w:rPr>
              <w:t>Colorado Common Grant</w:t>
            </w:r>
            <w:r w:rsidR="06157EFA" w:rsidRPr="0D1E3329">
              <w:rPr>
                <w:b/>
                <w:bCs/>
                <w:color w:val="FF0000"/>
              </w:rPr>
              <w:t>..?</w:t>
            </w:r>
            <w:r w:rsidRPr="0D1E3329">
              <w:rPr>
                <w:b/>
                <w:bCs/>
                <w:color w:val="FF0000"/>
              </w:rPr>
              <w:t xml:space="preserve"> (open deadline</w:t>
            </w:r>
            <w:r w:rsidR="5BDA2B48" w:rsidRPr="0D1E3329">
              <w:rPr>
                <w:b/>
                <w:bCs/>
                <w:color w:val="FF0000"/>
              </w:rPr>
              <w:t>, plan to submit soon</w:t>
            </w:r>
            <w:r w:rsidR="022499CA" w:rsidRPr="0D1E3329">
              <w:rPr>
                <w:b/>
                <w:bCs/>
                <w:color w:val="FF0000"/>
              </w:rPr>
              <w:t>)</w:t>
            </w:r>
          </w:p>
        </w:tc>
        <w:tc>
          <w:tcPr>
            <w:tcW w:w="3117" w:type="dxa"/>
            <w:gridSpan w:val="2"/>
            <w:shd w:val="clear" w:color="auto" w:fill="auto"/>
          </w:tcPr>
          <w:p w14:paraId="1E91678B" w14:textId="77777777" w:rsidR="0034585D" w:rsidRDefault="0034585D" w:rsidP="0D1E3329">
            <w:pPr>
              <w:pStyle w:val="NormalWeb"/>
              <w:spacing w:before="0" w:beforeAutospacing="0" w:after="0" w:afterAutospacing="0"/>
              <w:rPr>
                <w:b/>
                <w:bCs/>
                <w:color w:val="FF0000"/>
              </w:rPr>
            </w:pPr>
          </w:p>
        </w:tc>
        <w:tc>
          <w:tcPr>
            <w:tcW w:w="3117" w:type="dxa"/>
            <w:shd w:val="clear" w:color="auto" w:fill="auto"/>
          </w:tcPr>
          <w:p w14:paraId="2516CBBA" w14:textId="780DCD7F" w:rsidR="0034585D" w:rsidRDefault="0034585D" w:rsidP="00EB561A">
            <w:pPr>
              <w:pStyle w:val="NormalWeb"/>
              <w:spacing w:before="0" w:beforeAutospacing="0" w:after="0" w:afterAutospacing="0"/>
              <w:rPr>
                <w:b/>
                <w:bCs/>
                <w:color w:val="000000"/>
              </w:rPr>
            </w:pPr>
          </w:p>
        </w:tc>
      </w:tr>
      <w:tr w:rsidR="0034585D" w14:paraId="347B81AE" w14:textId="77777777" w:rsidTr="0D1E3329">
        <w:trPr>
          <w:trHeight w:val="360"/>
        </w:trPr>
        <w:tc>
          <w:tcPr>
            <w:tcW w:w="3116" w:type="dxa"/>
            <w:shd w:val="clear" w:color="auto" w:fill="auto"/>
          </w:tcPr>
          <w:p w14:paraId="4726ACB0" w14:textId="423DB316" w:rsidR="0034585D" w:rsidRDefault="4F165833" w:rsidP="0D1E3329">
            <w:pPr>
              <w:pStyle w:val="NormalWeb"/>
              <w:spacing w:before="0" w:beforeAutospacing="0" w:after="0" w:afterAutospacing="0"/>
              <w:rPr>
                <w:b/>
                <w:bCs/>
                <w:color w:val="FF0000"/>
              </w:rPr>
            </w:pPr>
            <w:r w:rsidRPr="0D1E3329">
              <w:rPr>
                <w:b/>
                <w:bCs/>
                <w:color w:val="FF0000"/>
              </w:rPr>
              <w:t>Virginia Hill Grant</w:t>
            </w:r>
            <w:r w:rsidR="367C63CA" w:rsidRPr="0D1E3329">
              <w:rPr>
                <w:b/>
                <w:bCs/>
                <w:color w:val="FF0000"/>
              </w:rPr>
              <w:t xml:space="preserve"> (open deadline, plan to submit soon)</w:t>
            </w:r>
          </w:p>
        </w:tc>
        <w:tc>
          <w:tcPr>
            <w:tcW w:w="3117" w:type="dxa"/>
            <w:gridSpan w:val="2"/>
            <w:shd w:val="clear" w:color="auto" w:fill="auto"/>
          </w:tcPr>
          <w:p w14:paraId="31BBC669" w14:textId="4D8C53EF" w:rsidR="0034585D" w:rsidRDefault="4F165833" w:rsidP="0D1E3329">
            <w:pPr>
              <w:pStyle w:val="NormalWeb"/>
              <w:spacing w:before="0" w:beforeAutospacing="0" w:after="0" w:afterAutospacing="0"/>
              <w:rPr>
                <w:b/>
                <w:bCs/>
                <w:color w:val="FF0000"/>
              </w:rPr>
            </w:pPr>
            <w:r w:rsidRPr="0D1E3329">
              <w:rPr>
                <w:b/>
                <w:bCs/>
                <w:color w:val="FF0000"/>
              </w:rPr>
              <w:t>$10,000</w:t>
            </w:r>
          </w:p>
        </w:tc>
        <w:tc>
          <w:tcPr>
            <w:tcW w:w="3117" w:type="dxa"/>
            <w:shd w:val="clear" w:color="auto" w:fill="auto"/>
          </w:tcPr>
          <w:p w14:paraId="69BDE15C" w14:textId="22AFA3AB" w:rsidR="0034585D" w:rsidRDefault="0034585D" w:rsidP="00EB561A">
            <w:pPr>
              <w:pStyle w:val="NormalWeb"/>
              <w:spacing w:before="0" w:beforeAutospacing="0" w:after="0" w:afterAutospacing="0"/>
              <w:rPr>
                <w:b/>
                <w:bCs/>
                <w:color w:val="000000"/>
              </w:rPr>
            </w:pPr>
          </w:p>
        </w:tc>
      </w:tr>
    </w:tbl>
    <w:p w14:paraId="5C922C53" w14:textId="77777777" w:rsidR="00AA7ED3" w:rsidRDefault="00AA7ED3" w:rsidP="00F734E7">
      <w:pPr>
        <w:pStyle w:val="NormalWeb"/>
        <w:spacing w:before="0" w:beforeAutospacing="0" w:after="0" w:afterAutospacing="0"/>
        <w:textAlignment w:val="baseline"/>
        <w:rPr>
          <w:b/>
          <w:bCs/>
          <w:color w:val="000000"/>
        </w:rPr>
      </w:pPr>
    </w:p>
    <w:p w14:paraId="2270B6BA" w14:textId="77777777" w:rsidR="005E4D6E" w:rsidRDefault="005E4D6E" w:rsidP="005E4D6E">
      <w:pPr>
        <w:pStyle w:val="Default"/>
        <w:numPr>
          <w:ilvl w:val="0"/>
          <w:numId w:val="13"/>
        </w:numPr>
        <w:rPr>
          <w:rFonts w:ascii="Times New Roman" w:hAnsi="Times New Roman" w:cs="Times New Roman"/>
          <w:color w:val="auto"/>
        </w:rPr>
      </w:pPr>
      <w:r w:rsidRPr="0D1E3329">
        <w:rPr>
          <w:rFonts w:ascii="Times New Roman" w:hAnsi="Times New Roman" w:cs="Times New Roman"/>
          <w:color w:val="auto"/>
        </w:rPr>
        <w:t>What did you most appreciate about working with GrantCorps?</w:t>
      </w:r>
    </w:p>
    <w:p w14:paraId="3EA9FBBF" w14:textId="58E0F93D" w:rsidR="5ED7F62B" w:rsidRDefault="5ED7F62B" w:rsidP="0D1E3329">
      <w:pPr>
        <w:pStyle w:val="Default"/>
        <w:numPr>
          <w:ilvl w:val="0"/>
          <w:numId w:val="2"/>
        </w:numPr>
        <w:rPr>
          <w:rFonts w:ascii="Times New Roman" w:hAnsi="Times New Roman" w:cs="Times New Roman"/>
          <w:color w:val="FF0000"/>
        </w:rPr>
      </w:pPr>
      <w:r w:rsidRPr="0D1E3329">
        <w:rPr>
          <w:rFonts w:ascii="Times New Roman" w:hAnsi="Times New Roman" w:cs="Times New Roman"/>
          <w:color w:val="FF0000"/>
        </w:rPr>
        <w:t>Denine: 1:1 sessions with Sarah, that was probably the most productive vs the Zoom sessions with everyone – those were the most valuable for the program. When I went to the sessions, we followed through the book pretty closely, but I c</w:t>
      </w:r>
      <w:r w:rsidR="62DC96E8" w:rsidRPr="0D1E3329">
        <w:rPr>
          <w:rFonts w:ascii="Times New Roman" w:hAnsi="Times New Roman" w:cs="Times New Roman"/>
          <w:color w:val="FF0000"/>
        </w:rPr>
        <w:t xml:space="preserve">ouldn’task organization specific questions during those sessions. When I </w:t>
      </w:r>
      <w:r w:rsidR="3F707EB3" w:rsidRPr="0D1E3329">
        <w:rPr>
          <w:rFonts w:ascii="Times New Roman" w:hAnsi="Times New Roman" w:cs="Times New Roman"/>
          <w:color w:val="FF0000"/>
        </w:rPr>
        <w:t>met</w:t>
      </w:r>
      <w:r w:rsidR="62DC96E8" w:rsidRPr="0D1E3329">
        <w:rPr>
          <w:rFonts w:ascii="Times New Roman" w:hAnsi="Times New Roman" w:cs="Times New Roman"/>
          <w:color w:val="FF0000"/>
        </w:rPr>
        <w:t xml:space="preserve"> </w:t>
      </w:r>
      <w:r w:rsidR="4A20E563" w:rsidRPr="0D1E3329">
        <w:rPr>
          <w:rFonts w:ascii="Times New Roman" w:hAnsi="Times New Roman" w:cs="Times New Roman"/>
          <w:color w:val="FF0000"/>
        </w:rPr>
        <w:t xml:space="preserve">with </w:t>
      </w:r>
      <w:r w:rsidR="62DC96E8" w:rsidRPr="0D1E3329">
        <w:rPr>
          <w:rFonts w:ascii="Times New Roman" w:hAnsi="Times New Roman" w:cs="Times New Roman"/>
          <w:color w:val="FF0000"/>
        </w:rPr>
        <w:t>Sarah, I could ask those questions. Like Jorge said, we started from ground zero – we didn’t have a budget.. When we went to those sessions and said “this</w:t>
      </w:r>
      <w:r w:rsidR="6C422DCC" w:rsidRPr="0D1E3329">
        <w:rPr>
          <w:rFonts w:ascii="Times New Roman" w:hAnsi="Times New Roman" w:cs="Times New Roman"/>
          <w:color w:val="FF0000"/>
        </w:rPr>
        <w:t xml:space="preserve"> is how you do your books”, we didn’t have books... We are still waiting on our IRS Letter. A lot of those organizations already have their IRS Letter...Now, with those grants, Sarah said, “submit what you have and </w:t>
      </w:r>
      <w:r w:rsidR="51579253" w:rsidRPr="0D1E3329">
        <w:rPr>
          <w:rFonts w:ascii="Times New Roman" w:hAnsi="Times New Roman" w:cs="Times New Roman"/>
          <w:color w:val="FF0000"/>
        </w:rPr>
        <w:t>note that you’re waiting on yur IRS Letter.” I never would have known that</w:t>
      </w:r>
    </w:p>
    <w:p w14:paraId="26666291" w14:textId="4F3C5860" w:rsidR="5ED7F62B" w:rsidRDefault="5ED7F62B" w:rsidP="0D1E3329">
      <w:pPr>
        <w:pStyle w:val="Default"/>
        <w:numPr>
          <w:ilvl w:val="0"/>
          <w:numId w:val="2"/>
        </w:numPr>
        <w:rPr>
          <w:rFonts w:ascii="Times New Roman" w:hAnsi="Times New Roman" w:cs="Times New Roman"/>
          <w:color w:val="FF0000"/>
        </w:rPr>
      </w:pPr>
      <w:r w:rsidRPr="0D1E3329">
        <w:rPr>
          <w:rFonts w:ascii="Times New Roman" w:hAnsi="Times New Roman" w:cs="Times New Roman"/>
          <w:color w:val="FF0000"/>
        </w:rPr>
        <w:t>Jorge:</w:t>
      </w:r>
      <w:r w:rsidR="34EE7B02" w:rsidRPr="0D1E3329">
        <w:rPr>
          <w:rFonts w:ascii="Times New Roman" w:hAnsi="Times New Roman" w:cs="Times New Roman"/>
          <w:color w:val="FF0000"/>
        </w:rPr>
        <w:t xml:space="preserve">  </w:t>
      </w:r>
      <w:r w:rsidR="2202CDEB" w:rsidRPr="0D1E3329">
        <w:rPr>
          <w:rFonts w:ascii="Times New Roman" w:hAnsi="Times New Roman" w:cs="Times New Roman"/>
          <w:color w:val="FF0000"/>
        </w:rPr>
        <w:t xml:space="preserve">Agrees that having that 1:1 attention was important – having Sarah look at how we can change things...We had to change our bookkeeping system to funders’ liking....What I most liked about GrantCorps </w:t>
      </w:r>
      <w:r w:rsidR="180A17CC" w:rsidRPr="0D1E3329">
        <w:rPr>
          <w:rFonts w:ascii="Times New Roman" w:hAnsi="Times New Roman" w:cs="Times New Roman"/>
          <w:color w:val="FF0000"/>
        </w:rPr>
        <w:t xml:space="preserve">is that we </w:t>
      </w:r>
      <w:r w:rsidR="1EE74F1C" w:rsidRPr="0D1E3329">
        <w:rPr>
          <w:rFonts w:ascii="Times New Roman" w:hAnsi="Times New Roman" w:cs="Times New Roman"/>
          <w:color w:val="FF0000"/>
        </w:rPr>
        <w:t>had</w:t>
      </w:r>
      <w:r w:rsidR="180A17CC" w:rsidRPr="0D1E3329">
        <w:rPr>
          <w:rFonts w:ascii="Times New Roman" w:hAnsi="Times New Roman" w:cs="Times New Roman"/>
          <w:color w:val="FF0000"/>
        </w:rPr>
        <w:t xml:space="preserve"> the opportunity to work with GrantCorps</w:t>
      </w:r>
    </w:p>
    <w:p w14:paraId="591ED1DD" w14:textId="77777777" w:rsidR="005E4D6E" w:rsidRDefault="005E4D6E" w:rsidP="005E4D6E">
      <w:pPr>
        <w:pStyle w:val="Default"/>
        <w:numPr>
          <w:ilvl w:val="0"/>
          <w:numId w:val="13"/>
        </w:numPr>
        <w:rPr>
          <w:rFonts w:ascii="Times New Roman" w:hAnsi="Times New Roman" w:cs="Times New Roman"/>
          <w:color w:val="auto"/>
        </w:rPr>
      </w:pPr>
      <w:r>
        <w:rPr>
          <w:rFonts w:ascii="Times New Roman" w:hAnsi="Times New Roman" w:cs="Times New Roman"/>
          <w:color w:val="auto"/>
        </w:rPr>
        <w:t xml:space="preserve">Did we help you address the grant development needs we identified in our Intake Meeting? </w:t>
      </w:r>
    </w:p>
    <w:p w14:paraId="0E65F264" w14:textId="77777777" w:rsidR="005E4D6E" w:rsidRDefault="005E4D6E" w:rsidP="005E4D6E">
      <w:pPr>
        <w:pStyle w:val="Default"/>
        <w:ind w:left="1440"/>
        <w:rPr>
          <w:rFonts w:ascii="Times New Roman" w:hAnsi="Times New Roman" w:cs="Times New Roman"/>
          <w:color w:val="auto"/>
        </w:rPr>
      </w:pPr>
      <w:r w:rsidRPr="0D1E3329">
        <w:rPr>
          <w:rFonts w:ascii="Times New Roman" w:hAnsi="Times New Roman" w:cs="Times New Roman"/>
          <w:color w:val="auto"/>
        </w:rPr>
        <w:t xml:space="preserve">If so, how? </w:t>
      </w:r>
    </w:p>
    <w:p w14:paraId="5435B274" w14:textId="64FE489A" w:rsidR="79A90563" w:rsidRDefault="79A90563" w:rsidP="0D1E3329">
      <w:pPr>
        <w:pStyle w:val="Default"/>
        <w:ind w:left="1440"/>
        <w:rPr>
          <w:rFonts w:ascii="Times New Roman" w:hAnsi="Times New Roman" w:cs="Times New Roman"/>
          <w:color w:val="auto"/>
        </w:rPr>
      </w:pPr>
      <w:r w:rsidRPr="0D1E3329">
        <w:rPr>
          <w:rFonts w:ascii="Times New Roman" w:hAnsi="Times New Roman" w:cs="Times New Roman"/>
          <w:color w:val="auto"/>
        </w:rPr>
        <w:t>Yes.</w:t>
      </w:r>
    </w:p>
    <w:p w14:paraId="6F13FC41" w14:textId="7904F66E" w:rsidR="79A90563" w:rsidRDefault="79A90563" w:rsidP="0D1E3329">
      <w:pPr>
        <w:pStyle w:val="Default"/>
        <w:ind w:left="1440"/>
        <w:rPr>
          <w:rFonts w:ascii="Times New Roman" w:hAnsi="Times New Roman" w:cs="Times New Roman"/>
          <w:color w:val="auto"/>
        </w:rPr>
      </w:pPr>
      <w:r w:rsidRPr="0D1E3329">
        <w:rPr>
          <w:rFonts w:ascii="Times New Roman" w:hAnsi="Times New Roman" w:cs="Times New Roman"/>
          <w:color w:val="auto"/>
        </w:rPr>
        <w:t xml:space="preserve">Grantwriting – </w:t>
      </w:r>
      <w:r w:rsidR="3A08F0EA" w:rsidRPr="0D1E3329">
        <w:rPr>
          <w:rFonts w:ascii="Times New Roman" w:hAnsi="Times New Roman" w:cs="Times New Roman"/>
          <w:color w:val="auto"/>
        </w:rPr>
        <w:t>completing</w:t>
      </w:r>
      <w:r w:rsidRPr="0D1E3329">
        <w:rPr>
          <w:rFonts w:ascii="Times New Roman" w:hAnsi="Times New Roman" w:cs="Times New Roman"/>
          <w:color w:val="auto"/>
        </w:rPr>
        <w:t xml:space="preserve"> the CGA was helpful and will al</w:t>
      </w:r>
      <w:r w:rsidR="3828A30F" w:rsidRPr="0D1E3329">
        <w:rPr>
          <w:rFonts w:ascii="Times New Roman" w:hAnsi="Times New Roman" w:cs="Times New Roman"/>
          <w:color w:val="auto"/>
        </w:rPr>
        <w:t>l</w:t>
      </w:r>
      <w:r w:rsidRPr="0D1E3329">
        <w:rPr>
          <w:rFonts w:ascii="Times New Roman" w:hAnsi="Times New Roman" w:cs="Times New Roman"/>
          <w:color w:val="auto"/>
        </w:rPr>
        <w:t xml:space="preserve">ow them to apply for grants. </w:t>
      </w:r>
    </w:p>
    <w:p w14:paraId="0E7F2000" w14:textId="358D9918" w:rsidR="79A90563" w:rsidRDefault="79A90563" w:rsidP="0D1E3329">
      <w:pPr>
        <w:pStyle w:val="Default"/>
        <w:ind w:left="1440"/>
        <w:rPr>
          <w:rFonts w:ascii="Times New Roman" w:hAnsi="Times New Roman" w:cs="Times New Roman"/>
          <w:color w:val="auto"/>
        </w:rPr>
      </w:pPr>
      <w:r w:rsidRPr="0D1E3329">
        <w:rPr>
          <w:rFonts w:ascii="Times New Roman" w:hAnsi="Times New Roman" w:cs="Times New Roman"/>
          <w:color w:val="auto"/>
        </w:rPr>
        <w:t xml:space="preserve">Grant Research – would have been good to have more than 3 months of free access. And, they worked with Sarah for 6 months. Would have liked to have the access for a little longer. And, a bit more info on the sliding </w:t>
      </w:r>
      <w:r w:rsidR="15BAAC33" w:rsidRPr="0D1E3329">
        <w:rPr>
          <w:rFonts w:ascii="Times New Roman" w:hAnsi="Times New Roman" w:cs="Times New Roman"/>
          <w:color w:val="auto"/>
        </w:rPr>
        <w:t>scale of how to pay for it. Access at the Denver Library. Katy P.</w:t>
      </w:r>
      <w:r w:rsidR="3BD374AE" w:rsidRPr="0D1E3329">
        <w:rPr>
          <w:rFonts w:ascii="Times New Roman" w:hAnsi="Times New Roman" w:cs="Times New Roman"/>
          <w:color w:val="auto"/>
        </w:rPr>
        <w:t xml:space="preserve"> will ask Marcy to follow up to provide more info about </w:t>
      </w:r>
      <w:r w:rsidR="48B38A69" w:rsidRPr="0D1E3329">
        <w:rPr>
          <w:rFonts w:ascii="Times New Roman" w:hAnsi="Times New Roman" w:cs="Times New Roman"/>
          <w:color w:val="auto"/>
        </w:rPr>
        <w:t>subscription</w:t>
      </w:r>
      <w:r w:rsidR="3BD374AE" w:rsidRPr="0D1E3329">
        <w:rPr>
          <w:rFonts w:ascii="Times New Roman" w:hAnsi="Times New Roman" w:cs="Times New Roman"/>
          <w:color w:val="auto"/>
        </w:rPr>
        <w:t xml:space="preserve"> prices. </w:t>
      </w:r>
    </w:p>
    <w:p w14:paraId="78109767" w14:textId="77777777" w:rsidR="005E4D6E" w:rsidRDefault="005E4D6E" w:rsidP="005E4D6E">
      <w:pPr>
        <w:pStyle w:val="Default"/>
        <w:ind w:left="1440"/>
        <w:rPr>
          <w:rFonts w:ascii="Times New Roman" w:hAnsi="Times New Roman" w:cs="Times New Roman"/>
          <w:color w:val="auto"/>
        </w:rPr>
      </w:pPr>
      <w:r>
        <w:rPr>
          <w:rFonts w:ascii="Times New Roman" w:hAnsi="Times New Roman" w:cs="Times New Roman"/>
          <w:color w:val="auto"/>
        </w:rPr>
        <w:t>(</w:t>
      </w:r>
      <w:r w:rsidRPr="00F83708">
        <w:rPr>
          <w:rFonts w:ascii="Times New Roman" w:hAnsi="Times New Roman" w:cs="Times New Roman"/>
          <w:i/>
          <w:iCs/>
          <w:color w:val="auto"/>
        </w:rPr>
        <w:t>Take notes for this question on the table above, and relative to each need. Add additional needs addressed if applicable</w:t>
      </w:r>
      <w:r>
        <w:rPr>
          <w:rFonts w:ascii="Times New Roman" w:hAnsi="Times New Roman" w:cs="Times New Roman"/>
          <w:color w:val="auto"/>
        </w:rPr>
        <w:t>.)</w:t>
      </w:r>
    </w:p>
    <w:p w14:paraId="2F8D49A6" w14:textId="77777777" w:rsidR="005E4D6E" w:rsidRDefault="005E4D6E" w:rsidP="005E4D6E">
      <w:pPr>
        <w:pStyle w:val="Default"/>
        <w:ind w:left="1440"/>
        <w:rPr>
          <w:rFonts w:ascii="Times New Roman" w:hAnsi="Times New Roman" w:cs="Times New Roman"/>
          <w:color w:val="auto"/>
        </w:rPr>
      </w:pPr>
    </w:p>
    <w:p w14:paraId="5A4F2943" w14:textId="77777777" w:rsidR="005E4D6E" w:rsidRDefault="005E4D6E" w:rsidP="005E4D6E">
      <w:pPr>
        <w:pStyle w:val="Default"/>
        <w:numPr>
          <w:ilvl w:val="0"/>
          <w:numId w:val="13"/>
        </w:numPr>
        <w:rPr>
          <w:rFonts w:ascii="Times New Roman" w:hAnsi="Times New Roman" w:cs="Times New Roman"/>
          <w:color w:val="auto"/>
        </w:rPr>
      </w:pPr>
      <w:r>
        <w:rPr>
          <w:rFonts w:ascii="Times New Roman" w:hAnsi="Times New Roman" w:cs="Times New Roman"/>
          <w:color w:val="auto"/>
        </w:rPr>
        <w:t xml:space="preserve">What activities and services provided by GrantCorps were most helpful to you and your organization? </w:t>
      </w:r>
    </w:p>
    <w:p w14:paraId="29EEE5E1" w14:textId="77777777" w:rsidR="005E4D6E" w:rsidRDefault="005E4D6E" w:rsidP="005E4D6E">
      <w:pPr>
        <w:pStyle w:val="Default"/>
        <w:ind w:left="1440"/>
        <w:rPr>
          <w:rFonts w:ascii="Times New Roman" w:hAnsi="Times New Roman" w:cs="Times New Roman"/>
          <w:color w:val="auto"/>
        </w:rPr>
      </w:pPr>
      <w:r>
        <w:rPr>
          <w:rFonts w:ascii="Times New Roman" w:hAnsi="Times New Roman" w:cs="Times New Roman"/>
          <w:color w:val="auto"/>
        </w:rPr>
        <w:t>Why?</w:t>
      </w:r>
    </w:p>
    <w:p w14:paraId="5ED38BFF" w14:textId="54B0E930" w:rsidR="2C66EFE1" w:rsidRDefault="2C66EFE1" w:rsidP="0D1E3329">
      <w:pPr>
        <w:pStyle w:val="Default"/>
        <w:ind w:left="1440"/>
        <w:rPr>
          <w:rFonts w:ascii="Times New Roman" w:hAnsi="Times New Roman" w:cs="Times New Roman"/>
          <w:color w:val="0070C0"/>
        </w:rPr>
      </w:pPr>
      <w:r w:rsidRPr="0D1E3329">
        <w:rPr>
          <w:rFonts w:ascii="Times New Roman" w:hAnsi="Times New Roman" w:cs="Times New Roman"/>
          <w:color w:val="0070C0"/>
        </w:rPr>
        <w:t xml:space="preserve">Denine: </w:t>
      </w:r>
      <w:r w:rsidR="30E635C9" w:rsidRPr="0D1E3329">
        <w:rPr>
          <w:rFonts w:ascii="Times New Roman" w:hAnsi="Times New Roman" w:cs="Times New Roman"/>
          <w:color w:val="0070C0"/>
        </w:rPr>
        <w:t xml:space="preserve">Funder </w:t>
      </w:r>
      <w:r w:rsidR="5E728851" w:rsidRPr="0D1E3329">
        <w:rPr>
          <w:rFonts w:ascii="Times New Roman" w:hAnsi="Times New Roman" w:cs="Times New Roman"/>
          <w:color w:val="0070C0"/>
        </w:rPr>
        <w:t>C</w:t>
      </w:r>
      <w:r w:rsidR="30E635C9" w:rsidRPr="0D1E3329">
        <w:rPr>
          <w:rFonts w:ascii="Times New Roman" w:hAnsi="Times New Roman" w:cs="Times New Roman"/>
          <w:color w:val="0070C0"/>
        </w:rPr>
        <w:t xml:space="preserve">onnections, </w:t>
      </w:r>
      <w:r w:rsidR="59DC6BCA" w:rsidRPr="0D1E3329">
        <w:rPr>
          <w:rFonts w:ascii="Times New Roman" w:hAnsi="Times New Roman" w:cs="Times New Roman"/>
          <w:color w:val="0070C0"/>
        </w:rPr>
        <w:t xml:space="preserve">completing the Colorado Common Grant that she and Sarah worked on, organizing application </w:t>
      </w:r>
      <w:r w:rsidR="5E579807" w:rsidRPr="0D1E3329">
        <w:rPr>
          <w:rFonts w:ascii="Times New Roman" w:hAnsi="Times New Roman" w:cs="Times New Roman"/>
          <w:color w:val="0070C0"/>
        </w:rPr>
        <w:t>attachments (budget, financials, profit loss statement), 1:1 coaching</w:t>
      </w:r>
    </w:p>
    <w:p w14:paraId="238B0FC2" w14:textId="3224A06F" w:rsidR="0FC144F8" w:rsidRDefault="0FC144F8" w:rsidP="0D1E3329">
      <w:pPr>
        <w:pStyle w:val="Default"/>
        <w:ind w:left="1440"/>
        <w:rPr>
          <w:rFonts w:ascii="Times New Roman" w:hAnsi="Times New Roman" w:cs="Times New Roman"/>
          <w:color w:val="0070C0"/>
        </w:rPr>
      </w:pPr>
      <w:r w:rsidRPr="0D1E3329">
        <w:rPr>
          <w:rFonts w:ascii="Times New Roman" w:hAnsi="Times New Roman" w:cs="Times New Roman"/>
          <w:color w:val="0070C0"/>
        </w:rPr>
        <w:t>Jorge: the opportunity to learn</w:t>
      </w:r>
      <w:r w:rsidR="0AE4444B" w:rsidRPr="0D1E3329">
        <w:rPr>
          <w:rFonts w:ascii="Times New Roman" w:hAnsi="Times New Roman" w:cs="Times New Roman"/>
          <w:color w:val="0070C0"/>
        </w:rPr>
        <w:t xml:space="preserve"> that provided growth for Denine</w:t>
      </w:r>
    </w:p>
    <w:p w14:paraId="732D34DB" w14:textId="4FC6F718" w:rsidR="3A43D2AB" w:rsidRDefault="3A43D2AB" w:rsidP="0D1E3329">
      <w:pPr>
        <w:pStyle w:val="Default"/>
        <w:ind w:left="1440"/>
        <w:rPr>
          <w:rFonts w:ascii="Times New Roman" w:hAnsi="Times New Roman" w:cs="Times New Roman"/>
          <w:color w:val="FF0000"/>
        </w:rPr>
      </w:pPr>
      <w:r w:rsidRPr="0D1E3329">
        <w:rPr>
          <w:rFonts w:ascii="Times New Roman" w:hAnsi="Times New Roman" w:cs="Times New Roman"/>
          <w:color w:val="FF0000"/>
        </w:rPr>
        <w:t xml:space="preserve">Jorge attributes the big change </w:t>
      </w:r>
      <w:r w:rsidR="290FA481" w:rsidRPr="0D1E3329">
        <w:rPr>
          <w:rFonts w:ascii="Times New Roman" w:hAnsi="Times New Roman" w:cs="Times New Roman"/>
          <w:color w:val="FF0000"/>
        </w:rPr>
        <w:t xml:space="preserve">in Denine </w:t>
      </w:r>
      <w:r w:rsidRPr="0D1E3329">
        <w:rPr>
          <w:rFonts w:ascii="Times New Roman" w:hAnsi="Times New Roman" w:cs="Times New Roman"/>
          <w:color w:val="FF0000"/>
        </w:rPr>
        <w:t>and not having the knowledge to being able to do this work...all of the activities have resulted in this huge growth that really is going to benefit our organization</w:t>
      </w:r>
    </w:p>
    <w:p w14:paraId="0781E41E" w14:textId="77777777" w:rsidR="005E4D6E" w:rsidRPr="00F83708" w:rsidRDefault="005E4D6E" w:rsidP="005E4D6E">
      <w:pPr>
        <w:pStyle w:val="Default"/>
        <w:numPr>
          <w:ilvl w:val="0"/>
          <w:numId w:val="13"/>
        </w:numPr>
        <w:rPr>
          <w:rFonts w:ascii="Times New Roman" w:hAnsi="Times New Roman" w:cs="Times New Roman"/>
          <w:color w:val="auto"/>
        </w:rPr>
      </w:pPr>
      <w:r>
        <w:rPr>
          <w:rFonts w:ascii="Times New Roman" w:hAnsi="Times New Roman" w:cs="Times New Roman"/>
          <w:color w:val="auto"/>
        </w:rPr>
        <w:t>Did you apply for any NEW grants as a result of the program? (</w:t>
      </w:r>
      <w:r w:rsidRPr="00F83708">
        <w:rPr>
          <w:rFonts w:ascii="Times New Roman" w:hAnsi="Times New Roman" w:cs="Times New Roman"/>
          <w:i/>
          <w:iCs/>
          <w:color w:val="auto"/>
        </w:rPr>
        <w:t>Take notes for this question on the table above</w:t>
      </w:r>
      <w:r>
        <w:rPr>
          <w:rFonts w:ascii="Times New Roman" w:hAnsi="Times New Roman" w:cs="Times New Roman"/>
          <w:i/>
          <w:iCs/>
          <w:color w:val="auto"/>
        </w:rPr>
        <w:t>.</w:t>
      </w:r>
      <w:r>
        <w:rPr>
          <w:rFonts w:ascii="Times New Roman" w:hAnsi="Times New Roman" w:cs="Times New Roman"/>
          <w:color w:val="auto"/>
        </w:rPr>
        <w:t>)</w:t>
      </w:r>
    </w:p>
    <w:p w14:paraId="340FA466" w14:textId="11B1E567" w:rsidR="005E4D6E" w:rsidRDefault="005E4D6E" w:rsidP="0D1E3329">
      <w:pPr>
        <w:pStyle w:val="Default"/>
        <w:ind w:left="720" w:firstLine="720"/>
        <w:rPr>
          <w:rFonts w:ascii="Times New Roman" w:hAnsi="Times New Roman" w:cs="Times New Roman"/>
          <w:color w:val="auto"/>
        </w:rPr>
      </w:pPr>
      <w:r w:rsidRPr="0D1E3329">
        <w:rPr>
          <w:rFonts w:ascii="Times New Roman" w:hAnsi="Times New Roman" w:cs="Times New Roman"/>
          <w:color w:val="auto"/>
        </w:rPr>
        <w:t xml:space="preserve">If so, which ones? </w:t>
      </w:r>
    </w:p>
    <w:p w14:paraId="1D191729" w14:textId="2BE296FA" w:rsidR="005E4D6E" w:rsidRDefault="2423F578" w:rsidP="005E4D6E">
      <w:pPr>
        <w:pStyle w:val="Default"/>
        <w:ind w:left="720" w:firstLine="720"/>
        <w:rPr>
          <w:rFonts w:ascii="Times New Roman" w:hAnsi="Times New Roman" w:cs="Times New Roman"/>
          <w:color w:val="auto"/>
        </w:rPr>
      </w:pPr>
      <w:r w:rsidRPr="0D1E3329">
        <w:rPr>
          <w:rFonts w:ascii="Times New Roman" w:hAnsi="Times New Roman" w:cs="Times New Roman"/>
          <w:color w:val="FF0000"/>
        </w:rPr>
        <w:t>Colorado Common Grant</w:t>
      </w:r>
      <w:r w:rsidRPr="0D1E3329">
        <w:rPr>
          <w:rFonts w:ascii="Times New Roman" w:hAnsi="Times New Roman" w:cs="Times New Roman"/>
          <w:color w:val="auto"/>
        </w:rPr>
        <w:t xml:space="preserve"> </w:t>
      </w:r>
    </w:p>
    <w:p w14:paraId="7C6CE75D" w14:textId="5250B968" w:rsidR="1EA559C8" w:rsidRDefault="1EA559C8" w:rsidP="0D1E3329">
      <w:pPr>
        <w:pStyle w:val="Default"/>
        <w:ind w:left="720" w:firstLine="720"/>
        <w:rPr>
          <w:rFonts w:ascii="Times New Roman" w:hAnsi="Times New Roman" w:cs="Times New Roman"/>
          <w:color w:val="0070C0"/>
          <w:vertAlign w:val="superscript"/>
        </w:rPr>
      </w:pPr>
      <w:r w:rsidRPr="0D1E3329">
        <w:rPr>
          <w:rFonts w:ascii="Times New Roman" w:hAnsi="Times New Roman" w:cs="Times New Roman"/>
          <w:color w:val="0070C0"/>
        </w:rPr>
        <w:t>Denver Foundation grant: March 3</w:t>
      </w:r>
      <w:r w:rsidRPr="0D1E3329">
        <w:rPr>
          <w:rFonts w:ascii="Times New Roman" w:hAnsi="Times New Roman" w:cs="Times New Roman"/>
          <w:color w:val="0070C0"/>
          <w:vertAlign w:val="superscript"/>
        </w:rPr>
        <w:t>rd</w:t>
      </w:r>
      <w:r w:rsidR="1C0C774D" w:rsidRPr="0D1E3329">
        <w:rPr>
          <w:rFonts w:ascii="Times New Roman" w:hAnsi="Times New Roman" w:cs="Times New Roman"/>
          <w:color w:val="0070C0"/>
          <w:vertAlign w:val="superscript"/>
        </w:rPr>
        <w:t xml:space="preserve">        </w:t>
      </w:r>
    </w:p>
    <w:p w14:paraId="524131A0" w14:textId="384C27DC" w:rsidR="1C0C774D" w:rsidRDefault="1C0C774D" w:rsidP="0D1E3329">
      <w:pPr>
        <w:pStyle w:val="Default"/>
        <w:ind w:left="720" w:firstLine="720"/>
        <w:rPr>
          <w:rFonts w:ascii="Times New Roman" w:hAnsi="Times New Roman" w:cs="Times New Roman"/>
          <w:color w:val="0070C0"/>
          <w:vertAlign w:val="superscript"/>
        </w:rPr>
      </w:pPr>
      <w:r w:rsidRPr="0D1E3329">
        <w:rPr>
          <w:rFonts w:ascii="Times New Roman" w:hAnsi="Times New Roman" w:cs="Times New Roman"/>
          <w:color w:val="0070C0"/>
          <w:vertAlign w:val="superscript"/>
        </w:rPr>
        <w:t>Virginia Hill Grant: $10,000</w:t>
      </w:r>
    </w:p>
    <w:p w14:paraId="75A3FA02" w14:textId="62FED23B" w:rsidR="0D1E3329" w:rsidRDefault="0D1E3329" w:rsidP="0D1E3329">
      <w:pPr>
        <w:pStyle w:val="Default"/>
        <w:ind w:left="720" w:firstLine="720"/>
        <w:rPr>
          <w:rFonts w:ascii="Times New Roman" w:hAnsi="Times New Roman" w:cs="Times New Roman"/>
          <w:color w:val="auto"/>
        </w:rPr>
      </w:pPr>
    </w:p>
    <w:p w14:paraId="669A4593" w14:textId="5D403E5E" w:rsidR="005E4D6E" w:rsidRDefault="005E4D6E" w:rsidP="005E4D6E">
      <w:pPr>
        <w:pStyle w:val="Default"/>
        <w:ind w:left="720" w:firstLine="720"/>
        <w:rPr>
          <w:rFonts w:ascii="Times New Roman" w:hAnsi="Times New Roman" w:cs="Times New Roman"/>
          <w:color w:val="auto"/>
        </w:rPr>
      </w:pPr>
      <w:r w:rsidRPr="0D1E3329">
        <w:rPr>
          <w:rFonts w:ascii="Times New Roman" w:hAnsi="Times New Roman" w:cs="Times New Roman"/>
          <w:color w:val="auto"/>
        </w:rPr>
        <w:t>What were the $ amounts requested?</w:t>
      </w:r>
      <w:r w:rsidR="79507D29" w:rsidRPr="0D1E3329">
        <w:rPr>
          <w:rFonts w:ascii="Times New Roman" w:hAnsi="Times New Roman" w:cs="Times New Roman"/>
          <w:color w:val="auto"/>
        </w:rPr>
        <w:t xml:space="preserve"> </w:t>
      </w:r>
      <w:r w:rsidR="5F4C010E" w:rsidRPr="0D1E3329">
        <w:rPr>
          <w:rFonts w:ascii="Times New Roman" w:hAnsi="Times New Roman" w:cs="Times New Roman"/>
          <w:color w:val="FF0000"/>
        </w:rPr>
        <w:t>$50,000-80,00</w:t>
      </w:r>
    </w:p>
    <w:p w14:paraId="476C15C2" w14:textId="207B3787" w:rsidR="005E4D6E" w:rsidRDefault="005E4D6E" w:rsidP="005E4D6E">
      <w:pPr>
        <w:pStyle w:val="Default"/>
        <w:ind w:left="720" w:firstLine="720"/>
        <w:rPr>
          <w:rFonts w:ascii="Times New Roman" w:hAnsi="Times New Roman" w:cs="Times New Roman"/>
          <w:color w:val="auto"/>
        </w:rPr>
      </w:pPr>
      <w:r w:rsidRPr="0D1E3329">
        <w:rPr>
          <w:rFonts w:ascii="Times New Roman" w:hAnsi="Times New Roman" w:cs="Times New Roman"/>
          <w:color w:val="auto"/>
        </w:rPr>
        <w:t>Have any of these grants been awarded?</w:t>
      </w:r>
      <w:r w:rsidR="5C4FEA75" w:rsidRPr="0D1E3329">
        <w:rPr>
          <w:rFonts w:ascii="Times New Roman" w:hAnsi="Times New Roman" w:cs="Times New Roman"/>
          <w:color w:val="auto"/>
        </w:rPr>
        <w:t xml:space="preserve"> </w:t>
      </w:r>
      <w:r w:rsidR="4BA09D52" w:rsidRPr="0D1E3329">
        <w:rPr>
          <w:rFonts w:ascii="Times New Roman" w:hAnsi="Times New Roman" w:cs="Times New Roman"/>
          <w:color w:val="FF0000"/>
        </w:rPr>
        <w:t>No</w:t>
      </w:r>
    </w:p>
    <w:p w14:paraId="188B88E6" w14:textId="77777777" w:rsidR="005E4D6E" w:rsidRPr="00A5699D" w:rsidRDefault="005E4D6E" w:rsidP="005E4D6E">
      <w:pPr>
        <w:pStyle w:val="Default"/>
        <w:ind w:left="1440"/>
        <w:rPr>
          <w:rFonts w:ascii="Times New Roman" w:hAnsi="Times New Roman" w:cs="Times New Roman"/>
          <w:color w:val="auto"/>
        </w:rPr>
      </w:pPr>
    </w:p>
    <w:p w14:paraId="3C0F95BA" w14:textId="77777777" w:rsidR="005E4D6E" w:rsidRPr="00554285" w:rsidRDefault="005E4D6E" w:rsidP="005E4D6E">
      <w:pPr>
        <w:pStyle w:val="ListParagraph"/>
        <w:numPr>
          <w:ilvl w:val="0"/>
          <w:numId w:val="13"/>
        </w:numPr>
        <w:spacing w:after="0" w:line="240" w:lineRule="auto"/>
        <w:rPr>
          <w:rFonts w:ascii="Times New Roman" w:hAnsi="Times New Roman" w:cs="Times New Roman"/>
          <w:sz w:val="24"/>
          <w:szCs w:val="24"/>
        </w:rPr>
      </w:pPr>
      <w:r w:rsidRPr="00554285">
        <w:rPr>
          <w:rFonts w:ascii="Times New Roman" w:hAnsi="Times New Roman" w:cs="Times New Roman"/>
          <w:sz w:val="24"/>
          <w:szCs w:val="24"/>
        </w:rPr>
        <w:t>How can we improve the program?</w:t>
      </w:r>
    </w:p>
    <w:p w14:paraId="3CEFE6EC" w14:textId="77201EC0" w:rsidR="005E4D6E" w:rsidRDefault="66194D05" w:rsidP="0D1E3329">
      <w:pPr>
        <w:spacing w:after="0" w:line="240" w:lineRule="auto"/>
        <w:ind w:left="360"/>
        <w:rPr>
          <w:rFonts w:ascii="Times New Roman" w:hAnsi="Times New Roman" w:cs="Times New Roman"/>
          <w:color w:val="FF0000"/>
          <w:sz w:val="24"/>
          <w:szCs w:val="24"/>
        </w:rPr>
      </w:pPr>
      <w:r w:rsidRPr="0D1E3329">
        <w:rPr>
          <w:rFonts w:ascii="Times New Roman" w:hAnsi="Times New Roman" w:cs="Times New Roman"/>
          <w:color w:val="FF0000"/>
          <w:sz w:val="24"/>
          <w:szCs w:val="24"/>
        </w:rPr>
        <w:t xml:space="preserve">Denine: </w:t>
      </w:r>
      <w:r w:rsidR="45F6769F" w:rsidRPr="0D1E3329">
        <w:rPr>
          <w:rFonts w:ascii="Times New Roman" w:hAnsi="Times New Roman" w:cs="Times New Roman"/>
          <w:color w:val="FF0000"/>
          <w:sz w:val="24"/>
          <w:szCs w:val="24"/>
        </w:rPr>
        <w:t>Would ideally have more time</w:t>
      </w:r>
      <w:r w:rsidR="42DCB387" w:rsidRPr="0D1E3329">
        <w:rPr>
          <w:rFonts w:ascii="Times New Roman" w:hAnsi="Times New Roman" w:cs="Times New Roman"/>
          <w:color w:val="FF0000"/>
          <w:sz w:val="24"/>
          <w:szCs w:val="24"/>
        </w:rPr>
        <w:t>. It was hard having the holidays in the middle of the program..</w:t>
      </w:r>
      <w:r w:rsidR="7A973D24" w:rsidRPr="0D1E3329">
        <w:rPr>
          <w:rFonts w:ascii="Times New Roman" w:hAnsi="Times New Roman" w:cs="Times New Roman"/>
          <w:color w:val="FF0000"/>
          <w:sz w:val="24"/>
          <w:szCs w:val="24"/>
        </w:rPr>
        <w:t>Appreciated</w:t>
      </w:r>
      <w:r w:rsidR="42DCB387" w:rsidRPr="0D1E3329">
        <w:rPr>
          <w:rFonts w:ascii="Times New Roman" w:hAnsi="Times New Roman" w:cs="Times New Roman"/>
          <w:color w:val="FF0000"/>
          <w:sz w:val="24"/>
          <w:szCs w:val="24"/>
        </w:rPr>
        <w:t xml:space="preserve"> the extension into </w:t>
      </w:r>
      <w:r w:rsidR="0F635E79" w:rsidRPr="0D1E3329">
        <w:rPr>
          <w:rFonts w:ascii="Times New Roman" w:hAnsi="Times New Roman" w:cs="Times New Roman"/>
          <w:color w:val="FF0000"/>
          <w:sz w:val="24"/>
          <w:szCs w:val="24"/>
        </w:rPr>
        <w:t>January but</w:t>
      </w:r>
      <w:r w:rsidR="42DCB387" w:rsidRPr="0D1E3329">
        <w:rPr>
          <w:rFonts w:ascii="Times New Roman" w:hAnsi="Times New Roman" w:cs="Times New Roman"/>
          <w:color w:val="FF0000"/>
          <w:sz w:val="24"/>
          <w:szCs w:val="24"/>
        </w:rPr>
        <w:t xml:space="preserve"> wished that they could have more support during the actual submission process. Would have loved even if it could have extended from 4 to </w:t>
      </w:r>
      <w:r w:rsidR="78F20B6C" w:rsidRPr="0D1E3329">
        <w:rPr>
          <w:rFonts w:ascii="Times New Roman" w:hAnsi="Times New Roman" w:cs="Times New Roman"/>
          <w:color w:val="FF0000"/>
          <w:sz w:val="24"/>
          <w:szCs w:val="24"/>
        </w:rPr>
        <w:t>6 months.</w:t>
      </w:r>
    </w:p>
    <w:p w14:paraId="6E485E56" w14:textId="55B54170" w:rsidR="78F20B6C" w:rsidRDefault="78F20B6C" w:rsidP="0D1E3329">
      <w:pPr>
        <w:spacing w:after="0" w:line="240" w:lineRule="auto"/>
        <w:ind w:left="360"/>
        <w:rPr>
          <w:rFonts w:ascii="Times New Roman" w:hAnsi="Times New Roman" w:cs="Times New Roman"/>
          <w:color w:val="FF0000"/>
          <w:sz w:val="24"/>
          <w:szCs w:val="24"/>
        </w:rPr>
      </w:pPr>
      <w:r w:rsidRPr="0D1E3329">
        <w:rPr>
          <w:rFonts w:ascii="Times New Roman" w:hAnsi="Times New Roman" w:cs="Times New Roman"/>
          <w:color w:val="FF0000"/>
          <w:sz w:val="24"/>
          <w:szCs w:val="24"/>
        </w:rPr>
        <w:t>Rather than meeting every week, we could meet every other week because some of that stuff took longer to accomplish in-between meetings.</w:t>
      </w:r>
    </w:p>
    <w:p w14:paraId="6CA4EE19" w14:textId="2D1B81FF" w:rsidR="0D1E3329" w:rsidRDefault="0D1E3329" w:rsidP="0D1E3329">
      <w:pPr>
        <w:spacing w:after="0" w:line="240" w:lineRule="auto"/>
        <w:ind w:left="360"/>
        <w:rPr>
          <w:rFonts w:ascii="Times New Roman" w:hAnsi="Times New Roman" w:cs="Times New Roman"/>
          <w:color w:val="FF0000"/>
          <w:sz w:val="24"/>
          <w:szCs w:val="24"/>
        </w:rPr>
      </w:pPr>
    </w:p>
    <w:p w14:paraId="5BF720F7" w14:textId="492FEE5C" w:rsidR="78F20B6C" w:rsidRDefault="78F20B6C" w:rsidP="0D1E3329">
      <w:pPr>
        <w:spacing w:after="0" w:line="240" w:lineRule="auto"/>
        <w:ind w:left="360"/>
        <w:rPr>
          <w:rFonts w:ascii="Times New Roman" w:hAnsi="Times New Roman" w:cs="Times New Roman"/>
          <w:color w:val="FF0000"/>
          <w:sz w:val="24"/>
          <w:szCs w:val="24"/>
        </w:rPr>
      </w:pPr>
      <w:r w:rsidRPr="0D1E3329">
        <w:rPr>
          <w:rFonts w:ascii="Times New Roman" w:hAnsi="Times New Roman" w:cs="Times New Roman"/>
          <w:color w:val="FF0000"/>
          <w:sz w:val="24"/>
          <w:szCs w:val="24"/>
        </w:rPr>
        <w:t>Jorge: Thinks it would also be useful to build in 2-3 checkpoints in future dates...So, you would bring back the class of 2025 and bring back those orgs to see where they are or what they need. Could there be additional training or resource</w:t>
      </w:r>
      <w:r w:rsidR="2541B76C" w:rsidRPr="0D1E3329">
        <w:rPr>
          <w:rFonts w:ascii="Times New Roman" w:hAnsi="Times New Roman" w:cs="Times New Roman"/>
          <w:color w:val="FF0000"/>
          <w:sz w:val="24"/>
          <w:szCs w:val="24"/>
        </w:rPr>
        <w:t>s that could be offered at a future date? Jorge liked the shorter time frame because it got them to somewhere quickly, but afterwards, it would be useful to have some follow-up support months or even a year down the line.</w:t>
      </w:r>
    </w:p>
    <w:p w14:paraId="5A7ACA38" w14:textId="77777777" w:rsidR="005E4D6E" w:rsidRPr="00F83708" w:rsidRDefault="005E4D6E" w:rsidP="005E4D6E">
      <w:pPr>
        <w:spacing w:after="0" w:line="240" w:lineRule="auto"/>
        <w:ind w:left="360"/>
        <w:rPr>
          <w:rFonts w:ascii="Times New Roman" w:hAnsi="Times New Roman" w:cs="Times New Roman"/>
          <w:sz w:val="24"/>
          <w:szCs w:val="24"/>
        </w:rPr>
      </w:pPr>
      <w:r w:rsidRPr="00F83708">
        <w:rPr>
          <w:rFonts w:ascii="Times New Roman" w:hAnsi="Times New Roman" w:cs="Times New Roman"/>
          <w:sz w:val="24"/>
          <w:szCs w:val="24"/>
        </w:rPr>
        <w:t>Anything else you would like us to know?</w:t>
      </w:r>
    </w:p>
    <w:p w14:paraId="3A98888D" w14:textId="53814CEB" w:rsidR="00A5699D" w:rsidRPr="00CB6A28" w:rsidRDefault="00A5699D" w:rsidP="005E4D6E">
      <w:pPr>
        <w:pStyle w:val="Default"/>
        <w:ind w:left="720"/>
        <w:rPr>
          <w:rFonts w:ascii="Times New Roman" w:hAnsi="Times New Roman" w:cs="Times New Roman"/>
        </w:rPr>
      </w:pPr>
    </w:p>
    <w:p w14:paraId="46086979" w14:textId="4CD840BB" w:rsidR="2A52312F" w:rsidRDefault="2A52312F" w:rsidP="0D1E3329">
      <w:pPr>
        <w:pStyle w:val="Default"/>
        <w:ind w:left="720"/>
        <w:rPr>
          <w:rFonts w:ascii="Times New Roman" w:hAnsi="Times New Roman" w:cs="Times New Roman"/>
        </w:rPr>
      </w:pPr>
      <w:r w:rsidRPr="0D1E3329">
        <w:rPr>
          <w:rFonts w:ascii="Times New Roman" w:hAnsi="Times New Roman" w:cs="Times New Roman"/>
        </w:rPr>
        <w:t xml:space="preserve">When Sarah worked with Denine, she was working as an expert in Grantwriting, but she was also cheering me on to get stuff done that I was struggling with. Denine was brand-new to this role, Sarah held her hand </w:t>
      </w:r>
      <w:r w:rsidR="1B31E4E3" w:rsidRPr="0D1E3329">
        <w:rPr>
          <w:rFonts w:ascii="Times New Roman" w:hAnsi="Times New Roman" w:cs="Times New Roman"/>
        </w:rPr>
        <w:t>a</w:t>
      </w:r>
      <w:r w:rsidR="07F99B62" w:rsidRPr="0D1E3329">
        <w:rPr>
          <w:rFonts w:ascii="Times New Roman" w:hAnsi="Times New Roman" w:cs="Times New Roman"/>
        </w:rPr>
        <w:t xml:space="preserve">nd </w:t>
      </w:r>
      <w:r w:rsidRPr="0D1E3329">
        <w:rPr>
          <w:rFonts w:ascii="Times New Roman" w:hAnsi="Times New Roman" w:cs="Times New Roman"/>
        </w:rPr>
        <w:t>guided through this journey...what did she need to know</w:t>
      </w:r>
      <w:r w:rsidR="39D2B4F6" w:rsidRPr="0D1E3329">
        <w:rPr>
          <w:rFonts w:ascii="Times New Roman" w:hAnsi="Times New Roman" w:cs="Times New Roman"/>
        </w:rPr>
        <w:t xml:space="preserve"> from the business side? Sarah was there on a personal level. When I was anxious or struggling, she was the person that was calming and I really appreciated that</w:t>
      </w:r>
    </w:p>
    <w:p w14:paraId="15698180" w14:textId="68EB6D2A" w:rsidR="0D1E3329" w:rsidRDefault="0D1E3329" w:rsidP="0D1E3329">
      <w:pPr>
        <w:pStyle w:val="Default"/>
        <w:ind w:left="720"/>
        <w:rPr>
          <w:rFonts w:ascii="Times New Roman" w:hAnsi="Times New Roman" w:cs="Times New Roman"/>
        </w:rPr>
      </w:pPr>
    </w:p>
    <w:p w14:paraId="727464C2" w14:textId="6E28213B" w:rsidR="14A66FFD" w:rsidRDefault="14A66FFD" w:rsidP="0D1E3329">
      <w:pPr>
        <w:pStyle w:val="Default"/>
        <w:rPr>
          <w:rFonts w:ascii="Times New Roman" w:hAnsi="Times New Roman" w:cs="Times New Roman"/>
        </w:rPr>
      </w:pPr>
      <w:r w:rsidRPr="0D1E3329">
        <w:rPr>
          <w:rFonts w:ascii="Times New Roman" w:hAnsi="Times New Roman" w:cs="Times New Roman"/>
        </w:rPr>
        <w:t>Question from Jorge: Is there anything else that CRC offers in terms of support?</w:t>
      </w:r>
    </w:p>
    <w:p w14:paraId="68A8E64B" w14:textId="4D9A8034" w:rsidR="14A66FFD" w:rsidRDefault="14A66FFD" w:rsidP="0D1E3329">
      <w:pPr>
        <w:pStyle w:val="Default"/>
        <w:ind w:left="720"/>
        <w:rPr>
          <w:rFonts w:ascii="Times New Roman" w:hAnsi="Times New Roman" w:cs="Times New Roman"/>
        </w:rPr>
      </w:pPr>
      <w:r w:rsidRPr="0D1E3329">
        <w:rPr>
          <w:rFonts w:ascii="Times New Roman" w:hAnsi="Times New Roman" w:cs="Times New Roman"/>
        </w:rPr>
        <w:t>Katy listed CRC’s programs/services</w:t>
      </w:r>
      <w:r w:rsidR="34493ADB" w:rsidRPr="0D1E3329">
        <w:rPr>
          <w:rFonts w:ascii="Times New Roman" w:hAnsi="Times New Roman" w:cs="Times New Roman"/>
        </w:rPr>
        <w:t>, free resources on website, etc</w:t>
      </w:r>
      <w:r w:rsidR="158C46B5" w:rsidRPr="0D1E3329">
        <w:rPr>
          <w:rFonts w:ascii="Times New Roman" w:hAnsi="Times New Roman" w:cs="Times New Roman"/>
        </w:rPr>
        <w:t xml:space="preserve"> --&gt; Katy will follow-up with additional resources &amp; mentioned follow-up survey plan</w:t>
      </w:r>
    </w:p>
    <w:p w14:paraId="53AA89CC" w14:textId="5C23E9DC" w:rsidR="0D1E3329" w:rsidRDefault="0D1E3329" w:rsidP="0D1E3329">
      <w:pPr>
        <w:pStyle w:val="Default"/>
        <w:ind w:left="720"/>
        <w:rPr>
          <w:rFonts w:ascii="Times New Roman" w:hAnsi="Times New Roman" w:cs="Times New Roman"/>
        </w:rPr>
      </w:pPr>
    </w:p>
    <w:p w14:paraId="187F832B" w14:textId="2AB0706B" w:rsidR="0D1E3329" w:rsidRDefault="0D1E3329" w:rsidP="0D1E3329">
      <w:pPr>
        <w:pStyle w:val="Default"/>
        <w:ind w:left="720"/>
        <w:rPr>
          <w:rFonts w:ascii="Times New Roman" w:hAnsi="Times New Roman" w:cs="Times New Roman"/>
        </w:rPr>
      </w:pPr>
    </w:p>
    <w:p w14:paraId="703456EB" w14:textId="241B14F2" w:rsidR="0766C448" w:rsidRDefault="0766C448" w:rsidP="0D1E3329">
      <w:pPr>
        <w:pStyle w:val="Default"/>
        <w:rPr>
          <w:rFonts w:ascii="Times New Roman" w:hAnsi="Times New Roman" w:cs="Times New Roman"/>
        </w:rPr>
      </w:pPr>
      <w:r w:rsidRPr="0D1E3329">
        <w:rPr>
          <w:rFonts w:ascii="Times New Roman" w:hAnsi="Times New Roman" w:cs="Times New Roman"/>
        </w:rPr>
        <w:t>NEXT STEPS:</w:t>
      </w:r>
    </w:p>
    <w:p w14:paraId="20299761" w14:textId="14AAEFA8" w:rsidR="0766C448" w:rsidRDefault="0766C448" w:rsidP="0D1E3329">
      <w:pPr>
        <w:pStyle w:val="Default"/>
        <w:numPr>
          <w:ilvl w:val="0"/>
          <w:numId w:val="1"/>
        </w:numPr>
        <w:rPr>
          <w:rFonts w:ascii="Times New Roman" w:hAnsi="Times New Roman" w:cs="Times New Roman"/>
        </w:rPr>
      </w:pPr>
      <w:r w:rsidRPr="0D1E3329">
        <w:rPr>
          <w:rFonts w:ascii="Times New Roman" w:hAnsi="Times New Roman" w:cs="Times New Roman"/>
        </w:rPr>
        <w:t>Katy will follow</w:t>
      </w:r>
      <w:r w:rsidR="314DA32D" w:rsidRPr="0D1E3329">
        <w:rPr>
          <w:rFonts w:ascii="Times New Roman" w:hAnsi="Times New Roman" w:cs="Times New Roman"/>
        </w:rPr>
        <w:t xml:space="preserve"> </w:t>
      </w:r>
      <w:r w:rsidRPr="0D1E3329">
        <w:rPr>
          <w:rFonts w:ascii="Times New Roman" w:hAnsi="Times New Roman" w:cs="Times New Roman"/>
        </w:rPr>
        <w:t>up with information on CRC programs/services to support CO-CABE</w:t>
      </w:r>
    </w:p>
    <w:p w14:paraId="091E3877" w14:textId="73D4E512" w:rsidR="0766C448" w:rsidRDefault="0766C448" w:rsidP="0D1E3329">
      <w:pPr>
        <w:pStyle w:val="Default"/>
        <w:numPr>
          <w:ilvl w:val="0"/>
          <w:numId w:val="1"/>
        </w:numPr>
        <w:rPr>
          <w:rFonts w:ascii="Times New Roman" w:hAnsi="Times New Roman" w:cs="Times New Roman"/>
        </w:rPr>
      </w:pPr>
      <w:r w:rsidRPr="0D1E3329">
        <w:rPr>
          <w:rFonts w:ascii="Times New Roman" w:hAnsi="Times New Roman" w:cs="Times New Roman"/>
        </w:rPr>
        <w:t>Marcy will provide information on how to access the CGG moving forward</w:t>
      </w:r>
    </w:p>
    <w:sectPr w:rsidR="0766C44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B2CAD8" w14:textId="77777777" w:rsidR="00BD5E59" w:rsidRDefault="00BD5E59" w:rsidP="003F2580">
      <w:pPr>
        <w:spacing w:after="0" w:line="240" w:lineRule="auto"/>
      </w:pPr>
      <w:r>
        <w:separator/>
      </w:r>
    </w:p>
  </w:endnote>
  <w:endnote w:type="continuationSeparator" w:id="0">
    <w:p w14:paraId="0B19DFC0" w14:textId="77777777" w:rsidR="00BD5E59" w:rsidRDefault="00BD5E59" w:rsidP="003F2580">
      <w:pPr>
        <w:spacing w:after="0" w:line="240" w:lineRule="auto"/>
      </w:pPr>
      <w:r>
        <w:continuationSeparator/>
      </w:r>
    </w:p>
  </w:endnote>
  <w:endnote w:type="continuationNotice" w:id="1">
    <w:p w14:paraId="1680ED52" w14:textId="77777777" w:rsidR="00EB561A" w:rsidRDefault="00EB561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Liberation Sans">
    <w:altName w:val="Arial"/>
    <w:panose1 w:val="00000000000000000000"/>
    <w:charset w:val="00"/>
    <w:family w:val="swiss"/>
    <w:notTrueType/>
    <w:pitch w:val="default"/>
    <w:sig w:usb0="00000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panose1 w:val="00000000000000000000"/>
    <w:charset w:val="8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97CB97" w14:textId="77777777" w:rsidR="00BD5E59" w:rsidRDefault="00BD5E59" w:rsidP="003F2580">
      <w:pPr>
        <w:spacing w:after="0" w:line="240" w:lineRule="auto"/>
      </w:pPr>
      <w:r>
        <w:separator/>
      </w:r>
    </w:p>
  </w:footnote>
  <w:footnote w:type="continuationSeparator" w:id="0">
    <w:p w14:paraId="4F3FDE54" w14:textId="77777777" w:rsidR="00BD5E59" w:rsidRDefault="00BD5E59" w:rsidP="003F2580">
      <w:pPr>
        <w:spacing w:after="0" w:line="240" w:lineRule="auto"/>
      </w:pPr>
      <w:r>
        <w:continuationSeparator/>
      </w:r>
    </w:p>
  </w:footnote>
  <w:footnote w:type="continuationNotice" w:id="1">
    <w:p w14:paraId="14689369" w14:textId="77777777" w:rsidR="00EB561A" w:rsidRDefault="00EB561A">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D64FF"/>
    <w:multiLevelType w:val="hybridMultilevel"/>
    <w:tmpl w:val="BE94EC8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FA377A"/>
    <w:multiLevelType w:val="hybridMultilevel"/>
    <w:tmpl w:val="F10E68F0"/>
    <w:lvl w:ilvl="0" w:tplc="2A80F410">
      <w:start w:val="1"/>
      <w:numFmt w:val="bullet"/>
      <w:lvlText w:val=""/>
      <w:lvlJc w:val="left"/>
      <w:pPr>
        <w:ind w:left="720" w:hanging="360"/>
      </w:pPr>
      <w:rPr>
        <w:rFonts w:ascii="Symbol" w:hAnsi="Symbol" w:hint="default"/>
      </w:rPr>
    </w:lvl>
    <w:lvl w:ilvl="1" w:tplc="958A572C">
      <w:start w:val="1"/>
      <w:numFmt w:val="bullet"/>
      <w:lvlText w:val="o"/>
      <w:lvlJc w:val="left"/>
      <w:pPr>
        <w:ind w:left="1440" w:hanging="360"/>
      </w:pPr>
      <w:rPr>
        <w:rFonts w:ascii="Courier New" w:hAnsi="Courier New" w:hint="default"/>
      </w:rPr>
    </w:lvl>
    <w:lvl w:ilvl="2" w:tplc="97F8B394">
      <w:start w:val="1"/>
      <w:numFmt w:val="bullet"/>
      <w:lvlText w:val=""/>
      <w:lvlJc w:val="left"/>
      <w:pPr>
        <w:ind w:left="2160" w:hanging="360"/>
      </w:pPr>
      <w:rPr>
        <w:rFonts w:ascii="Wingdings" w:hAnsi="Wingdings" w:hint="default"/>
      </w:rPr>
    </w:lvl>
    <w:lvl w:ilvl="3" w:tplc="BDDC1AD8">
      <w:start w:val="1"/>
      <w:numFmt w:val="bullet"/>
      <w:lvlText w:val=""/>
      <w:lvlJc w:val="left"/>
      <w:pPr>
        <w:ind w:left="2880" w:hanging="360"/>
      </w:pPr>
      <w:rPr>
        <w:rFonts w:ascii="Symbol" w:hAnsi="Symbol" w:hint="default"/>
      </w:rPr>
    </w:lvl>
    <w:lvl w:ilvl="4" w:tplc="2A2AD274">
      <w:start w:val="1"/>
      <w:numFmt w:val="bullet"/>
      <w:lvlText w:val="o"/>
      <w:lvlJc w:val="left"/>
      <w:pPr>
        <w:ind w:left="3600" w:hanging="360"/>
      </w:pPr>
      <w:rPr>
        <w:rFonts w:ascii="Courier New" w:hAnsi="Courier New" w:hint="default"/>
      </w:rPr>
    </w:lvl>
    <w:lvl w:ilvl="5" w:tplc="3000DEEA">
      <w:start w:val="1"/>
      <w:numFmt w:val="bullet"/>
      <w:lvlText w:val=""/>
      <w:lvlJc w:val="left"/>
      <w:pPr>
        <w:ind w:left="4320" w:hanging="360"/>
      </w:pPr>
      <w:rPr>
        <w:rFonts w:ascii="Wingdings" w:hAnsi="Wingdings" w:hint="default"/>
      </w:rPr>
    </w:lvl>
    <w:lvl w:ilvl="6" w:tplc="6A081A2A">
      <w:start w:val="1"/>
      <w:numFmt w:val="bullet"/>
      <w:lvlText w:val=""/>
      <w:lvlJc w:val="left"/>
      <w:pPr>
        <w:ind w:left="5040" w:hanging="360"/>
      </w:pPr>
      <w:rPr>
        <w:rFonts w:ascii="Symbol" w:hAnsi="Symbol" w:hint="default"/>
      </w:rPr>
    </w:lvl>
    <w:lvl w:ilvl="7" w:tplc="2DD0C940">
      <w:start w:val="1"/>
      <w:numFmt w:val="bullet"/>
      <w:lvlText w:val="o"/>
      <w:lvlJc w:val="left"/>
      <w:pPr>
        <w:ind w:left="5760" w:hanging="360"/>
      </w:pPr>
      <w:rPr>
        <w:rFonts w:ascii="Courier New" w:hAnsi="Courier New" w:hint="default"/>
      </w:rPr>
    </w:lvl>
    <w:lvl w:ilvl="8" w:tplc="200CB066">
      <w:start w:val="1"/>
      <w:numFmt w:val="bullet"/>
      <w:lvlText w:val=""/>
      <w:lvlJc w:val="left"/>
      <w:pPr>
        <w:ind w:left="6480" w:hanging="360"/>
      </w:pPr>
      <w:rPr>
        <w:rFonts w:ascii="Wingdings" w:hAnsi="Wingdings" w:hint="default"/>
      </w:rPr>
    </w:lvl>
  </w:abstractNum>
  <w:abstractNum w:abstractNumId="2" w15:restartNumberingAfterBreak="0">
    <w:nsid w:val="074C2A58"/>
    <w:multiLevelType w:val="hybridMultilevel"/>
    <w:tmpl w:val="5754BA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D0906FB"/>
    <w:multiLevelType w:val="multilevel"/>
    <w:tmpl w:val="0BA89FE2"/>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2A5C36F9"/>
    <w:multiLevelType w:val="multilevel"/>
    <w:tmpl w:val="571E87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DCFBDE0"/>
    <w:multiLevelType w:val="hybridMultilevel"/>
    <w:tmpl w:val="470AA99A"/>
    <w:lvl w:ilvl="0" w:tplc="F63AD190">
      <w:start w:val="1"/>
      <w:numFmt w:val="bullet"/>
      <w:lvlText w:val="-"/>
      <w:lvlJc w:val="left"/>
      <w:pPr>
        <w:ind w:left="720" w:hanging="360"/>
      </w:pPr>
      <w:rPr>
        <w:rFonts w:ascii="Aptos" w:hAnsi="Aptos" w:hint="default"/>
      </w:rPr>
    </w:lvl>
    <w:lvl w:ilvl="1" w:tplc="06EABD22">
      <w:start w:val="1"/>
      <w:numFmt w:val="bullet"/>
      <w:lvlText w:val="o"/>
      <w:lvlJc w:val="left"/>
      <w:pPr>
        <w:ind w:left="1440" w:hanging="360"/>
      </w:pPr>
      <w:rPr>
        <w:rFonts w:ascii="Courier New" w:hAnsi="Courier New" w:hint="default"/>
      </w:rPr>
    </w:lvl>
    <w:lvl w:ilvl="2" w:tplc="45448DCA">
      <w:start w:val="1"/>
      <w:numFmt w:val="bullet"/>
      <w:lvlText w:val=""/>
      <w:lvlJc w:val="left"/>
      <w:pPr>
        <w:ind w:left="2160" w:hanging="360"/>
      </w:pPr>
      <w:rPr>
        <w:rFonts w:ascii="Wingdings" w:hAnsi="Wingdings" w:hint="default"/>
      </w:rPr>
    </w:lvl>
    <w:lvl w:ilvl="3" w:tplc="EA8EF82C">
      <w:start w:val="1"/>
      <w:numFmt w:val="bullet"/>
      <w:lvlText w:val=""/>
      <w:lvlJc w:val="left"/>
      <w:pPr>
        <w:ind w:left="2880" w:hanging="360"/>
      </w:pPr>
      <w:rPr>
        <w:rFonts w:ascii="Symbol" w:hAnsi="Symbol" w:hint="default"/>
      </w:rPr>
    </w:lvl>
    <w:lvl w:ilvl="4" w:tplc="5C243004">
      <w:start w:val="1"/>
      <w:numFmt w:val="bullet"/>
      <w:lvlText w:val="o"/>
      <w:lvlJc w:val="left"/>
      <w:pPr>
        <w:ind w:left="3600" w:hanging="360"/>
      </w:pPr>
      <w:rPr>
        <w:rFonts w:ascii="Courier New" w:hAnsi="Courier New" w:hint="default"/>
      </w:rPr>
    </w:lvl>
    <w:lvl w:ilvl="5" w:tplc="9A042550">
      <w:start w:val="1"/>
      <w:numFmt w:val="bullet"/>
      <w:lvlText w:val=""/>
      <w:lvlJc w:val="left"/>
      <w:pPr>
        <w:ind w:left="4320" w:hanging="360"/>
      </w:pPr>
      <w:rPr>
        <w:rFonts w:ascii="Wingdings" w:hAnsi="Wingdings" w:hint="default"/>
      </w:rPr>
    </w:lvl>
    <w:lvl w:ilvl="6" w:tplc="B30A2000">
      <w:start w:val="1"/>
      <w:numFmt w:val="bullet"/>
      <w:lvlText w:val=""/>
      <w:lvlJc w:val="left"/>
      <w:pPr>
        <w:ind w:left="5040" w:hanging="360"/>
      </w:pPr>
      <w:rPr>
        <w:rFonts w:ascii="Symbol" w:hAnsi="Symbol" w:hint="default"/>
      </w:rPr>
    </w:lvl>
    <w:lvl w:ilvl="7" w:tplc="1FBA7BF8">
      <w:start w:val="1"/>
      <w:numFmt w:val="bullet"/>
      <w:lvlText w:val="o"/>
      <w:lvlJc w:val="left"/>
      <w:pPr>
        <w:ind w:left="5760" w:hanging="360"/>
      </w:pPr>
      <w:rPr>
        <w:rFonts w:ascii="Courier New" w:hAnsi="Courier New" w:hint="default"/>
      </w:rPr>
    </w:lvl>
    <w:lvl w:ilvl="8" w:tplc="42205580">
      <w:start w:val="1"/>
      <w:numFmt w:val="bullet"/>
      <w:lvlText w:val=""/>
      <w:lvlJc w:val="left"/>
      <w:pPr>
        <w:ind w:left="6480" w:hanging="360"/>
      </w:pPr>
      <w:rPr>
        <w:rFonts w:ascii="Wingdings" w:hAnsi="Wingdings" w:hint="default"/>
      </w:rPr>
    </w:lvl>
  </w:abstractNum>
  <w:abstractNum w:abstractNumId="6" w15:restartNumberingAfterBreak="0">
    <w:nsid w:val="2F7AC986"/>
    <w:multiLevelType w:val="multilevel"/>
    <w:tmpl w:val="05968C90"/>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7" w15:restartNumberingAfterBreak="0">
    <w:nsid w:val="502E0611"/>
    <w:multiLevelType w:val="hybridMultilevel"/>
    <w:tmpl w:val="66EA8E92"/>
    <w:lvl w:ilvl="0" w:tplc="E28E1B4E">
      <w:start w:val="1"/>
      <w:numFmt w:val="bullet"/>
      <w:lvlText w:val=""/>
      <w:lvlJc w:val="left"/>
      <w:pPr>
        <w:ind w:left="720" w:hanging="360"/>
      </w:pPr>
      <w:rPr>
        <w:rFonts w:ascii="Symbol" w:hAnsi="Symbol" w:hint="default"/>
      </w:rPr>
    </w:lvl>
    <w:lvl w:ilvl="1" w:tplc="E7123F4E">
      <w:start w:val="1"/>
      <w:numFmt w:val="bullet"/>
      <w:lvlText w:val="o"/>
      <w:lvlJc w:val="left"/>
      <w:pPr>
        <w:ind w:left="1440" w:hanging="360"/>
      </w:pPr>
      <w:rPr>
        <w:rFonts w:ascii="Courier New" w:hAnsi="Courier New" w:hint="default"/>
      </w:rPr>
    </w:lvl>
    <w:lvl w:ilvl="2" w:tplc="24EE1A04">
      <w:start w:val="1"/>
      <w:numFmt w:val="bullet"/>
      <w:lvlText w:val=""/>
      <w:lvlJc w:val="left"/>
      <w:pPr>
        <w:ind w:left="2160" w:hanging="360"/>
      </w:pPr>
      <w:rPr>
        <w:rFonts w:ascii="Wingdings" w:hAnsi="Wingdings" w:hint="default"/>
      </w:rPr>
    </w:lvl>
    <w:lvl w:ilvl="3" w:tplc="72965150">
      <w:start w:val="1"/>
      <w:numFmt w:val="bullet"/>
      <w:lvlText w:val=""/>
      <w:lvlJc w:val="left"/>
      <w:pPr>
        <w:ind w:left="2880" w:hanging="360"/>
      </w:pPr>
      <w:rPr>
        <w:rFonts w:ascii="Symbol" w:hAnsi="Symbol" w:hint="default"/>
      </w:rPr>
    </w:lvl>
    <w:lvl w:ilvl="4" w:tplc="DC66F24A">
      <w:start w:val="1"/>
      <w:numFmt w:val="bullet"/>
      <w:lvlText w:val="o"/>
      <w:lvlJc w:val="left"/>
      <w:pPr>
        <w:ind w:left="3600" w:hanging="360"/>
      </w:pPr>
      <w:rPr>
        <w:rFonts w:ascii="Courier New" w:hAnsi="Courier New" w:hint="default"/>
      </w:rPr>
    </w:lvl>
    <w:lvl w:ilvl="5" w:tplc="B57CF3D8">
      <w:start w:val="1"/>
      <w:numFmt w:val="bullet"/>
      <w:lvlText w:val=""/>
      <w:lvlJc w:val="left"/>
      <w:pPr>
        <w:ind w:left="4320" w:hanging="360"/>
      </w:pPr>
      <w:rPr>
        <w:rFonts w:ascii="Wingdings" w:hAnsi="Wingdings" w:hint="default"/>
      </w:rPr>
    </w:lvl>
    <w:lvl w:ilvl="6" w:tplc="258CB9F6">
      <w:start w:val="1"/>
      <w:numFmt w:val="bullet"/>
      <w:lvlText w:val=""/>
      <w:lvlJc w:val="left"/>
      <w:pPr>
        <w:ind w:left="5040" w:hanging="360"/>
      </w:pPr>
      <w:rPr>
        <w:rFonts w:ascii="Symbol" w:hAnsi="Symbol" w:hint="default"/>
      </w:rPr>
    </w:lvl>
    <w:lvl w:ilvl="7" w:tplc="81EA75A6">
      <w:start w:val="1"/>
      <w:numFmt w:val="bullet"/>
      <w:lvlText w:val="o"/>
      <w:lvlJc w:val="left"/>
      <w:pPr>
        <w:ind w:left="5760" w:hanging="360"/>
      </w:pPr>
      <w:rPr>
        <w:rFonts w:ascii="Courier New" w:hAnsi="Courier New" w:hint="default"/>
      </w:rPr>
    </w:lvl>
    <w:lvl w:ilvl="8" w:tplc="F064BA7E">
      <w:start w:val="1"/>
      <w:numFmt w:val="bullet"/>
      <w:lvlText w:val=""/>
      <w:lvlJc w:val="left"/>
      <w:pPr>
        <w:ind w:left="6480" w:hanging="360"/>
      </w:pPr>
      <w:rPr>
        <w:rFonts w:ascii="Wingdings" w:hAnsi="Wingdings" w:hint="default"/>
      </w:rPr>
    </w:lvl>
  </w:abstractNum>
  <w:abstractNum w:abstractNumId="8" w15:restartNumberingAfterBreak="0">
    <w:nsid w:val="5E035871"/>
    <w:multiLevelType w:val="hybridMultilevel"/>
    <w:tmpl w:val="ED30FD0A"/>
    <w:lvl w:ilvl="0" w:tplc="F13E7AA2">
      <w:start w:val="1"/>
      <w:numFmt w:val="bullet"/>
      <w:lvlText w:val=""/>
      <w:lvlJc w:val="left"/>
      <w:pPr>
        <w:ind w:left="720" w:hanging="360"/>
      </w:pPr>
      <w:rPr>
        <w:rFonts w:ascii="Symbol" w:hAnsi="Symbol" w:hint="default"/>
      </w:rPr>
    </w:lvl>
    <w:lvl w:ilvl="1" w:tplc="15DE51DA">
      <w:start w:val="1"/>
      <w:numFmt w:val="bullet"/>
      <w:lvlText w:val="o"/>
      <w:lvlJc w:val="left"/>
      <w:pPr>
        <w:ind w:left="1440" w:hanging="360"/>
      </w:pPr>
      <w:rPr>
        <w:rFonts w:ascii="Courier New" w:hAnsi="Courier New" w:hint="default"/>
      </w:rPr>
    </w:lvl>
    <w:lvl w:ilvl="2" w:tplc="777076C2">
      <w:start w:val="1"/>
      <w:numFmt w:val="bullet"/>
      <w:lvlText w:val=""/>
      <w:lvlJc w:val="left"/>
      <w:pPr>
        <w:ind w:left="2160" w:hanging="360"/>
      </w:pPr>
      <w:rPr>
        <w:rFonts w:ascii="Wingdings" w:hAnsi="Wingdings" w:hint="default"/>
      </w:rPr>
    </w:lvl>
    <w:lvl w:ilvl="3" w:tplc="6B9EFD5C">
      <w:start w:val="1"/>
      <w:numFmt w:val="bullet"/>
      <w:lvlText w:val=""/>
      <w:lvlJc w:val="left"/>
      <w:pPr>
        <w:ind w:left="2880" w:hanging="360"/>
      </w:pPr>
      <w:rPr>
        <w:rFonts w:ascii="Symbol" w:hAnsi="Symbol" w:hint="default"/>
      </w:rPr>
    </w:lvl>
    <w:lvl w:ilvl="4" w:tplc="42229ACA">
      <w:start w:val="1"/>
      <w:numFmt w:val="bullet"/>
      <w:lvlText w:val="o"/>
      <w:lvlJc w:val="left"/>
      <w:pPr>
        <w:ind w:left="3600" w:hanging="360"/>
      </w:pPr>
      <w:rPr>
        <w:rFonts w:ascii="Courier New" w:hAnsi="Courier New" w:hint="default"/>
      </w:rPr>
    </w:lvl>
    <w:lvl w:ilvl="5" w:tplc="AE466766">
      <w:start w:val="1"/>
      <w:numFmt w:val="bullet"/>
      <w:lvlText w:val=""/>
      <w:lvlJc w:val="left"/>
      <w:pPr>
        <w:ind w:left="4320" w:hanging="360"/>
      </w:pPr>
      <w:rPr>
        <w:rFonts w:ascii="Wingdings" w:hAnsi="Wingdings" w:hint="default"/>
      </w:rPr>
    </w:lvl>
    <w:lvl w:ilvl="6" w:tplc="0EC4E70A">
      <w:start w:val="1"/>
      <w:numFmt w:val="bullet"/>
      <w:lvlText w:val=""/>
      <w:lvlJc w:val="left"/>
      <w:pPr>
        <w:ind w:left="5040" w:hanging="360"/>
      </w:pPr>
      <w:rPr>
        <w:rFonts w:ascii="Symbol" w:hAnsi="Symbol" w:hint="default"/>
      </w:rPr>
    </w:lvl>
    <w:lvl w:ilvl="7" w:tplc="0A9A1406">
      <w:start w:val="1"/>
      <w:numFmt w:val="bullet"/>
      <w:lvlText w:val="o"/>
      <w:lvlJc w:val="left"/>
      <w:pPr>
        <w:ind w:left="5760" w:hanging="360"/>
      </w:pPr>
      <w:rPr>
        <w:rFonts w:ascii="Courier New" w:hAnsi="Courier New" w:hint="default"/>
      </w:rPr>
    </w:lvl>
    <w:lvl w:ilvl="8" w:tplc="904E6594">
      <w:start w:val="1"/>
      <w:numFmt w:val="bullet"/>
      <w:lvlText w:val=""/>
      <w:lvlJc w:val="left"/>
      <w:pPr>
        <w:ind w:left="6480" w:hanging="360"/>
      </w:pPr>
      <w:rPr>
        <w:rFonts w:ascii="Wingdings" w:hAnsi="Wingdings" w:hint="default"/>
      </w:rPr>
    </w:lvl>
  </w:abstractNum>
  <w:abstractNum w:abstractNumId="9" w15:restartNumberingAfterBreak="0">
    <w:nsid w:val="644A8886"/>
    <w:multiLevelType w:val="hybridMultilevel"/>
    <w:tmpl w:val="CF6C0A98"/>
    <w:lvl w:ilvl="0" w:tplc="A57AD298">
      <w:start w:val="1"/>
      <w:numFmt w:val="bullet"/>
      <w:lvlText w:val=""/>
      <w:lvlJc w:val="left"/>
      <w:pPr>
        <w:ind w:left="720" w:hanging="360"/>
      </w:pPr>
      <w:rPr>
        <w:rFonts w:ascii="Symbol" w:hAnsi="Symbol" w:hint="default"/>
      </w:rPr>
    </w:lvl>
    <w:lvl w:ilvl="1" w:tplc="B4722C0E">
      <w:start w:val="1"/>
      <w:numFmt w:val="bullet"/>
      <w:lvlText w:val="o"/>
      <w:lvlJc w:val="left"/>
      <w:pPr>
        <w:ind w:left="1440" w:hanging="360"/>
      </w:pPr>
      <w:rPr>
        <w:rFonts w:ascii="Courier New" w:hAnsi="Courier New" w:hint="default"/>
      </w:rPr>
    </w:lvl>
    <w:lvl w:ilvl="2" w:tplc="96A6D39C">
      <w:start w:val="1"/>
      <w:numFmt w:val="bullet"/>
      <w:lvlText w:val=""/>
      <w:lvlJc w:val="left"/>
      <w:pPr>
        <w:ind w:left="2160" w:hanging="360"/>
      </w:pPr>
      <w:rPr>
        <w:rFonts w:ascii="Wingdings" w:hAnsi="Wingdings" w:hint="default"/>
      </w:rPr>
    </w:lvl>
    <w:lvl w:ilvl="3" w:tplc="AB42B3A6">
      <w:start w:val="1"/>
      <w:numFmt w:val="bullet"/>
      <w:lvlText w:val=""/>
      <w:lvlJc w:val="left"/>
      <w:pPr>
        <w:ind w:left="2880" w:hanging="360"/>
      </w:pPr>
      <w:rPr>
        <w:rFonts w:ascii="Symbol" w:hAnsi="Symbol" w:hint="default"/>
      </w:rPr>
    </w:lvl>
    <w:lvl w:ilvl="4" w:tplc="74428C36">
      <w:start w:val="1"/>
      <w:numFmt w:val="bullet"/>
      <w:lvlText w:val="o"/>
      <w:lvlJc w:val="left"/>
      <w:pPr>
        <w:ind w:left="3600" w:hanging="360"/>
      </w:pPr>
      <w:rPr>
        <w:rFonts w:ascii="Courier New" w:hAnsi="Courier New" w:hint="default"/>
      </w:rPr>
    </w:lvl>
    <w:lvl w:ilvl="5" w:tplc="7D5A7FB2">
      <w:start w:val="1"/>
      <w:numFmt w:val="bullet"/>
      <w:lvlText w:val=""/>
      <w:lvlJc w:val="left"/>
      <w:pPr>
        <w:ind w:left="4320" w:hanging="360"/>
      </w:pPr>
      <w:rPr>
        <w:rFonts w:ascii="Wingdings" w:hAnsi="Wingdings" w:hint="default"/>
      </w:rPr>
    </w:lvl>
    <w:lvl w:ilvl="6" w:tplc="75D26BFE">
      <w:start w:val="1"/>
      <w:numFmt w:val="bullet"/>
      <w:lvlText w:val=""/>
      <w:lvlJc w:val="left"/>
      <w:pPr>
        <w:ind w:left="5040" w:hanging="360"/>
      </w:pPr>
      <w:rPr>
        <w:rFonts w:ascii="Symbol" w:hAnsi="Symbol" w:hint="default"/>
      </w:rPr>
    </w:lvl>
    <w:lvl w:ilvl="7" w:tplc="6C3CCDBA">
      <w:start w:val="1"/>
      <w:numFmt w:val="bullet"/>
      <w:lvlText w:val="o"/>
      <w:lvlJc w:val="left"/>
      <w:pPr>
        <w:ind w:left="5760" w:hanging="360"/>
      </w:pPr>
      <w:rPr>
        <w:rFonts w:ascii="Courier New" w:hAnsi="Courier New" w:hint="default"/>
      </w:rPr>
    </w:lvl>
    <w:lvl w:ilvl="8" w:tplc="E306E0E0">
      <w:start w:val="1"/>
      <w:numFmt w:val="bullet"/>
      <w:lvlText w:val=""/>
      <w:lvlJc w:val="left"/>
      <w:pPr>
        <w:ind w:left="6480" w:hanging="360"/>
      </w:pPr>
      <w:rPr>
        <w:rFonts w:ascii="Wingdings" w:hAnsi="Wingdings" w:hint="default"/>
      </w:rPr>
    </w:lvl>
  </w:abstractNum>
  <w:abstractNum w:abstractNumId="10" w15:restartNumberingAfterBreak="0">
    <w:nsid w:val="65C87F04"/>
    <w:multiLevelType w:val="multilevel"/>
    <w:tmpl w:val="2E9C815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69D25F56"/>
    <w:multiLevelType w:val="multilevel"/>
    <w:tmpl w:val="42E24BF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7C587EF5"/>
    <w:multiLevelType w:val="hybridMultilevel"/>
    <w:tmpl w:val="D3224BA6"/>
    <w:lvl w:ilvl="0" w:tplc="81201632">
      <w:start w:val="1"/>
      <w:numFmt w:val="bullet"/>
      <w:lvlText w:val="-"/>
      <w:lvlJc w:val="left"/>
      <w:pPr>
        <w:ind w:left="1080" w:hanging="360"/>
      </w:pPr>
      <w:rPr>
        <w:rFonts w:ascii="Aptos" w:hAnsi="Aptos" w:hint="default"/>
      </w:rPr>
    </w:lvl>
    <w:lvl w:ilvl="1" w:tplc="CAD4BC82">
      <w:start w:val="1"/>
      <w:numFmt w:val="bullet"/>
      <w:lvlText w:val="o"/>
      <w:lvlJc w:val="left"/>
      <w:pPr>
        <w:ind w:left="1800" w:hanging="360"/>
      </w:pPr>
      <w:rPr>
        <w:rFonts w:ascii="Courier New" w:hAnsi="Courier New" w:hint="default"/>
      </w:rPr>
    </w:lvl>
    <w:lvl w:ilvl="2" w:tplc="6208251E">
      <w:start w:val="1"/>
      <w:numFmt w:val="bullet"/>
      <w:lvlText w:val=""/>
      <w:lvlJc w:val="left"/>
      <w:pPr>
        <w:ind w:left="2520" w:hanging="360"/>
      </w:pPr>
      <w:rPr>
        <w:rFonts w:ascii="Wingdings" w:hAnsi="Wingdings" w:hint="default"/>
      </w:rPr>
    </w:lvl>
    <w:lvl w:ilvl="3" w:tplc="6A581864">
      <w:start w:val="1"/>
      <w:numFmt w:val="bullet"/>
      <w:lvlText w:val=""/>
      <w:lvlJc w:val="left"/>
      <w:pPr>
        <w:ind w:left="3240" w:hanging="360"/>
      </w:pPr>
      <w:rPr>
        <w:rFonts w:ascii="Symbol" w:hAnsi="Symbol" w:hint="default"/>
      </w:rPr>
    </w:lvl>
    <w:lvl w:ilvl="4" w:tplc="08A4E3B4">
      <w:start w:val="1"/>
      <w:numFmt w:val="bullet"/>
      <w:lvlText w:val="o"/>
      <w:lvlJc w:val="left"/>
      <w:pPr>
        <w:ind w:left="3960" w:hanging="360"/>
      </w:pPr>
      <w:rPr>
        <w:rFonts w:ascii="Courier New" w:hAnsi="Courier New" w:hint="default"/>
      </w:rPr>
    </w:lvl>
    <w:lvl w:ilvl="5" w:tplc="2808361C">
      <w:start w:val="1"/>
      <w:numFmt w:val="bullet"/>
      <w:lvlText w:val=""/>
      <w:lvlJc w:val="left"/>
      <w:pPr>
        <w:ind w:left="4680" w:hanging="360"/>
      </w:pPr>
      <w:rPr>
        <w:rFonts w:ascii="Wingdings" w:hAnsi="Wingdings" w:hint="default"/>
      </w:rPr>
    </w:lvl>
    <w:lvl w:ilvl="6" w:tplc="3C5CEF62">
      <w:start w:val="1"/>
      <w:numFmt w:val="bullet"/>
      <w:lvlText w:val=""/>
      <w:lvlJc w:val="left"/>
      <w:pPr>
        <w:ind w:left="5400" w:hanging="360"/>
      </w:pPr>
      <w:rPr>
        <w:rFonts w:ascii="Symbol" w:hAnsi="Symbol" w:hint="default"/>
      </w:rPr>
    </w:lvl>
    <w:lvl w:ilvl="7" w:tplc="47D2924E">
      <w:start w:val="1"/>
      <w:numFmt w:val="bullet"/>
      <w:lvlText w:val="o"/>
      <w:lvlJc w:val="left"/>
      <w:pPr>
        <w:ind w:left="6120" w:hanging="360"/>
      </w:pPr>
      <w:rPr>
        <w:rFonts w:ascii="Courier New" w:hAnsi="Courier New" w:hint="default"/>
      </w:rPr>
    </w:lvl>
    <w:lvl w:ilvl="8" w:tplc="5D4EF970">
      <w:start w:val="1"/>
      <w:numFmt w:val="bullet"/>
      <w:lvlText w:val=""/>
      <w:lvlJc w:val="left"/>
      <w:pPr>
        <w:ind w:left="6840" w:hanging="360"/>
      </w:pPr>
      <w:rPr>
        <w:rFonts w:ascii="Wingdings" w:hAnsi="Wingdings" w:hint="default"/>
      </w:rPr>
    </w:lvl>
  </w:abstractNum>
  <w:num w:numId="1" w16cid:durableId="1056051970">
    <w:abstractNumId w:val="5"/>
  </w:num>
  <w:num w:numId="2" w16cid:durableId="460652565">
    <w:abstractNumId w:val="12"/>
  </w:num>
  <w:num w:numId="3" w16cid:durableId="460029783">
    <w:abstractNumId w:val="9"/>
  </w:num>
  <w:num w:numId="4" w16cid:durableId="416906047">
    <w:abstractNumId w:val="7"/>
  </w:num>
  <w:num w:numId="5" w16cid:durableId="1491214487">
    <w:abstractNumId w:val="8"/>
  </w:num>
  <w:num w:numId="6" w16cid:durableId="1097752492">
    <w:abstractNumId w:val="6"/>
  </w:num>
  <w:num w:numId="7" w16cid:durableId="1161239552">
    <w:abstractNumId w:val="1"/>
  </w:num>
  <w:num w:numId="8" w16cid:durableId="539830446">
    <w:abstractNumId w:val="10"/>
  </w:num>
  <w:num w:numId="9" w16cid:durableId="1977449695">
    <w:abstractNumId w:val="3"/>
  </w:num>
  <w:num w:numId="10" w16cid:durableId="1849520936">
    <w:abstractNumId w:val="11"/>
  </w:num>
  <w:num w:numId="11" w16cid:durableId="102379963">
    <w:abstractNumId w:val="4"/>
  </w:num>
  <w:num w:numId="12" w16cid:durableId="1024667544">
    <w:abstractNumId w:val="2"/>
  </w:num>
  <w:num w:numId="13" w16cid:durableId="9399201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5D10"/>
    <w:rsid w:val="000212C7"/>
    <w:rsid w:val="00034449"/>
    <w:rsid w:val="00136D34"/>
    <w:rsid w:val="001923BE"/>
    <w:rsid w:val="001A668A"/>
    <w:rsid w:val="00284F82"/>
    <w:rsid w:val="002B7ADB"/>
    <w:rsid w:val="002C497C"/>
    <w:rsid w:val="003300F2"/>
    <w:rsid w:val="0034585D"/>
    <w:rsid w:val="003A4F88"/>
    <w:rsid w:val="003F2580"/>
    <w:rsid w:val="0041024C"/>
    <w:rsid w:val="00425E56"/>
    <w:rsid w:val="00475129"/>
    <w:rsid w:val="0048719F"/>
    <w:rsid w:val="00565E02"/>
    <w:rsid w:val="005E070B"/>
    <w:rsid w:val="005E4D6E"/>
    <w:rsid w:val="005F088B"/>
    <w:rsid w:val="006566A9"/>
    <w:rsid w:val="00661106"/>
    <w:rsid w:val="007274E0"/>
    <w:rsid w:val="0077031D"/>
    <w:rsid w:val="00770DD1"/>
    <w:rsid w:val="007B1044"/>
    <w:rsid w:val="007E193F"/>
    <w:rsid w:val="0088447E"/>
    <w:rsid w:val="0091654A"/>
    <w:rsid w:val="009A1EFC"/>
    <w:rsid w:val="00A13178"/>
    <w:rsid w:val="00A5699D"/>
    <w:rsid w:val="00AA0457"/>
    <w:rsid w:val="00AA7ED3"/>
    <w:rsid w:val="00AF726A"/>
    <w:rsid w:val="00BD5E59"/>
    <w:rsid w:val="00C34DDE"/>
    <w:rsid w:val="00CB6A28"/>
    <w:rsid w:val="00D25D10"/>
    <w:rsid w:val="00DD718F"/>
    <w:rsid w:val="00E56CAE"/>
    <w:rsid w:val="00EB561A"/>
    <w:rsid w:val="00EE53D1"/>
    <w:rsid w:val="00F33B46"/>
    <w:rsid w:val="00F644DB"/>
    <w:rsid w:val="00F734E7"/>
    <w:rsid w:val="00F96817"/>
    <w:rsid w:val="01C3228F"/>
    <w:rsid w:val="022499CA"/>
    <w:rsid w:val="024889B2"/>
    <w:rsid w:val="0268902D"/>
    <w:rsid w:val="02E24C7F"/>
    <w:rsid w:val="02E7C0ED"/>
    <w:rsid w:val="04BE9687"/>
    <w:rsid w:val="04DB92A8"/>
    <w:rsid w:val="057BEF37"/>
    <w:rsid w:val="06157EFA"/>
    <w:rsid w:val="06B4DE7A"/>
    <w:rsid w:val="06D0F674"/>
    <w:rsid w:val="06DE8330"/>
    <w:rsid w:val="0727C524"/>
    <w:rsid w:val="0749E830"/>
    <w:rsid w:val="074CFC86"/>
    <w:rsid w:val="0766C448"/>
    <w:rsid w:val="07C3FEB1"/>
    <w:rsid w:val="07F99B62"/>
    <w:rsid w:val="08A01EF5"/>
    <w:rsid w:val="08E6F39C"/>
    <w:rsid w:val="0AE4444B"/>
    <w:rsid w:val="0B01B45D"/>
    <w:rsid w:val="0B482E4A"/>
    <w:rsid w:val="0CAB50E7"/>
    <w:rsid w:val="0CAF6FB6"/>
    <w:rsid w:val="0D1E3329"/>
    <w:rsid w:val="0D66A116"/>
    <w:rsid w:val="0F635E79"/>
    <w:rsid w:val="0FC144F8"/>
    <w:rsid w:val="1164BC46"/>
    <w:rsid w:val="13653E58"/>
    <w:rsid w:val="14298403"/>
    <w:rsid w:val="14A66FFD"/>
    <w:rsid w:val="150F12AA"/>
    <w:rsid w:val="1573B07C"/>
    <w:rsid w:val="158C46B5"/>
    <w:rsid w:val="1594EC6D"/>
    <w:rsid w:val="15BAAC33"/>
    <w:rsid w:val="15F41F34"/>
    <w:rsid w:val="16894FB6"/>
    <w:rsid w:val="1705FC1A"/>
    <w:rsid w:val="180A17CC"/>
    <w:rsid w:val="1907A1B3"/>
    <w:rsid w:val="19A5BBD3"/>
    <w:rsid w:val="19E9B084"/>
    <w:rsid w:val="1A470A36"/>
    <w:rsid w:val="1B1846B9"/>
    <w:rsid w:val="1B1A46DC"/>
    <w:rsid w:val="1B2A33DD"/>
    <w:rsid w:val="1B31E4E3"/>
    <w:rsid w:val="1B87DB13"/>
    <w:rsid w:val="1BAC936D"/>
    <w:rsid w:val="1C0C774D"/>
    <w:rsid w:val="1C84EA06"/>
    <w:rsid w:val="1CAC2884"/>
    <w:rsid w:val="1CB468E1"/>
    <w:rsid w:val="1D3367CC"/>
    <w:rsid w:val="1DE79EF8"/>
    <w:rsid w:val="1E50BA1A"/>
    <w:rsid w:val="1E959BEF"/>
    <w:rsid w:val="1EA559C8"/>
    <w:rsid w:val="1EE74F1C"/>
    <w:rsid w:val="1FB34918"/>
    <w:rsid w:val="1FBD744F"/>
    <w:rsid w:val="204D146D"/>
    <w:rsid w:val="206B0749"/>
    <w:rsid w:val="20F363AA"/>
    <w:rsid w:val="210C663F"/>
    <w:rsid w:val="211FB68E"/>
    <w:rsid w:val="2169396E"/>
    <w:rsid w:val="2202CDEB"/>
    <w:rsid w:val="2423F578"/>
    <w:rsid w:val="243697FD"/>
    <w:rsid w:val="245E80CC"/>
    <w:rsid w:val="24785903"/>
    <w:rsid w:val="24DD0B17"/>
    <w:rsid w:val="2541B76C"/>
    <w:rsid w:val="26B1D860"/>
    <w:rsid w:val="290FA481"/>
    <w:rsid w:val="292A98C1"/>
    <w:rsid w:val="29E2A9CE"/>
    <w:rsid w:val="2A01FA33"/>
    <w:rsid w:val="2A0309E0"/>
    <w:rsid w:val="2A0B9926"/>
    <w:rsid w:val="2A52312F"/>
    <w:rsid w:val="2C66EFE1"/>
    <w:rsid w:val="2C74F264"/>
    <w:rsid w:val="2C8F4A30"/>
    <w:rsid w:val="2D4B4A5A"/>
    <w:rsid w:val="2D8F63D2"/>
    <w:rsid w:val="2E7F787B"/>
    <w:rsid w:val="2E8A079A"/>
    <w:rsid w:val="2F95BEB3"/>
    <w:rsid w:val="30A02DEA"/>
    <w:rsid w:val="30E635C9"/>
    <w:rsid w:val="314DA32D"/>
    <w:rsid w:val="318DD8B1"/>
    <w:rsid w:val="31C24920"/>
    <w:rsid w:val="31F2F0BE"/>
    <w:rsid w:val="32AF1757"/>
    <w:rsid w:val="337A02F3"/>
    <w:rsid w:val="339D16A2"/>
    <w:rsid w:val="34493ADB"/>
    <w:rsid w:val="345D96C4"/>
    <w:rsid w:val="34DDB2CF"/>
    <w:rsid w:val="34EE7B02"/>
    <w:rsid w:val="35880584"/>
    <w:rsid w:val="35F73A7C"/>
    <w:rsid w:val="361CAF47"/>
    <w:rsid w:val="367C63CA"/>
    <w:rsid w:val="36B77DE8"/>
    <w:rsid w:val="36CF5F40"/>
    <w:rsid w:val="3723148B"/>
    <w:rsid w:val="3828A30F"/>
    <w:rsid w:val="39483470"/>
    <w:rsid w:val="397E514B"/>
    <w:rsid w:val="39B5F57B"/>
    <w:rsid w:val="39D2B4F6"/>
    <w:rsid w:val="3A08F0EA"/>
    <w:rsid w:val="3A43D2AB"/>
    <w:rsid w:val="3AE2521B"/>
    <w:rsid w:val="3BD374AE"/>
    <w:rsid w:val="3C66B40A"/>
    <w:rsid w:val="3D5F0514"/>
    <w:rsid w:val="3DCF3FE4"/>
    <w:rsid w:val="3E8AD6A4"/>
    <w:rsid w:val="3F693119"/>
    <w:rsid w:val="3F707EB3"/>
    <w:rsid w:val="406C4456"/>
    <w:rsid w:val="4107C561"/>
    <w:rsid w:val="416A9234"/>
    <w:rsid w:val="41B5769E"/>
    <w:rsid w:val="41E489F7"/>
    <w:rsid w:val="42CB8F96"/>
    <w:rsid w:val="42D9C98E"/>
    <w:rsid w:val="42DCB387"/>
    <w:rsid w:val="43A6E76B"/>
    <w:rsid w:val="45478651"/>
    <w:rsid w:val="45F6769F"/>
    <w:rsid w:val="4683C9DD"/>
    <w:rsid w:val="47154905"/>
    <w:rsid w:val="480091A8"/>
    <w:rsid w:val="48B38A69"/>
    <w:rsid w:val="49BCC18C"/>
    <w:rsid w:val="4A18E561"/>
    <w:rsid w:val="4A20E563"/>
    <w:rsid w:val="4AE8A281"/>
    <w:rsid w:val="4B58C467"/>
    <w:rsid w:val="4BA09D52"/>
    <w:rsid w:val="4C85486A"/>
    <w:rsid w:val="4D5437B8"/>
    <w:rsid w:val="4D65D107"/>
    <w:rsid w:val="4E25F6B1"/>
    <w:rsid w:val="4E9F9C34"/>
    <w:rsid w:val="4F165833"/>
    <w:rsid w:val="4F55D195"/>
    <w:rsid w:val="4F70A951"/>
    <w:rsid w:val="4F8C3F1E"/>
    <w:rsid w:val="4FAFBC25"/>
    <w:rsid w:val="4FBD3970"/>
    <w:rsid w:val="4FD2A90A"/>
    <w:rsid w:val="500F5008"/>
    <w:rsid w:val="5059927A"/>
    <w:rsid w:val="513C3943"/>
    <w:rsid w:val="51579253"/>
    <w:rsid w:val="519CD517"/>
    <w:rsid w:val="5230EE8F"/>
    <w:rsid w:val="523DF217"/>
    <w:rsid w:val="52D1BAA8"/>
    <w:rsid w:val="5304AE78"/>
    <w:rsid w:val="541EEB14"/>
    <w:rsid w:val="54D525DF"/>
    <w:rsid w:val="5635A7DB"/>
    <w:rsid w:val="56649B62"/>
    <w:rsid w:val="56A96610"/>
    <w:rsid w:val="576473B6"/>
    <w:rsid w:val="59C3F7C1"/>
    <w:rsid w:val="59DC6BCA"/>
    <w:rsid w:val="5A82B0FC"/>
    <w:rsid w:val="5B7F3657"/>
    <w:rsid w:val="5BDA2B48"/>
    <w:rsid w:val="5C43346B"/>
    <w:rsid w:val="5C4FEA75"/>
    <w:rsid w:val="5C93C0FA"/>
    <w:rsid w:val="5CF68627"/>
    <w:rsid w:val="5E579807"/>
    <w:rsid w:val="5E728851"/>
    <w:rsid w:val="5ED7F62B"/>
    <w:rsid w:val="5F4C010E"/>
    <w:rsid w:val="5F6F0EDA"/>
    <w:rsid w:val="5F7BD5F3"/>
    <w:rsid w:val="61132AC1"/>
    <w:rsid w:val="61F54F31"/>
    <w:rsid w:val="62DC96E8"/>
    <w:rsid w:val="635CF555"/>
    <w:rsid w:val="6367BB71"/>
    <w:rsid w:val="65EBCC19"/>
    <w:rsid w:val="66194D05"/>
    <w:rsid w:val="6727AA54"/>
    <w:rsid w:val="688DD264"/>
    <w:rsid w:val="6C422DCC"/>
    <w:rsid w:val="6C7632DA"/>
    <w:rsid w:val="6D12EE55"/>
    <w:rsid w:val="6D5401E8"/>
    <w:rsid w:val="6D68A067"/>
    <w:rsid w:val="6DB7BCFC"/>
    <w:rsid w:val="6F396EC0"/>
    <w:rsid w:val="6F78572F"/>
    <w:rsid w:val="6FEDB71D"/>
    <w:rsid w:val="6FF11651"/>
    <w:rsid w:val="7029432D"/>
    <w:rsid w:val="7074234E"/>
    <w:rsid w:val="70FE7D95"/>
    <w:rsid w:val="7158E382"/>
    <w:rsid w:val="719D4B97"/>
    <w:rsid w:val="730455A4"/>
    <w:rsid w:val="734A3E6A"/>
    <w:rsid w:val="73F5F015"/>
    <w:rsid w:val="7412F6A1"/>
    <w:rsid w:val="74351FC5"/>
    <w:rsid w:val="75219D06"/>
    <w:rsid w:val="75ADACE2"/>
    <w:rsid w:val="76433175"/>
    <w:rsid w:val="764C4408"/>
    <w:rsid w:val="7828E0E3"/>
    <w:rsid w:val="78F20B6C"/>
    <w:rsid w:val="7907B0AE"/>
    <w:rsid w:val="792631B3"/>
    <w:rsid w:val="79507D29"/>
    <w:rsid w:val="79A90563"/>
    <w:rsid w:val="7A29858B"/>
    <w:rsid w:val="7A3AF3A9"/>
    <w:rsid w:val="7A607E50"/>
    <w:rsid w:val="7A61C2FE"/>
    <w:rsid w:val="7A847977"/>
    <w:rsid w:val="7A973D24"/>
    <w:rsid w:val="7C1A84C6"/>
    <w:rsid w:val="7C2EAB02"/>
    <w:rsid w:val="7E0B7ABB"/>
    <w:rsid w:val="7E6CD11C"/>
    <w:rsid w:val="7EA25F4A"/>
    <w:rsid w:val="7EA4193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0B6AE3"/>
  <w15:docId w15:val="{5236744F-1990-45A2-9D27-EF367A465F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4F88"/>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rsid w:val="00533047"/>
    <w:pPr>
      <w:ind w:left="720"/>
      <w:contextualSpacing/>
    </w:pPr>
  </w:style>
  <w:style w:type="character" w:styleId="Hyperlink">
    <w:name w:val="Hyperlink"/>
    <w:basedOn w:val="DefaultParagraphFont"/>
    <w:uiPriority w:val="99"/>
    <w:unhideWhenUsed/>
    <w:rsid w:val="00133349"/>
    <w:rPr>
      <w:color w:val="0563C1" w:themeColor="hyperlink"/>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NormalWeb">
    <w:name w:val="Normal (Web)"/>
    <w:basedOn w:val="Normal"/>
    <w:uiPriority w:val="99"/>
    <w:semiHidden/>
    <w:unhideWhenUsed/>
    <w:rsid w:val="0088447E"/>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AA7E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A5699D"/>
    <w:pPr>
      <w:autoSpaceDE w:val="0"/>
      <w:autoSpaceDN w:val="0"/>
      <w:adjustRightInd w:val="0"/>
      <w:spacing w:after="0" w:line="240" w:lineRule="auto"/>
    </w:pPr>
    <w:rPr>
      <w:rFonts w:ascii="Liberation Sans" w:eastAsiaTheme="minorHAnsi" w:hAnsi="Liberation Sans" w:cs="Liberation Sans"/>
      <w:color w:val="000000"/>
      <w:sz w:val="24"/>
      <w:szCs w:val="24"/>
      <w14:ligatures w14:val="standardContextual"/>
    </w:rPr>
  </w:style>
  <w:style w:type="paragraph" w:styleId="Header">
    <w:name w:val="header"/>
    <w:basedOn w:val="Normal"/>
    <w:link w:val="HeaderChar"/>
    <w:uiPriority w:val="99"/>
    <w:unhideWhenUsed/>
    <w:rsid w:val="003F2580"/>
    <w:pPr>
      <w:tabs>
        <w:tab w:val="center" w:pos="4680"/>
        <w:tab w:val="right" w:pos="9360"/>
      </w:tabs>
      <w:spacing w:after="0" w:line="240" w:lineRule="auto"/>
    </w:pPr>
  </w:style>
  <w:style w:type="character" w:customStyle="1" w:styleId="HeaderChar">
    <w:name w:val="Header Char"/>
    <w:basedOn w:val="DefaultParagraphFont"/>
    <w:link w:val="Header"/>
    <w:uiPriority w:val="99"/>
    <w:rsid w:val="003F2580"/>
  </w:style>
  <w:style w:type="paragraph" w:styleId="Footer">
    <w:name w:val="footer"/>
    <w:basedOn w:val="Normal"/>
    <w:link w:val="FooterChar"/>
    <w:uiPriority w:val="99"/>
    <w:unhideWhenUsed/>
    <w:rsid w:val="003F2580"/>
    <w:pPr>
      <w:tabs>
        <w:tab w:val="center" w:pos="4680"/>
        <w:tab w:val="right" w:pos="9360"/>
      </w:tabs>
      <w:spacing w:after="0" w:line="240" w:lineRule="auto"/>
    </w:pPr>
  </w:style>
  <w:style w:type="character" w:customStyle="1" w:styleId="FooterChar">
    <w:name w:val="Footer Char"/>
    <w:basedOn w:val="DefaultParagraphFont"/>
    <w:link w:val="Footer"/>
    <w:uiPriority w:val="99"/>
    <w:rsid w:val="003F25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4299872">
      <w:bodyDiv w:val="1"/>
      <w:marLeft w:val="0"/>
      <w:marRight w:val="0"/>
      <w:marTop w:val="0"/>
      <w:marBottom w:val="0"/>
      <w:divBdr>
        <w:top w:val="none" w:sz="0" w:space="0" w:color="auto"/>
        <w:left w:val="none" w:sz="0" w:space="0" w:color="auto"/>
        <w:bottom w:val="none" w:sz="0" w:space="0" w:color="auto"/>
        <w:right w:val="none" w:sz="0" w:space="0" w:color="auto"/>
      </w:divBdr>
    </w:div>
    <w:div w:id="163021030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bricfund.org/executive-directors-of-color"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transformativeleadershipforchange.org/" TargetMode="External"/><Relationship Id="rId17" Type="http://schemas.openxmlformats.org/officeDocument/2006/relationships/hyperlink" Target="https://publicaffairs.ucdenver.edu/programs/professional-development/leadership-training/denver-community-leadership-forum" TargetMode="External"/><Relationship Id="rId2" Type="http://schemas.openxmlformats.org/officeDocument/2006/relationships/customXml" Target="../customXml/item2.xml"/><Relationship Id="rId16" Type="http://schemas.openxmlformats.org/officeDocument/2006/relationships/hyperlink" Target="https://denverleadership.org/leadershipdenver/"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https://www.cshares.org/professional-development" TargetMode="Externa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latinocfc.org/adelante-colorad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02A5E5E61CCBD4E88443863054D7C64" ma:contentTypeVersion="16" ma:contentTypeDescription="Create a new document." ma:contentTypeScope="" ma:versionID="cca06b6c83a85239b773901ee823f181">
  <xsd:schema xmlns:xsd="http://www.w3.org/2001/XMLSchema" xmlns:xs="http://www.w3.org/2001/XMLSchema" xmlns:p="http://schemas.microsoft.com/office/2006/metadata/properties" xmlns:ns2="217a90c5-1bed-4a9b-9b6c-3301eb0ae2fd" xmlns:ns3="1e4b1c16-9efd-4020-9fd2-2fd8273e3304" targetNamespace="http://schemas.microsoft.com/office/2006/metadata/properties" ma:root="true" ma:fieldsID="5650d1d893e106283ae8a74f06962a4b" ns2:_="" ns3:_="">
    <xsd:import namespace="217a90c5-1bed-4a9b-9b6c-3301eb0ae2fd"/>
    <xsd:import namespace="1e4b1c16-9efd-4020-9fd2-2fd8273e3304"/>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MediaServiceObjectDetectorVersions" minOccurs="0"/>
                <xsd:element ref="ns2:MediaServiceSearchProperties" minOccurs="0"/>
                <xsd:element ref="ns2:VIEWED"/>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17a90c5-1bed-4a9b-9b6c-3301eb0ae2f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b3b0f79-8e1e-422e-8b1d-6b49204265a6"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MediaServiceObjectDetectorVersions" ma:index="21"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VIEWED" ma:index="23" ma:displayName="VIEWED" ma:default="0" ma:format="Dropdown" ma:internalName="VIEWED">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1e4b1c16-9efd-4020-9fd2-2fd8273e330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8d904227-96b9-4306-a4cc-d29c0c47d3dc}" ma:internalName="TaxCatchAll" ma:showField="CatchAllData" ma:web="1e4b1c16-9efd-4020-9fd2-2fd8273e3304">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go:gDocsCustomXmlDataStorage xmlns:go="http://customooxmlschemas.google.com/" xmlns:r="http://schemas.openxmlformats.org/officeDocument/2006/relationships" uri="GoogleDocsCustomDataVersion1">
  <go:docsCustomData xmlns:go="http://customooxmlschemas.google.com/" roundtripDataSignature="AMtx7mghJGYe2UFIgjRWrIttouZWJJN9Yw==">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</go:docsCustomData>
</go:gDocsCustomXmlDataStorage>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217a90c5-1bed-4a9b-9b6c-3301eb0ae2fd">
      <Terms xmlns="http://schemas.microsoft.com/office/infopath/2007/PartnerControls"/>
    </lcf76f155ced4ddcb4097134ff3c332f>
    <TaxCatchAll xmlns="1e4b1c16-9efd-4020-9fd2-2fd8273e3304" xsi:nil="true"/>
    <VIEWED xmlns="217a90c5-1bed-4a9b-9b6c-3301eb0ae2fd">false</VIEWED>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BC6D101-85D9-4B15-A5F4-33162ECB01D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17a90c5-1bed-4a9b-9b6c-3301eb0ae2fd"/>
    <ds:schemaRef ds:uri="1e4b1c16-9efd-4020-9fd2-2fd8273e330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FB050530-FF8A-4EEE-BD9E-AB41D0726542}">
  <ds:schemaRefs>
    <ds:schemaRef ds:uri="http://schemas.microsoft.com/office/2006/metadata/properties"/>
    <ds:schemaRef ds:uri="http://schemas.microsoft.com/office/infopath/2007/PartnerControls"/>
    <ds:schemaRef ds:uri="217a90c5-1bed-4a9b-9b6c-3301eb0ae2fd"/>
    <ds:schemaRef ds:uri="1e4b1c16-9efd-4020-9fd2-2fd8273e3304"/>
  </ds:schemaRefs>
</ds:datastoreItem>
</file>

<file path=customXml/itemProps4.xml><?xml version="1.0" encoding="utf-8"?>
<ds:datastoreItem xmlns:ds="http://schemas.openxmlformats.org/officeDocument/2006/customXml" ds:itemID="{5893FD40-E336-4309-B9AA-C0D98EA0CFF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1849</Words>
  <Characters>10543</Characters>
  <Application>Microsoft Office Word</Application>
  <DocSecurity>4</DocSecurity>
  <Lines>87</Lines>
  <Paragraphs>24</Paragraphs>
  <ScaleCrop>false</ScaleCrop>
  <Company/>
  <LinksUpToDate>false</LinksUpToDate>
  <CharactersWithSpaces>12368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Katy Pepinsky</dc:creator>
  <cp:keywords/>
  <cp:lastModifiedBy>Ariel Chukwuma</cp:lastModifiedBy>
  <cp:revision>41</cp:revision>
  <dcterms:created xsi:type="dcterms:W3CDTF">2025-02-12T17:08:00Z</dcterms:created>
  <dcterms:modified xsi:type="dcterms:W3CDTF">2025-02-24T18:44:00Z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0x010100602A5E5E61CCBD4E88443863054D7C64</vt:lpwstr>
  </property>
  <property fmtid="{D5CDD505-2E9C-101B-9397-08002B2CF9AE}" pid="3" name="MediaServiceImageTags">
    <vt:lpwstr/>
  </property>
</Properties>
</file>