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7DB18AAC" w:rsidR="00D25D10" w:rsidRPr="005D5942" w:rsidRDefault="0015221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5D5942" w:rsidRPr="005D5942">
        <w:rPr>
          <w:rFonts w:ascii="Times New Roman" w:eastAsia="Times New Roman" w:hAnsi="Times New Roman" w:cs="Times New Roman"/>
          <w:bCs/>
          <w:sz w:val="24"/>
          <w:szCs w:val="24"/>
        </w:rPr>
        <w:t>Educating Children of Color</w:t>
      </w:r>
    </w:p>
    <w:p w14:paraId="33A4FAE4" w14:textId="276BE999" w:rsidR="00AA7ED3" w:rsidRPr="00475129" w:rsidRDefault="0015221F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2B5EB4" w:rsidRPr="002B5EB4">
        <w:rPr>
          <w:rFonts w:ascii="Times New Roman" w:eastAsia="Times New Roman" w:hAnsi="Times New Roman" w:cs="Times New Roman"/>
          <w:bCs/>
          <w:sz w:val="24"/>
          <w:szCs w:val="24"/>
        </w:rPr>
        <w:t>Kathy Robbins</w:t>
      </w:r>
    </w:p>
    <w:p w14:paraId="55BBF9E8" w14:textId="03135E12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TEAM LEAD (Consultant/Staff)</w:t>
      </w:r>
      <w:r w:rsidRPr="00A5699D">
        <w:rPr>
          <w:color w:val="000000"/>
        </w:rPr>
        <w:t>: </w:t>
      </w:r>
      <w:r w:rsidR="001A6FE7">
        <w:rPr>
          <w:color w:val="000000"/>
        </w:rPr>
        <w:t>Lori Sharp</w:t>
      </w:r>
    </w:p>
    <w:p w14:paraId="2EA4C276" w14:textId="09B6E59B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BC0973" w:rsidRPr="00BC0973">
        <w:rPr>
          <w:color w:val="000000"/>
        </w:rPr>
        <w:t>20-30</w:t>
      </w:r>
    </w:p>
    <w:p w14:paraId="01C4F406" w14:textId="5FB1B69A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  <w:r w:rsidR="00FD77C8">
        <w:rPr>
          <w:b/>
          <w:bCs/>
          <w:color w:val="000000"/>
        </w:rPr>
        <w:t xml:space="preserve"> </w:t>
      </w:r>
      <w:r w:rsidR="00FD77C8" w:rsidRPr="00FD77C8">
        <w:rPr>
          <w:color w:val="000000"/>
        </w:rPr>
        <w:t>28.5</w:t>
      </w:r>
    </w:p>
    <w:p w14:paraId="4CA53B6B" w14:textId="6F204F19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  <w:r w:rsidR="00FD77C8">
        <w:rPr>
          <w:b/>
          <w:bCs/>
          <w:color w:val="000000"/>
        </w:rPr>
        <w:t xml:space="preserve"> </w:t>
      </w:r>
      <w:r w:rsidR="00FD77C8" w:rsidRPr="00FD77C8">
        <w:rPr>
          <w:color w:val="000000"/>
        </w:rPr>
        <w:t>0</w:t>
      </w:r>
    </w:p>
    <w:p w14:paraId="42F5F968" w14:textId="4934C7B0" w:rsidR="00AA7ED3" w:rsidRPr="002A3884" w:rsidRDefault="00AA7ED3" w:rsidP="00AA7ED3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VISTA MEMBERS:</w:t>
      </w:r>
      <w:r w:rsidR="00C5029C">
        <w:rPr>
          <w:b/>
          <w:bCs/>
          <w:color w:val="000000"/>
        </w:rPr>
        <w:t xml:space="preserve"> </w:t>
      </w:r>
      <w:r w:rsidR="002A3884" w:rsidRPr="002A3884">
        <w:rPr>
          <w:color w:val="000000"/>
        </w:rPr>
        <w:t>Ivy Brooks, Silas Babilonia</w:t>
      </w:r>
    </w:p>
    <w:p w14:paraId="71B101F3" w14:textId="1B0C4561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5D041A">
        <w:rPr>
          <w:b/>
          <w:bCs/>
          <w:color w:val="000000"/>
        </w:rPr>
        <w:t xml:space="preserve"> 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>
        <w:tc>
          <w:tcPr>
            <w:tcW w:w="4675" w:type="dxa"/>
            <w:gridSpan w:val="2"/>
          </w:tcPr>
          <w:p w14:paraId="6D9D907F" w14:textId="4D314907" w:rsidR="00AA7ED3" w:rsidRPr="002E3BB3" w:rsidRDefault="002E3BB3" w:rsidP="0015221F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E3BB3">
              <w:rPr>
                <w:color w:val="000000"/>
              </w:rPr>
              <w:t>7/10/2023</w:t>
            </w:r>
          </w:p>
        </w:tc>
        <w:tc>
          <w:tcPr>
            <w:tcW w:w="4675" w:type="dxa"/>
            <w:gridSpan w:val="2"/>
          </w:tcPr>
          <w:p w14:paraId="50BD502C" w14:textId="4ED6C604" w:rsidR="00E42B72" w:rsidRPr="00E42B72" w:rsidRDefault="00E42B72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E42B72">
              <w:rPr>
                <w:color w:val="000000"/>
              </w:rPr>
              <w:t>2/9/2024</w:t>
            </w:r>
          </w:p>
        </w:tc>
      </w:tr>
      <w:tr w:rsidR="00AA7ED3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>
        <w:tc>
          <w:tcPr>
            <w:tcW w:w="4675" w:type="dxa"/>
            <w:gridSpan w:val="2"/>
          </w:tcPr>
          <w:p w14:paraId="055FD37D" w14:textId="141F6B21" w:rsidR="00AA7ED3" w:rsidRPr="001129AF" w:rsidRDefault="008B2C0E" w:rsidP="008B2C0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129AF">
              <w:rPr>
                <w:color w:val="000000"/>
              </w:rPr>
              <w:t>Increase the number of grants ECOC is applying for</w:t>
            </w:r>
          </w:p>
        </w:tc>
        <w:tc>
          <w:tcPr>
            <w:tcW w:w="4675" w:type="dxa"/>
            <w:gridSpan w:val="2"/>
          </w:tcPr>
          <w:p w14:paraId="48410DB8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>
        <w:tc>
          <w:tcPr>
            <w:tcW w:w="4675" w:type="dxa"/>
            <w:gridSpan w:val="2"/>
          </w:tcPr>
          <w:p w14:paraId="6D793D05" w14:textId="15C64069" w:rsidR="00AA7ED3" w:rsidRPr="001129AF" w:rsidRDefault="001129AF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129AF">
              <w:rPr>
                <w:color w:val="000000"/>
              </w:rPr>
              <w:t>Assistance/capacity with grant writing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>
        <w:tc>
          <w:tcPr>
            <w:tcW w:w="4675" w:type="dxa"/>
            <w:gridSpan w:val="2"/>
          </w:tcPr>
          <w:p w14:paraId="40E1E7A7" w14:textId="33FF8306" w:rsidR="00AA7ED3" w:rsidRPr="004471CE" w:rsidRDefault="004471C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4471CE">
              <w:rPr>
                <w:color w:val="000000"/>
              </w:rPr>
              <w:t>Feedback on submitted grant applications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8B2C0E" w14:paraId="5FDD61CD" w14:textId="77777777">
        <w:tc>
          <w:tcPr>
            <w:tcW w:w="4675" w:type="dxa"/>
            <w:gridSpan w:val="2"/>
          </w:tcPr>
          <w:p w14:paraId="057911FE" w14:textId="6FFC9CDA" w:rsidR="008B2C0E" w:rsidRPr="00424EA0" w:rsidRDefault="00424EA0" w:rsidP="00424EA0">
            <w:pPr>
              <w:pStyle w:val="NormalWeb"/>
              <w:tabs>
                <w:tab w:val="left" w:pos="900"/>
              </w:tabs>
              <w:spacing w:before="0" w:beforeAutospacing="0" w:after="0" w:afterAutospacing="0"/>
              <w:rPr>
                <w:color w:val="000000"/>
              </w:rPr>
            </w:pPr>
            <w:r w:rsidRPr="00424EA0">
              <w:rPr>
                <w:color w:val="000000"/>
              </w:rPr>
              <w:t>Tools and systems for tracking grants and applying for grants</w:t>
            </w:r>
            <w:r w:rsidRPr="00424EA0">
              <w:rPr>
                <w:color w:val="000000"/>
              </w:rPr>
              <w:tab/>
            </w:r>
          </w:p>
        </w:tc>
        <w:tc>
          <w:tcPr>
            <w:tcW w:w="4675" w:type="dxa"/>
            <w:gridSpan w:val="2"/>
          </w:tcPr>
          <w:p w14:paraId="10B3E178" w14:textId="77777777" w:rsidR="008B2C0E" w:rsidRDefault="008B2C0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>
        <w:tc>
          <w:tcPr>
            <w:tcW w:w="4675" w:type="dxa"/>
            <w:gridSpan w:val="2"/>
          </w:tcPr>
          <w:p w14:paraId="577025F8" w14:textId="40368E40" w:rsidR="00AA7ED3" w:rsidRPr="00071203" w:rsidRDefault="00071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071203">
              <w:rPr>
                <w:color w:val="000000"/>
              </w:rPr>
              <w:t>Grant Training</w:t>
            </w:r>
          </w:p>
        </w:tc>
        <w:tc>
          <w:tcPr>
            <w:tcW w:w="4675" w:type="dxa"/>
            <w:gridSpan w:val="2"/>
          </w:tcPr>
          <w:p w14:paraId="046D7ED4" w14:textId="607DD43D" w:rsidR="00AA7ED3" w:rsidRPr="00910558" w:rsidRDefault="0091055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10558">
              <w:rPr>
                <w:color w:val="000000"/>
              </w:rPr>
              <w:t xml:space="preserve">Attended Pen-to-Paper </w:t>
            </w:r>
            <w:r w:rsidR="00273A72">
              <w:rPr>
                <w:color w:val="000000"/>
              </w:rPr>
              <w:t xml:space="preserve">training </w:t>
            </w:r>
            <w:r w:rsidRPr="00910558">
              <w:rPr>
                <w:color w:val="000000"/>
              </w:rPr>
              <w:t xml:space="preserve">series, </w:t>
            </w:r>
            <w:r w:rsidR="008B2FA6">
              <w:rPr>
                <w:color w:val="000000"/>
              </w:rPr>
              <w:t>Government Grant Development</w:t>
            </w:r>
            <w:r w:rsidR="00EE1CCE">
              <w:rPr>
                <w:color w:val="000000"/>
              </w:rPr>
              <w:t xml:space="preserve"> training</w:t>
            </w:r>
            <w:r w:rsidR="00154B61">
              <w:rPr>
                <w:color w:val="000000"/>
              </w:rPr>
              <w:t>, Finding Funding on the Web</w:t>
            </w:r>
            <w:r w:rsidR="00273A72">
              <w:rPr>
                <w:color w:val="000000"/>
              </w:rPr>
              <w:t xml:space="preserve"> training</w:t>
            </w:r>
            <w:r w:rsidR="00036772">
              <w:rPr>
                <w:color w:val="000000"/>
              </w:rPr>
              <w:t>.</w:t>
            </w:r>
          </w:p>
        </w:tc>
      </w:tr>
      <w:tr w:rsidR="00AA7ED3" w14:paraId="300EDB66" w14:textId="77777777">
        <w:tc>
          <w:tcPr>
            <w:tcW w:w="4675" w:type="dxa"/>
            <w:gridSpan w:val="2"/>
          </w:tcPr>
          <w:p w14:paraId="64B96918" w14:textId="228AA3BF" w:rsidR="00AA7ED3" w:rsidRPr="005A2B25" w:rsidRDefault="005A2B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5A2B25">
              <w:rPr>
                <w:color w:val="000000"/>
              </w:rPr>
              <w:t>Grant Research &amp; Alignment</w:t>
            </w:r>
          </w:p>
        </w:tc>
        <w:tc>
          <w:tcPr>
            <w:tcW w:w="4675" w:type="dxa"/>
            <w:gridSpan w:val="2"/>
          </w:tcPr>
          <w:p w14:paraId="3801971C" w14:textId="4419AA18" w:rsidR="00AA7ED3" w:rsidRDefault="1AD9894D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381BDFC8">
              <w:rPr>
                <w:color w:val="000000" w:themeColor="text1"/>
              </w:rPr>
              <w:t xml:space="preserve">Provided </w:t>
            </w:r>
            <w:r w:rsidRPr="5B6DF5CF">
              <w:rPr>
                <w:color w:val="000000" w:themeColor="text1"/>
              </w:rPr>
              <w:t xml:space="preserve">feedback </w:t>
            </w:r>
            <w:r w:rsidRPr="4E98C113">
              <w:rPr>
                <w:color w:val="000000" w:themeColor="text1"/>
              </w:rPr>
              <w:t xml:space="preserve">regarding grant </w:t>
            </w:r>
            <w:r w:rsidRPr="2BDE79C2">
              <w:rPr>
                <w:color w:val="000000" w:themeColor="text1"/>
              </w:rPr>
              <w:t>ask</w:t>
            </w:r>
            <w:r w:rsidRPr="549D3163">
              <w:rPr>
                <w:color w:val="000000" w:themeColor="text1"/>
              </w:rPr>
              <w:t xml:space="preserve"> amount from Colorado </w:t>
            </w:r>
            <w:r w:rsidRPr="6C598A2B">
              <w:rPr>
                <w:color w:val="000000" w:themeColor="text1"/>
              </w:rPr>
              <w:t>Springs Health Foundation</w:t>
            </w:r>
            <w:r w:rsidRPr="7F9CD17B">
              <w:rPr>
                <w:color w:val="000000" w:themeColor="text1"/>
              </w:rPr>
              <w:t xml:space="preserve"> based</w:t>
            </w:r>
            <w:r w:rsidRPr="2BDE79C2">
              <w:rPr>
                <w:color w:val="000000" w:themeColor="text1"/>
              </w:rPr>
              <w:t xml:space="preserve"> on </w:t>
            </w:r>
            <w:r w:rsidRPr="032252D2">
              <w:rPr>
                <w:color w:val="000000" w:themeColor="text1"/>
              </w:rPr>
              <w:t xml:space="preserve">ECOC organization size and </w:t>
            </w:r>
            <w:r w:rsidRPr="293F3F2E">
              <w:rPr>
                <w:color w:val="000000" w:themeColor="text1"/>
              </w:rPr>
              <w:t xml:space="preserve">CSHF </w:t>
            </w:r>
            <w:r w:rsidRPr="16B1817D">
              <w:rPr>
                <w:color w:val="000000" w:themeColor="text1"/>
              </w:rPr>
              <w:t>historical grant data.</w:t>
            </w:r>
            <w:r w:rsidR="07FA770E" w:rsidRPr="56AC2525">
              <w:rPr>
                <w:color w:val="000000" w:themeColor="text1"/>
              </w:rPr>
              <w:t xml:space="preserve"> </w:t>
            </w:r>
            <w:r w:rsidR="07FA770E" w:rsidRPr="3721F6B2">
              <w:rPr>
                <w:color w:val="000000" w:themeColor="text1"/>
              </w:rPr>
              <w:t xml:space="preserve">Created potential list </w:t>
            </w:r>
            <w:r w:rsidR="07FA770E" w:rsidRPr="5F56C075">
              <w:rPr>
                <w:color w:val="000000" w:themeColor="text1"/>
              </w:rPr>
              <w:t xml:space="preserve">of grant </w:t>
            </w:r>
            <w:r w:rsidR="07FA770E" w:rsidRPr="675031E1">
              <w:rPr>
                <w:color w:val="000000" w:themeColor="text1"/>
              </w:rPr>
              <w:t>opportunities for</w:t>
            </w:r>
            <w:r w:rsidR="07FA770E" w:rsidRPr="417F2CE0">
              <w:rPr>
                <w:color w:val="000000" w:themeColor="text1"/>
              </w:rPr>
              <w:t xml:space="preserve"> both </w:t>
            </w:r>
            <w:r w:rsidR="07FA770E" w:rsidRPr="00099BE9">
              <w:rPr>
                <w:color w:val="000000" w:themeColor="text1"/>
              </w:rPr>
              <w:t xml:space="preserve">private and </w:t>
            </w:r>
            <w:r w:rsidR="07FA770E" w:rsidRPr="0340A533">
              <w:rPr>
                <w:color w:val="000000" w:themeColor="text1"/>
              </w:rPr>
              <w:t xml:space="preserve">government </w:t>
            </w:r>
            <w:r w:rsidR="07FA770E" w:rsidRPr="6A698042">
              <w:rPr>
                <w:color w:val="000000" w:themeColor="text1"/>
              </w:rPr>
              <w:t>grants.</w:t>
            </w:r>
          </w:p>
        </w:tc>
      </w:tr>
      <w:tr w:rsidR="00AA7ED3" w14:paraId="7736873A" w14:textId="77777777">
        <w:tc>
          <w:tcPr>
            <w:tcW w:w="4675" w:type="dxa"/>
            <w:gridSpan w:val="2"/>
          </w:tcPr>
          <w:p w14:paraId="4503A3CF" w14:textId="587B30C4" w:rsidR="00AA7ED3" w:rsidRPr="007816C8" w:rsidRDefault="0024112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16C8">
              <w:rPr>
                <w:color w:val="000000"/>
              </w:rPr>
              <w:t>Grant Application Development</w:t>
            </w:r>
          </w:p>
        </w:tc>
        <w:tc>
          <w:tcPr>
            <w:tcW w:w="4675" w:type="dxa"/>
            <w:gridSpan w:val="2"/>
          </w:tcPr>
          <w:p w14:paraId="37B0082D" w14:textId="79F520C0" w:rsidR="00AA7ED3" w:rsidRPr="007816C8" w:rsidRDefault="007816C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16C8">
              <w:rPr>
                <w:color w:val="000000"/>
              </w:rPr>
              <w:t>Reviewed, edited, and provided feedback on past and present grant applications</w:t>
            </w:r>
            <w:r w:rsidR="00D444E0">
              <w:rPr>
                <w:color w:val="000000"/>
              </w:rPr>
              <w:t>, including Caring for Colorado</w:t>
            </w:r>
            <w:r w:rsidR="006D40F7">
              <w:rPr>
                <w:color w:val="000000"/>
              </w:rPr>
              <w:t xml:space="preserve"> grant</w:t>
            </w:r>
            <w:r w:rsidR="00D444E0">
              <w:rPr>
                <w:color w:val="000000"/>
              </w:rPr>
              <w:t xml:space="preserve">, </w:t>
            </w:r>
            <w:r w:rsidR="004F2D05">
              <w:rPr>
                <w:color w:val="000000"/>
              </w:rPr>
              <w:t xml:space="preserve">Colorado </w:t>
            </w:r>
            <w:r w:rsidR="00C55809">
              <w:rPr>
                <w:color w:val="000000"/>
              </w:rPr>
              <w:t xml:space="preserve">Nonprofit </w:t>
            </w:r>
            <w:r w:rsidR="00582224">
              <w:rPr>
                <w:color w:val="000000"/>
              </w:rPr>
              <w:t xml:space="preserve">Infrastructure </w:t>
            </w:r>
            <w:r w:rsidR="006D40F7">
              <w:rPr>
                <w:color w:val="000000"/>
              </w:rPr>
              <w:t>g</w:t>
            </w:r>
            <w:r w:rsidR="00E432AC">
              <w:rPr>
                <w:color w:val="000000"/>
              </w:rPr>
              <w:t xml:space="preserve">rant, </w:t>
            </w:r>
            <w:r w:rsidR="004F4671">
              <w:rPr>
                <w:color w:val="000000"/>
              </w:rPr>
              <w:t>and more.</w:t>
            </w:r>
          </w:p>
        </w:tc>
      </w:tr>
      <w:tr w:rsidR="00071203" w14:paraId="5604B239" w14:textId="77777777">
        <w:tc>
          <w:tcPr>
            <w:tcW w:w="4675" w:type="dxa"/>
            <w:gridSpan w:val="2"/>
          </w:tcPr>
          <w:p w14:paraId="67726F15" w14:textId="0AB62CCB" w:rsidR="00071203" w:rsidRPr="00F47A16" w:rsidRDefault="00F47A1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47A16">
              <w:rPr>
                <w:color w:val="000000"/>
              </w:rPr>
              <w:t>Grant Tracking Systems Recommendations &amp; Tools</w:t>
            </w:r>
          </w:p>
        </w:tc>
        <w:tc>
          <w:tcPr>
            <w:tcW w:w="4675" w:type="dxa"/>
            <w:gridSpan w:val="2"/>
          </w:tcPr>
          <w:p w14:paraId="2C1C5564" w14:textId="13BAE73F" w:rsidR="00071203" w:rsidRDefault="50FC11E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41F34C60">
              <w:rPr>
                <w:color w:val="000000" w:themeColor="text1"/>
              </w:rPr>
              <w:t xml:space="preserve">Helped ECOC </w:t>
            </w:r>
            <w:r w:rsidRPr="723F4278">
              <w:rPr>
                <w:color w:val="000000" w:themeColor="text1"/>
              </w:rPr>
              <w:t xml:space="preserve">develop a </w:t>
            </w:r>
            <w:r w:rsidRPr="5FB184C7">
              <w:rPr>
                <w:color w:val="000000" w:themeColor="text1"/>
              </w:rPr>
              <w:t>calendar for tracking grants</w:t>
            </w:r>
            <w:r w:rsidRPr="1DADA637">
              <w:rPr>
                <w:color w:val="000000" w:themeColor="text1"/>
              </w:rPr>
              <w:t>.</w:t>
            </w:r>
          </w:p>
        </w:tc>
      </w:tr>
      <w:tr w:rsidR="00AA7ED3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>
        <w:trPr>
          <w:trHeight w:val="848"/>
        </w:trPr>
        <w:tc>
          <w:tcPr>
            <w:tcW w:w="9350" w:type="dxa"/>
            <w:gridSpan w:val="4"/>
          </w:tcPr>
          <w:p w14:paraId="5BF8AF99" w14:textId="77005FA8" w:rsidR="00AA7ED3" w:rsidRPr="000913D5" w:rsidRDefault="000913D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0913D5">
              <w:rPr>
                <w:color w:val="000000"/>
              </w:rPr>
              <w:lastRenderedPageBreak/>
              <w:t xml:space="preserve">Provided additional information </w:t>
            </w:r>
            <w:r>
              <w:rPr>
                <w:color w:val="000000"/>
              </w:rPr>
              <w:t>regarding important</w:t>
            </w:r>
            <w:r w:rsidR="00036772">
              <w:rPr>
                <w:color w:val="000000"/>
              </w:rPr>
              <w:t xml:space="preserve"> non-profit</w:t>
            </w:r>
            <w:r>
              <w:rPr>
                <w:color w:val="000000"/>
              </w:rPr>
              <w:t xml:space="preserve"> topics, such as “mission drift”, “representative leadership”, </w:t>
            </w:r>
            <w:r w:rsidR="003A13ED">
              <w:rPr>
                <w:color w:val="000000"/>
              </w:rPr>
              <w:t>and “government reporting.”</w:t>
            </w:r>
          </w:p>
        </w:tc>
      </w:tr>
      <w:tr w:rsidR="0034585D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RPr="00B56B15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2915B4B7" w:rsidR="0034585D" w:rsidRPr="00B56B15" w:rsidRDefault="0079771A">
            <w:pPr>
              <w:pStyle w:val="NormalWeb"/>
              <w:spacing w:before="0" w:beforeAutospacing="0" w:after="0" w:afterAutospacing="0"/>
              <w:rPr>
                <w:color w:val="000000"/>
                <w:lang w:val="fr-FR"/>
              </w:rPr>
            </w:pPr>
            <w:proofErr w:type="spellStart"/>
            <w:r w:rsidRPr="00B56B15">
              <w:rPr>
                <w:color w:val="000000"/>
                <w:lang w:val="fr-FR"/>
              </w:rPr>
              <w:t>Non-profit</w:t>
            </w:r>
            <w:proofErr w:type="spellEnd"/>
            <w:r w:rsidRPr="00B56B15">
              <w:rPr>
                <w:color w:val="000000"/>
                <w:lang w:val="fr-FR"/>
              </w:rPr>
              <w:t xml:space="preserve"> Infrastructure Grant NPI/DOLA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Pr="00B56B15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lang w:val="fr-FR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Pr="00B56B15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lang w:val="fr-FR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04AC2B4F" w:rsidR="0034585D" w:rsidRPr="00BE0B20" w:rsidRDefault="00BE0B2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BE0B20">
              <w:rPr>
                <w:color w:val="000000"/>
              </w:rPr>
              <w:t>Edson Foundation via Pikes Peak Community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3668E505" w:rsidR="0034585D" w:rsidRPr="00387829" w:rsidRDefault="0038782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87829">
              <w:rPr>
                <w:color w:val="000000"/>
              </w:rPr>
              <w:t>The Women's Foundation of Colorado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79771A" w14:paraId="158E696F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2A21E404" w14:textId="69FFCFAE" w:rsidR="0079771A" w:rsidRDefault="533954FF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595EC59F">
              <w:rPr>
                <w:color w:val="000000" w:themeColor="text1"/>
              </w:rPr>
              <w:t>Colorado Springs Health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7135280B" w14:textId="77777777" w:rsidR="0079771A" w:rsidRDefault="0079771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1F4E2FD9" w14:textId="77777777" w:rsidR="0079771A" w:rsidRDefault="0079771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87829" w14:paraId="12E93925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2BA71F69" w14:textId="551E76DD" w:rsidR="00387829" w:rsidRPr="595EC59F" w:rsidRDefault="00A31D5C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A31D5C">
              <w:rPr>
                <w:color w:val="000000" w:themeColor="text1"/>
              </w:rPr>
              <w:t>Caring for Colorado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456CC008" w14:textId="77777777" w:rsidR="00387829" w:rsidRDefault="0038782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780FD848" w14:textId="77777777" w:rsidR="00387829" w:rsidRDefault="0038782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31D5C" w14:paraId="1B115C8B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61CFD2CC" w14:textId="4320C852" w:rsidR="0095742D" w:rsidRPr="00A31D5C" w:rsidRDefault="0095742D" w:rsidP="0095742D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Pomar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7CD6B6C5" w14:textId="77777777" w:rsidR="00A31D5C" w:rsidRDefault="00A31D5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42E9B87" w14:textId="77777777" w:rsidR="00A31D5C" w:rsidRDefault="00A31D5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31D5C" w14:paraId="572FEA7B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C64560B" w14:textId="19BC9688" w:rsidR="00A31D5C" w:rsidRPr="00A31D5C" w:rsidRDefault="008C7E21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Colorado Health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4045C866" w14:textId="77777777" w:rsidR="00A31D5C" w:rsidRDefault="00A31D5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025DA2E" w14:textId="77777777" w:rsidR="00A31D5C" w:rsidRDefault="00A31D5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8C7E21" w14:paraId="6455E42F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164B2F83" w14:textId="436D4ECD" w:rsidR="008C7E21" w:rsidRDefault="00546BE8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CHFA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5D6A61EC" w14:textId="77777777" w:rsidR="008C7E21" w:rsidRDefault="008C7E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53B7074" w14:textId="77777777" w:rsidR="008C7E21" w:rsidRDefault="008C7E2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254F4B" w14:paraId="07FB7CE5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62421D98" w14:textId="35968A3A" w:rsidR="00254F4B" w:rsidRDefault="00254F4B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254F4B">
              <w:rPr>
                <w:color w:val="000000" w:themeColor="text1"/>
              </w:rPr>
              <w:t>Denver Broncos Foundation’s Community Grant Program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D76342D" w14:textId="77777777" w:rsidR="00254F4B" w:rsidRDefault="00254F4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ABC61A9" w14:textId="77777777" w:rsidR="00254F4B" w:rsidRDefault="00254F4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254F4B" w14:paraId="7240720D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8245E70" w14:textId="4FE7C214" w:rsidR="00254F4B" w:rsidRPr="00254F4B" w:rsidRDefault="00CA78A9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0CA78A9">
              <w:rPr>
                <w:color w:val="000000" w:themeColor="text1"/>
              </w:rPr>
              <w:t>Youth Violence Prevention Grant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3647BD70" w14:textId="77777777" w:rsidR="00254F4B" w:rsidRDefault="00254F4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793B47DA" w14:textId="77777777" w:rsidR="00254F4B" w:rsidRDefault="00254F4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5699D">
        <w:rPr>
          <w:rFonts w:ascii="Times New Roman" w:hAnsi="Times New Roman" w:cs="Times New Roman"/>
          <w:color w:val="auto"/>
        </w:rPr>
        <w:t>What did you most appreciate about</w:t>
      </w:r>
      <w:r>
        <w:rPr>
          <w:rFonts w:ascii="Times New Roman" w:hAnsi="Times New Roman" w:cs="Times New Roman"/>
          <w:color w:val="auto"/>
        </w:rPr>
        <w:t xml:space="preserve"> working with</w:t>
      </w:r>
      <w:r w:rsidRPr="00A569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5699D">
        <w:rPr>
          <w:rFonts w:ascii="Times New Roman" w:hAnsi="Times New Roman" w:cs="Times New Roman"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What activities and services provided by </w:t>
      </w:r>
      <w:proofErr w:type="spellStart"/>
      <w:r>
        <w:rPr>
          <w:rFonts w:ascii="Times New Roman" w:hAnsi="Times New Roman" w:cs="Times New Roman"/>
          <w:color w:val="auto"/>
        </w:rPr>
        <w:t>GrantCorps</w:t>
      </w:r>
      <w:proofErr w:type="spellEnd"/>
      <w:r>
        <w:rPr>
          <w:rFonts w:ascii="Times New Roman" w:hAnsi="Times New Roman" w:cs="Times New Roman"/>
          <w:color w:val="auto"/>
        </w:rPr>
        <w:t xml:space="preserve"> were most helpful to you and your organization?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you apply for any NEW grants </w:t>
      </w:r>
      <w:proofErr w:type="gramStart"/>
      <w:r>
        <w:rPr>
          <w:rFonts w:ascii="Times New Roman" w:hAnsi="Times New Roman" w:cs="Times New Roman"/>
          <w:color w:val="auto"/>
        </w:rPr>
        <w:t>as a result of</w:t>
      </w:r>
      <w:proofErr w:type="gramEnd"/>
      <w:r>
        <w:rPr>
          <w:rFonts w:ascii="Times New Roman" w:hAnsi="Times New Roman" w:cs="Times New Roman"/>
          <w:color w:val="auto"/>
        </w:rPr>
        <w:t xml:space="preserve"> the program?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285">
        <w:rPr>
          <w:rFonts w:ascii="Times New Roman" w:hAnsi="Times New Roman" w:cs="Times New Roman"/>
          <w:sz w:val="24"/>
          <w:szCs w:val="24"/>
        </w:rPr>
        <w:t>How can we improve the program?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Pr="00F83708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3708">
        <w:rPr>
          <w:rFonts w:ascii="Times New Roman" w:hAnsi="Times New Roman" w:cs="Times New Roman"/>
          <w:sz w:val="24"/>
          <w:szCs w:val="24"/>
        </w:rPr>
        <w:t>Anything else you would like us to know?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199BD" w14:textId="77777777" w:rsidR="00794AB0" w:rsidRDefault="00794AB0" w:rsidP="003F2580">
      <w:pPr>
        <w:spacing w:after="0" w:line="240" w:lineRule="auto"/>
      </w:pPr>
      <w:r>
        <w:separator/>
      </w:r>
    </w:p>
  </w:endnote>
  <w:endnote w:type="continuationSeparator" w:id="0">
    <w:p w14:paraId="5BC843C0" w14:textId="77777777" w:rsidR="00794AB0" w:rsidRDefault="00794AB0" w:rsidP="003F2580">
      <w:pPr>
        <w:spacing w:after="0" w:line="240" w:lineRule="auto"/>
      </w:pPr>
      <w:r>
        <w:continuationSeparator/>
      </w:r>
    </w:p>
  </w:endnote>
  <w:endnote w:type="continuationNotice" w:id="1">
    <w:p w14:paraId="125E192E" w14:textId="77777777" w:rsidR="00794AB0" w:rsidRDefault="00794A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68C0E" w14:textId="77777777" w:rsidR="00794AB0" w:rsidRDefault="00794AB0" w:rsidP="003F2580">
      <w:pPr>
        <w:spacing w:after="0" w:line="240" w:lineRule="auto"/>
      </w:pPr>
      <w:r>
        <w:separator/>
      </w:r>
    </w:p>
  </w:footnote>
  <w:footnote w:type="continuationSeparator" w:id="0">
    <w:p w14:paraId="33F3B57C" w14:textId="77777777" w:rsidR="00794AB0" w:rsidRDefault="00794AB0" w:rsidP="003F2580">
      <w:pPr>
        <w:spacing w:after="0" w:line="240" w:lineRule="auto"/>
      </w:pPr>
      <w:r>
        <w:continuationSeparator/>
      </w:r>
    </w:p>
  </w:footnote>
  <w:footnote w:type="continuationNotice" w:id="1">
    <w:p w14:paraId="6329DAA6" w14:textId="77777777" w:rsidR="00794AB0" w:rsidRDefault="00794AB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2421"/>
    <w:rsid w:val="00017550"/>
    <w:rsid w:val="000212C7"/>
    <w:rsid w:val="00034449"/>
    <w:rsid w:val="00036772"/>
    <w:rsid w:val="00071203"/>
    <w:rsid w:val="000913D5"/>
    <w:rsid w:val="00099BE9"/>
    <w:rsid w:val="000C6EDB"/>
    <w:rsid w:val="000C78E4"/>
    <w:rsid w:val="001129AF"/>
    <w:rsid w:val="00136D34"/>
    <w:rsid w:val="0015221F"/>
    <w:rsid w:val="00154B61"/>
    <w:rsid w:val="001629AC"/>
    <w:rsid w:val="001A0044"/>
    <w:rsid w:val="001A6FE7"/>
    <w:rsid w:val="001A7777"/>
    <w:rsid w:val="001E21D8"/>
    <w:rsid w:val="00234659"/>
    <w:rsid w:val="002358EB"/>
    <w:rsid w:val="00241120"/>
    <w:rsid w:val="00254F4B"/>
    <w:rsid w:val="00257885"/>
    <w:rsid w:val="00273374"/>
    <w:rsid w:val="00273A72"/>
    <w:rsid w:val="00292FC4"/>
    <w:rsid w:val="002A3884"/>
    <w:rsid w:val="002B5EB4"/>
    <w:rsid w:val="002C497C"/>
    <w:rsid w:val="002C7A5B"/>
    <w:rsid w:val="002E3BB3"/>
    <w:rsid w:val="002F53CC"/>
    <w:rsid w:val="003300F2"/>
    <w:rsid w:val="00336D11"/>
    <w:rsid w:val="0034585D"/>
    <w:rsid w:val="00366E27"/>
    <w:rsid w:val="0037025A"/>
    <w:rsid w:val="003771FA"/>
    <w:rsid w:val="00387829"/>
    <w:rsid w:val="003A13ED"/>
    <w:rsid w:val="003A4F88"/>
    <w:rsid w:val="003E35B0"/>
    <w:rsid w:val="003F2580"/>
    <w:rsid w:val="00401C97"/>
    <w:rsid w:val="00403C98"/>
    <w:rsid w:val="0041024C"/>
    <w:rsid w:val="00421EC4"/>
    <w:rsid w:val="00424EA0"/>
    <w:rsid w:val="00425E56"/>
    <w:rsid w:val="004357FF"/>
    <w:rsid w:val="00442D16"/>
    <w:rsid w:val="004471CE"/>
    <w:rsid w:val="004730C4"/>
    <w:rsid w:val="00475129"/>
    <w:rsid w:val="0048719F"/>
    <w:rsid w:val="004E7A4B"/>
    <w:rsid w:val="004F2D05"/>
    <w:rsid w:val="004F4671"/>
    <w:rsid w:val="00513766"/>
    <w:rsid w:val="00537D25"/>
    <w:rsid w:val="00540A62"/>
    <w:rsid w:val="00541D08"/>
    <w:rsid w:val="00546BE8"/>
    <w:rsid w:val="00565E02"/>
    <w:rsid w:val="00582224"/>
    <w:rsid w:val="00597341"/>
    <w:rsid w:val="005A0EFF"/>
    <w:rsid w:val="005A2B25"/>
    <w:rsid w:val="005B1089"/>
    <w:rsid w:val="005D041A"/>
    <w:rsid w:val="005D324C"/>
    <w:rsid w:val="005D5942"/>
    <w:rsid w:val="005E070B"/>
    <w:rsid w:val="005E4D6E"/>
    <w:rsid w:val="00656420"/>
    <w:rsid w:val="006566A9"/>
    <w:rsid w:val="00661106"/>
    <w:rsid w:val="00661BE0"/>
    <w:rsid w:val="006817C6"/>
    <w:rsid w:val="006A5FB2"/>
    <w:rsid w:val="006D40F7"/>
    <w:rsid w:val="00707AE6"/>
    <w:rsid w:val="0071406A"/>
    <w:rsid w:val="007274E0"/>
    <w:rsid w:val="007428FB"/>
    <w:rsid w:val="007534A3"/>
    <w:rsid w:val="007629D8"/>
    <w:rsid w:val="00766C77"/>
    <w:rsid w:val="00770DD1"/>
    <w:rsid w:val="007816C8"/>
    <w:rsid w:val="00794AB0"/>
    <w:rsid w:val="0079771A"/>
    <w:rsid w:val="007B1044"/>
    <w:rsid w:val="007E193F"/>
    <w:rsid w:val="007F6637"/>
    <w:rsid w:val="00816F43"/>
    <w:rsid w:val="00845603"/>
    <w:rsid w:val="00851D14"/>
    <w:rsid w:val="008563AC"/>
    <w:rsid w:val="0088068F"/>
    <w:rsid w:val="008837CA"/>
    <w:rsid w:val="0088447E"/>
    <w:rsid w:val="008848DB"/>
    <w:rsid w:val="008A7BEA"/>
    <w:rsid w:val="008B2C0E"/>
    <w:rsid w:val="008B2FA6"/>
    <w:rsid w:val="008C7E21"/>
    <w:rsid w:val="00910558"/>
    <w:rsid w:val="00920A77"/>
    <w:rsid w:val="00942C62"/>
    <w:rsid w:val="0095742D"/>
    <w:rsid w:val="00966A57"/>
    <w:rsid w:val="009A1EFC"/>
    <w:rsid w:val="009B1B91"/>
    <w:rsid w:val="009C3F9A"/>
    <w:rsid w:val="009D1244"/>
    <w:rsid w:val="009D6E1A"/>
    <w:rsid w:val="009E4DC3"/>
    <w:rsid w:val="00A13178"/>
    <w:rsid w:val="00A3148A"/>
    <w:rsid w:val="00A31D5C"/>
    <w:rsid w:val="00A52F70"/>
    <w:rsid w:val="00A5699D"/>
    <w:rsid w:val="00A7392E"/>
    <w:rsid w:val="00A86A73"/>
    <w:rsid w:val="00A91B0D"/>
    <w:rsid w:val="00A94018"/>
    <w:rsid w:val="00AA0457"/>
    <w:rsid w:val="00AA7ED3"/>
    <w:rsid w:val="00AF726A"/>
    <w:rsid w:val="00B160A6"/>
    <w:rsid w:val="00B5124E"/>
    <w:rsid w:val="00B55A75"/>
    <w:rsid w:val="00B56B15"/>
    <w:rsid w:val="00B71F03"/>
    <w:rsid w:val="00B97BCC"/>
    <w:rsid w:val="00BC0973"/>
    <w:rsid w:val="00BC3ED8"/>
    <w:rsid w:val="00BD5E59"/>
    <w:rsid w:val="00BE0B20"/>
    <w:rsid w:val="00BE14C1"/>
    <w:rsid w:val="00BE26FE"/>
    <w:rsid w:val="00C10D7F"/>
    <w:rsid w:val="00C34DDE"/>
    <w:rsid w:val="00C5029C"/>
    <w:rsid w:val="00C55809"/>
    <w:rsid w:val="00C66CDA"/>
    <w:rsid w:val="00C7108F"/>
    <w:rsid w:val="00C93227"/>
    <w:rsid w:val="00CA78A9"/>
    <w:rsid w:val="00CB6A28"/>
    <w:rsid w:val="00CE331A"/>
    <w:rsid w:val="00D068C7"/>
    <w:rsid w:val="00D25D10"/>
    <w:rsid w:val="00D444E0"/>
    <w:rsid w:val="00D85EDD"/>
    <w:rsid w:val="00DD718F"/>
    <w:rsid w:val="00DE1044"/>
    <w:rsid w:val="00DE5C2D"/>
    <w:rsid w:val="00E42B72"/>
    <w:rsid w:val="00E432AC"/>
    <w:rsid w:val="00E56CAE"/>
    <w:rsid w:val="00E6618C"/>
    <w:rsid w:val="00EB06D3"/>
    <w:rsid w:val="00EE1CCE"/>
    <w:rsid w:val="00EE376E"/>
    <w:rsid w:val="00EE53D1"/>
    <w:rsid w:val="00F11113"/>
    <w:rsid w:val="00F33B46"/>
    <w:rsid w:val="00F47A16"/>
    <w:rsid w:val="00F644DB"/>
    <w:rsid w:val="00F70777"/>
    <w:rsid w:val="00F734E7"/>
    <w:rsid w:val="00F96817"/>
    <w:rsid w:val="00FB2F6E"/>
    <w:rsid w:val="00FC4914"/>
    <w:rsid w:val="00FD77C8"/>
    <w:rsid w:val="032252D2"/>
    <w:rsid w:val="0340A533"/>
    <w:rsid w:val="07FA770E"/>
    <w:rsid w:val="0B95D80B"/>
    <w:rsid w:val="16B1817D"/>
    <w:rsid w:val="16C4E763"/>
    <w:rsid w:val="1AD9894D"/>
    <w:rsid w:val="1DADA637"/>
    <w:rsid w:val="293F3F2E"/>
    <w:rsid w:val="29A6154E"/>
    <w:rsid w:val="2BDE79C2"/>
    <w:rsid w:val="3064D49A"/>
    <w:rsid w:val="3721F6B2"/>
    <w:rsid w:val="381BDFC8"/>
    <w:rsid w:val="3AADD0FC"/>
    <w:rsid w:val="3B00114B"/>
    <w:rsid w:val="3D021F59"/>
    <w:rsid w:val="417F2CE0"/>
    <w:rsid w:val="41F34C60"/>
    <w:rsid w:val="43FE1BDA"/>
    <w:rsid w:val="4E98C113"/>
    <w:rsid w:val="50FC11E7"/>
    <w:rsid w:val="533954FF"/>
    <w:rsid w:val="549D3163"/>
    <w:rsid w:val="5571A7E0"/>
    <w:rsid w:val="56AC2525"/>
    <w:rsid w:val="595EC59F"/>
    <w:rsid w:val="5B6DF5CF"/>
    <w:rsid w:val="5F56C075"/>
    <w:rsid w:val="5FB184C7"/>
    <w:rsid w:val="6122A80D"/>
    <w:rsid w:val="675031E1"/>
    <w:rsid w:val="68308456"/>
    <w:rsid w:val="6A698042"/>
    <w:rsid w:val="6C598A2B"/>
    <w:rsid w:val="723F4278"/>
    <w:rsid w:val="72DE673C"/>
    <w:rsid w:val="73306B1D"/>
    <w:rsid w:val="7A19C0B4"/>
    <w:rsid w:val="7F9CD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7E8CDAE1-489C-4028-8005-94C7CEFA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83E7963-7CCE-48FF-8DEA-60D5B978F8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Katy Pepinsky</cp:lastModifiedBy>
  <cp:revision>3</cp:revision>
  <dcterms:created xsi:type="dcterms:W3CDTF">2024-02-09T20:03:00Z</dcterms:created>
  <dcterms:modified xsi:type="dcterms:W3CDTF">2024-02-09T20:04:00Z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