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D25D10" w:rsidP="00565E02" w:rsidRDefault="00136D34" w14:paraId="00000001" w14:textId="2B663987">
      <w:pPr>
        <w:spacing w:after="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93F" w:rsidR="00770DD1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Exit Summary &amp;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Document</w:t>
      </w:r>
    </w:p>
    <w:p w:rsidR="00F644DB" w:rsidP="00034449" w:rsidRDefault="00F644DB" w14:paraId="2B37B7C6" w14:textId="6E31F7D0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:rsidRPr="006566A9" w:rsidR="00034449" w:rsidP="00034449" w:rsidRDefault="00034449" w14:paraId="31CDC796" w14:textId="2A9D7F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hAnsi="Times New Roman" w:eastAsia="Times New Roman" w:cs="Times New Roman"/>
          <w:bCs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:rsidR="0076646B" w:rsidP="319EFA36" w:rsidRDefault="0076646B" w14:paraId="1617C323" w14:textId="04D63E89">
      <w:pPr>
        <w:pStyle w:val="Normal"/>
        <w:spacing w:after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9EFA36" w:rsidR="0076646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Name of Organization: </w:t>
      </w:r>
      <w:r w:rsidRPr="319EFA36" w:rsidR="6F2E6D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Grand Valley Creative Alliance</w:t>
      </w:r>
    </w:p>
    <w:p w:rsidRPr="00475129" w:rsidR="00AA7ED3" w:rsidP="319EFA36" w:rsidRDefault="0076646B" w14:paraId="33A4FAE4" w14:textId="228AB7A4">
      <w:pPr>
        <w:pStyle w:val="Normal"/>
        <w:spacing w:after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sdt>
        <w:sdtPr>
          <w:id w:val="105774068"/>
          <w:tag w:val="goog_rdk_0"/>
          <w:placeholder>
            <w:docPart w:val="DefaultPlaceholder_1081868574"/>
          </w:placeholder>
          <w:rPr>
            <w:sz w:val="24"/>
            <w:szCs w:val="24"/>
          </w:rPr>
        </w:sdtPr>
        <w:sdtContent/>
        <w:sdtEndPr>
          <w:rPr>
            <w:sz w:val="24"/>
            <w:szCs w:val="24"/>
          </w:rPr>
        </w:sdtEndPr>
      </w:sdt>
      <w:sdt>
        <w:sdtPr>
          <w:id w:val="749925261"/>
          <w:tag w:val="goog_rdk_1"/>
          <w:showingPlcHdr/>
          <w:placeholder>
            <w:docPart w:val="DefaultPlaceholder_1081868574"/>
          </w:placeholder>
          <w:rPr>
            <w:sz w:val="24"/>
            <w:szCs w:val="24"/>
          </w:rPr>
        </w:sdtPr>
        <w:sdtContent>
          <w:r w:rsidRPr="319EFA36" w:rsidR="007E193F">
            <w:rPr>
              <w:sz w:val="24"/>
              <w:szCs w:val="24"/>
            </w:rPr>
            <w:t xml:space="preserve">     </w:t>
          </w:r>
        </w:sdtContent>
        <w:sdtEndPr>
          <w:rPr>
            <w:sz w:val="24"/>
            <w:szCs w:val="24"/>
          </w:rPr>
        </w:sdtEndPr>
      </w:sdt>
      <w:r w:rsidRPr="319EFA36" w:rsidR="0076646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Primary Contact Name: </w:t>
      </w:r>
      <w:r w:rsidRPr="319EFA36" w:rsidR="70CA3D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5"/>
          <w:szCs w:val="25"/>
          <w:u w:val="none"/>
          <w:lang w:val="en-US"/>
        </w:rPr>
        <w:t>Julia Crocetto; Robbie Breaux</w:t>
      </w:r>
    </w:p>
    <w:p w:rsidRPr="00A5699D" w:rsidR="00F734E7" w:rsidP="319EFA36" w:rsidRDefault="00F734E7" w14:paraId="55BBF9E8" w14:textId="0F1189B2">
      <w:pPr>
        <w:pStyle w:val="NormalWeb"/>
        <w:spacing w:before="0" w:beforeAutospacing="off" w:after="0" w:afterAutospacing="off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4"/>
          <w:szCs w:val="24"/>
          <w:u w:val="none"/>
          <w:lang w:val="en-US"/>
        </w:rPr>
      </w:pPr>
      <w:r w:rsidRPr="319EFA36" w:rsidR="00F734E7">
        <w:rPr>
          <w:b w:val="1"/>
          <w:bCs w:val="1"/>
          <w:color w:val="000000" w:themeColor="text1" w:themeTint="FF" w:themeShade="FF"/>
        </w:rPr>
        <w:t>GrantCorps</w:t>
      </w:r>
      <w:r w:rsidRPr="319EFA36" w:rsidR="00F734E7">
        <w:rPr>
          <w:b w:val="1"/>
          <w:bCs w:val="1"/>
          <w:color w:val="000000" w:themeColor="text1" w:themeTint="FF" w:themeShade="FF"/>
        </w:rPr>
        <w:t xml:space="preserve"> TEAM LEAD (Consultant/Staff)</w:t>
      </w:r>
      <w:r w:rsidRPr="319EFA36" w:rsidR="00F734E7">
        <w:rPr>
          <w:color w:val="000000" w:themeColor="text1" w:themeTint="FF" w:themeShade="FF"/>
        </w:rPr>
        <w:t>: </w:t>
      </w:r>
      <w:r w:rsidRPr="319EFA36" w:rsidR="22D08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Amy</w:t>
      </w:r>
      <w:r w:rsidRPr="319EFA36" w:rsidR="22D08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Stahlin, </w:t>
      </w:r>
      <w:r w:rsidRPr="319EFA36" w:rsidR="22D08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ThinkSharp</w:t>
      </w:r>
      <w:r w:rsidRPr="319EFA36" w:rsidR="6BF802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!</w:t>
      </w:r>
    </w:p>
    <w:p w:rsidRPr="00A5699D" w:rsidR="00AA7ED3" w:rsidP="319EFA36" w:rsidRDefault="00AA7ED3" w14:paraId="2EA4C276" w14:textId="38C72D6A">
      <w:pPr>
        <w:pStyle w:val="NormalWeb"/>
        <w:spacing w:before="0" w:beforeAutospacing="off" w:after="0" w:afterAutospacing="off"/>
        <w:ind w:firstLine="720"/>
        <w:textAlignment w:val="baseline"/>
        <w:rPr>
          <w:b w:val="1"/>
          <w:bCs w:val="1"/>
          <w:color w:val="000000"/>
        </w:rPr>
      </w:pPr>
      <w:r w:rsidRPr="319EFA36" w:rsidR="00AA7ED3">
        <w:rPr>
          <w:b w:val="1"/>
          <w:bCs w:val="1"/>
          <w:color w:val="000000" w:themeColor="text1" w:themeTint="FF" w:themeShade="FF"/>
        </w:rPr>
        <w:t>TOTAL HOURS with TEAM LEAD for 1:1 Support</w:t>
      </w:r>
      <w:r w:rsidRPr="319EFA36" w:rsidR="00AA7ED3">
        <w:rPr>
          <w:b w:val="1"/>
          <w:bCs w:val="1"/>
          <w:color w:val="000000" w:themeColor="text1" w:themeTint="FF" w:themeShade="FF"/>
        </w:rPr>
        <w:t>:</w:t>
      </w:r>
      <w:r w:rsidRPr="319EFA36" w:rsidR="3755BA46">
        <w:rPr>
          <w:b w:val="0"/>
          <w:bCs w:val="0"/>
          <w:color w:val="000000" w:themeColor="text1" w:themeTint="FF" w:themeShade="FF"/>
        </w:rPr>
        <w:t>???</w:t>
      </w:r>
      <w:r w:rsidRPr="319EFA36" w:rsidR="3755BA46">
        <w:rPr>
          <w:b w:val="0"/>
          <w:bCs w:val="0"/>
          <w:color w:val="000000" w:themeColor="text1" w:themeTint="FF" w:themeShade="FF"/>
        </w:rPr>
        <w:t>?</w:t>
      </w:r>
    </w:p>
    <w:p w:rsidRPr="00A5699D" w:rsidR="00AA7ED3" w:rsidP="319EFA36" w:rsidRDefault="00AA7ED3" w14:paraId="01C4F406" w14:textId="176B9C7C">
      <w:pPr>
        <w:pStyle w:val="NormalWeb"/>
        <w:spacing w:before="0" w:beforeAutospacing="off" w:after="0" w:afterAutospacing="off"/>
        <w:ind w:left="1440"/>
        <w:textAlignment w:val="baseline"/>
        <w:rPr>
          <w:b w:val="1"/>
          <w:bCs w:val="1"/>
          <w:color w:val="000000"/>
        </w:rPr>
      </w:pPr>
      <w:r w:rsidRPr="319EFA36" w:rsidR="00AA7ED3">
        <w:rPr>
          <w:b w:val="1"/>
          <w:bCs w:val="1"/>
          <w:color w:val="000000" w:themeColor="text1" w:themeTint="FF" w:themeShade="FF"/>
        </w:rPr>
        <w:t>Direct:</w:t>
      </w:r>
      <w:r w:rsidRPr="319EFA36" w:rsidR="049B4979">
        <w:rPr>
          <w:b w:val="1"/>
          <w:bCs w:val="1"/>
          <w:color w:val="000000" w:themeColor="text1" w:themeTint="FF" w:themeShade="FF"/>
        </w:rPr>
        <w:t xml:space="preserve"> </w:t>
      </w:r>
      <w:r w:rsidRPr="319EFA36" w:rsidR="049B4979">
        <w:rPr>
          <w:b w:val="0"/>
          <w:bCs w:val="0"/>
          <w:color w:val="000000" w:themeColor="text1" w:themeTint="FF" w:themeShade="FF"/>
        </w:rPr>
        <w:t>5</w:t>
      </w:r>
    </w:p>
    <w:p w:rsidRPr="00A5699D" w:rsidR="00AA7ED3" w:rsidP="319EFA36" w:rsidRDefault="00AA7ED3" w14:paraId="4CA53B6B" w14:textId="0406CBE2">
      <w:pPr>
        <w:pStyle w:val="NormalWeb"/>
        <w:spacing w:before="0" w:beforeAutospacing="off" w:after="0" w:afterAutospacing="off"/>
        <w:ind w:left="1440"/>
        <w:textAlignment w:val="baseline"/>
        <w:rPr>
          <w:b w:val="1"/>
          <w:bCs w:val="1"/>
          <w:color w:val="000000"/>
        </w:rPr>
      </w:pPr>
      <w:r w:rsidRPr="319EFA36" w:rsidR="00AA7ED3">
        <w:rPr>
          <w:b w:val="1"/>
          <w:bCs w:val="1"/>
          <w:color w:val="000000" w:themeColor="text1" w:themeTint="FF" w:themeShade="FF"/>
        </w:rPr>
        <w:t>In</w:t>
      </w:r>
      <w:r w:rsidRPr="319EFA36" w:rsidR="3F087C33">
        <w:rPr>
          <w:b w:val="1"/>
          <w:bCs w:val="1"/>
          <w:color w:val="000000" w:themeColor="text1" w:themeTint="FF" w:themeShade="FF"/>
        </w:rPr>
        <w:t>-</w:t>
      </w:r>
      <w:r w:rsidRPr="319EFA36" w:rsidR="3F087C33">
        <w:rPr>
          <w:b w:val="1"/>
          <w:bCs w:val="1"/>
          <w:color w:val="000000" w:themeColor="text1" w:themeTint="FF" w:themeShade="FF"/>
        </w:rPr>
        <w:t>D</w:t>
      </w:r>
      <w:r w:rsidRPr="319EFA36" w:rsidR="00AA7ED3">
        <w:rPr>
          <w:b w:val="1"/>
          <w:bCs w:val="1"/>
          <w:color w:val="000000" w:themeColor="text1" w:themeTint="FF" w:themeShade="FF"/>
        </w:rPr>
        <w:t>irect:</w:t>
      </w:r>
      <w:r w:rsidRPr="319EFA36" w:rsidR="33259C6C">
        <w:rPr>
          <w:b w:val="0"/>
          <w:bCs w:val="0"/>
          <w:color w:val="000000" w:themeColor="text1" w:themeTint="FF" w:themeShade="FF"/>
        </w:rPr>
        <w:t>????</w:t>
      </w:r>
    </w:p>
    <w:p w:rsidRPr="00A5699D" w:rsidR="00AA7ED3" w:rsidP="319EFA36" w:rsidRDefault="00AA7ED3" w14:paraId="42F5F968" w14:textId="3BF9949B">
      <w:pPr>
        <w:pStyle w:val="NormalWeb"/>
        <w:spacing w:before="0" w:beforeAutospacing="off" w:after="0" w:afterAutospacing="off"/>
        <w:textAlignment w:val="baseline"/>
        <w:rPr>
          <w:noProof w:val="0"/>
          <w:lang w:val="en-US"/>
        </w:rPr>
      </w:pPr>
      <w:r w:rsidRPr="319EFA36" w:rsidR="00AA7ED3">
        <w:rPr>
          <w:b w:val="1"/>
          <w:bCs w:val="1"/>
          <w:color w:val="000000" w:themeColor="text1" w:themeTint="FF" w:themeShade="FF"/>
        </w:rPr>
        <w:t>GrantCorps VISTA MEMBERS:</w:t>
      </w:r>
      <w:r w:rsidRPr="319EFA36" w:rsidR="72AA4823">
        <w:rPr>
          <w:b w:val="1"/>
          <w:bCs w:val="1"/>
          <w:color w:val="000000" w:themeColor="text1" w:themeTint="FF" w:themeShade="FF"/>
        </w:rPr>
        <w:t xml:space="preserve"> </w:t>
      </w:r>
      <w:r w:rsidRPr="319EFA36" w:rsidR="72AA48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Matthew Romanyk (Grantwriting Specialist), Terry Hessner (Data Analyst), Joe Raymond (Grantwriting Specialist), Callin Hahn (Data Analyst)</w:t>
      </w:r>
    </w:p>
    <w:p w:rsidRPr="00A5699D" w:rsidR="00AA7ED3" w:rsidP="319EFA36" w:rsidRDefault="00AA7ED3" w14:paraId="71B101F3" w14:textId="365322A3">
      <w:pPr>
        <w:pStyle w:val="NormalWeb"/>
        <w:spacing w:before="0" w:beforeAutospacing="off" w:after="0" w:afterAutospacing="off"/>
        <w:ind w:firstLine="720"/>
        <w:textAlignment w:val="baseline"/>
        <w:rPr>
          <w:color w:val="000000"/>
        </w:rPr>
      </w:pPr>
      <w:r w:rsidRPr="319EFA36" w:rsidR="00AA7ED3">
        <w:rPr>
          <w:b w:val="1"/>
          <w:bCs w:val="1"/>
          <w:color w:val="000000" w:themeColor="text1" w:themeTint="FF" w:themeShade="FF"/>
        </w:rPr>
        <w:t>TOTAL VISTA Hours provided:</w:t>
      </w:r>
      <w:r w:rsidRPr="319EFA36" w:rsidR="11FA1652">
        <w:rPr>
          <w:b w:val="1"/>
          <w:bCs w:val="1"/>
          <w:color w:val="000000" w:themeColor="text1" w:themeTint="FF" w:themeShade="FF"/>
        </w:rPr>
        <w:t xml:space="preserve"> </w:t>
      </w:r>
      <w:r w:rsidRPr="319EFA36" w:rsidR="11FA1652">
        <w:rPr>
          <w:b w:val="0"/>
          <w:bCs w:val="0"/>
          <w:color w:val="000000" w:themeColor="text1" w:themeTint="FF" w:themeShade="FF"/>
        </w:rPr>
        <w:t>16</w:t>
      </w:r>
    </w:p>
    <w:p w:rsidR="005E070B" w:rsidP="0088447E" w:rsidRDefault="005E070B" w14:paraId="672AC799" w14:textId="77777777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:rsidTr="319EFA36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8A4B7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7DA1D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:rsidTr="319EFA36" w14:paraId="09B98187" w14:textId="77777777">
        <w:tc>
          <w:tcPr>
            <w:tcW w:w="4675" w:type="dxa"/>
            <w:gridSpan w:val="2"/>
            <w:tcMar/>
          </w:tcPr>
          <w:p w:rsidR="00AA7ED3" w:rsidP="319EFA36" w:rsidRDefault="00AA7ED3" w14:paraId="6D9D907F" w14:textId="696D3479">
            <w:pPr>
              <w:pStyle w:val="NormalWeb"/>
              <w:spacing w:before="0" w:beforeAutospacing="off" w:after="0" w:afterAutospacing="off"/>
              <w:rPr>
                <w:b w:val="0"/>
                <w:bCs w:val="0"/>
                <w:noProof w:val="0"/>
                <w:lang w:val="en-US"/>
              </w:rPr>
            </w:pPr>
            <w:r w:rsidRPr="319EFA36" w:rsidR="43F085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5"/>
                <w:szCs w:val="25"/>
                <w:u w:val="none"/>
                <w:lang w:val="en-US"/>
              </w:rPr>
              <w:t>9/21/2023</w:t>
            </w:r>
          </w:p>
        </w:tc>
        <w:tc>
          <w:tcPr>
            <w:tcW w:w="4675" w:type="dxa"/>
            <w:gridSpan w:val="2"/>
            <w:tcMar/>
          </w:tcPr>
          <w:p w:rsidR="00AA7ED3" w:rsidP="319EFA36" w:rsidRDefault="00AA7ED3" w14:paraId="50BD502C" w14:textId="2F1F6FEC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319EFA36" w:rsidR="43F08545">
              <w:rPr>
                <w:b w:val="0"/>
                <w:bCs w:val="0"/>
                <w:color w:val="000000" w:themeColor="text1" w:themeTint="FF" w:themeShade="FF"/>
              </w:rPr>
              <w:t>2/1/2024</w:t>
            </w:r>
          </w:p>
        </w:tc>
      </w:tr>
      <w:tr w:rsidR="00AA7ED3" w:rsidTr="319EFA36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CAACDD8" w14:textId="51A051F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FA79AFB" w14:textId="36004C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Pr="00554285" w:rsidR="00EE53D1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:rsidTr="319EFA36" w14:paraId="02B8253D" w14:textId="77777777">
        <w:tc>
          <w:tcPr>
            <w:tcW w:w="4675" w:type="dxa"/>
            <w:gridSpan w:val="2"/>
            <w:tcMar/>
          </w:tcPr>
          <w:p w:rsidR="00AA7ED3" w:rsidP="319EFA36" w:rsidRDefault="00AA7ED3" w14:paraId="055FD37D" w14:textId="54F353ED">
            <w:pPr>
              <w:pStyle w:val="NormalWeb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319EFA36" w:rsidR="34FF8E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What to look for when they are hiring someone to help with their fundraising – tips, ideas!</w:t>
            </w:r>
          </w:p>
        </w:tc>
        <w:tc>
          <w:tcPr>
            <w:tcW w:w="4675" w:type="dxa"/>
            <w:gridSpan w:val="2"/>
            <w:tcMar/>
          </w:tcPr>
          <w:p w:rsidR="00AA7ED3" w:rsidP="319EFA36" w:rsidRDefault="00AA7ED3" w14:paraId="48410DB8" w14:textId="555919E3">
            <w:pPr>
              <w:pStyle w:val="NormalWeb"/>
              <w:spacing w:before="0" w:beforeAutospacing="off" w:after="0" w:afterAutospacing="off"/>
              <w:rPr>
                <w:b w:val="0"/>
                <w:bCs w:val="0"/>
                <w:i w:val="1"/>
                <w:iCs w:val="1"/>
                <w:color w:val="000000"/>
              </w:rPr>
            </w:pPr>
            <w:r w:rsidRPr="319EFA36" w:rsidR="1BB7775B">
              <w:rPr>
                <w:b w:val="0"/>
                <w:bCs w:val="0"/>
                <w:i w:val="1"/>
                <w:iCs w:val="1"/>
                <w:color w:val="000000" w:themeColor="text1" w:themeTint="FF" w:themeShade="FF"/>
              </w:rPr>
              <w:t xml:space="preserve">Recommended which staff roles to fill first </w:t>
            </w:r>
            <w:r w:rsidRPr="319EFA36" w:rsidR="7C0B1DD9">
              <w:rPr>
                <w:b w:val="0"/>
                <w:bCs w:val="0"/>
                <w:i w:val="1"/>
                <w:iCs w:val="1"/>
                <w:color w:val="000000" w:themeColor="text1" w:themeTint="FF" w:themeShade="FF"/>
              </w:rPr>
              <w:t>and how to fund</w:t>
            </w:r>
            <w:r w:rsidRPr="319EFA36" w:rsidR="68C00DF8">
              <w:rPr>
                <w:b w:val="0"/>
                <w:bCs w:val="0"/>
                <w:i w:val="1"/>
                <w:iCs w:val="1"/>
                <w:color w:val="000000" w:themeColor="text1" w:themeTint="FF" w:themeShade="FF"/>
              </w:rPr>
              <w:t>, and find</w:t>
            </w:r>
          </w:p>
        </w:tc>
      </w:tr>
      <w:tr w:rsidR="00AA7ED3" w:rsidTr="319EFA36" w14:paraId="70A9E5CD" w14:textId="77777777">
        <w:tc>
          <w:tcPr>
            <w:tcW w:w="4675" w:type="dxa"/>
            <w:gridSpan w:val="2"/>
            <w:tcMar/>
          </w:tcPr>
          <w:p w:rsidR="00AA7ED3" w:rsidP="319EFA36" w:rsidRDefault="00AA7ED3" w14:paraId="6D793D05" w14:textId="54137829">
            <w:pPr>
              <w:spacing w:before="0" w:beforeAutospacing="0" w:after="0" w:afterAutospacing="0" w:line="240" w:lineRule="auto"/>
              <w:rPr>
                <w:noProof w:val="0"/>
                <w:lang w:val="en-US"/>
              </w:rPr>
            </w:pPr>
            <w:r w:rsidRPr="319EFA36" w:rsidR="34FF8E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Finding </w:t>
            </w:r>
            <w:r w:rsidRPr="319EFA36" w:rsidR="34FF8E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appropriate grant</w:t>
            </w:r>
            <w:r w:rsidRPr="319EFA36" w:rsidR="34FF8E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opportunities; Program, </w:t>
            </w:r>
            <w:r w:rsidRPr="319EFA36" w:rsidR="34FF8E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capacity</w:t>
            </w:r>
            <w:r w:rsidRPr="319EFA36" w:rsidR="34FF8E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building, capital, matching-funds.</w:t>
            </w:r>
          </w:p>
        </w:tc>
        <w:tc>
          <w:tcPr>
            <w:tcW w:w="4675" w:type="dxa"/>
            <w:gridSpan w:val="2"/>
            <w:tcMar/>
          </w:tcPr>
          <w:p w:rsidR="00AA7ED3" w:rsidP="319EFA36" w:rsidRDefault="00AA7ED3" w14:paraId="5F26DAEF" w14:textId="71EC3176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319EFA36" w:rsidR="6C11C26C">
              <w:rPr>
                <w:b w:val="0"/>
                <w:bCs w:val="0"/>
                <w:i w:val="1"/>
                <w:iCs w:val="1"/>
                <w:color w:val="000000" w:themeColor="text1" w:themeTint="FF" w:themeShade="FF"/>
              </w:rPr>
              <w:t>Conducted grants research, discussed capital grants/campaign at length</w:t>
            </w:r>
          </w:p>
        </w:tc>
      </w:tr>
      <w:tr w:rsidR="00AA7ED3" w:rsidTr="319EFA36" w14:paraId="285F93A9" w14:textId="77777777">
        <w:tc>
          <w:tcPr>
            <w:tcW w:w="4675" w:type="dxa"/>
            <w:gridSpan w:val="2"/>
            <w:tcMar/>
          </w:tcPr>
          <w:p w:rsidR="00AA7ED3" w:rsidP="319EFA36" w:rsidRDefault="00AA7ED3" w14:paraId="40E1E7A7" w14:textId="3E2D2473">
            <w:pPr>
              <w:pStyle w:val="NormalWeb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319EFA36" w:rsidR="34FF8E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Leverage donation for matching grant – for property and other programmatic needs</w:t>
            </w:r>
          </w:p>
        </w:tc>
        <w:tc>
          <w:tcPr>
            <w:tcW w:w="4675" w:type="dxa"/>
            <w:gridSpan w:val="2"/>
            <w:tcMar/>
          </w:tcPr>
          <w:p w:rsidR="00AA7ED3" w:rsidP="00C13825" w:rsidRDefault="00AA7ED3" w14:paraId="3580C703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319EFA36" w:rsidTr="319EFA36" w14:paraId="7B0AEC46">
        <w:trPr>
          <w:trHeight w:val="300"/>
        </w:trPr>
        <w:tc>
          <w:tcPr>
            <w:tcW w:w="4675" w:type="dxa"/>
            <w:gridSpan w:val="2"/>
            <w:tcMar/>
          </w:tcPr>
          <w:p w:rsidR="34FF8E1C" w:rsidP="319EFA36" w:rsidRDefault="34FF8E1C" w14:paraId="04BB4864" w14:textId="387760B6">
            <w:pPr>
              <w:spacing w:after="0" w:line="240" w:lineRule="auto"/>
              <w:rPr>
                <w:noProof w:val="0"/>
                <w:lang w:val="en-US"/>
              </w:rPr>
            </w:pPr>
            <w:r w:rsidRPr="319EFA36" w:rsidR="34FF8E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Grant-writing guidance.</w:t>
            </w:r>
          </w:p>
        </w:tc>
        <w:tc>
          <w:tcPr>
            <w:tcW w:w="4675" w:type="dxa"/>
            <w:gridSpan w:val="2"/>
            <w:tcMar/>
          </w:tcPr>
          <w:p w:rsidR="51CACB69" w:rsidP="319EFA36" w:rsidRDefault="51CACB69" w14:paraId="17D67926" w14:textId="3AC6217B">
            <w:pPr>
              <w:pStyle w:val="NormalWeb"/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</w:pPr>
            <w:r w:rsidRPr="319EFA36" w:rsidR="51CACB69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>Shared guidance by talking through C</w:t>
            </w:r>
            <w:r w:rsidRPr="319EFA36" w:rsidR="3FF58483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O Common </w:t>
            </w:r>
            <w:r w:rsidRPr="319EFA36" w:rsidR="51CACB69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>G</w:t>
            </w:r>
            <w:r w:rsidRPr="319EFA36" w:rsidR="45D9AE49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rant </w:t>
            </w:r>
            <w:r w:rsidRPr="319EFA36" w:rsidR="51CACB69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>A</w:t>
            </w:r>
            <w:r w:rsidRPr="319EFA36" w:rsidR="343758F0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>pplication</w:t>
            </w:r>
            <w:r w:rsidRPr="319EFA36" w:rsidR="51CACB69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 sections</w:t>
            </w:r>
          </w:p>
        </w:tc>
      </w:tr>
      <w:tr w:rsidR="00AA7ED3" w:rsidTr="319EFA36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75B07E80" w14:textId="66AF158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Pr="003E6618" w:rsidR="009A1EFC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0EF1F8F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:rsidTr="319EFA36" w14:paraId="77A7356C" w14:textId="77777777">
        <w:tc>
          <w:tcPr>
            <w:tcW w:w="4675" w:type="dxa"/>
            <w:gridSpan w:val="2"/>
            <w:tcMar/>
          </w:tcPr>
          <w:p w:rsidR="00AA7ED3" w:rsidP="319EFA36" w:rsidRDefault="00AA7ED3" w14:paraId="577025F8" w14:textId="716C5078">
            <w:pPr>
              <w:spacing w:before="0" w:beforeAutospacing="0" w:after="0" w:afterAutospacing="0" w:line="240" w:lineRule="auto"/>
              <w:rPr>
                <w:noProof w:val="0"/>
                <w:lang w:val="en-US"/>
              </w:rPr>
            </w:pPr>
            <w:r w:rsidRPr="319EFA36" w:rsidR="1FA800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Grants research (using the Colorado Grants Guide – with walkthrough), need program and </w:t>
            </w:r>
            <w:r w:rsidRPr="319EFA36" w:rsidR="1FA800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capacity</w:t>
            </w:r>
            <w:r w:rsidRPr="319EFA36" w:rsidR="1FA800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building grants, and </w:t>
            </w:r>
            <w:r w:rsidRPr="319EFA36" w:rsidR="1FA800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possibly funding</w:t>
            </w:r>
            <w:r w:rsidRPr="319EFA36" w:rsidR="1FA800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for their new property.</w:t>
            </w:r>
          </w:p>
        </w:tc>
        <w:tc>
          <w:tcPr>
            <w:tcW w:w="4675" w:type="dxa"/>
            <w:gridSpan w:val="2"/>
            <w:tcMar/>
          </w:tcPr>
          <w:p w:rsidR="00AA7ED3" w:rsidP="319EFA36" w:rsidRDefault="00AA7ED3" w14:paraId="046D7ED4" w14:textId="18D58D15">
            <w:pPr>
              <w:pStyle w:val="NormalWeb"/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/>
              </w:rPr>
            </w:pPr>
            <w:r w:rsidRPr="319EFA36" w:rsidR="715422C5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>Colorado</w:t>
            </w:r>
            <w:r w:rsidRPr="319EFA36" w:rsidR="715422C5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 Grants Guide demo was </w:t>
            </w:r>
            <w:r w:rsidRPr="319EFA36" w:rsidR="715422C5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>very helpful</w:t>
            </w:r>
            <w:r w:rsidRPr="319EFA36" w:rsidR="715422C5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. Provided some funder names that were good </w:t>
            </w:r>
            <w:r w:rsidRPr="319EFA36" w:rsidR="715422C5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>new ideas</w:t>
            </w:r>
            <w:r w:rsidRPr="319EFA36" w:rsidR="715422C5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>.</w:t>
            </w:r>
          </w:p>
        </w:tc>
      </w:tr>
      <w:tr w:rsidR="00AA7ED3" w:rsidTr="319EFA36" w14:paraId="300EDB66" w14:textId="77777777">
        <w:tc>
          <w:tcPr>
            <w:tcW w:w="4675" w:type="dxa"/>
            <w:gridSpan w:val="2"/>
            <w:tcMar/>
          </w:tcPr>
          <w:p w:rsidR="00AA7ED3" w:rsidP="319EFA36" w:rsidRDefault="00AA7ED3" w14:paraId="64B96918" w14:textId="34A3D195">
            <w:pPr>
              <w:spacing w:before="0" w:beforeAutospacing="off" w:after="0" w:afterAutospacing="off" w:line="240" w:lineRule="auto"/>
              <w:rPr>
                <w:noProof w:val="0"/>
                <w:lang w:val="en-US"/>
              </w:rPr>
            </w:pPr>
            <w:r w:rsidRPr="319EFA36" w:rsidR="1FA800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Proposal review (to help explain proposal concepts); looking at one of their two grants from the past year, and/or helping develop an opportunity </w:t>
            </w:r>
            <w:r w:rsidRPr="319EFA36" w:rsidR="1FA800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identified</w:t>
            </w:r>
            <w:r w:rsidRPr="319EFA36" w:rsidR="1FA800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by GrantCorps.</w:t>
            </w:r>
          </w:p>
        </w:tc>
        <w:tc>
          <w:tcPr>
            <w:tcW w:w="4675" w:type="dxa"/>
            <w:gridSpan w:val="2"/>
            <w:tcMar/>
          </w:tcPr>
          <w:p w:rsidR="00AA7ED3" w:rsidP="319EFA36" w:rsidRDefault="00AA7ED3" w14:paraId="3801971C" w14:textId="4B44D02F">
            <w:pPr>
              <w:pStyle w:val="NormalWeb"/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/>
              </w:rPr>
            </w:pPr>
            <w:r w:rsidRPr="319EFA36" w:rsidR="7100AE29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Reviewed </w:t>
            </w:r>
            <w:r w:rsidRPr="319EFA36" w:rsidR="062EAE8F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Commission on Arts and Culture </w:t>
            </w:r>
            <w:r w:rsidRPr="319EFA36" w:rsidR="7100AE29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>previous</w:t>
            </w:r>
            <w:r w:rsidRPr="319EFA36" w:rsidR="7100AE29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 grant applications and discussed </w:t>
            </w:r>
            <w:r w:rsidRPr="319EFA36" w:rsidR="056540EB">
              <w:rPr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improvements to the narrative. </w:t>
            </w:r>
          </w:p>
        </w:tc>
      </w:tr>
      <w:tr w:rsidR="00AA7ED3" w:rsidTr="319EFA36" w14:paraId="7736873A" w14:textId="77777777">
        <w:tc>
          <w:tcPr>
            <w:tcW w:w="4675" w:type="dxa"/>
            <w:gridSpan w:val="2"/>
            <w:tcMar/>
          </w:tcPr>
          <w:p w:rsidR="00AA7ED3" w:rsidP="319EFA36" w:rsidRDefault="00AA7ED3" w14:paraId="4503A3CF" w14:textId="536B571E">
            <w:pPr>
              <w:spacing w:before="0" w:beforeAutospacing="0" w:after="0" w:afterAutospacing="0" w:line="240" w:lineRule="auto"/>
              <w:rPr>
                <w:noProof w:val="0"/>
                <w:lang w:val="en-US"/>
              </w:rPr>
            </w:pPr>
            <w:r w:rsidRPr="319EFA36" w:rsidR="1FA800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Guidance on creating a fund development plan, considering their staffing/capacity building opportunities, matching fund usage ($250,000 donation) opportunities, collecting a range of smaller “threshold” funds, and larger-sized funding opportunities.</w:t>
            </w:r>
          </w:p>
        </w:tc>
        <w:tc>
          <w:tcPr>
            <w:tcW w:w="4675" w:type="dxa"/>
            <w:gridSpan w:val="2"/>
            <w:tcMar/>
          </w:tcPr>
          <w:p w:rsidR="00AA7ED3" w:rsidP="319EFA36" w:rsidRDefault="00AA7ED3" w14:paraId="37B0082D" w14:textId="7BF37F02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319EFA36" w:rsidR="0B47A52D">
              <w:rPr>
                <w:b w:val="0"/>
                <w:bCs w:val="0"/>
                <w:i w:val="1"/>
                <w:iCs w:val="1"/>
                <w:color w:val="000000" w:themeColor="text1" w:themeTint="FF" w:themeShade="FF"/>
              </w:rPr>
              <w:t>Discussed types of funders to explore and for what purposes.</w:t>
            </w:r>
          </w:p>
        </w:tc>
      </w:tr>
      <w:tr w:rsidR="00AA7ED3" w:rsidTr="319EFA36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  <w:tcMar/>
          </w:tcPr>
          <w:p w:rsidR="00AA7ED3" w:rsidP="00C13825" w:rsidRDefault="00AA7ED3" w14:paraId="01EEB6F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:rsidTr="319EFA36" w14:paraId="6E757192" w14:textId="77777777">
        <w:trPr>
          <w:trHeight w:val="848"/>
        </w:trPr>
        <w:tc>
          <w:tcPr>
            <w:tcW w:w="9350" w:type="dxa"/>
            <w:gridSpan w:val="4"/>
            <w:tcMar/>
          </w:tcPr>
          <w:p w:rsidR="00AA7ED3" w:rsidP="319EFA36" w:rsidRDefault="00AA7ED3" w14:paraId="5BF8AF99" w14:textId="5ACC4286">
            <w:pPr>
              <w:pStyle w:val="NormalWeb"/>
              <w:spacing w:before="0" w:beforeAutospacing="off" w:after="0" w:afterAutospacing="off"/>
              <w:rPr>
                <w:b w:val="0"/>
                <w:bCs w:val="0"/>
                <w:i w:val="1"/>
                <w:iCs w:val="1"/>
                <w:color w:val="000000"/>
              </w:rPr>
            </w:pPr>
            <w:r w:rsidRPr="319EFA36" w:rsidR="54810106">
              <w:rPr>
                <w:b w:val="0"/>
                <w:bCs w:val="0"/>
                <w:i w:val="1"/>
                <w:iCs w:val="1"/>
                <w:color w:val="000000" w:themeColor="text1" w:themeTint="FF" w:themeShade="FF"/>
              </w:rPr>
              <w:t>Discussed strategic planning, DEI practices/policies, collaboration</w:t>
            </w:r>
            <w:r w:rsidRPr="319EFA36" w:rsidR="445C0906">
              <w:rPr>
                <w:b w:val="0"/>
                <w:bCs w:val="0"/>
                <w:i w:val="1"/>
                <w:iCs w:val="1"/>
                <w:color w:val="000000" w:themeColor="text1" w:themeTint="FF" w:themeShade="FF"/>
              </w:rPr>
              <w:t xml:space="preserve"> with other arts communities/organizations, </w:t>
            </w:r>
            <w:r w:rsidRPr="319EFA36" w:rsidR="15CD6502">
              <w:rPr>
                <w:b w:val="0"/>
                <w:bCs w:val="0"/>
                <w:i w:val="1"/>
                <w:iCs w:val="1"/>
                <w:color w:val="000000" w:themeColor="text1" w:themeTint="FF" w:themeShade="FF"/>
              </w:rPr>
              <w:t>capital campaign needs</w:t>
            </w:r>
          </w:p>
        </w:tc>
      </w:tr>
      <w:tr w:rsidR="0034585D" w:rsidTr="319EFA36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  <w:tcMar/>
          </w:tcPr>
          <w:p w:rsidR="0034585D" w:rsidP="00C13825" w:rsidRDefault="0034585D" w14:paraId="22ADEBDF" w14:textId="5FC696F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Pr="00554285" w:rsidR="00F96817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Pr="00554285" w:rsidR="00F96817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  <w:tcMar/>
          </w:tcPr>
          <w:p w:rsidR="0034585D" w:rsidP="00C13825" w:rsidRDefault="0034585D" w14:paraId="053E8E0D" w14:textId="471D136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  <w:tcMar/>
          </w:tcPr>
          <w:p w:rsidR="0034585D" w:rsidP="00C13825" w:rsidRDefault="0034585D" w14:paraId="19B04ABA" w14:textId="3048A26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Tr="319EFA36" w14:paraId="19CE942A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319EFA36" w:rsidRDefault="0034585D" w14:paraId="7DBD67C0" w14:textId="11D839D8">
            <w:pPr>
              <w:pStyle w:val="NormalWeb"/>
              <w:spacing w:before="0" w:beforeAutospacing="off" w:after="0" w:afterAutospacing="off"/>
              <w:rPr>
                <w:b w:val="0"/>
                <w:bCs w:val="0"/>
                <w:color w:val="000000"/>
              </w:rPr>
            </w:pPr>
            <w:r w:rsidRPr="319EFA36" w:rsidR="4FA56178">
              <w:rPr>
                <w:b w:val="0"/>
                <w:bCs w:val="0"/>
                <w:color w:val="000000" w:themeColor="text1" w:themeTint="FF" w:themeShade="FF"/>
              </w:rPr>
              <w:t>Not yet...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00C13825" w:rsidRDefault="0034585D" w14:paraId="664230B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P="00C13825" w:rsidRDefault="0034585D" w14:paraId="59D6A040" w14:textId="058295E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319EFA36" w14:paraId="76926872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319EFA36" w:rsidRDefault="0034585D" w14:paraId="44918B14" w14:textId="4CA770DE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319EFA36" w:rsidR="67DFAC5A">
              <w:rPr>
                <w:b w:val="1"/>
                <w:bCs w:val="1"/>
                <w:color w:val="000000" w:themeColor="text1" w:themeTint="FF" w:themeShade="FF"/>
              </w:rPr>
              <w:t>GJ Commission on Arts and Culture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319EFA36" w:rsidRDefault="0034585D" w14:paraId="1E91678B" w14:textId="29722B23">
            <w:pPr>
              <w:pStyle w:val="NormalWeb"/>
              <w:spacing w:before="0" w:beforeAutospacing="off" w:after="0" w:afterAutospacing="off"/>
              <w:rPr>
                <w:b w:val="1"/>
                <w:bCs w:val="1"/>
                <w:color w:val="000000"/>
              </w:rPr>
            </w:pPr>
            <w:r w:rsidRPr="319EFA36" w:rsidR="67DFAC5A">
              <w:rPr>
                <w:b w:val="1"/>
                <w:bCs w:val="1"/>
                <w:color w:val="000000" w:themeColor="text1" w:themeTint="FF" w:themeShade="FF"/>
              </w:rPr>
              <w:t>$3,500</w:t>
            </w:r>
          </w:p>
        </w:tc>
        <w:tc>
          <w:tcPr>
            <w:tcW w:w="3117" w:type="dxa"/>
            <w:shd w:val="clear" w:color="auto" w:fill="auto"/>
            <w:tcMar/>
          </w:tcPr>
          <w:p w:rsidR="0034585D" w:rsidP="00C13825" w:rsidRDefault="0034585D" w14:paraId="2516CBBA" w14:textId="780DCD7F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319EFA36" w14:paraId="347B81AE" w14:textId="77777777">
        <w:trPr>
          <w:trHeight w:val="360"/>
        </w:trPr>
        <w:tc>
          <w:tcPr>
            <w:tcW w:w="3116" w:type="dxa"/>
            <w:shd w:val="clear" w:color="auto" w:fill="auto"/>
            <w:tcMar/>
          </w:tcPr>
          <w:p w:rsidR="0034585D" w:rsidP="00C13825" w:rsidRDefault="0034585D" w14:paraId="4726ACB0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00C13825" w:rsidRDefault="0034585D" w14:paraId="31BBC66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  <w:tcMar/>
          </w:tcPr>
          <w:p w:rsidR="0034585D" w:rsidP="00C13825" w:rsidRDefault="0034585D" w14:paraId="69BDE15C" w14:textId="22AFA3A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:rsidR="00AA7ED3" w:rsidP="00F734E7" w:rsidRDefault="00AA7ED3" w14:paraId="5C922C53" w14:textId="7777777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:rsidR="005E4D6E" w:rsidP="005E4D6E" w:rsidRDefault="005E4D6E" w14:paraId="2270B6BA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>What did you most appreciate about</w:t>
      </w: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 xml:space="preserve"> working with</w:t>
      </w: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 xml:space="preserve"> </w:t>
      </w: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>GrantCorps</w:t>
      </w:r>
      <w:r w:rsidRPr="319EFA36" w:rsidR="005E4D6E">
        <w:rPr>
          <w:rFonts w:ascii="Times New Roman" w:hAnsi="Times New Roman" w:cs="Times New Roman"/>
          <w:color w:val="auto"/>
        </w:rPr>
        <w:t>?</w:t>
      </w:r>
    </w:p>
    <w:p w:rsidR="4C720275" w:rsidP="319EFA36" w:rsidRDefault="4C720275" w14:paraId="2D90E219" w14:textId="7CB1E93B">
      <w:pPr>
        <w:pStyle w:val="Default"/>
        <w:numPr>
          <w:ilvl w:val="0"/>
          <w:numId w:val="7"/>
        </w:numPr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</w:pP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You</w:t>
      </w:r>
      <w:r w:rsidRPr="319EFA36" w:rsidR="5F3138F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r</w:t>
      </w: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 xml:space="preserve"> </w:t>
      </w: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excitement</w:t>
      </w: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 xml:space="preserve"> about what we are doing. That goes a long way. If I were looking at a bunch of people and they </w:t>
      </w: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did</w:t>
      </w: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n</w:t>
      </w: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’t</w:t>
      </w: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 xml:space="preserve"> understand what we were doing. </w:t>
      </w:r>
    </w:p>
    <w:p w:rsidR="4C720275" w:rsidP="319EFA36" w:rsidRDefault="4C720275" w14:paraId="037CA3D7" w14:textId="50C9C392">
      <w:pPr>
        <w:pStyle w:val="Default"/>
        <w:numPr>
          <w:ilvl w:val="0"/>
          <w:numId w:val="7"/>
        </w:numPr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</w:pP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You all were really supportive of what we were doing and gave us a lot of great ideas.</w:t>
      </w:r>
    </w:p>
    <w:p w:rsidR="4C720275" w:rsidP="319EFA36" w:rsidRDefault="4C720275" w14:paraId="6561B336" w14:textId="7E810199">
      <w:pPr>
        <w:pStyle w:val="Default"/>
        <w:numPr>
          <w:ilvl w:val="0"/>
          <w:numId w:val="7"/>
        </w:numPr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</w:pP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 xml:space="preserve">I wish we had more hours in the day to truly </w:t>
      </w: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benefit</w:t>
      </w: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 xml:space="preserve"> from what </w:t>
      </w: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GrantCorps</w:t>
      </w:r>
      <w:r w:rsidRPr="319EFA36" w:rsidR="4C720275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 xml:space="preserve"> offered. </w:t>
      </w:r>
    </w:p>
    <w:p w:rsidR="319EFA36" w:rsidP="319EFA36" w:rsidRDefault="319EFA36" w14:paraId="658097BF" w14:textId="778680D7">
      <w:pPr>
        <w:pStyle w:val="Default"/>
        <w:ind w:left="0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005E4D6E" w:rsidP="005E4D6E" w:rsidRDefault="005E4D6E" w14:paraId="591ED1DD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 xml:space="preserve">Did we help you address the grant development needs we </w:t>
      </w: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>identified</w:t>
      </w: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 xml:space="preserve"> in our Intake Meeting</w:t>
      </w:r>
      <w:r w:rsidRPr="319EFA36" w:rsidR="005E4D6E">
        <w:rPr>
          <w:rFonts w:ascii="Times New Roman" w:hAnsi="Times New Roman" w:cs="Times New Roman"/>
          <w:color w:val="auto"/>
        </w:rPr>
        <w:t xml:space="preserve">? </w:t>
      </w:r>
    </w:p>
    <w:p w:rsidR="25E210CC" w:rsidP="319EFA36" w:rsidRDefault="25E210CC" w14:paraId="6926FE88" w14:textId="7EEEE15F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319EFA36" w:rsidR="25E210CC">
        <w:rPr>
          <w:rFonts w:ascii="Times New Roman" w:hAnsi="Times New Roman" w:cs="Times New Roman"/>
          <w:i w:val="1"/>
          <w:iCs w:val="1"/>
          <w:color w:val="auto"/>
          <w:sz w:val="24"/>
          <w:szCs w:val="24"/>
        </w:rPr>
        <w:t>Very much did</w:t>
      </w:r>
      <w:r w:rsidRPr="319EFA36" w:rsidR="25E210CC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</w:p>
    <w:p w:rsidR="005E4D6E" w:rsidP="319EFA36" w:rsidRDefault="005E4D6E" w14:paraId="7F0730B3" w14:textId="145600A0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>If so, how</w:t>
      </w:r>
      <w:r w:rsidRPr="319EFA36" w:rsidR="005E4D6E">
        <w:rPr>
          <w:rFonts w:ascii="Times New Roman" w:hAnsi="Times New Roman" w:cs="Times New Roman"/>
          <w:color w:val="auto"/>
        </w:rPr>
        <w:t xml:space="preserve">? </w:t>
      </w:r>
    </w:p>
    <w:p w:rsidR="771A5F38" w:rsidP="319EFA36" w:rsidRDefault="771A5F38" w14:paraId="4A436EC0" w14:textId="7DDAA5C3">
      <w:pPr>
        <w:pStyle w:val="Default"/>
        <w:numPr>
          <w:ilvl w:val="2"/>
          <w:numId w:val="9"/>
        </w:numPr>
        <w:rPr>
          <w:rFonts w:ascii="Times New Roman" w:hAnsi="Times New Roman" w:cs="Times New Roman"/>
          <w:color w:val="auto"/>
        </w:rPr>
      </w:pPr>
      <w:r w:rsidRPr="319EFA36" w:rsidR="771A5F38">
        <w:rPr>
          <w:rFonts w:ascii="Times New Roman" w:hAnsi="Times New Roman" w:cs="Times New Roman"/>
          <w:color w:val="auto"/>
        </w:rPr>
        <w:t xml:space="preserve">Confirming what we thought and </w:t>
      </w:r>
      <w:r w:rsidRPr="319EFA36" w:rsidR="771A5F38">
        <w:rPr>
          <w:rFonts w:ascii="Times New Roman" w:hAnsi="Times New Roman" w:cs="Times New Roman"/>
          <w:color w:val="auto"/>
        </w:rPr>
        <w:t>helping</w:t>
      </w:r>
      <w:r w:rsidRPr="319EFA36" w:rsidR="771A5F38">
        <w:rPr>
          <w:rFonts w:ascii="Times New Roman" w:hAnsi="Times New Roman" w:cs="Times New Roman"/>
          <w:color w:val="auto"/>
        </w:rPr>
        <w:t xml:space="preserve"> us see the right path.</w:t>
      </w:r>
      <w:r w:rsidRPr="319EFA36" w:rsidR="771A5F38">
        <w:rPr>
          <w:rFonts w:ascii="Times New Roman" w:hAnsi="Times New Roman" w:cs="Times New Roman"/>
          <w:color w:val="auto"/>
        </w:rPr>
        <w:t xml:space="preserve"> </w:t>
      </w:r>
      <w:r w:rsidRPr="319EFA36" w:rsidR="771A5F38">
        <w:rPr>
          <w:rFonts w:ascii="Times New Roman" w:hAnsi="Times New Roman" w:cs="Times New Roman"/>
          <w:color w:val="auto"/>
        </w:rPr>
        <w:t>Colorad</w:t>
      </w:r>
      <w:r w:rsidRPr="319EFA36" w:rsidR="771A5F38">
        <w:rPr>
          <w:rFonts w:ascii="Times New Roman" w:hAnsi="Times New Roman" w:cs="Times New Roman"/>
          <w:color w:val="auto"/>
        </w:rPr>
        <w:t>o</w:t>
      </w:r>
      <w:r w:rsidRPr="319EFA36" w:rsidR="771A5F38">
        <w:rPr>
          <w:rFonts w:ascii="Times New Roman" w:hAnsi="Times New Roman" w:cs="Times New Roman"/>
          <w:color w:val="auto"/>
        </w:rPr>
        <w:t xml:space="preserve"> Grants Guide was</w:t>
      </w:r>
      <w:r w:rsidRPr="319EFA36" w:rsidR="771A5F38">
        <w:rPr>
          <w:rFonts w:ascii="Times New Roman" w:hAnsi="Times New Roman" w:cs="Times New Roman"/>
          <w:color w:val="auto"/>
        </w:rPr>
        <w:t xml:space="preserve"> </w:t>
      </w:r>
      <w:r w:rsidRPr="319EFA36" w:rsidR="771A5F38">
        <w:rPr>
          <w:rFonts w:ascii="Times New Roman" w:hAnsi="Times New Roman" w:cs="Times New Roman"/>
          <w:color w:val="auto"/>
        </w:rPr>
        <w:t>very helpfu</w:t>
      </w:r>
      <w:r w:rsidRPr="319EFA36" w:rsidR="771A5F38">
        <w:rPr>
          <w:rFonts w:ascii="Times New Roman" w:hAnsi="Times New Roman" w:cs="Times New Roman"/>
          <w:color w:val="auto"/>
        </w:rPr>
        <w:t>l</w:t>
      </w:r>
      <w:r w:rsidRPr="319EFA36" w:rsidR="771A5F38">
        <w:rPr>
          <w:rFonts w:ascii="Times New Roman" w:hAnsi="Times New Roman" w:cs="Times New Roman"/>
          <w:color w:val="auto"/>
        </w:rPr>
        <w:t>.</w:t>
      </w:r>
    </w:p>
    <w:p w:rsidR="7F521F22" w:rsidP="319EFA36" w:rsidRDefault="7F521F22" w14:paraId="7A7ABDCA" w14:textId="6119985F">
      <w:pPr>
        <w:pStyle w:val="Default"/>
        <w:numPr>
          <w:ilvl w:val="2"/>
          <w:numId w:val="9"/>
        </w:numPr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319EFA36" w:rsidR="7F521F22">
        <w:rPr>
          <w:rFonts w:ascii="Times New Roman" w:hAnsi="Times New Roman" w:cs="Times New Roman"/>
          <w:color w:val="auto"/>
          <w:sz w:val="24"/>
          <w:szCs w:val="24"/>
        </w:rPr>
        <w:t xml:space="preserve">Adding </w:t>
      </w:r>
      <w:r w:rsidRPr="319EFA36" w:rsidR="7F521F22">
        <w:rPr>
          <w:rFonts w:ascii="Times New Roman" w:hAnsi="Times New Roman" w:cs="Times New Roman"/>
          <w:color w:val="auto"/>
          <w:sz w:val="24"/>
          <w:szCs w:val="24"/>
        </w:rPr>
        <w:t>additional</w:t>
      </w:r>
      <w:r w:rsidRPr="319EFA36" w:rsidR="7F521F22">
        <w:rPr>
          <w:rFonts w:ascii="Times New Roman" w:hAnsi="Times New Roman" w:cs="Times New Roman"/>
          <w:color w:val="auto"/>
          <w:sz w:val="24"/>
          <w:szCs w:val="24"/>
        </w:rPr>
        <w:t xml:space="preserve"> staff is going to be a game changer. </w:t>
      </w:r>
    </w:p>
    <w:p w:rsidR="7F521F22" w:rsidP="319EFA36" w:rsidRDefault="7F521F22" w14:paraId="580A0D22" w14:textId="119473C3">
      <w:pPr>
        <w:pStyle w:val="Default"/>
        <w:numPr>
          <w:ilvl w:val="2"/>
          <w:numId w:val="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319EFA36" w:rsidR="7F521F22">
        <w:rPr>
          <w:rFonts w:ascii="Times New Roman" w:hAnsi="Times New Roman" w:cs="Times New Roman"/>
          <w:color w:val="auto"/>
          <w:sz w:val="24"/>
          <w:szCs w:val="24"/>
        </w:rPr>
        <w:t xml:space="preserve">Provided names of specific grants that they will be looking into. Such as El Pomar, which are capacity-building grantors. </w:t>
      </w:r>
    </w:p>
    <w:p w:rsidR="319EFA36" w:rsidP="319EFA36" w:rsidRDefault="319EFA36" w14:paraId="0BCF9327" w14:textId="757FD256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="005E4D6E" w:rsidP="005E4D6E" w:rsidRDefault="005E4D6E" w14:paraId="78109767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:rsidR="005E4D6E" w:rsidP="005E4D6E" w:rsidRDefault="005E4D6E" w14:paraId="2F8D49A6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="005E4D6E" w:rsidP="005E4D6E" w:rsidRDefault="005E4D6E" w14:paraId="5A4F2943" w14:textId="180D79AD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 xml:space="preserve">What activities and services provided by </w:t>
      </w: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>GrantCorps</w:t>
      </w: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 xml:space="preserve"> were most helpful to you and your organization</w:t>
      </w:r>
      <w:r w:rsidRPr="319EFA36" w:rsidR="005E4D6E">
        <w:rPr>
          <w:rFonts w:ascii="Times New Roman" w:hAnsi="Times New Roman" w:cs="Times New Roman"/>
          <w:color w:val="auto"/>
        </w:rPr>
        <w:t xml:space="preserve">? </w:t>
      </w:r>
    </w:p>
    <w:p w:rsidR="5217DB1A" w:rsidP="319EFA36" w:rsidRDefault="5217DB1A" w14:paraId="4B5B804F" w14:textId="61926D9A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319EFA36" w:rsidR="5217DB1A">
        <w:rPr>
          <w:rFonts w:ascii="Times New Roman" w:hAnsi="Times New Roman" w:cs="Times New Roman"/>
          <w:color w:val="auto"/>
          <w:sz w:val="24"/>
          <w:szCs w:val="24"/>
        </w:rPr>
        <w:t>Grants Guide tutorial</w:t>
      </w:r>
    </w:p>
    <w:p w:rsidR="5217DB1A" w:rsidP="319EFA36" w:rsidRDefault="5217DB1A" w14:paraId="4381CD94" w14:textId="57DA99DF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319EFA36" w:rsidR="5217DB1A">
        <w:rPr>
          <w:rFonts w:ascii="Times New Roman" w:hAnsi="Times New Roman" w:cs="Times New Roman"/>
          <w:color w:val="auto"/>
          <w:sz w:val="24"/>
          <w:szCs w:val="24"/>
        </w:rPr>
        <w:t>Had</w:t>
      </w:r>
      <w:r w:rsidRPr="319EFA36" w:rsidR="5217DB1A">
        <w:rPr>
          <w:rFonts w:ascii="Times New Roman" w:hAnsi="Times New Roman" w:cs="Times New Roman"/>
          <w:color w:val="auto"/>
          <w:sz w:val="24"/>
          <w:szCs w:val="24"/>
        </w:rPr>
        <w:t xml:space="preserve"> one grant they were </w:t>
      </w:r>
      <w:r w:rsidRPr="319EFA36" w:rsidR="5217DB1A">
        <w:rPr>
          <w:rFonts w:ascii="Times New Roman" w:hAnsi="Times New Roman" w:cs="Times New Roman"/>
          <w:color w:val="auto"/>
          <w:sz w:val="24"/>
          <w:szCs w:val="24"/>
        </w:rPr>
        <w:t>in the process of applying</w:t>
      </w:r>
      <w:r w:rsidRPr="319EFA36" w:rsidR="5217DB1A">
        <w:rPr>
          <w:rFonts w:ascii="Times New Roman" w:hAnsi="Times New Roman" w:cs="Times New Roman"/>
          <w:color w:val="auto"/>
          <w:sz w:val="24"/>
          <w:szCs w:val="24"/>
        </w:rPr>
        <w:t xml:space="preserve"> for – and tying it back to the Colorado Common Grant guidelines was helpful. </w:t>
      </w:r>
    </w:p>
    <w:p w:rsidR="5217DB1A" w:rsidP="319EFA36" w:rsidRDefault="5217DB1A" w14:paraId="77CF62B3" w14:textId="4D2C5854">
      <w:pPr>
        <w:pStyle w:val="Default"/>
        <w:numPr>
          <w:ilvl w:val="1"/>
          <w:numId w:val="10"/>
        </w:numPr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319EFA36" w:rsidR="5217DB1A">
        <w:rPr>
          <w:rFonts w:ascii="Times New Roman" w:hAnsi="Times New Roman" w:cs="Times New Roman"/>
          <w:color w:val="auto"/>
          <w:sz w:val="24"/>
          <w:szCs w:val="24"/>
        </w:rPr>
        <w:t xml:space="preserve">Helped through </w:t>
      </w:r>
      <w:r w:rsidRPr="319EFA36" w:rsidR="5217DB1A">
        <w:rPr>
          <w:rFonts w:ascii="Times New Roman" w:hAnsi="Times New Roman" w:cs="Times New Roman"/>
          <w:color w:val="auto"/>
          <w:sz w:val="24"/>
          <w:szCs w:val="24"/>
        </w:rPr>
        <w:t>specific</w:t>
      </w:r>
      <w:r w:rsidRPr="319EFA36" w:rsidR="5217DB1A">
        <w:rPr>
          <w:rFonts w:ascii="Times New Roman" w:hAnsi="Times New Roman" w:cs="Times New Roman"/>
          <w:color w:val="auto"/>
          <w:sz w:val="24"/>
          <w:szCs w:val="24"/>
        </w:rPr>
        <w:t xml:space="preserve"> feedback about where to add information, and what to further develop. </w:t>
      </w:r>
    </w:p>
    <w:p w:rsidR="005E4D6E" w:rsidP="005E4D6E" w:rsidRDefault="005E4D6E" w14:paraId="29EEE5E1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319EFA36" w:rsidR="005E4D6E">
        <w:rPr>
          <w:rFonts w:ascii="Times New Roman" w:hAnsi="Times New Roman" w:cs="Times New Roman"/>
          <w:b w:val="1"/>
          <w:bCs w:val="1"/>
          <w:i w:val="1"/>
          <w:iCs w:val="1"/>
          <w:color w:val="auto"/>
        </w:rPr>
        <w:t>Why</w:t>
      </w:r>
      <w:r w:rsidRPr="319EFA36" w:rsidR="005E4D6E">
        <w:rPr>
          <w:rFonts w:ascii="Times New Roman" w:hAnsi="Times New Roman" w:cs="Times New Roman"/>
          <w:color w:val="auto"/>
        </w:rPr>
        <w:t>?</w:t>
      </w:r>
    </w:p>
    <w:p w:rsidR="005E4D6E" w:rsidP="005E4D6E" w:rsidRDefault="005E4D6E" w14:paraId="4CF5A9DA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Pr="00F83708" w:rsidR="005E4D6E" w:rsidP="005E4D6E" w:rsidRDefault="005E4D6E" w14:paraId="0781E41E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>Did you apply for any NEW grants as a result of the program</w:t>
      </w:r>
      <w:r w:rsidRPr="319EFA36" w:rsidR="005E4D6E">
        <w:rPr>
          <w:rFonts w:ascii="Times New Roman" w:hAnsi="Times New Roman" w:cs="Times New Roman"/>
          <w:color w:val="auto"/>
        </w:rPr>
        <w:t>?</w:t>
      </w:r>
      <w:r w:rsidRPr="319EFA36" w:rsidR="005E4D6E">
        <w:rPr>
          <w:rFonts w:ascii="Times New Roman" w:hAnsi="Times New Roman" w:cs="Times New Roman"/>
          <w:color w:val="auto"/>
        </w:rPr>
        <w:t xml:space="preserve"> (</w:t>
      </w:r>
      <w:r w:rsidRPr="319EFA36" w:rsidR="005E4D6E">
        <w:rPr>
          <w:rFonts w:ascii="Times New Roman" w:hAnsi="Times New Roman" w:cs="Times New Roman"/>
          <w:i w:val="1"/>
          <w:iCs w:val="1"/>
          <w:color w:val="auto"/>
        </w:rPr>
        <w:t>Take notes for this question on the table above</w:t>
      </w:r>
      <w:r w:rsidRPr="319EFA36" w:rsidR="005E4D6E">
        <w:rPr>
          <w:rFonts w:ascii="Times New Roman" w:hAnsi="Times New Roman" w:cs="Times New Roman"/>
          <w:i w:val="1"/>
          <w:iCs w:val="1"/>
          <w:color w:val="auto"/>
        </w:rPr>
        <w:t>.</w:t>
      </w:r>
      <w:r w:rsidRPr="319EFA36" w:rsidR="005E4D6E">
        <w:rPr>
          <w:rFonts w:ascii="Times New Roman" w:hAnsi="Times New Roman" w:cs="Times New Roman"/>
          <w:color w:val="auto"/>
        </w:rPr>
        <w:t>)</w:t>
      </w:r>
    </w:p>
    <w:p w:rsidR="05FC528F" w:rsidP="319EFA36" w:rsidRDefault="05FC528F" w14:paraId="2E035EA7" w14:textId="5BCEC6F5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319EFA36" w:rsidR="05FC528F">
        <w:rPr>
          <w:rFonts w:ascii="Times New Roman" w:hAnsi="Times New Roman" w:cs="Times New Roman"/>
          <w:color w:val="auto"/>
          <w:sz w:val="24"/>
          <w:szCs w:val="24"/>
        </w:rPr>
        <w:t>Not yet... due to staff availability, time... please check back with us in June, as we hope to use the information we gained to apply for funding soon!</w:t>
      </w:r>
    </w:p>
    <w:p w:rsidR="005E4D6E" w:rsidP="319EFA36" w:rsidRDefault="005E4D6E" w14:paraId="0DC0AC5D" w14:textId="5F8DA10B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>If so, which ones</w:t>
      </w:r>
      <w:r w:rsidRPr="319EFA36" w:rsidR="005E4D6E">
        <w:rPr>
          <w:rFonts w:ascii="Times New Roman" w:hAnsi="Times New Roman" w:cs="Times New Roman"/>
          <w:color w:val="auto"/>
        </w:rPr>
        <w:t xml:space="preserve">? </w:t>
      </w:r>
    </w:p>
    <w:p w:rsidR="1A934150" w:rsidP="319EFA36" w:rsidRDefault="1A934150" w14:paraId="26810DF8" w14:textId="02519AEC">
      <w:pPr>
        <w:pStyle w:val="Default"/>
        <w:numPr>
          <w:ilvl w:val="2"/>
          <w:numId w:val="12"/>
        </w:numPr>
        <w:rPr>
          <w:rFonts w:ascii="Times New Roman" w:hAnsi="Times New Roman" w:cs="Times New Roman"/>
          <w:color w:val="auto"/>
        </w:rPr>
      </w:pPr>
      <w:r w:rsidRPr="319EFA36" w:rsidR="1A934150">
        <w:rPr>
          <w:rFonts w:ascii="Times New Roman" w:hAnsi="Times New Roman" w:cs="Times New Roman"/>
          <w:b w:val="1"/>
          <w:bCs w:val="1"/>
          <w:color w:val="auto"/>
        </w:rPr>
        <w:t>Grand Junction Commission on Arts and Culture</w:t>
      </w:r>
      <w:r w:rsidRPr="319EFA36" w:rsidR="1A934150">
        <w:rPr>
          <w:rFonts w:ascii="Times New Roman" w:hAnsi="Times New Roman" w:cs="Times New Roman"/>
          <w:color w:val="auto"/>
        </w:rPr>
        <w:t xml:space="preserve"> – Grand Valley Open Studio Tour; using the info/skills they gained in the program to enhance the application</w:t>
      </w:r>
      <w:r w:rsidRPr="319EFA36" w:rsidR="78B024E2">
        <w:rPr>
          <w:rFonts w:ascii="Times New Roman" w:hAnsi="Times New Roman" w:cs="Times New Roman"/>
          <w:color w:val="auto"/>
        </w:rPr>
        <w:t xml:space="preserve">. They </w:t>
      </w:r>
      <w:r w:rsidRPr="319EFA36" w:rsidR="78B024E2">
        <w:rPr>
          <w:rFonts w:ascii="Times New Roman" w:hAnsi="Times New Roman" w:cs="Times New Roman"/>
          <w:color w:val="auto"/>
        </w:rPr>
        <w:t>had applied</w:t>
      </w:r>
      <w:r w:rsidRPr="319EFA36" w:rsidR="78B024E2">
        <w:rPr>
          <w:rFonts w:ascii="Times New Roman" w:hAnsi="Times New Roman" w:cs="Times New Roman"/>
          <w:color w:val="auto"/>
        </w:rPr>
        <w:t xml:space="preserve"> for the </w:t>
      </w:r>
      <w:r w:rsidRPr="319EFA36" w:rsidR="78B024E2">
        <w:rPr>
          <w:rFonts w:ascii="Times New Roman" w:hAnsi="Times New Roman" w:cs="Times New Roman"/>
          <w:color w:val="auto"/>
        </w:rPr>
        <w:t>first time</w:t>
      </w:r>
      <w:r w:rsidRPr="319EFA36" w:rsidR="78B024E2">
        <w:rPr>
          <w:rFonts w:ascii="Times New Roman" w:hAnsi="Times New Roman" w:cs="Times New Roman"/>
          <w:color w:val="auto"/>
        </w:rPr>
        <w:t xml:space="preserve"> last year</w:t>
      </w:r>
      <w:r w:rsidRPr="319EFA36" w:rsidR="78B024E2">
        <w:rPr>
          <w:rFonts w:ascii="Times New Roman" w:hAnsi="Times New Roman" w:cs="Times New Roman"/>
          <w:color w:val="auto"/>
        </w:rPr>
        <w:t xml:space="preserve">. </w:t>
      </w:r>
      <w:r w:rsidRPr="319EFA36" w:rsidR="1A934150">
        <w:rPr>
          <w:rFonts w:ascii="Times New Roman" w:hAnsi="Times New Roman" w:cs="Times New Roman"/>
          <w:color w:val="auto"/>
        </w:rPr>
        <w:t xml:space="preserve"> </w:t>
      </w:r>
    </w:p>
    <w:p w:rsidR="005E4D6E" w:rsidP="005E4D6E" w:rsidRDefault="005E4D6E" w14:paraId="669A4593" w14:textId="2183C61D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 xml:space="preserve">What were the $ amounts </w:t>
      </w: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>requested</w:t>
      </w:r>
      <w:r w:rsidRPr="319EFA36" w:rsidR="005E4D6E">
        <w:rPr>
          <w:rFonts w:ascii="Times New Roman" w:hAnsi="Times New Roman" w:cs="Times New Roman"/>
          <w:color w:val="auto"/>
        </w:rPr>
        <w:t>?</w:t>
      </w:r>
      <w:r w:rsidRPr="319EFA36" w:rsidR="6BCCE1D6">
        <w:rPr>
          <w:rFonts w:ascii="Times New Roman" w:hAnsi="Times New Roman" w:cs="Times New Roman"/>
          <w:color w:val="auto"/>
        </w:rPr>
        <w:t xml:space="preserve"> $3,500; </w:t>
      </w:r>
      <w:r w:rsidRPr="319EFA36" w:rsidR="6BCCE1D6">
        <w:rPr>
          <w:rFonts w:ascii="Times New Roman" w:hAnsi="Times New Roman" w:cs="Times New Roman"/>
          <w:color w:val="auto"/>
        </w:rPr>
        <w:t>submitted</w:t>
      </w:r>
      <w:r w:rsidRPr="319EFA36" w:rsidR="6BCCE1D6">
        <w:rPr>
          <w:rFonts w:ascii="Times New Roman" w:hAnsi="Times New Roman" w:cs="Times New Roman"/>
          <w:color w:val="auto"/>
        </w:rPr>
        <w:t xml:space="preserve"> 1/31/2024</w:t>
      </w:r>
    </w:p>
    <w:p w:rsidR="005E4D6E" w:rsidP="005E4D6E" w:rsidRDefault="005E4D6E" w14:paraId="476C15C2" w14:textId="76D6236B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319EFA36" w:rsidR="005E4D6E">
        <w:rPr>
          <w:rFonts w:ascii="Times New Roman" w:hAnsi="Times New Roman" w:cs="Times New Roman"/>
          <w:b w:val="1"/>
          <w:bCs w:val="1"/>
          <w:color w:val="auto"/>
        </w:rPr>
        <w:t>Have any of these grants been awarded</w:t>
      </w:r>
      <w:r w:rsidRPr="319EFA36" w:rsidR="005E4D6E">
        <w:rPr>
          <w:rFonts w:ascii="Times New Roman" w:hAnsi="Times New Roman" w:cs="Times New Roman"/>
          <w:color w:val="auto"/>
        </w:rPr>
        <w:t>?</w:t>
      </w:r>
      <w:r w:rsidRPr="319EFA36" w:rsidR="71CA1BCD">
        <w:rPr>
          <w:rFonts w:ascii="Times New Roman" w:hAnsi="Times New Roman" w:cs="Times New Roman"/>
          <w:color w:val="auto"/>
        </w:rPr>
        <w:t xml:space="preserve"> Not yet...</w:t>
      </w:r>
    </w:p>
    <w:p w:rsidRPr="00A5699D" w:rsidR="005E4D6E" w:rsidP="005E4D6E" w:rsidRDefault="005E4D6E" w14:paraId="188B88E6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Pr="00554285" w:rsidR="005E4D6E" w:rsidP="005E4D6E" w:rsidRDefault="005E4D6E" w14:paraId="3C0F95BA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319EFA36" w:rsidR="005E4D6E">
        <w:rPr>
          <w:rFonts w:ascii="Times New Roman" w:hAnsi="Times New Roman" w:cs="Times New Roman"/>
          <w:b w:val="1"/>
          <w:bCs w:val="1"/>
          <w:sz w:val="24"/>
          <w:szCs w:val="24"/>
        </w:rPr>
        <w:t>How can we improve the program</w:t>
      </w:r>
      <w:r w:rsidRPr="319EFA36" w:rsidR="005E4D6E">
        <w:rPr>
          <w:rFonts w:ascii="Times New Roman" w:hAnsi="Times New Roman" w:cs="Times New Roman"/>
          <w:sz w:val="24"/>
          <w:szCs w:val="24"/>
        </w:rPr>
        <w:t>?</w:t>
      </w:r>
    </w:p>
    <w:p w:rsidR="65519FF2" w:rsidP="319EFA36" w:rsidRDefault="65519FF2" w14:paraId="7076BE4F" w14:textId="6CF9187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319EFA36" w:rsidR="65519FF2">
        <w:rPr>
          <w:rFonts w:ascii="Times New Roman" w:hAnsi="Times New Roman" w:cs="Times New Roman"/>
          <w:sz w:val="24"/>
          <w:szCs w:val="24"/>
        </w:rPr>
        <w:t xml:space="preserve">The </w:t>
      </w:r>
      <w:r w:rsidRPr="319EFA36" w:rsidR="65519FF2">
        <w:rPr>
          <w:rFonts w:ascii="Times New Roman" w:hAnsi="Times New Roman" w:cs="Times New Roman"/>
          <w:sz w:val="24"/>
          <w:szCs w:val="24"/>
        </w:rPr>
        <w:t>time period</w:t>
      </w:r>
      <w:r w:rsidRPr="319EFA36" w:rsidR="65519FF2">
        <w:rPr>
          <w:rFonts w:ascii="Times New Roman" w:hAnsi="Times New Roman" w:cs="Times New Roman"/>
          <w:sz w:val="24"/>
          <w:szCs w:val="24"/>
        </w:rPr>
        <w:t xml:space="preserve"> being end of year and family commitments made it more difficult to </w:t>
      </w:r>
      <w:r w:rsidRPr="319EFA36" w:rsidR="65519FF2">
        <w:rPr>
          <w:rFonts w:ascii="Times New Roman" w:hAnsi="Times New Roman" w:cs="Times New Roman"/>
          <w:sz w:val="24"/>
          <w:szCs w:val="24"/>
        </w:rPr>
        <w:t>benefit</w:t>
      </w:r>
      <w:r w:rsidRPr="319EFA36" w:rsidR="65519FF2">
        <w:rPr>
          <w:rFonts w:ascii="Times New Roman" w:hAnsi="Times New Roman" w:cs="Times New Roman"/>
          <w:sz w:val="24"/>
          <w:szCs w:val="24"/>
        </w:rPr>
        <w:t xml:space="preserve"> from what </w:t>
      </w:r>
      <w:r w:rsidRPr="319EFA36" w:rsidR="65519FF2">
        <w:rPr>
          <w:rFonts w:ascii="Times New Roman" w:hAnsi="Times New Roman" w:cs="Times New Roman"/>
          <w:sz w:val="24"/>
          <w:szCs w:val="24"/>
        </w:rPr>
        <w:t>GrantCorps</w:t>
      </w:r>
      <w:r w:rsidRPr="319EFA36" w:rsidR="65519FF2">
        <w:rPr>
          <w:rFonts w:ascii="Times New Roman" w:hAnsi="Times New Roman" w:cs="Times New Roman"/>
          <w:sz w:val="24"/>
          <w:szCs w:val="24"/>
        </w:rPr>
        <w:t xml:space="preserve"> offered.</w:t>
      </w:r>
      <w:r w:rsidRPr="319EFA36" w:rsidR="3EC1AE49">
        <w:rPr>
          <w:rFonts w:ascii="Times New Roman" w:hAnsi="Times New Roman" w:cs="Times New Roman"/>
          <w:sz w:val="24"/>
          <w:szCs w:val="24"/>
        </w:rPr>
        <w:t xml:space="preserve"> Robbie and Julia had less time for the coaching program than they wished.</w:t>
      </w:r>
    </w:p>
    <w:p w:rsidR="385B17E5" w:rsidP="319EFA36" w:rsidRDefault="385B17E5" w14:paraId="2206C3D7" w14:textId="65855FC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319EFA36" w:rsidR="385B17E5">
        <w:rPr>
          <w:rFonts w:ascii="Times New Roman" w:hAnsi="Times New Roman" w:cs="Times New Roman"/>
          <w:sz w:val="24"/>
          <w:szCs w:val="24"/>
        </w:rPr>
        <w:t>Consider the timing of enrollment of organizations in the program – and holidays/end of year??</w:t>
      </w:r>
    </w:p>
    <w:p w:rsidR="546E42DA" w:rsidP="319EFA36" w:rsidRDefault="546E42DA" w14:paraId="24358CFE" w14:textId="33A078E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319EFA36" w:rsidR="546E42DA">
        <w:rPr>
          <w:rFonts w:ascii="Times New Roman" w:hAnsi="Times New Roman" w:cs="Times New Roman"/>
          <w:sz w:val="24"/>
          <w:szCs w:val="24"/>
        </w:rPr>
        <w:t xml:space="preserve">More information about each person’s </w:t>
      </w:r>
      <w:r w:rsidRPr="319EFA36" w:rsidR="546E42DA">
        <w:rPr>
          <w:rFonts w:ascii="Times New Roman" w:hAnsi="Times New Roman" w:cs="Times New Roman"/>
          <w:sz w:val="24"/>
          <w:szCs w:val="24"/>
        </w:rPr>
        <w:t>role;</w:t>
      </w:r>
      <w:r w:rsidRPr="319EFA36" w:rsidR="546E42DA">
        <w:rPr>
          <w:rFonts w:ascii="Times New Roman" w:hAnsi="Times New Roman" w:cs="Times New Roman"/>
          <w:sz w:val="24"/>
          <w:szCs w:val="24"/>
        </w:rPr>
        <w:t xml:space="preserve"> and what services were going to look like. What is the VISTA role? How can we </w:t>
      </w:r>
      <w:r w:rsidRPr="319EFA36" w:rsidR="1313280C">
        <w:rPr>
          <w:rFonts w:ascii="Times New Roman" w:hAnsi="Times New Roman" w:cs="Times New Roman"/>
          <w:sz w:val="24"/>
          <w:szCs w:val="24"/>
        </w:rPr>
        <w:t>utilize</w:t>
      </w:r>
      <w:r w:rsidRPr="319EFA36" w:rsidR="546E42DA">
        <w:rPr>
          <w:rFonts w:ascii="Times New Roman" w:hAnsi="Times New Roman" w:cs="Times New Roman"/>
          <w:sz w:val="24"/>
          <w:szCs w:val="24"/>
        </w:rPr>
        <w:t xml:space="preserve"> these resources more effectively?</w:t>
      </w:r>
    </w:p>
    <w:p w:rsidR="319EFA36" w:rsidP="319EFA36" w:rsidRDefault="319EFA36" w14:paraId="669B9326" w14:textId="2087C947">
      <w:pPr>
        <w:pStyle w:val="Normal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Pr="00F83708" w:rsidR="005E4D6E" w:rsidP="005E4D6E" w:rsidRDefault="005E4D6E" w14:paraId="5A7ACA38" w14:textId="7777777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319EFA36" w:rsidR="005E4D6E">
        <w:rPr>
          <w:rFonts w:ascii="Times New Roman" w:hAnsi="Times New Roman" w:cs="Times New Roman"/>
          <w:b w:val="1"/>
          <w:bCs w:val="1"/>
          <w:sz w:val="24"/>
          <w:szCs w:val="24"/>
        </w:rPr>
        <w:t>Anything else you would like us to know</w:t>
      </w:r>
      <w:r w:rsidRPr="319EFA36" w:rsidR="005E4D6E">
        <w:rPr>
          <w:rFonts w:ascii="Times New Roman" w:hAnsi="Times New Roman" w:cs="Times New Roman"/>
          <w:sz w:val="24"/>
          <w:szCs w:val="24"/>
        </w:rPr>
        <w:t>?</w:t>
      </w:r>
    </w:p>
    <w:p w:rsidRPr="00CB6A28" w:rsidR="00A5699D" w:rsidP="319EFA36" w:rsidRDefault="00A5699D" w14:paraId="3A98888D" w14:textId="72C67716">
      <w:pPr>
        <w:pStyle w:val="Default"/>
        <w:numPr>
          <w:ilvl w:val="0"/>
          <w:numId w:val="14"/>
        </w:numPr>
        <w:ind/>
        <w:rPr>
          <w:rFonts w:ascii="Times New Roman" w:hAnsi="Times New Roman" w:cs="Times New Roman"/>
        </w:rPr>
      </w:pPr>
      <w:r w:rsidRPr="319EFA36" w:rsidR="2AA3E972">
        <w:rPr>
          <w:rFonts w:ascii="Times New Roman" w:hAnsi="Times New Roman" w:cs="Times New Roman"/>
        </w:rPr>
        <w:t xml:space="preserve">Will be looking at CRC’s website </w:t>
      </w:r>
      <w:r w:rsidRPr="319EFA36" w:rsidR="2AA3E972">
        <w:rPr>
          <w:rFonts w:ascii="Times New Roman" w:hAnsi="Times New Roman" w:cs="Times New Roman"/>
        </w:rPr>
        <w:t>more and</w:t>
      </w:r>
      <w:r w:rsidRPr="319EFA36" w:rsidR="2AA3E972">
        <w:rPr>
          <w:rFonts w:ascii="Times New Roman" w:hAnsi="Times New Roman" w:cs="Times New Roman"/>
        </w:rPr>
        <w:t xml:space="preserve"> gleaning from that what else CRC can help with! </w:t>
      </w:r>
    </w:p>
    <w:p w:rsidR="617915F6" w:rsidP="319EFA36" w:rsidRDefault="617915F6" w14:paraId="268638DB" w14:textId="04CBE4AB">
      <w:pPr>
        <w:pStyle w:val="Default"/>
        <w:numPr>
          <w:ilvl w:val="0"/>
          <w:numId w:val="14"/>
        </w:numPr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319EFA36" w:rsidR="617915F6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“</w:t>
      </w:r>
      <w:r w:rsidRPr="319EFA36" w:rsidR="79B9889C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I really appreciate you taking us on. It may have been a little early, as we are about to bring on a marketing person, and it wou</w:t>
      </w:r>
      <w:r w:rsidRPr="319EFA36" w:rsidR="0BD1C796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ld</w:t>
      </w:r>
      <w:r w:rsidRPr="319EFA36" w:rsidR="79B9889C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 xml:space="preserve"> have been ideal to have them </w:t>
      </w:r>
      <w:r w:rsidRPr="319EFA36" w:rsidR="79B9889C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participate</w:t>
      </w:r>
      <w:r w:rsidRPr="319EFA36" w:rsidR="79B9889C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 xml:space="preserve">. We will take the information we </w:t>
      </w:r>
      <w:r w:rsidRPr="319EFA36" w:rsidR="79B9889C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received</w:t>
      </w:r>
      <w:r w:rsidRPr="319EFA36" w:rsidR="11035251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 xml:space="preserve"> </w:t>
      </w:r>
      <w:r w:rsidRPr="319EFA36" w:rsidR="79B9889C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and</w:t>
      </w:r>
      <w:r w:rsidRPr="319EFA36" w:rsidR="79B9889C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 xml:space="preserve"> share it with the new person</w:t>
      </w:r>
      <w:r w:rsidRPr="319EFA36" w:rsidR="79B9889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.</w:t>
      </w:r>
      <w:r w:rsidRPr="319EFA36" w:rsidR="7A809E90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”</w:t>
      </w:r>
      <w:r w:rsidRPr="319EFA36" w:rsidR="79B9889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</w:t>
      </w:r>
    </w:p>
    <w:p w:rsidR="6C3112CC" w:rsidP="319EFA36" w:rsidRDefault="6C3112CC" w14:paraId="618A5825" w14:textId="38CABD5E">
      <w:pPr>
        <w:pStyle w:val="Default"/>
        <w:numPr>
          <w:ilvl w:val="0"/>
          <w:numId w:val="14"/>
        </w:numPr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319EFA36" w:rsidR="6C3112C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“</w:t>
      </w:r>
      <w:r w:rsidRPr="319EFA36" w:rsidR="79B9889C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GrantCorps</w:t>
      </w:r>
      <w:r w:rsidRPr="319EFA36" w:rsidR="79B9889C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 xml:space="preserve"> really helped us solidify our path, and that was </w:t>
      </w:r>
      <w:r w:rsidRPr="319EFA36" w:rsidR="79B9889C">
        <w:rPr>
          <w:rFonts w:ascii="Times New Roman" w:hAnsi="Times New Roman" w:cs="Times New Roman"/>
          <w:i w:val="1"/>
          <w:iCs w:val="1"/>
          <w:color w:val="000000" w:themeColor="text1" w:themeTint="FF" w:themeShade="FF"/>
          <w:sz w:val="24"/>
          <w:szCs w:val="24"/>
        </w:rPr>
        <w:t>really helpful</w:t>
      </w:r>
      <w:r w:rsidRPr="319EFA36" w:rsidR="79B9889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!</w:t>
      </w:r>
      <w:r w:rsidRPr="319EFA36" w:rsidR="433736A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”</w:t>
      </w:r>
      <w:r w:rsidRPr="319EFA36" w:rsidR="79B9889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</w:t>
      </w:r>
    </w:p>
    <w:sectPr w:rsidRPr="00CB6A28" w:rsidR="00A5699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D5E59" w:rsidP="003F2580" w:rsidRDefault="00BD5E59" w14:paraId="3CB2CAD8" w14:textId="77777777">
      <w:pPr>
        <w:spacing w:after="0" w:line="240" w:lineRule="auto"/>
      </w:pPr>
      <w:r>
        <w:separator/>
      </w:r>
    </w:p>
  </w:endnote>
  <w:endnote w:type="continuationSeparator" w:id="0">
    <w:p w:rsidR="00BD5E59" w:rsidP="003F2580" w:rsidRDefault="00BD5E59" w14:paraId="0B19DF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D5E59" w:rsidP="003F2580" w:rsidRDefault="00BD5E59" w14:paraId="5897CB97" w14:textId="77777777">
      <w:pPr>
        <w:spacing w:after="0" w:line="240" w:lineRule="auto"/>
      </w:pPr>
      <w:r>
        <w:separator/>
      </w:r>
    </w:p>
  </w:footnote>
  <w:footnote w:type="continuationSeparator" w:id="0">
    <w:p w:rsidR="00BD5E59" w:rsidP="003F2580" w:rsidRDefault="00BD5E59" w14:paraId="4F3FDE5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3">
    <w:nsid w:val="47722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590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7a7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af1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24d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a6d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336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06e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539830446">
    <w:abstractNumId w:val="4"/>
  </w:num>
  <w:num w:numId="2" w16cid:durableId="1977449695">
    <w:abstractNumId w:val="2"/>
  </w:num>
  <w:num w:numId="3" w16cid:durableId="1849520936">
    <w:abstractNumId w:val="5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212C7"/>
    <w:rsid w:val="00034449"/>
    <w:rsid w:val="00136D34"/>
    <w:rsid w:val="002C497C"/>
    <w:rsid w:val="003300F2"/>
    <w:rsid w:val="0034585D"/>
    <w:rsid w:val="003A4F88"/>
    <w:rsid w:val="003F2580"/>
    <w:rsid w:val="0041024C"/>
    <w:rsid w:val="00425E56"/>
    <w:rsid w:val="00475129"/>
    <w:rsid w:val="0048719F"/>
    <w:rsid w:val="00565E02"/>
    <w:rsid w:val="005E070B"/>
    <w:rsid w:val="005E4D6E"/>
    <w:rsid w:val="006566A9"/>
    <w:rsid w:val="00661106"/>
    <w:rsid w:val="007274E0"/>
    <w:rsid w:val="0076646B"/>
    <w:rsid w:val="00770DD1"/>
    <w:rsid w:val="007B1044"/>
    <w:rsid w:val="007E193F"/>
    <w:rsid w:val="0088447E"/>
    <w:rsid w:val="009A1EFC"/>
    <w:rsid w:val="00A13178"/>
    <w:rsid w:val="00A5699D"/>
    <w:rsid w:val="00AA0457"/>
    <w:rsid w:val="00AA7ED3"/>
    <w:rsid w:val="00AF726A"/>
    <w:rsid w:val="00BD5E59"/>
    <w:rsid w:val="00C34DDE"/>
    <w:rsid w:val="00CB6A28"/>
    <w:rsid w:val="00D25D10"/>
    <w:rsid w:val="00DD718F"/>
    <w:rsid w:val="00E56CAE"/>
    <w:rsid w:val="00EE53D1"/>
    <w:rsid w:val="00F33B46"/>
    <w:rsid w:val="00F644DB"/>
    <w:rsid w:val="00F734E7"/>
    <w:rsid w:val="00F96817"/>
    <w:rsid w:val="041AE616"/>
    <w:rsid w:val="049B4979"/>
    <w:rsid w:val="056540EB"/>
    <w:rsid w:val="05B6B677"/>
    <w:rsid w:val="05FC528F"/>
    <w:rsid w:val="062EAE8F"/>
    <w:rsid w:val="06E6A30C"/>
    <w:rsid w:val="0B47A52D"/>
    <w:rsid w:val="0B7DEA8D"/>
    <w:rsid w:val="0BD1C796"/>
    <w:rsid w:val="0D433D58"/>
    <w:rsid w:val="0DF05975"/>
    <w:rsid w:val="0F5D98BD"/>
    <w:rsid w:val="11035251"/>
    <w:rsid w:val="11453A00"/>
    <w:rsid w:val="11FA1652"/>
    <w:rsid w:val="1313280C"/>
    <w:rsid w:val="15057D58"/>
    <w:rsid w:val="15CD6502"/>
    <w:rsid w:val="17075990"/>
    <w:rsid w:val="177E135E"/>
    <w:rsid w:val="1A934150"/>
    <w:rsid w:val="1AB5B420"/>
    <w:rsid w:val="1BB7775B"/>
    <w:rsid w:val="1CB8AB41"/>
    <w:rsid w:val="1FA8008F"/>
    <w:rsid w:val="20D20764"/>
    <w:rsid w:val="20E2461C"/>
    <w:rsid w:val="213F3678"/>
    <w:rsid w:val="22D08334"/>
    <w:rsid w:val="22EA4972"/>
    <w:rsid w:val="2385F7DF"/>
    <w:rsid w:val="25BEAB7C"/>
    <w:rsid w:val="25E210CC"/>
    <w:rsid w:val="26BB26DA"/>
    <w:rsid w:val="27171885"/>
    <w:rsid w:val="29F53963"/>
    <w:rsid w:val="2AA3E972"/>
    <w:rsid w:val="2D865A09"/>
    <w:rsid w:val="2F222A6A"/>
    <w:rsid w:val="30E9000F"/>
    <w:rsid w:val="314306F4"/>
    <w:rsid w:val="314F2D55"/>
    <w:rsid w:val="319EFA36"/>
    <w:rsid w:val="33259C6C"/>
    <w:rsid w:val="3427B976"/>
    <w:rsid w:val="343758F0"/>
    <w:rsid w:val="34FF8E1C"/>
    <w:rsid w:val="36EF7F16"/>
    <w:rsid w:val="3755BA46"/>
    <w:rsid w:val="385B17E5"/>
    <w:rsid w:val="3B82DAFF"/>
    <w:rsid w:val="3EC1AE49"/>
    <w:rsid w:val="3F087C33"/>
    <w:rsid w:val="3FF58483"/>
    <w:rsid w:val="40564C22"/>
    <w:rsid w:val="4156FFAF"/>
    <w:rsid w:val="433736AD"/>
    <w:rsid w:val="4358DBE7"/>
    <w:rsid w:val="43F08545"/>
    <w:rsid w:val="445C0906"/>
    <w:rsid w:val="448CDA09"/>
    <w:rsid w:val="45D9AE49"/>
    <w:rsid w:val="47CC6851"/>
    <w:rsid w:val="48E71E00"/>
    <w:rsid w:val="49B9CB10"/>
    <w:rsid w:val="4AE7FD1E"/>
    <w:rsid w:val="4AEED22D"/>
    <w:rsid w:val="4B559B71"/>
    <w:rsid w:val="4BDAA79A"/>
    <w:rsid w:val="4C720275"/>
    <w:rsid w:val="4DF51F4F"/>
    <w:rsid w:val="4F14678A"/>
    <w:rsid w:val="4FA56178"/>
    <w:rsid w:val="501B4235"/>
    <w:rsid w:val="515A223A"/>
    <w:rsid w:val="51CACB69"/>
    <w:rsid w:val="51FCBABC"/>
    <w:rsid w:val="5217DB1A"/>
    <w:rsid w:val="546E42DA"/>
    <w:rsid w:val="54810106"/>
    <w:rsid w:val="583C0BFF"/>
    <w:rsid w:val="58B6FF93"/>
    <w:rsid w:val="5AAE7AE7"/>
    <w:rsid w:val="5B060E6E"/>
    <w:rsid w:val="5C21C4F5"/>
    <w:rsid w:val="5F3138F5"/>
    <w:rsid w:val="5FD475A3"/>
    <w:rsid w:val="617915F6"/>
    <w:rsid w:val="64FF3F8C"/>
    <w:rsid w:val="65519FF2"/>
    <w:rsid w:val="67DFAC5A"/>
    <w:rsid w:val="68C00DF8"/>
    <w:rsid w:val="6B0BFE18"/>
    <w:rsid w:val="6BCCE1D6"/>
    <w:rsid w:val="6BF80257"/>
    <w:rsid w:val="6C11C26C"/>
    <w:rsid w:val="6C12F420"/>
    <w:rsid w:val="6C3112CC"/>
    <w:rsid w:val="6D00739D"/>
    <w:rsid w:val="6D929D2F"/>
    <w:rsid w:val="6E9C43FE"/>
    <w:rsid w:val="6F2E6D90"/>
    <w:rsid w:val="70CA3DF1"/>
    <w:rsid w:val="7100AE29"/>
    <w:rsid w:val="715422C5"/>
    <w:rsid w:val="71CA1BCD"/>
    <w:rsid w:val="72610464"/>
    <w:rsid w:val="72AA4823"/>
    <w:rsid w:val="72D3ACA5"/>
    <w:rsid w:val="732A27B5"/>
    <w:rsid w:val="73FCD4C5"/>
    <w:rsid w:val="76BB485B"/>
    <w:rsid w:val="771A5F38"/>
    <w:rsid w:val="78B024E2"/>
    <w:rsid w:val="79B9889C"/>
    <w:rsid w:val="7A809E90"/>
    <w:rsid w:val="7B63CAB3"/>
    <w:rsid w:val="7C0B1DD9"/>
    <w:rsid w:val="7D8F989C"/>
    <w:rsid w:val="7F52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 w:eastAsiaTheme="minorHAnsi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cfa3c4d238754959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54587-f992-488d-9671-71dd3cdcd42a}"/>
      </w:docPartPr>
      <w:docPartBody>
        <w:p w14:paraId="1EA6E28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21DE5E8-8329-4FA4-95C6-4D74FC53B88E}"/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Pepinsky</dc:creator>
  <cp:lastModifiedBy>Callin Hahn</cp:lastModifiedBy>
  <cp:revision>37</cp:revision>
  <dcterms:created xsi:type="dcterms:W3CDTF">2024-01-31T22:04:00Z</dcterms:created>
  <dcterms:modified xsi:type="dcterms:W3CDTF">2024-02-01T23:32:43Z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