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0FEF2372" w:rsidR="00D25D10" w:rsidRPr="00A5699D" w:rsidRDefault="002267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r w:rsidR="00B32F7A" w:rsidRPr="00B32F7A">
        <w:rPr>
          <w:rFonts w:ascii="Times New Roman" w:eastAsia="Times New Roman" w:hAnsi="Times New Roman" w:cs="Times New Roman"/>
          <w:bCs/>
          <w:sz w:val="24"/>
          <w:szCs w:val="24"/>
        </w:rPr>
        <w:t>Latinx Therapy Project</w:t>
      </w:r>
    </w:p>
    <w:p w14:paraId="33A4FAE4" w14:textId="10C95B40" w:rsidR="00AA7ED3" w:rsidRPr="00475129" w:rsidRDefault="0022679A" w:rsidP="0047512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B32F7A" w:rsidRPr="00B32F7A">
        <w:rPr>
          <w:rFonts w:ascii="Times New Roman" w:eastAsia="Times New Roman" w:hAnsi="Times New Roman" w:cs="Times New Roman"/>
          <w:bCs/>
          <w:sz w:val="24"/>
          <w:szCs w:val="24"/>
        </w:rPr>
        <w:t>Bridget Sanchez</w:t>
      </w:r>
    </w:p>
    <w:p w14:paraId="55BBF9E8" w14:textId="336BB404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GrantCorps TEAM LEAD (Consultant/Staff)</w:t>
      </w:r>
      <w:r w:rsidRPr="00A5699D">
        <w:rPr>
          <w:color w:val="000000"/>
        </w:rPr>
        <w:t>: </w:t>
      </w:r>
      <w:r w:rsidR="008A7704">
        <w:rPr>
          <w:color w:val="000000"/>
        </w:rPr>
        <w:t>Jhon Londono</w:t>
      </w:r>
    </w:p>
    <w:p w14:paraId="2EA4C276" w14:textId="7C908243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TOTAL HOURS with TEAM LEAD for 1:1 Support: </w:t>
      </w:r>
      <w:r w:rsidR="0024151F" w:rsidRPr="0024151F">
        <w:rPr>
          <w:color w:val="000000"/>
        </w:rPr>
        <w:t>40-50</w:t>
      </w:r>
    </w:p>
    <w:p w14:paraId="01C4F406" w14:textId="77777777" w:rsidR="00AA7ED3" w:rsidRPr="00654E2F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  <w:highlight w:val="yellow"/>
        </w:rPr>
      </w:pPr>
      <w:r w:rsidRPr="00654E2F">
        <w:rPr>
          <w:b/>
          <w:bCs/>
          <w:color w:val="000000"/>
          <w:highlight w:val="yellow"/>
        </w:rPr>
        <w:t>Direct:</w:t>
      </w:r>
    </w:p>
    <w:p w14:paraId="4CA53B6B" w14:textId="13EC0B26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654E2F">
        <w:rPr>
          <w:b/>
          <w:bCs/>
          <w:color w:val="000000"/>
          <w:highlight w:val="yellow"/>
        </w:rPr>
        <w:t>Indirect:</w:t>
      </w:r>
    </w:p>
    <w:p w14:paraId="42F5F968" w14:textId="6C475944" w:rsidR="00AA7ED3" w:rsidRPr="00A5699D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GrantCorps VISTA MEMBERS:</w:t>
      </w:r>
      <w:r w:rsidR="001E3327">
        <w:rPr>
          <w:b/>
          <w:bCs/>
          <w:color w:val="000000"/>
        </w:rPr>
        <w:t xml:space="preserve"> </w:t>
      </w:r>
      <w:r w:rsidR="001E3327" w:rsidRPr="001E3327">
        <w:rPr>
          <w:color w:val="000000"/>
        </w:rPr>
        <w:t>Eugene Davis &amp; Silas Babilonia</w:t>
      </w:r>
    </w:p>
    <w:p w14:paraId="71B101F3" w14:textId="4DAC0285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VISTA Hours provided:</w:t>
      </w:r>
      <w:r w:rsidR="001E3327">
        <w:rPr>
          <w:b/>
          <w:bCs/>
          <w:color w:val="000000"/>
        </w:rPr>
        <w:t xml:space="preserve"> </w:t>
      </w:r>
      <w:proofErr w:type="gramStart"/>
      <w:r w:rsidR="001E3327" w:rsidRPr="001E3327">
        <w:rPr>
          <w:color w:val="000000"/>
        </w:rPr>
        <w:t>29.5</w:t>
      </w:r>
      <w:proofErr w:type="gramEnd"/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00C13825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00C13825">
        <w:tc>
          <w:tcPr>
            <w:tcW w:w="4675" w:type="dxa"/>
            <w:gridSpan w:val="2"/>
          </w:tcPr>
          <w:p w14:paraId="6D9D907F" w14:textId="22158E76" w:rsidR="00AA7ED3" w:rsidRPr="00307A71" w:rsidRDefault="00307A71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07A71">
              <w:rPr>
                <w:color w:val="000000"/>
              </w:rPr>
              <w:t>4/5/2023</w:t>
            </w:r>
          </w:p>
        </w:tc>
        <w:tc>
          <w:tcPr>
            <w:tcW w:w="4675" w:type="dxa"/>
            <w:gridSpan w:val="2"/>
          </w:tcPr>
          <w:p w14:paraId="50BD502C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4BF15BE9" w14:textId="77777777" w:rsidTr="00C13825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00C13825">
        <w:tc>
          <w:tcPr>
            <w:tcW w:w="4675" w:type="dxa"/>
            <w:gridSpan w:val="2"/>
          </w:tcPr>
          <w:p w14:paraId="055FD37D" w14:textId="264BF3CE" w:rsidR="00AA7ED3" w:rsidRPr="004505B1" w:rsidRDefault="00C37384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4505B1">
              <w:rPr>
                <w:color w:val="000000"/>
              </w:rPr>
              <w:t>Identifying grant opportunities for the organization</w:t>
            </w:r>
          </w:p>
        </w:tc>
        <w:tc>
          <w:tcPr>
            <w:tcW w:w="4675" w:type="dxa"/>
            <w:gridSpan w:val="2"/>
          </w:tcPr>
          <w:p w14:paraId="48410DB8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0A9E5CD" w14:textId="77777777" w:rsidTr="00C13825">
        <w:tc>
          <w:tcPr>
            <w:tcW w:w="4675" w:type="dxa"/>
            <w:gridSpan w:val="2"/>
          </w:tcPr>
          <w:p w14:paraId="6D793D05" w14:textId="3A61CDCE" w:rsidR="00AA7ED3" w:rsidRPr="004505B1" w:rsidRDefault="004505B1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4505B1">
              <w:rPr>
                <w:color w:val="000000"/>
              </w:rPr>
              <w:t>Developing grant writing skills</w:t>
            </w:r>
          </w:p>
        </w:tc>
        <w:tc>
          <w:tcPr>
            <w:tcW w:w="4675" w:type="dxa"/>
            <w:gridSpan w:val="2"/>
          </w:tcPr>
          <w:p w14:paraId="5F26DAEF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285F93A9" w14:textId="77777777" w:rsidTr="00C13825">
        <w:tc>
          <w:tcPr>
            <w:tcW w:w="4675" w:type="dxa"/>
            <w:gridSpan w:val="2"/>
          </w:tcPr>
          <w:p w14:paraId="40E1E7A7" w14:textId="4AE25DA3" w:rsidR="00AA7ED3" w:rsidRPr="004505B1" w:rsidRDefault="004505B1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4505B1">
              <w:rPr>
                <w:color w:val="000000"/>
              </w:rPr>
              <w:t>Support with creating and applying for grant applications</w:t>
            </w:r>
          </w:p>
        </w:tc>
        <w:tc>
          <w:tcPr>
            <w:tcW w:w="4675" w:type="dxa"/>
            <w:gridSpan w:val="2"/>
          </w:tcPr>
          <w:p w14:paraId="3580C703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C37384" w14:paraId="7DBE08E4" w14:textId="77777777" w:rsidTr="00C13825">
        <w:tc>
          <w:tcPr>
            <w:tcW w:w="4675" w:type="dxa"/>
            <w:gridSpan w:val="2"/>
          </w:tcPr>
          <w:p w14:paraId="1DEAE1DA" w14:textId="64CCF644" w:rsidR="00C37384" w:rsidRPr="004505B1" w:rsidRDefault="004505B1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4505B1">
              <w:rPr>
                <w:color w:val="000000"/>
              </w:rPr>
              <w:t>Developing an organizational budget</w:t>
            </w:r>
          </w:p>
        </w:tc>
        <w:tc>
          <w:tcPr>
            <w:tcW w:w="4675" w:type="dxa"/>
            <w:gridSpan w:val="2"/>
          </w:tcPr>
          <w:p w14:paraId="56E72D34" w14:textId="77777777" w:rsidR="00C37384" w:rsidRDefault="00C37384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3E947B0" w14:textId="77777777" w:rsidTr="00C13825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00C13825">
        <w:tc>
          <w:tcPr>
            <w:tcW w:w="4675" w:type="dxa"/>
            <w:gridSpan w:val="2"/>
          </w:tcPr>
          <w:p w14:paraId="577025F8" w14:textId="07CBB3E7" w:rsidR="00AA7ED3" w:rsidRPr="006130FE" w:rsidRDefault="0098761E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6130FE">
              <w:rPr>
                <w:color w:val="000000"/>
              </w:rPr>
              <w:t>Training/education</w:t>
            </w:r>
          </w:p>
        </w:tc>
        <w:tc>
          <w:tcPr>
            <w:tcW w:w="4675" w:type="dxa"/>
            <w:gridSpan w:val="2"/>
          </w:tcPr>
          <w:p w14:paraId="046D7ED4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00EDB66" w14:textId="77777777" w:rsidTr="00C13825">
        <w:tc>
          <w:tcPr>
            <w:tcW w:w="4675" w:type="dxa"/>
            <w:gridSpan w:val="2"/>
          </w:tcPr>
          <w:p w14:paraId="64B96918" w14:textId="015D1228" w:rsidR="00AA7ED3" w:rsidRPr="006130FE" w:rsidRDefault="0098761E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6130FE">
              <w:rPr>
                <w:color w:val="000000"/>
              </w:rPr>
              <w:t>Identifying grants (</w:t>
            </w:r>
            <w:r w:rsidR="006130FE" w:rsidRPr="006130FE">
              <w:rPr>
                <w:color w:val="000000"/>
              </w:rPr>
              <w:t>ex. Start-up, workforce development)</w:t>
            </w:r>
          </w:p>
        </w:tc>
        <w:tc>
          <w:tcPr>
            <w:tcW w:w="4675" w:type="dxa"/>
            <w:gridSpan w:val="2"/>
          </w:tcPr>
          <w:p w14:paraId="3801971C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736873A" w14:textId="77777777" w:rsidTr="00C13825">
        <w:tc>
          <w:tcPr>
            <w:tcW w:w="4675" w:type="dxa"/>
            <w:gridSpan w:val="2"/>
          </w:tcPr>
          <w:p w14:paraId="4503A3CF" w14:textId="44D5F15A" w:rsidR="00AA7ED3" w:rsidRPr="006130FE" w:rsidRDefault="006130FE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6130FE">
              <w:rPr>
                <w:color w:val="000000"/>
              </w:rPr>
              <w:t>Build budget</w:t>
            </w:r>
          </w:p>
        </w:tc>
        <w:tc>
          <w:tcPr>
            <w:tcW w:w="4675" w:type="dxa"/>
            <w:gridSpan w:val="2"/>
          </w:tcPr>
          <w:p w14:paraId="37B0082D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DED8449" w14:textId="77777777" w:rsidTr="00C13825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00C13825">
        <w:trPr>
          <w:trHeight w:val="848"/>
        </w:trPr>
        <w:tc>
          <w:tcPr>
            <w:tcW w:w="9350" w:type="dxa"/>
            <w:gridSpan w:val="4"/>
          </w:tcPr>
          <w:p w14:paraId="5BF8AF99" w14:textId="2B0EC2F9" w:rsidR="00AA7ED3" w:rsidRPr="00C22B6B" w:rsidRDefault="00AC003D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C22B6B">
              <w:rPr>
                <w:color w:val="000000"/>
              </w:rPr>
              <w:t xml:space="preserve">Created data research list, </w:t>
            </w:r>
            <w:r w:rsidR="00E610E8" w:rsidRPr="00C22B6B">
              <w:rPr>
                <w:color w:val="000000"/>
              </w:rPr>
              <w:t>created list of potential grant opportunities, helped develop an organizational logic model</w:t>
            </w:r>
            <w:r w:rsidR="0022679A">
              <w:rPr>
                <w:color w:val="000000"/>
              </w:rPr>
              <w:t>, reviewed website text</w:t>
            </w:r>
          </w:p>
        </w:tc>
      </w:tr>
      <w:tr w:rsidR="0034585D" w14:paraId="1B2F79EB" w14:textId="77777777" w:rsidTr="00F61ADF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4D5923BF" w:rsidR="0034585D" w:rsidRPr="0070285B" w:rsidRDefault="0070285B" w:rsidP="0070285B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70285B">
              <w:rPr>
                <w:color w:val="000000"/>
              </w:rPr>
              <w:t>Caring for Denver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769268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347B81AE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69BDE15C" w14:textId="22AFA3AB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A5699D">
        <w:rPr>
          <w:rFonts w:ascii="Times New Roman" w:hAnsi="Times New Roman" w:cs="Times New Roman"/>
          <w:color w:val="auto"/>
        </w:rPr>
        <w:t>What did you most appreciate about</w:t>
      </w:r>
      <w:r>
        <w:rPr>
          <w:rFonts w:ascii="Times New Roman" w:hAnsi="Times New Roman" w:cs="Times New Roman"/>
          <w:color w:val="auto"/>
        </w:rPr>
        <w:t xml:space="preserve"> working with</w:t>
      </w:r>
      <w:r w:rsidRPr="00A5699D">
        <w:rPr>
          <w:rFonts w:ascii="Times New Roman" w:hAnsi="Times New Roman" w:cs="Times New Roman"/>
          <w:color w:val="auto"/>
        </w:rPr>
        <w:t xml:space="preserve"> GrantCorps?</w:t>
      </w:r>
    </w:p>
    <w:p w14:paraId="591ED1DD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Did we help you address the grant development needs we identified in our Intake Meeting? 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how?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What activities and services provided by GrantCorps were most helpful to you and your organization?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Why?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Did you apply for any NEW grants </w:t>
      </w:r>
      <w:proofErr w:type="gramStart"/>
      <w:r>
        <w:rPr>
          <w:rFonts w:ascii="Times New Roman" w:hAnsi="Times New Roman" w:cs="Times New Roman"/>
          <w:color w:val="auto"/>
        </w:rPr>
        <w:t>as a result of</w:t>
      </w:r>
      <w:proofErr w:type="gramEnd"/>
      <w:r>
        <w:rPr>
          <w:rFonts w:ascii="Times New Roman" w:hAnsi="Times New Roman" w:cs="Times New Roman"/>
          <w:color w:val="auto"/>
        </w:rPr>
        <w:t xml:space="preserve"> the program?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which ones? 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3C0F95BA" w14:textId="77777777" w:rsidR="005E4D6E" w:rsidRPr="00554285" w:rsidRDefault="005E4D6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285">
        <w:rPr>
          <w:rFonts w:ascii="Times New Roman" w:hAnsi="Times New Roman" w:cs="Times New Roman"/>
          <w:sz w:val="24"/>
          <w:szCs w:val="24"/>
        </w:rPr>
        <w:t>How can we improve the program?</w:t>
      </w:r>
    </w:p>
    <w:p w14:paraId="3CEFE6EC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A7ACA38" w14:textId="77777777" w:rsidR="005E4D6E" w:rsidRPr="00F83708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3708">
        <w:rPr>
          <w:rFonts w:ascii="Times New Roman" w:hAnsi="Times New Roman" w:cs="Times New Roman"/>
          <w:sz w:val="24"/>
          <w:szCs w:val="24"/>
        </w:rPr>
        <w:t>Anything else you would like us to know?</w:t>
      </w:r>
    </w:p>
    <w:p w14:paraId="3A98888D" w14:textId="53814CEB" w:rsidR="00A5699D" w:rsidRPr="00CB6A28" w:rsidRDefault="00A5699D" w:rsidP="005E4D6E">
      <w:pPr>
        <w:pStyle w:val="Default"/>
        <w:ind w:left="720"/>
        <w:rPr>
          <w:rFonts w:ascii="Times New Roman" w:hAnsi="Times New Roman" w:cs="Times New Roman"/>
        </w:rPr>
      </w:pPr>
    </w:p>
    <w:sectPr w:rsidR="00A5699D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31519" w14:textId="77777777" w:rsidR="0065310F" w:rsidRDefault="0065310F" w:rsidP="003F2580">
      <w:pPr>
        <w:spacing w:after="0" w:line="240" w:lineRule="auto"/>
      </w:pPr>
      <w:r>
        <w:separator/>
      </w:r>
    </w:p>
  </w:endnote>
  <w:endnote w:type="continuationSeparator" w:id="0">
    <w:p w14:paraId="17C3F937" w14:textId="77777777" w:rsidR="0065310F" w:rsidRDefault="0065310F" w:rsidP="003F2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31C53" w14:textId="77777777" w:rsidR="0065310F" w:rsidRDefault="0065310F" w:rsidP="003F2580">
      <w:pPr>
        <w:spacing w:after="0" w:line="240" w:lineRule="auto"/>
      </w:pPr>
      <w:r>
        <w:separator/>
      </w:r>
    </w:p>
  </w:footnote>
  <w:footnote w:type="continuationSeparator" w:id="0">
    <w:p w14:paraId="58D625CA" w14:textId="77777777" w:rsidR="0065310F" w:rsidRDefault="0065310F" w:rsidP="003F2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4"/>
  </w:num>
  <w:num w:numId="2" w16cid:durableId="1977449695">
    <w:abstractNumId w:val="2"/>
  </w:num>
  <w:num w:numId="3" w16cid:durableId="1849520936">
    <w:abstractNumId w:val="5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212C7"/>
    <w:rsid w:val="00034449"/>
    <w:rsid w:val="00136D34"/>
    <w:rsid w:val="001E3327"/>
    <w:rsid w:val="0022679A"/>
    <w:rsid w:val="0024151F"/>
    <w:rsid w:val="002C497C"/>
    <w:rsid w:val="00307A71"/>
    <w:rsid w:val="003300F2"/>
    <w:rsid w:val="0034585D"/>
    <w:rsid w:val="003A4F88"/>
    <w:rsid w:val="003F2580"/>
    <w:rsid w:val="0041024C"/>
    <w:rsid w:val="00425E56"/>
    <w:rsid w:val="004505B1"/>
    <w:rsid w:val="00475129"/>
    <w:rsid w:val="0048719F"/>
    <w:rsid w:val="00565E02"/>
    <w:rsid w:val="005E070B"/>
    <w:rsid w:val="005E4D6E"/>
    <w:rsid w:val="006130FE"/>
    <w:rsid w:val="0065310F"/>
    <w:rsid w:val="00654E2F"/>
    <w:rsid w:val="006566A9"/>
    <w:rsid w:val="00661106"/>
    <w:rsid w:val="0070285B"/>
    <w:rsid w:val="007274E0"/>
    <w:rsid w:val="00770DD1"/>
    <w:rsid w:val="007B1044"/>
    <w:rsid w:val="007E193F"/>
    <w:rsid w:val="0088447E"/>
    <w:rsid w:val="008A7704"/>
    <w:rsid w:val="0098761E"/>
    <w:rsid w:val="009A1EFC"/>
    <w:rsid w:val="00A13178"/>
    <w:rsid w:val="00A5699D"/>
    <w:rsid w:val="00AA0457"/>
    <w:rsid w:val="00AA7ED3"/>
    <w:rsid w:val="00AC003D"/>
    <w:rsid w:val="00AF726A"/>
    <w:rsid w:val="00B32F7A"/>
    <w:rsid w:val="00BD5E59"/>
    <w:rsid w:val="00C22B6B"/>
    <w:rsid w:val="00C34DDE"/>
    <w:rsid w:val="00C37384"/>
    <w:rsid w:val="00CB6A28"/>
    <w:rsid w:val="00D25D10"/>
    <w:rsid w:val="00DD718F"/>
    <w:rsid w:val="00E56CAE"/>
    <w:rsid w:val="00E610E8"/>
    <w:rsid w:val="00EE53D1"/>
    <w:rsid w:val="00F33B46"/>
    <w:rsid w:val="00F644DB"/>
    <w:rsid w:val="00F734E7"/>
    <w:rsid w:val="00F9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Props1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CD4DA2-0497-4C30-8131-7AE280DCAF5B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Pepinsky</dc:creator>
  <cp:lastModifiedBy>Silas Babilonia</cp:lastModifiedBy>
  <cp:revision>51</cp:revision>
  <dcterms:created xsi:type="dcterms:W3CDTF">2023-03-27T19:05:00Z</dcterms:created>
  <dcterms:modified xsi:type="dcterms:W3CDTF">2024-03-12T17:01:00Z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