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004D15E2" w:rsidR="00D25D10" w:rsidRPr="00A5699D" w:rsidRDefault="00CF45C6" w:rsidP="0872B78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872B7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Organization: </w:t>
      </w:r>
      <w:r w:rsidR="08CE620B" w:rsidRPr="0872B7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Montezuma Leadership Network</w:t>
      </w:r>
    </w:p>
    <w:p w14:paraId="33A4FAE4" w14:textId="78340A78" w:rsidR="00AA7ED3" w:rsidRPr="00475129" w:rsidRDefault="00F25206" w:rsidP="0872B78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 w:rsidRPr="0872B786">
            <w:rPr>
              <w:sz w:val="24"/>
              <w:szCs w:val="24"/>
            </w:rPr>
            <w:t xml:space="preserve">     </w:t>
          </w:r>
        </w:sdtContent>
      </w:sdt>
      <w:r w:rsidR="00CF45C6" w:rsidRPr="0872B7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Primary Contact Name: </w:t>
      </w:r>
      <w:r w:rsidR="1EFB2160" w:rsidRPr="0872B7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Vanessa Malloy</w:t>
      </w:r>
    </w:p>
    <w:p w14:paraId="55BBF9E8" w14:textId="74E0831A" w:rsidR="00F734E7" w:rsidRPr="00A5699D" w:rsidRDefault="00F734E7" w:rsidP="0872B786">
      <w:pPr>
        <w:pStyle w:val="NormalWeb"/>
        <w:spacing w:before="0" w:beforeAutospacing="0" w:after="0" w:afterAutospacing="0"/>
        <w:textAlignment w:val="baseline"/>
      </w:pPr>
      <w:r w:rsidRPr="0872B786">
        <w:rPr>
          <w:b/>
          <w:bCs/>
          <w:color w:val="000000" w:themeColor="text1"/>
        </w:rPr>
        <w:t>GrantCorps TEAM LEAD (Consultant/Staff)</w:t>
      </w:r>
      <w:r w:rsidR="00AC14A0" w:rsidRPr="0872B786">
        <w:rPr>
          <w:color w:val="000000" w:themeColor="text1"/>
        </w:rPr>
        <w:t>: Felicia</w:t>
      </w:r>
      <w:r w:rsidR="1AB3D4A1" w:rsidRPr="0872B786">
        <w:rPr>
          <w:color w:val="000000" w:themeColor="text1"/>
        </w:rPr>
        <w:t xml:space="preserve"> Tapia</w:t>
      </w:r>
    </w:p>
    <w:p w14:paraId="2EA4C276" w14:textId="0B095AF6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EF422D" w:rsidRPr="00EF422D">
        <w:rPr>
          <w:color w:val="000000"/>
        </w:rPr>
        <w:t>11</w:t>
      </w:r>
    </w:p>
    <w:p w14:paraId="01C4F406" w14:textId="32EA0AF3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  <w:r w:rsidR="00107F5C">
        <w:rPr>
          <w:b/>
          <w:bCs/>
          <w:color w:val="000000"/>
        </w:rPr>
        <w:t xml:space="preserve"> </w:t>
      </w:r>
      <w:r w:rsidR="00107F5C" w:rsidRPr="00107F5C">
        <w:rPr>
          <w:color w:val="000000"/>
        </w:rPr>
        <w:t>1.75</w:t>
      </w:r>
    </w:p>
    <w:p w14:paraId="4CA53B6B" w14:textId="266841F3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  <w:r w:rsidR="00107F5C">
        <w:rPr>
          <w:b/>
          <w:bCs/>
          <w:color w:val="000000"/>
        </w:rPr>
        <w:t xml:space="preserve"> </w:t>
      </w:r>
      <w:r w:rsidR="001E155A" w:rsidRPr="001E155A">
        <w:rPr>
          <w:color w:val="000000"/>
        </w:rPr>
        <w:t>9.25</w:t>
      </w:r>
    </w:p>
    <w:p w14:paraId="42F5F968" w14:textId="6E079253" w:rsidR="00AA7ED3" w:rsidRPr="00A5699D" w:rsidRDefault="00AA7ED3" w:rsidP="0872B786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872B786">
        <w:rPr>
          <w:b/>
          <w:bCs/>
          <w:color w:val="000000" w:themeColor="text1"/>
        </w:rPr>
        <w:t>GrantCorps VISTA MEMBERS:</w:t>
      </w:r>
      <w:r w:rsidR="4045CE41" w:rsidRPr="0872B786">
        <w:rPr>
          <w:b/>
          <w:bCs/>
          <w:color w:val="000000" w:themeColor="text1"/>
        </w:rPr>
        <w:t xml:space="preserve"> </w:t>
      </w:r>
      <w:r w:rsidR="4045CE41" w:rsidRPr="0872B786">
        <w:rPr>
          <w:color w:val="000000" w:themeColor="text1"/>
        </w:rPr>
        <w:t>Callin Hahn</w:t>
      </w:r>
      <w:r w:rsidR="00AC14A0">
        <w:rPr>
          <w:color w:val="000000" w:themeColor="text1"/>
        </w:rPr>
        <w:t>, Statewide Data Analyst VISTA,</w:t>
      </w:r>
      <w:r w:rsidR="4045CE41" w:rsidRPr="0872B786">
        <w:rPr>
          <w:color w:val="000000" w:themeColor="text1"/>
        </w:rPr>
        <w:t xml:space="preserve"> and Joe Raymond</w:t>
      </w:r>
      <w:r w:rsidR="00AC14A0">
        <w:rPr>
          <w:color w:val="000000" w:themeColor="text1"/>
        </w:rPr>
        <w:t>, Grantwriting Specialist VISTA</w:t>
      </w:r>
    </w:p>
    <w:p w14:paraId="71B101F3" w14:textId="3CFB2EA7" w:rsidR="00AA7ED3" w:rsidRPr="00A5699D" w:rsidRDefault="00AA7ED3" w:rsidP="0872B786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872B786">
        <w:rPr>
          <w:b/>
          <w:bCs/>
          <w:color w:val="000000" w:themeColor="text1"/>
        </w:rPr>
        <w:t>TOTAL VISTA Hours provided:</w:t>
      </w:r>
      <w:r w:rsidR="3A556EAF" w:rsidRPr="0872B786">
        <w:rPr>
          <w:b/>
          <w:bCs/>
          <w:color w:val="000000" w:themeColor="text1"/>
        </w:rPr>
        <w:t xml:space="preserve"> </w:t>
      </w:r>
      <w:r w:rsidR="3A556EAF" w:rsidRPr="0872B786">
        <w:rPr>
          <w:color w:val="000000" w:themeColor="text1"/>
        </w:rPr>
        <w:t>5</w:t>
      </w:r>
      <w:r w:rsidR="00BC48C0">
        <w:rPr>
          <w:color w:val="000000" w:themeColor="text1"/>
        </w:rPr>
        <w:t>.25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872B786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872B786">
        <w:tc>
          <w:tcPr>
            <w:tcW w:w="4675" w:type="dxa"/>
            <w:gridSpan w:val="2"/>
          </w:tcPr>
          <w:p w14:paraId="6D9D907F" w14:textId="391D99B9" w:rsidR="00AA7ED3" w:rsidRDefault="194B262B" w:rsidP="0872B78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872B786">
              <w:rPr>
                <w:color w:val="000000" w:themeColor="text1"/>
              </w:rPr>
              <w:t>5/13/2024</w:t>
            </w:r>
          </w:p>
        </w:tc>
        <w:tc>
          <w:tcPr>
            <w:tcW w:w="4675" w:type="dxa"/>
            <w:gridSpan w:val="2"/>
          </w:tcPr>
          <w:p w14:paraId="50BD502C" w14:textId="1A014C3B" w:rsidR="00AA7ED3" w:rsidRPr="001E155A" w:rsidRDefault="005A338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10/11/2024</w:t>
            </w:r>
          </w:p>
        </w:tc>
      </w:tr>
      <w:tr w:rsidR="00AA7ED3" w14:paraId="4BF15BE9" w14:textId="77777777" w:rsidTr="0872B786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872B786">
        <w:tc>
          <w:tcPr>
            <w:tcW w:w="4675" w:type="dxa"/>
            <w:gridSpan w:val="2"/>
          </w:tcPr>
          <w:p w14:paraId="055FD37D" w14:textId="487F5F2C" w:rsidR="00AA7ED3" w:rsidRDefault="00C5C080" w:rsidP="0872B78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872B786">
              <w:rPr>
                <w:color w:val="000000" w:themeColor="text1"/>
              </w:rPr>
              <w:t xml:space="preserve">The current staff is new to writing grants for this organization and has limited capacity (especially time).    </w:t>
            </w:r>
          </w:p>
        </w:tc>
        <w:tc>
          <w:tcPr>
            <w:tcW w:w="4675" w:type="dxa"/>
            <w:gridSpan w:val="2"/>
          </w:tcPr>
          <w:p w14:paraId="48410DB8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0A9E5CD" w14:textId="77777777" w:rsidTr="0872B786">
        <w:tc>
          <w:tcPr>
            <w:tcW w:w="4675" w:type="dxa"/>
            <w:gridSpan w:val="2"/>
          </w:tcPr>
          <w:p w14:paraId="6D793D05" w14:textId="12AE8567" w:rsidR="00AA7ED3" w:rsidRDefault="00C5C080" w:rsidP="0872B78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872B786">
              <w:rPr>
                <w:color w:val="000000" w:themeColor="text1"/>
              </w:rPr>
              <w:t xml:space="preserve">Montezuma Leadership Network is young, small, and grassroots which limits opportunities.  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 w:rsidTr="0872B786">
        <w:tc>
          <w:tcPr>
            <w:tcW w:w="4675" w:type="dxa"/>
            <w:gridSpan w:val="2"/>
          </w:tcPr>
          <w:p w14:paraId="40E1E7A7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675" w:type="dxa"/>
            <w:gridSpan w:val="2"/>
          </w:tcPr>
          <w:p w14:paraId="3580C703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0872B786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872B786">
        <w:tc>
          <w:tcPr>
            <w:tcW w:w="4675" w:type="dxa"/>
            <w:gridSpan w:val="2"/>
          </w:tcPr>
          <w:p w14:paraId="577025F8" w14:textId="126402D7" w:rsidR="00AA7ED3" w:rsidRDefault="7DB5F460" w:rsidP="0872B78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872B786">
              <w:rPr>
                <w:color w:val="000000" w:themeColor="text1"/>
              </w:rPr>
              <w:t>Grants research - finding grants to know about them with enough time to apply</w:t>
            </w:r>
          </w:p>
        </w:tc>
        <w:tc>
          <w:tcPr>
            <w:tcW w:w="4675" w:type="dxa"/>
            <w:gridSpan w:val="2"/>
          </w:tcPr>
          <w:p w14:paraId="046D7ED4" w14:textId="50FB3895" w:rsidR="00AA7ED3" w:rsidRPr="00046EC3" w:rsidRDefault="00046EC3" w:rsidP="0872B78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046EC3">
              <w:rPr>
                <w:color w:val="000000"/>
              </w:rPr>
              <w:t>Provided grants research and modeled how to use CRC's Colorado Grants Guide.</w:t>
            </w:r>
          </w:p>
        </w:tc>
      </w:tr>
      <w:tr w:rsidR="00AA7ED3" w14:paraId="300EDB66" w14:textId="77777777" w:rsidTr="0872B786">
        <w:tc>
          <w:tcPr>
            <w:tcW w:w="4675" w:type="dxa"/>
            <w:gridSpan w:val="2"/>
          </w:tcPr>
          <w:p w14:paraId="64B96918" w14:textId="3592A47B" w:rsidR="00AA7ED3" w:rsidRDefault="7DB5F460" w:rsidP="0872B78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872B786">
              <w:rPr>
                <w:color w:val="000000" w:themeColor="text1"/>
              </w:rPr>
              <w:t xml:space="preserve">Grant planning  </w:t>
            </w:r>
            <w:r w:rsidRPr="0872B786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4675" w:type="dxa"/>
            <w:gridSpan w:val="2"/>
          </w:tcPr>
          <w:p w14:paraId="3801971C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736873A" w14:textId="77777777" w:rsidTr="0872B786">
        <w:tc>
          <w:tcPr>
            <w:tcW w:w="4675" w:type="dxa"/>
            <w:gridSpan w:val="2"/>
          </w:tcPr>
          <w:p w14:paraId="4503A3CF" w14:textId="33D7E824" w:rsidR="00AA7ED3" w:rsidRDefault="7DB5F460" w:rsidP="0872B78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872B786">
              <w:rPr>
                <w:color w:val="000000" w:themeColor="text1"/>
              </w:rPr>
              <w:t>Grant narrative – creating a powerful yet succinct story that ties the programs together and illustrates their distinctions</w:t>
            </w:r>
            <w:r w:rsidRPr="0872B786">
              <w:rPr>
                <w:b/>
                <w:bCs/>
                <w:color w:val="000000" w:themeColor="text1"/>
              </w:rPr>
              <w:t xml:space="preserve">  </w:t>
            </w:r>
          </w:p>
        </w:tc>
        <w:tc>
          <w:tcPr>
            <w:tcW w:w="4675" w:type="dxa"/>
            <w:gridSpan w:val="2"/>
          </w:tcPr>
          <w:p w14:paraId="37B0082D" w14:textId="3CC043D6" w:rsidR="00AA7ED3" w:rsidRDefault="007B3F2F" w:rsidP="0872B78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B3F2F">
              <w:rPr>
                <w:color w:val="000000"/>
              </w:rPr>
              <w:t>Developed a narrative that streamlines current programming (3 pillars) with new Roadmaps work</w:t>
            </w:r>
            <w:r>
              <w:rPr>
                <w:color w:val="000000"/>
              </w:rPr>
              <w:t>.</w:t>
            </w:r>
          </w:p>
        </w:tc>
      </w:tr>
      <w:tr w:rsidR="00AA7ED3" w14:paraId="3DED8449" w14:textId="77777777" w:rsidTr="0872B786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872B786">
        <w:trPr>
          <w:trHeight w:val="848"/>
        </w:trPr>
        <w:tc>
          <w:tcPr>
            <w:tcW w:w="9350" w:type="dxa"/>
            <w:gridSpan w:val="4"/>
          </w:tcPr>
          <w:p w14:paraId="5BF8AF99" w14:textId="28122752" w:rsidR="00AA7ED3" w:rsidRPr="002611F6" w:rsidRDefault="002611F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611F6">
              <w:rPr>
                <w:color w:val="000000"/>
              </w:rPr>
              <w:t>Provided feedback on survey metrics, developed Roadmaps "Verbiage and Activities" document.</w:t>
            </w:r>
          </w:p>
        </w:tc>
      </w:tr>
      <w:tr w:rsidR="0034585D" w14:paraId="1B2F79EB" w14:textId="77777777" w:rsidTr="0872B786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872B786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872B786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872B786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408E9E68" w14:textId="400658E0" w:rsidR="00AF3F85" w:rsidRPr="00457604" w:rsidRDefault="005E4D6E" w:rsidP="00AF3F85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8A697C">
        <w:rPr>
          <w:rFonts w:ascii="Times New Roman" w:hAnsi="Times New Roman" w:cs="Times New Roman"/>
          <w:b/>
          <w:bCs/>
          <w:color w:val="auto"/>
        </w:rPr>
        <w:t xml:space="preserve">What </w:t>
      </w:r>
      <w:proofErr w:type="gramStart"/>
      <w:r w:rsidRPr="008A697C">
        <w:rPr>
          <w:rFonts w:ascii="Times New Roman" w:hAnsi="Times New Roman" w:cs="Times New Roman"/>
          <w:b/>
          <w:bCs/>
          <w:color w:val="auto"/>
        </w:rPr>
        <w:t>did</w:t>
      </w:r>
      <w:proofErr w:type="gramEnd"/>
      <w:r w:rsidRPr="008A697C">
        <w:rPr>
          <w:rFonts w:ascii="Times New Roman" w:hAnsi="Times New Roman" w:cs="Times New Roman"/>
          <w:b/>
          <w:bCs/>
          <w:color w:val="auto"/>
        </w:rPr>
        <w:t xml:space="preserve"> you most appreciate about working with </w:t>
      </w:r>
      <w:proofErr w:type="spellStart"/>
      <w:r w:rsidRPr="008A697C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  <w:r w:rsidR="00155C30">
        <w:rPr>
          <w:rFonts w:ascii="Times New Roman" w:hAnsi="Times New Roman" w:cs="Times New Roman"/>
          <w:color w:val="auto"/>
        </w:rPr>
        <w:t xml:space="preserve"> - Silas</w:t>
      </w:r>
    </w:p>
    <w:p w14:paraId="07CFBABE" w14:textId="6C7D60BF" w:rsidR="00AF3F85" w:rsidRDefault="00A56BF3" w:rsidP="007632E9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Felicia. She did a good job. One request was to help succinctly describe the many facets of MLN. Received a useful document that they can now use</w:t>
      </w:r>
      <w:r w:rsidR="00475DD9">
        <w:rPr>
          <w:rFonts w:ascii="Times New Roman" w:hAnsi="Times New Roman" w:cs="Times New Roman"/>
          <w:color w:val="auto"/>
        </w:rPr>
        <w:t xml:space="preserve"> to explain what MLN does successfully and what they aim to do. </w:t>
      </w:r>
    </w:p>
    <w:p w14:paraId="055D7EDF" w14:textId="75C0A37A" w:rsidR="00475DD9" w:rsidRDefault="00612739" w:rsidP="007632E9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Felica was what she appreciated the most. </w:t>
      </w:r>
    </w:p>
    <w:p w14:paraId="59306FDF" w14:textId="77777777" w:rsidR="00AF3F85" w:rsidRDefault="00AF3F85" w:rsidP="00AF3F85">
      <w:pPr>
        <w:pStyle w:val="Default"/>
        <w:rPr>
          <w:rFonts w:ascii="Times New Roman" w:hAnsi="Times New Roman" w:cs="Times New Roman"/>
          <w:color w:val="auto"/>
        </w:rPr>
      </w:pPr>
    </w:p>
    <w:p w14:paraId="640B849E" w14:textId="7B7FEFB9" w:rsidR="00AF3F85" w:rsidRPr="00457604" w:rsidRDefault="005E4D6E" w:rsidP="00AF3F85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8A697C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  <w:r w:rsidR="00D43BCD">
        <w:rPr>
          <w:rFonts w:ascii="Times New Roman" w:hAnsi="Times New Roman" w:cs="Times New Roman"/>
          <w:color w:val="auto"/>
        </w:rPr>
        <w:t xml:space="preserve">– Katy </w:t>
      </w:r>
    </w:p>
    <w:p w14:paraId="7E4359CF" w14:textId="05C5F72A" w:rsidR="00F71B70" w:rsidRDefault="001B06C3" w:rsidP="0072127D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When application was created – it wasn’t </w:t>
      </w:r>
      <w:r w:rsidR="00487321">
        <w:rPr>
          <w:rFonts w:ascii="Times New Roman" w:hAnsi="Times New Roman" w:cs="Times New Roman"/>
          <w:color w:val="auto"/>
        </w:rPr>
        <w:t xml:space="preserve">completed by the people that participated in the </w:t>
      </w:r>
      <w:r w:rsidR="00F71B70">
        <w:rPr>
          <w:rFonts w:ascii="Times New Roman" w:hAnsi="Times New Roman" w:cs="Times New Roman"/>
          <w:color w:val="auto"/>
        </w:rPr>
        <w:t xml:space="preserve">organization currently. </w:t>
      </w:r>
      <w:r w:rsidR="00F93059">
        <w:rPr>
          <w:rFonts w:ascii="Times New Roman" w:hAnsi="Times New Roman" w:cs="Times New Roman"/>
          <w:color w:val="auto"/>
        </w:rPr>
        <w:t>(Nancy)</w:t>
      </w:r>
    </w:p>
    <w:p w14:paraId="20D1CE36" w14:textId="1FBC84BE" w:rsidR="0072127D" w:rsidRPr="00DE1ADF" w:rsidRDefault="0072127D" w:rsidP="00DE1ADF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Therefore, </w:t>
      </w:r>
      <w:proofErr w:type="gramStart"/>
      <w:r>
        <w:rPr>
          <w:rFonts w:ascii="Times New Roman" w:hAnsi="Times New Roman" w:cs="Times New Roman"/>
          <w:color w:val="auto"/>
        </w:rPr>
        <w:t>were</w:t>
      </w:r>
      <w:proofErr w:type="gramEnd"/>
      <w:r>
        <w:rPr>
          <w:rFonts w:ascii="Times New Roman" w:hAnsi="Times New Roman" w:cs="Times New Roman"/>
          <w:color w:val="auto"/>
        </w:rPr>
        <w:t xml:space="preserve"> some helpful components, and there wasn’t as much to learn as there could have been for someone newer to the work. </w:t>
      </w:r>
    </w:p>
    <w:p w14:paraId="7406249D" w14:textId="4A11E831" w:rsidR="00AF3F85" w:rsidRDefault="005E4D6E" w:rsidP="008A697C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DE1ADF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7A2903F2" w14:textId="11571C6A" w:rsidR="00AF3F85" w:rsidRPr="00457604" w:rsidRDefault="005E4D6E" w:rsidP="00AF3F85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DE1ADF">
        <w:rPr>
          <w:rFonts w:ascii="Times New Roman" w:hAnsi="Times New Roman" w:cs="Times New Roman"/>
          <w:b/>
          <w:bCs/>
          <w:color w:val="auto"/>
        </w:rPr>
        <w:t xml:space="preserve">What activities and services provided by </w:t>
      </w:r>
      <w:proofErr w:type="spellStart"/>
      <w:r w:rsidRPr="00DE1ADF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DE1ADF">
        <w:rPr>
          <w:rFonts w:ascii="Times New Roman" w:hAnsi="Times New Roman" w:cs="Times New Roman"/>
          <w:b/>
          <w:bCs/>
          <w:color w:val="auto"/>
        </w:rPr>
        <w:t xml:space="preserve">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  <w:r w:rsidR="00B83A43">
        <w:rPr>
          <w:rFonts w:ascii="Times New Roman" w:hAnsi="Times New Roman" w:cs="Times New Roman"/>
          <w:color w:val="auto"/>
        </w:rPr>
        <w:t>- Silas</w:t>
      </w:r>
    </w:p>
    <w:p w14:paraId="00AB7BD8" w14:textId="54120D13" w:rsidR="00457604" w:rsidRPr="00DE1ADF" w:rsidRDefault="00457604" w:rsidP="00DE1ADF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Working with Callin on the CGG – went through the platform – how you find grants. </w:t>
      </w:r>
      <w:proofErr w:type="gramStart"/>
      <w:r>
        <w:rPr>
          <w:rFonts w:ascii="Times New Roman" w:hAnsi="Times New Roman" w:cs="Times New Roman"/>
          <w:color w:val="auto"/>
        </w:rPr>
        <w:t>And,</w:t>
      </w:r>
      <w:proofErr w:type="gramEnd"/>
      <w:r>
        <w:rPr>
          <w:rFonts w:ascii="Times New Roman" w:hAnsi="Times New Roman" w:cs="Times New Roman"/>
          <w:color w:val="auto"/>
        </w:rPr>
        <w:t xml:space="preserve"> see this in real-time. </w:t>
      </w:r>
    </w:p>
    <w:p w14:paraId="36F15477" w14:textId="1E9EC66C" w:rsidR="00AF3F85" w:rsidRDefault="005E4D6E" w:rsidP="00692E68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DE1ADF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3291B6EB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692E68">
        <w:rPr>
          <w:rFonts w:ascii="Times New Roman" w:hAnsi="Times New Roman" w:cs="Times New Roman"/>
          <w:b/>
          <w:bCs/>
          <w:color w:val="auto"/>
        </w:rPr>
        <w:t xml:space="preserve">Did you apply for any NEW grants </w:t>
      </w:r>
      <w:proofErr w:type="gramStart"/>
      <w:r w:rsidRPr="00692E68">
        <w:rPr>
          <w:rFonts w:ascii="Times New Roman" w:hAnsi="Times New Roman" w:cs="Times New Roman"/>
          <w:b/>
          <w:bCs/>
          <w:color w:val="auto"/>
        </w:rPr>
        <w:t>as a result of</w:t>
      </w:r>
      <w:proofErr w:type="gramEnd"/>
      <w:r w:rsidRPr="00692E68">
        <w:rPr>
          <w:rFonts w:ascii="Times New Roman" w:hAnsi="Times New Roman" w:cs="Times New Roman"/>
          <w:b/>
          <w:bCs/>
          <w:color w:val="auto"/>
        </w:rPr>
        <w:t xml:space="preserve">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  <w:r w:rsidR="00B83A43">
        <w:rPr>
          <w:rFonts w:ascii="Times New Roman" w:hAnsi="Times New Roman" w:cs="Times New Roman"/>
          <w:color w:val="auto"/>
        </w:rPr>
        <w:t xml:space="preserve"> - Katy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A783AD2" w14:textId="54F8B15C" w:rsidR="00AD2ED8" w:rsidRDefault="00AD2ED8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A203E5">
        <w:rPr>
          <w:rFonts w:ascii="Times New Roman" w:hAnsi="Times New Roman" w:cs="Times New Roman"/>
          <w:b/>
          <w:bCs/>
          <w:i/>
          <w:iCs/>
          <w:color w:val="auto"/>
        </w:rPr>
        <w:t xml:space="preserve">NEW ONES – Moniker and </w:t>
      </w:r>
      <w:proofErr w:type="spellStart"/>
      <w:r w:rsidRPr="00A203E5">
        <w:rPr>
          <w:rFonts w:ascii="Times New Roman" w:hAnsi="Times New Roman" w:cs="Times New Roman"/>
          <w:b/>
          <w:bCs/>
          <w:i/>
          <w:iCs/>
          <w:color w:val="auto"/>
        </w:rPr>
        <w:t>Waltcott</w:t>
      </w:r>
      <w:proofErr w:type="spellEnd"/>
      <w:r w:rsidRPr="00A203E5">
        <w:rPr>
          <w:rFonts w:ascii="Times New Roman" w:hAnsi="Times New Roman" w:cs="Times New Roman"/>
          <w:b/>
          <w:bCs/>
          <w:i/>
          <w:iCs/>
          <w:color w:val="auto"/>
        </w:rPr>
        <w:t xml:space="preserve"> Family Foundation – identified &amp; </w:t>
      </w:r>
      <w:r w:rsidR="00A203E5" w:rsidRPr="00A203E5">
        <w:rPr>
          <w:rFonts w:ascii="Times New Roman" w:hAnsi="Times New Roman" w:cs="Times New Roman"/>
          <w:b/>
          <w:bCs/>
          <w:i/>
          <w:iCs/>
          <w:color w:val="auto"/>
        </w:rPr>
        <w:t>reached out and had discussions with them</w:t>
      </w:r>
      <w:r w:rsidR="00A203E5">
        <w:rPr>
          <w:rFonts w:ascii="Times New Roman" w:hAnsi="Times New Roman" w:cs="Times New Roman"/>
          <w:color w:val="auto"/>
        </w:rPr>
        <w:t>!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248C67F1" w14:textId="49CE8859" w:rsidR="009853CD" w:rsidRPr="002C4F84" w:rsidRDefault="005E4D6E" w:rsidP="009853C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4F84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  <w:r w:rsidR="00B83A43">
        <w:rPr>
          <w:rFonts w:ascii="Times New Roman" w:hAnsi="Times New Roman" w:cs="Times New Roman"/>
          <w:sz w:val="24"/>
          <w:szCs w:val="24"/>
        </w:rPr>
        <w:t xml:space="preserve"> </w:t>
      </w:r>
      <w:r w:rsidR="009853CD">
        <w:rPr>
          <w:rFonts w:ascii="Times New Roman" w:hAnsi="Times New Roman" w:cs="Times New Roman"/>
          <w:sz w:val="24"/>
          <w:szCs w:val="24"/>
        </w:rPr>
        <w:t>–</w:t>
      </w:r>
      <w:r w:rsidR="00B83A43">
        <w:rPr>
          <w:rFonts w:ascii="Times New Roman" w:hAnsi="Times New Roman" w:cs="Times New Roman"/>
          <w:sz w:val="24"/>
          <w:szCs w:val="24"/>
        </w:rPr>
        <w:t xml:space="preserve"> Silas</w:t>
      </w:r>
    </w:p>
    <w:p w14:paraId="4A919EE7" w14:textId="14929E43" w:rsidR="009853CD" w:rsidRDefault="007A6ADA" w:rsidP="00477C4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think of a couple of organizations that could really benefit from this model. </w:t>
      </w:r>
    </w:p>
    <w:p w14:paraId="1DA7D36A" w14:textId="36B608D1" w:rsidR="007A6ADA" w:rsidRPr="00477C44" w:rsidRDefault="002C4F84" w:rsidP="00477C4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an organization has specific needs &amp; goals – is a light </w:t>
      </w:r>
      <w:proofErr w:type="gramStart"/>
      <w:r>
        <w:rPr>
          <w:rFonts w:ascii="Times New Roman" w:hAnsi="Times New Roman" w:cs="Times New Roman"/>
          <w:sz w:val="24"/>
          <w:szCs w:val="24"/>
        </w:rPr>
        <w:t>lift,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get great results if you haven’t been versed in grants. </w:t>
      </w:r>
    </w:p>
    <w:p w14:paraId="3DCA6DF5" w14:textId="77777777" w:rsidR="00A203E5" w:rsidRDefault="00A203E5" w:rsidP="005C3E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7ACA38" w14:textId="36A406B9" w:rsidR="005E4D6E" w:rsidRPr="00F83708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053D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  <w:r w:rsidR="00B83A43">
        <w:rPr>
          <w:rFonts w:ascii="Times New Roman" w:hAnsi="Times New Roman" w:cs="Times New Roman"/>
          <w:sz w:val="24"/>
          <w:szCs w:val="24"/>
        </w:rPr>
        <w:t xml:space="preserve"> - Katy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AC7D8A" w14:textId="77777777" w:rsidR="00A27970" w:rsidRDefault="00A27970" w:rsidP="003F2580">
      <w:pPr>
        <w:spacing w:after="0" w:line="240" w:lineRule="auto"/>
      </w:pPr>
      <w:r>
        <w:separator/>
      </w:r>
    </w:p>
  </w:endnote>
  <w:endnote w:type="continuationSeparator" w:id="0">
    <w:p w14:paraId="42778E40" w14:textId="77777777" w:rsidR="00A27970" w:rsidRDefault="00A27970" w:rsidP="003F2580">
      <w:pPr>
        <w:spacing w:after="0" w:line="240" w:lineRule="auto"/>
      </w:pPr>
      <w:r>
        <w:continuationSeparator/>
      </w:r>
    </w:p>
  </w:endnote>
  <w:endnote w:type="continuationNotice" w:id="1">
    <w:p w14:paraId="2B58DE8C" w14:textId="77777777" w:rsidR="00A27970" w:rsidRDefault="00A279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D622AA" w14:textId="77777777" w:rsidR="00A27970" w:rsidRDefault="00A27970" w:rsidP="003F2580">
      <w:pPr>
        <w:spacing w:after="0" w:line="240" w:lineRule="auto"/>
      </w:pPr>
      <w:r>
        <w:separator/>
      </w:r>
    </w:p>
  </w:footnote>
  <w:footnote w:type="continuationSeparator" w:id="0">
    <w:p w14:paraId="6224E2BE" w14:textId="77777777" w:rsidR="00A27970" w:rsidRDefault="00A27970" w:rsidP="003F2580">
      <w:pPr>
        <w:spacing w:after="0" w:line="240" w:lineRule="auto"/>
      </w:pPr>
      <w:r>
        <w:continuationSeparator/>
      </w:r>
    </w:p>
  </w:footnote>
  <w:footnote w:type="continuationNotice" w:id="1">
    <w:p w14:paraId="0822B2CC" w14:textId="77777777" w:rsidR="00A27970" w:rsidRDefault="00A2797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E43BA"/>
    <w:multiLevelType w:val="hybridMultilevel"/>
    <w:tmpl w:val="821615F2"/>
    <w:lvl w:ilvl="0" w:tplc="C2D05A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5"/>
  </w:num>
  <w:num w:numId="2" w16cid:durableId="1977449695">
    <w:abstractNumId w:val="2"/>
  </w:num>
  <w:num w:numId="3" w16cid:durableId="1849520936">
    <w:abstractNumId w:val="6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  <w:num w:numId="7" w16cid:durableId="664744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4C1F"/>
    <w:rsid w:val="000212C7"/>
    <w:rsid w:val="00034449"/>
    <w:rsid w:val="00046EC3"/>
    <w:rsid w:val="00050B7F"/>
    <w:rsid w:val="00063012"/>
    <w:rsid w:val="0009546D"/>
    <w:rsid w:val="000A3690"/>
    <w:rsid w:val="000B3BBC"/>
    <w:rsid w:val="000C5B1F"/>
    <w:rsid w:val="000F5C00"/>
    <w:rsid w:val="001010C9"/>
    <w:rsid w:val="00101D65"/>
    <w:rsid w:val="00107F5C"/>
    <w:rsid w:val="00130890"/>
    <w:rsid w:val="00136D34"/>
    <w:rsid w:val="00155C30"/>
    <w:rsid w:val="00192491"/>
    <w:rsid w:val="001A0114"/>
    <w:rsid w:val="001A715D"/>
    <w:rsid w:val="001B06C3"/>
    <w:rsid w:val="001E155A"/>
    <w:rsid w:val="002275A5"/>
    <w:rsid w:val="002611F6"/>
    <w:rsid w:val="002A4BEF"/>
    <w:rsid w:val="002C497C"/>
    <w:rsid w:val="002C4F84"/>
    <w:rsid w:val="002D79EC"/>
    <w:rsid w:val="003300F2"/>
    <w:rsid w:val="003348CD"/>
    <w:rsid w:val="0034585D"/>
    <w:rsid w:val="003A4F88"/>
    <w:rsid w:val="003D68D8"/>
    <w:rsid w:val="003E2598"/>
    <w:rsid w:val="003F2580"/>
    <w:rsid w:val="0041024C"/>
    <w:rsid w:val="00425E56"/>
    <w:rsid w:val="00437BEA"/>
    <w:rsid w:val="00456860"/>
    <w:rsid w:val="00457604"/>
    <w:rsid w:val="00475129"/>
    <w:rsid w:val="00475DD9"/>
    <w:rsid w:val="00477C44"/>
    <w:rsid w:val="004802AB"/>
    <w:rsid w:val="004826A1"/>
    <w:rsid w:val="0048719F"/>
    <w:rsid w:val="00487321"/>
    <w:rsid w:val="004B27C5"/>
    <w:rsid w:val="004E6948"/>
    <w:rsid w:val="005251E8"/>
    <w:rsid w:val="00565E02"/>
    <w:rsid w:val="00587C70"/>
    <w:rsid w:val="00593990"/>
    <w:rsid w:val="005A338E"/>
    <w:rsid w:val="005C3E8B"/>
    <w:rsid w:val="005E070B"/>
    <w:rsid w:val="005E1A92"/>
    <w:rsid w:val="005E4D6E"/>
    <w:rsid w:val="00612739"/>
    <w:rsid w:val="006566A9"/>
    <w:rsid w:val="00661106"/>
    <w:rsid w:val="00692E68"/>
    <w:rsid w:val="006C6DB5"/>
    <w:rsid w:val="006F453A"/>
    <w:rsid w:val="00701C3C"/>
    <w:rsid w:val="0072127D"/>
    <w:rsid w:val="007274E0"/>
    <w:rsid w:val="007632E9"/>
    <w:rsid w:val="00770DD1"/>
    <w:rsid w:val="007849E0"/>
    <w:rsid w:val="007A6ADA"/>
    <w:rsid w:val="007B0A6F"/>
    <w:rsid w:val="007B1044"/>
    <w:rsid w:val="007B3CBD"/>
    <w:rsid w:val="007B3F2F"/>
    <w:rsid w:val="007E193F"/>
    <w:rsid w:val="007E22D2"/>
    <w:rsid w:val="0086416B"/>
    <w:rsid w:val="008763B3"/>
    <w:rsid w:val="0088447E"/>
    <w:rsid w:val="008A697C"/>
    <w:rsid w:val="008C7272"/>
    <w:rsid w:val="008D35A7"/>
    <w:rsid w:val="009005F2"/>
    <w:rsid w:val="00951406"/>
    <w:rsid w:val="009853CD"/>
    <w:rsid w:val="009A053D"/>
    <w:rsid w:val="009A1EFC"/>
    <w:rsid w:val="009C189B"/>
    <w:rsid w:val="009E3261"/>
    <w:rsid w:val="00A13178"/>
    <w:rsid w:val="00A203E5"/>
    <w:rsid w:val="00A27970"/>
    <w:rsid w:val="00A53AB0"/>
    <w:rsid w:val="00A5699D"/>
    <w:rsid w:val="00A56BF3"/>
    <w:rsid w:val="00A63E16"/>
    <w:rsid w:val="00A86463"/>
    <w:rsid w:val="00AA0457"/>
    <w:rsid w:val="00AA7ED3"/>
    <w:rsid w:val="00AC14A0"/>
    <w:rsid w:val="00AC3C13"/>
    <w:rsid w:val="00AC71CA"/>
    <w:rsid w:val="00AD2ED8"/>
    <w:rsid w:val="00AE206B"/>
    <w:rsid w:val="00AF3F85"/>
    <w:rsid w:val="00AF726A"/>
    <w:rsid w:val="00B83A43"/>
    <w:rsid w:val="00BC48C0"/>
    <w:rsid w:val="00BD3A60"/>
    <w:rsid w:val="00BD5E59"/>
    <w:rsid w:val="00C34DDE"/>
    <w:rsid w:val="00C5C080"/>
    <w:rsid w:val="00C86A12"/>
    <w:rsid w:val="00C91A33"/>
    <w:rsid w:val="00CB6A28"/>
    <w:rsid w:val="00CD318F"/>
    <w:rsid w:val="00CF1DC8"/>
    <w:rsid w:val="00CF45C6"/>
    <w:rsid w:val="00D25D10"/>
    <w:rsid w:val="00D43BCD"/>
    <w:rsid w:val="00D607E6"/>
    <w:rsid w:val="00D77B69"/>
    <w:rsid w:val="00D90250"/>
    <w:rsid w:val="00D93EEF"/>
    <w:rsid w:val="00DD718F"/>
    <w:rsid w:val="00DE1ADF"/>
    <w:rsid w:val="00DF1AC6"/>
    <w:rsid w:val="00E1060C"/>
    <w:rsid w:val="00E13C63"/>
    <w:rsid w:val="00E42C31"/>
    <w:rsid w:val="00E56CAE"/>
    <w:rsid w:val="00E66CED"/>
    <w:rsid w:val="00E93D95"/>
    <w:rsid w:val="00EC666D"/>
    <w:rsid w:val="00EE53D1"/>
    <w:rsid w:val="00EF422D"/>
    <w:rsid w:val="00F3020B"/>
    <w:rsid w:val="00F33B46"/>
    <w:rsid w:val="00F644DB"/>
    <w:rsid w:val="00F71B70"/>
    <w:rsid w:val="00F734E7"/>
    <w:rsid w:val="00F93059"/>
    <w:rsid w:val="00F96817"/>
    <w:rsid w:val="00FC43BD"/>
    <w:rsid w:val="0872B786"/>
    <w:rsid w:val="08CE620B"/>
    <w:rsid w:val="0AAE5AA3"/>
    <w:rsid w:val="0F281BBB"/>
    <w:rsid w:val="194B262B"/>
    <w:rsid w:val="1AB3D4A1"/>
    <w:rsid w:val="1C3036FF"/>
    <w:rsid w:val="1EFB2160"/>
    <w:rsid w:val="20AC8736"/>
    <w:rsid w:val="2FB1F173"/>
    <w:rsid w:val="3A556EAF"/>
    <w:rsid w:val="3B25A3FB"/>
    <w:rsid w:val="4045CE41"/>
    <w:rsid w:val="4A95E70C"/>
    <w:rsid w:val="565274ED"/>
    <w:rsid w:val="5B0B5242"/>
    <w:rsid w:val="757A88D7"/>
    <w:rsid w:val="778DEA45"/>
    <w:rsid w:val="7AE32D21"/>
    <w:rsid w:val="7DB5F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305800-3DA8-415A-88D2-5BA71602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ACC29F-EFC9-40FF-AD44-384B74BA72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509</Words>
  <Characters>2903</Characters>
  <Application>Microsoft Office Word</Application>
  <DocSecurity>4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Silas Babilonia</cp:lastModifiedBy>
  <cp:revision>80</cp:revision>
  <dcterms:created xsi:type="dcterms:W3CDTF">2024-08-09T16:49:00Z</dcterms:created>
  <dcterms:modified xsi:type="dcterms:W3CDTF">2024-10-11T19:16:00Z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