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Level 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Level 2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#me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Level 3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.lol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Level 4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.lol.wut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Level 5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p.meh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Level 6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p, #bop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CSS Selector game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