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26825" w14:textId="78F109A8" w:rsidR="00056A05" w:rsidRPr="0000144D" w:rsidRDefault="00056A05" w:rsidP="00056A05">
      <w:r w:rsidRPr="0000144D">
        <w:t>Exercises IX</w:t>
      </w:r>
    </w:p>
    <w:p w14:paraId="2FF2476F" w14:textId="77777777" w:rsidR="00056A05" w:rsidRPr="0000144D" w:rsidRDefault="00056A05" w:rsidP="00056A05">
      <w:r w:rsidRPr="0000144D">
        <w:t xml:space="preserve">Name: ______________________________________________Date________________ </w:t>
      </w:r>
    </w:p>
    <w:p w14:paraId="7CAB27B1" w14:textId="77777777" w:rsidR="00056A05" w:rsidRPr="0000144D" w:rsidRDefault="00056A05" w:rsidP="00056A05">
      <w:r w:rsidRPr="0000144D">
        <w:t>Name of Professor: ____________________________________ID No.: _____________</w:t>
      </w:r>
    </w:p>
    <w:p w14:paraId="4D1E9E3F" w14:textId="77777777" w:rsidR="00056A05" w:rsidRPr="0000144D" w:rsidRDefault="00056A05" w:rsidP="00056A05">
      <w:r w:rsidRPr="0000144D">
        <w:t>Fill in the blanks.</w:t>
      </w:r>
    </w:p>
    <w:p w14:paraId="5C29F702" w14:textId="06BAADA8" w:rsidR="00056A05" w:rsidRPr="0000144D" w:rsidRDefault="00056A05" w:rsidP="00056A05">
      <w:r w:rsidRPr="0000144D">
        <w:t xml:space="preserve">1. When selecting hardware and software, systems analysts often work as an </w:t>
      </w:r>
      <w:r w:rsidR="00133182">
        <w:rPr>
          <w:u w:val="single"/>
        </w:rPr>
        <w:t>Evaluation and selection team</w:t>
      </w:r>
      <w:r w:rsidRPr="0000144D">
        <w:t>.</w:t>
      </w:r>
      <w:r w:rsidR="0000144D" w:rsidRPr="0000144D">
        <w:t xml:space="preserve"> </w:t>
      </w:r>
      <w:r w:rsidRPr="0000144D">
        <w:t>A team approach ensures that critical factors are not overlooked and that a sound choice is made.</w:t>
      </w:r>
    </w:p>
    <w:p w14:paraId="34FEF2C0" w14:textId="4ACDC4BB" w:rsidR="00056A05" w:rsidRPr="0000144D" w:rsidRDefault="00056A05" w:rsidP="00056A05">
      <w:r w:rsidRPr="0000144D">
        <w:t xml:space="preserve">2. </w:t>
      </w:r>
      <w:r w:rsidR="003757C4">
        <w:rPr>
          <w:u w:val="single"/>
        </w:rPr>
        <w:t>Economic feasibility</w:t>
      </w:r>
      <w:r w:rsidRPr="0000144D">
        <w:t xml:space="preserve"> is one of the four feasibility measurements that are made during the preliminary investigation of a systems request. You must apply financial analysis tools and techniques to evaluate development strategies and decide how the project will move forward.</w:t>
      </w:r>
    </w:p>
    <w:p w14:paraId="0A22527D" w14:textId="5D7AE744" w:rsidR="00056A05" w:rsidRPr="0000144D" w:rsidRDefault="00056A05" w:rsidP="00056A05">
      <w:r w:rsidRPr="0000144D">
        <w:t xml:space="preserve">3. </w:t>
      </w:r>
      <w:r w:rsidR="00893D63">
        <w:rPr>
          <w:u w:val="single"/>
        </w:rPr>
        <w:t>Return on investment</w:t>
      </w:r>
      <w:r w:rsidRPr="0000144D">
        <w:t xml:space="preserve"> is a percentage rate that compares the total net benefits (the return) received from a project to the total costs (the investment) of the project.</w:t>
      </w:r>
    </w:p>
    <w:p w14:paraId="18421B76" w14:textId="7597FF5B" w:rsidR="00056A05" w:rsidRPr="0000144D" w:rsidRDefault="00056A05" w:rsidP="00056A05">
      <w:r w:rsidRPr="0000144D">
        <w:t xml:space="preserve">4. A </w:t>
      </w:r>
      <w:r w:rsidR="0076279E">
        <w:rPr>
          <w:u w:val="single"/>
        </w:rPr>
        <w:t>Request for Proposal</w:t>
      </w:r>
      <w:r w:rsidRPr="0000144D">
        <w:t xml:space="preserve"> is a document that describes your company, lists the IT services or products you need, and specifies the features you require.</w:t>
      </w:r>
    </w:p>
    <w:p w14:paraId="76D36B25" w14:textId="53C1FA68" w:rsidR="00056A05" w:rsidRPr="0000144D" w:rsidRDefault="00056A05" w:rsidP="00056A05">
      <w:r w:rsidRPr="0000144D">
        <w:t xml:space="preserve">5. When you use </w:t>
      </w:r>
      <w:r w:rsidR="00A96B4F">
        <w:rPr>
          <w:u w:val="single"/>
        </w:rPr>
        <w:t>Request for Quotation</w:t>
      </w:r>
      <w:r w:rsidRPr="0000144D">
        <w:t xml:space="preserve"> , you already know the specific product or service you want and you need to obtain price quotations or bids.</w:t>
      </w:r>
    </w:p>
    <w:p w14:paraId="690367CB" w14:textId="5F7218BE" w:rsidR="00056A05" w:rsidRPr="0000144D" w:rsidRDefault="00056A05" w:rsidP="00056A05">
      <w:r w:rsidRPr="0000144D">
        <w:t xml:space="preserve">6. Another valuable resource is the Internet bulletin board system that contains thousands of forums, called </w:t>
      </w:r>
      <w:r w:rsidR="00BA581A">
        <w:rPr>
          <w:u w:val="single"/>
        </w:rPr>
        <w:t>Newsgroups</w:t>
      </w:r>
      <w:r w:rsidRPr="0000144D">
        <w:t>, which cover every imaginable topic.</w:t>
      </w:r>
    </w:p>
    <w:p w14:paraId="36B351F3" w14:textId="0E0A69B4" w:rsidR="00056A05" w:rsidRPr="0000144D" w:rsidRDefault="00056A05" w:rsidP="00056A05">
      <w:r w:rsidRPr="0000144D">
        <w:t xml:space="preserve">7. A </w:t>
      </w:r>
      <w:r w:rsidR="008B694A">
        <w:rPr>
          <w:u w:val="single"/>
        </w:rPr>
        <w:t>Benchmark</w:t>
      </w:r>
      <w:r w:rsidRPr="0000144D">
        <w:t xml:space="preserve"> measures the time a package takes to process a certain number of transactions.</w:t>
      </w:r>
    </w:p>
    <w:p w14:paraId="0DC99E8D" w14:textId="617B1364" w:rsidR="00056A05" w:rsidRPr="0000144D" w:rsidRDefault="00056A05" w:rsidP="00056A05">
      <w:r w:rsidRPr="0000144D">
        <w:t xml:space="preserve">8. When you purchase software, what you are buying is a </w:t>
      </w:r>
      <w:r w:rsidR="00550A3F">
        <w:rPr>
          <w:u w:val="single"/>
        </w:rPr>
        <w:t xml:space="preserve">Software license </w:t>
      </w:r>
      <w:r w:rsidRPr="0000144D">
        <w:t>that gives you the right to use the software under certain terms and conditions.</w:t>
      </w:r>
    </w:p>
    <w:p w14:paraId="0D0D3D7C" w14:textId="3CB91357" w:rsidR="00056A05" w:rsidRPr="0000144D" w:rsidRDefault="00056A05" w:rsidP="00056A05">
      <w:r w:rsidRPr="0000144D">
        <w:t xml:space="preserve">9. If you purchase a software package, consider a supplemental </w:t>
      </w:r>
      <w:r w:rsidR="0060214D">
        <w:rPr>
          <w:u w:val="single"/>
        </w:rPr>
        <w:t>Maintenance agreement</w:t>
      </w:r>
      <w:r w:rsidRPr="0000144D">
        <w:t>, which offers additional support and assistance from the vendor.</w:t>
      </w:r>
    </w:p>
    <w:p w14:paraId="22D850A3" w14:textId="2617DF47" w:rsidR="00056A05" w:rsidRPr="0000144D" w:rsidRDefault="00056A05">
      <w:r w:rsidRPr="0000144D">
        <w:t xml:space="preserve">10. The </w:t>
      </w:r>
      <w:r w:rsidR="007E794F">
        <w:rPr>
          <w:u w:val="single"/>
        </w:rPr>
        <w:t>System requirements document</w:t>
      </w:r>
      <w:r w:rsidRPr="0000144D">
        <w:t>, contains the requirements for the new system, describes the alternatives that were considered, and makes a specific recommendation to management.</w:t>
      </w:r>
    </w:p>
    <w:p w14:paraId="3FA47AB5" w14:textId="77777777" w:rsidR="00056A05" w:rsidRPr="0000144D" w:rsidRDefault="00056A05"/>
    <w:p w14:paraId="38B29DE5" w14:textId="77777777" w:rsidR="0000144D" w:rsidRPr="0000144D" w:rsidRDefault="0000144D"/>
    <w:p w14:paraId="14CC9AEF" w14:textId="588E5389" w:rsidR="004C08F7" w:rsidRPr="0000144D" w:rsidRDefault="004C08F7">
      <w:r w:rsidRPr="0000144D">
        <w:lastRenderedPageBreak/>
        <w:t>Exercises</w:t>
      </w:r>
      <w:r w:rsidR="0006270D">
        <w:t xml:space="preserve"> X</w:t>
      </w:r>
    </w:p>
    <w:p w14:paraId="7B395084" w14:textId="35F74060" w:rsidR="004C08F7" w:rsidRPr="0000144D" w:rsidRDefault="004C08F7">
      <w:r w:rsidRPr="0000144D">
        <w:t xml:space="preserve">Name: ______________________________________________Date________________ </w:t>
      </w:r>
    </w:p>
    <w:p w14:paraId="60D2D18F" w14:textId="77777777" w:rsidR="004C08F7" w:rsidRPr="0000144D" w:rsidRDefault="004C08F7">
      <w:r w:rsidRPr="0000144D">
        <w:t>Name of Professor: ____________________________________ID No.: _____________</w:t>
      </w:r>
    </w:p>
    <w:p w14:paraId="12BE53A9" w14:textId="77777777" w:rsidR="004C08F7" w:rsidRPr="0000144D" w:rsidRDefault="004C08F7"/>
    <w:p w14:paraId="2A9C45C6" w14:textId="77777777" w:rsidR="004C08F7" w:rsidRPr="0000144D" w:rsidRDefault="004C08F7">
      <w:r w:rsidRPr="0000144D">
        <w:t>Fill in the blanks.</w:t>
      </w:r>
    </w:p>
    <w:p w14:paraId="482D8C6E" w14:textId="77777777" w:rsidR="004C08F7" w:rsidRPr="0000144D" w:rsidRDefault="004C08F7"/>
    <w:p w14:paraId="0DF549A4" w14:textId="25F00731" w:rsidR="004C08F7" w:rsidRPr="0000144D" w:rsidRDefault="004C08F7" w:rsidP="00F67E20">
      <w:pPr>
        <w:pStyle w:val="ListParagraph"/>
        <w:numPr>
          <w:ilvl w:val="0"/>
          <w:numId w:val="1"/>
        </w:numPr>
      </w:pPr>
      <w:r w:rsidRPr="0000144D">
        <w:t xml:space="preserve">A system is </w:t>
      </w:r>
      <w:r w:rsidR="002E37CF">
        <w:rPr>
          <w:u w:val="single"/>
        </w:rPr>
        <w:t>e</w:t>
      </w:r>
      <w:r w:rsidR="001D1C63">
        <w:rPr>
          <w:u w:val="single"/>
        </w:rPr>
        <w:t>ffective</w:t>
      </w:r>
      <w:r w:rsidRPr="0000144D">
        <w:t xml:space="preserve"> if it supports business requirements and meets user needs. </w:t>
      </w:r>
    </w:p>
    <w:p w14:paraId="73BD25C9" w14:textId="2199023E" w:rsidR="004C08F7" w:rsidRPr="0000144D" w:rsidRDefault="004C08F7" w:rsidP="00705B56">
      <w:pPr>
        <w:pStyle w:val="ListParagraph"/>
        <w:numPr>
          <w:ilvl w:val="0"/>
          <w:numId w:val="1"/>
        </w:numPr>
      </w:pPr>
      <w:r w:rsidRPr="0000144D">
        <w:t xml:space="preserve">A system is </w:t>
      </w:r>
      <w:r w:rsidR="00BC7B77">
        <w:t xml:space="preserve">reliable </w:t>
      </w:r>
      <w:r w:rsidRPr="0000144D">
        <w:t xml:space="preserve">if it handles input errors, processing errors, hardware failures, </w:t>
      </w:r>
      <w:r w:rsidR="00F67E20" w:rsidRPr="0000144D">
        <w:t xml:space="preserve">or </w:t>
      </w:r>
      <w:r w:rsidRPr="0000144D">
        <w:t xml:space="preserve">human mistakes. A good design will anticipate errors, detect them as early as </w:t>
      </w:r>
      <w:r w:rsidR="00F67E20" w:rsidRPr="0000144D">
        <w:t>p</w:t>
      </w:r>
      <w:r w:rsidRPr="0000144D">
        <w:t>ossible, make it easy to correct them, and prevent them from damaging the system Itself.</w:t>
      </w:r>
    </w:p>
    <w:p w14:paraId="53FE056E" w14:textId="4E0556ED" w:rsidR="004C08F7" w:rsidRPr="0000144D" w:rsidRDefault="004C08F7" w:rsidP="00F67E20">
      <w:pPr>
        <w:pStyle w:val="ListParagraph"/>
        <w:numPr>
          <w:ilvl w:val="0"/>
          <w:numId w:val="1"/>
        </w:numPr>
      </w:pPr>
      <w:r w:rsidRPr="0000144D">
        <w:t xml:space="preserve">A system is </w:t>
      </w:r>
      <w:r w:rsidR="00BC7B77">
        <w:rPr>
          <w:u w:val="single"/>
        </w:rPr>
        <w:t>mainta</w:t>
      </w:r>
      <w:r w:rsidR="00DC636B">
        <w:rPr>
          <w:u w:val="single"/>
        </w:rPr>
        <w:t>i</w:t>
      </w:r>
      <w:r w:rsidR="00BC7B77">
        <w:rPr>
          <w:u w:val="single"/>
        </w:rPr>
        <w:t>nable</w:t>
      </w:r>
      <w:r w:rsidRPr="0000144D">
        <w:t xml:space="preserve"> if it is flexible, scalable, and easily modified. Changes might be </w:t>
      </w:r>
      <w:r w:rsidR="00F67E20" w:rsidRPr="0000144D">
        <w:t>n</w:t>
      </w:r>
      <w:r w:rsidRPr="0000144D">
        <w:t xml:space="preserve">eeded to correct problems, adapt to user requirements, or take advantage of new </w:t>
      </w:r>
      <w:r w:rsidR="00F67E20" w:rsidRPr="0000144D">
        <w:t>te</w:t>
      </w:r>
      <w:r w:rsidRPr="0000144D">
        <w:t>chnology.</w:t>
      </w:r>
    </w:p>
    <w:p w14:paraId="067075D0" w14:textId="2DDEE838" w:rsidR="004C08F7" w:rsidRPr="0000144D" w:rsidRDefault="004C08F7" w:rsidP="000A0028">
      <w:pPr>
        <w:pStyle w:val="ListParagraph"/>
        <w:numPr>
          <w:ilvl w:val="0"/>
          <w:numId w:val="1"/>
        </w:numPr>
      </w:pPr>
      <w:r w:rsidRPr="0000144D">
        <w:t xml:space="preserve">In a </w:t>
      </w:r>
      <w:r w:rsidR="002249F2">
        <w:rPr>
          <w:u w:val="single"/>
        </w:rPr>
        <w:t>modular design</w:t>
      </w:r>
      <w:r w:rsidRPr="0000144D">
        <w:t xml:space="preserve">, you create individual components, called modules, which connect to a </w:t>
      </w:r>
      <w:r w:rsidR="00F67E20" w:rsidRPr="0000144D">
        <w:t>h</w:t>
      </w:r>
      <w:r w:rsidRPr="0000144D">
        <w:t>igher-level program or process.</w:t>
      </w:r>
    </w:p>
    <w:p w14:paraId="0EA79C5A" w14:textId="69C01750" w:rsidR="004C08F7" w:rsidRPr="0000144D" w:rsidRDefault="002249F2" w:rsidP="000A0028">
      <w:pPr>
        <w:pStyle w:val="ListParagraph"/>
        <w:numPr>
          <w:ilvl w:val="0"/>
          <w:numId w:val="1"/>
        </w:numPr>
      </w:pPr>
      <w:r w:rsidRPr="00F94180">
        <w:rPr>
          <w:u w:val="single"/>
        </w:rPr>
        <w:t>Prototyp</w:t>
      </w:r>
      <w:r w:rsidR="00F94180" w:rsidRPr="00F94180">
        <w:rPr>
          <w:u w:val="single"/>
        </w:rPr>
        <w:t>ing</w:t>
      </w:r>
      <w:r w:rsidR="004C08F7" w:rsidRPr="0000144D">
        <w:t xml:space="preserve"> produces an early, rapidly constructed working version of the proposed</w:t>
      </w:r>
      <w:r w:rsidR="000A0028" w:rsidRPr="0000144D">
        <w:t xml:space="preserve"> I</w:t>
      </w:r>
      <w:r w:rsidR="004C08F7" w:rsidRPr="0000144D">
        <w:t>nformation system.</w:t>
      </w:r>
    </w:p>
    <w:p w14:paraId="7121E76E" w14:textId="77777777" w:rsidR="00441D55" w:rsidRDefault="004962DC" w:rsidP="00441D55">
      <w:pPr>
        <w:pStyle w:val="ListParagraph"/>
        <w:numPr>
          <w:ilvl w:val="0"/>
          <w:numId w:val="1"/>
        </w:numPr>
      </w:pPr>
      <w:r>
        <w:rPr>
          <w:u w:val="single"/>
        </w:rPr>
        <w:t xml:space="preserve">Rapid Application </w:t>
      </w:r>
      <w:r w:rsidRPr="00DC636B">
        <w:rPr>
          <w:u w:val="single"/>
        </w:rPr>
        <w:t>Development</w:t>
      </w:r>
      <w:r w:rsidR="00DC636B" w:rsidRPr="00DC636B">
        <w:t xml:space="preserve"> </w:t>
      </w:r>
      <w:r w:rsidR="004C08F7" w:rsidRPr="00DC636B">
        <w:t>produces</w:t>
      </w:r>
      <w:r w:rsidR="004C08F7" w:rsidRPr="0000144D">
        <w:t xml:space="preserve"> a full-featured, working model of the information system.</w:t>
      </w:r>
    </w:p>
    <w:p w14:paraId="27BC0709" w14:textId="77777777" w:rsidR="00731A66" w:rsidRDefault="00731A66" w:rsidP="00731A66">
      <w:pPr>
        <w:pStyle w:val="ListParagraph"/>
      </w:pPr>
    </w:p>
    <w:p w14:paraId="76252674" w14:textId="46958526" w:rsidR="00DD1EAC" w:rsidRDefault="00441D55" w:rsidP="00441D55">
      <w:r>
        <w:t xml:space="preserve"> Explain</w:t>
      </w:r>
      <w:r w:rsidR="004C08F7" w:rsidRPr="0000144D">
        <w:t xml:space="preserve"> briefly what is being asked.</w:t>
      </w:r>
    </w:p>
    <w:p w14:paraId="7022E8C4" w14:textId="77777777" w:rsidR="00731A66" w:rsidRDefault="00731A66" w:rsidP="00441D55"/>
    <w:p w14:paraId="35C66DE5" w14:textId="06D36061" w:rsidR="004C08F7" w:rsidRPr="0000144D" w:rsidRDefault="004C08F7" w:rsidP="00DD1EAC">
      <w:pPr>
        <w:pStyle w:val="ListParagraph"/>
        <w:numPr>
          <w:ilvl w:val="0"/>
          <w:numId w:val="1"/>
        </w:numPr>
      </w:pPr>
      <w:r w:rsidRPr="0000144D">
        <w:t>7-10. Differentiate logical design and physical design.</w:t>
      </w:r>
    </w:p>
    <w:p w14:paraId="5EE3F93E" w14:textId="77777777" w:rsidR="004C08F7" w:rsidRPr="0000144D" w:rsidRDefault="004C08F7"/>
    <w:p w14:paraId="4404F256" w14:textId="62D298FD" w:rsidR="00533803" w:rsidRPr="0000144D" w:rsidRDefault="00533803">
      <w:r>
        <w:t>Logical design explains what the system is supposed to do. It focuses on the needed functions, processes, and information, without thinking about the technical setup yet. Physical design explains how the system will actually work once it’s built. It turns the logical design into real choices like the software, hardware, database structure, and interface layout.</w:t>
      </w:r>
    </w:p>
    <w:p w14:paraId="6B709B30" w14:textId="77777777" w:rsidR="004C08F7" w:rsidRPr="0000144D" w:rsidRDefault="004C08F7"/>
    <w:p w14:paraId="217B35BC" w14:textId="77777777" w:rsidR="000A0028" w:rsidRPr="0000144D" w:rsidRDefault="000A0028"/>
    <w:p w14:paraId="36A98978" w14:textId="77777777" w:rsidR="00705B56" w:rsidRDefault="00705B56"/>
    <w:p w14:paraId="5250871A" w14:textId="77777777" w:rsidR="00705B56" w:rsidRPr="0000144D" w:rsidRDefault="00705B56"/>
    <w:p w14:paraId="2F9A2E5C" w14:textId="2CF01979" w:rsidR="000A0028" w:rsidRPr="0000144D" w:rsidRDefault="000A0028">
      <w:r w:rsidRPr="0000144D">
        <w:t>Exercises XI</w:t>
      </w:r>
    </w:p>
    <w:p w14:paraId="6976A500" w14:textId="46A7596C" w:rsidR="000A0028" w:rsidRPr="0000144D" w:rsidRDefault="000A0028">
      <w:r w:rsidRPr="0000144D">
        <w:t xml:space="preserve">Name: ______________________________________________Date________________ </w:t>
      </w:r>
    </w:p>
    <w:p w14:paraId="07A4D170" w14:textId="77777777" w:rsidR="000A0028" w:rsidRPr="0000144D" w:rsidRDefault="000A0028">
      <w:r w:rsidRPr="0000144D">
        <w:t>Name of Professor: ____________________________________ID No.: _____________</w:t>
      </w:r>
    </w:p>
    <w:p w14:paraId="59036065" w14:textId="77777777" w:rsidR="000A0028" w:rsidRPr="0000144D" w:rsidRDefault="000A0028"/>
    <w:p w14:paraId="7195F10F" w14:textId="77777777" w:rsidR="000A0028" w:rsidRPr="0000144D" w:rsidRDefault="000A0028">
      <w:r w:rsidRPr="0000144D">
        <w:t>Fill in the blanks.</w:t>
      </w:r>
    </w:p>
    <w:p w14:paraId="204DBBA5" w14:textId="77777777" w:rsidR="000A0028" w:rsidRPr="0000144D" w:rsidRDefault="000A0028"/>
    <w:p w14:paraId="4D105191" w14:textId="5F7936B1" w:rsidR="000A0028" w:rsidRPr="0000144D" w:rsidRDefault="000A0028" w:rsidP="000A0028">
      <w:pPr>
        <w:pStyle w:val="ListParagraph"/>
        <w:numPr>
          <w:ilvl w:val="0"/>
          <w:numId w:val="2"/>
        </w:numPr>
      </w:pPr>
      <w:r w:rsidRPr="0000144D">
        <w:t xml:space="preserve">A </w:t>
      </w:r>
      <w:r w:rsidR="00066200">
        <w:rPr>
          <w:u w:val="single"/>
        </w:rPr>
        <w:t>User interface</w:t>
      </w:r>
      <w:r w:rsidRPr="0000144D">
        <w:t xml:space="preserve"> describes how users interact with a computer system, and consists of all the hardware, software, screens, menus, functions, output, and features that affect two-way communications between the user and the computer.</w:t>
      </w:r>
    </w:p>
    <w:p w14:paraId="1E0FAB4F" w14:textId="022649AF" w:rsidR="000A0028" w:rsidRPr="0000144D" w:rsidRDefault="00085078" w:rsidP="000A0028">
      <w:pPr>
        <w:pStyle w:val="ListParagraph"/>
        <w:numPr>
          <w:ilvl w:val="0"/>
          <w:numId w:val="2"/>
        </w:numPr>
      </w:pPr>
      <w:r>
        <w:rPr>
          <w:u w:val="single"/>
        </w:rPr>
        <w:t>Human–computer interaction</w:t>
      </w:r>
      <w:r w:rsidR="000A0028" w:rsidRPr="0000144D">
        <w:t xml:space="preserve"> describes the relationship between computers and people who use them to perform their jobs.</w:t>
      </w:r>
    </w:p>
    <w:p w14:paraId="5C196613" w14:textId="443960DF" w:rsidR="000A0028" w:rsidRPr="0000144D" w:rsidRDefault="003B04DC" w:rsidP="000A0028">
      <w:pPr>
        <w:pStyle w:val="ListParagraph"/>
        <w:numPr>
          <w:ilvl w:val="0"/>
          <w:numId w:val="2"/>
        </w:numPr>
      </w:pPr>
      <w:r>
        <w:rPr>
          <w:u w:val="single"/>
        </w:rPr>
        <w:t>Graphical user interface</w:t>
      </w:r>
      <w:r w:rsidR="000A0028" w:rsidRPr="0000144D">
        <w:t xml:space="preserve"> used icons, graphical objects, and pointing devices.</w:t>
      </w:r>
    </w:p>
    <w:p w14:paraId="6E7F6B15" w14:textId="1E754DB2" w:rsidR="000A0028" w:rsidRPr="0000144D" w:rsidRDefault="002513EA" w:rsidP="000A0028">
      <w:pPr>
        <w:pStyle w:val="ListParagraph"/>
        <w:numPr>
          <w:ilvl w:val="0"/>
          <w:numId w:val="2"/>
        </w:numPr>
      </w:pPr>
      <w:r>
        <w:rPr>
          <w:u w:val="single"/>
        </w:rPr>
        <w:t>Ergonomics</w:t>
      </w:r>
      <w:r w:rsidR="000A0028" w:rsidRPr="0000144D">
        <w:t xml:space="preserve"> describes how people work, learn, and interact with computers.</w:t>
      </w:r>
    </w:p>
    <w:p w14:paraId="7A9B7EB3" w14:textId="13A3F6E1" w:rsidR="000A0028" w:rsidRPr="0000144D" w:rsidRDefault="00B446BA" w:rsidP="000A0028">
      <w:pPr>
        <w:pStyle w:val="ListParagraph"/>
        <w:numPr>
          <w:ilvl w:val="0"/>
          <w:numId w:val="2"/>
        </w:numPr>
      </w:pPr>
      <w:r>
        <w:rPr>
          <w:u w:val="single"/>
        </w:rPr>
        <w:t>Aesthetics</w:t>
      </w:r>
      <w:r w:rsidR="000A0028" w:rsidRPr="0000144D">
        <w:t xml:space="preserve"> focuses on how an interface can be made attractive and easy to use.</w:t>
      </w:r>
    </w:p>
    <w:p w14:paraId="7374242E" w14:textId="725B0EC6" w:rsidR="000A0028" w:rsidRPr="0000144D" w:rsidRDefault="00000EF7" w:rsidP="000A0028">
      <w:pPr>
        <w:pStyle w:val="ListParagraph"/>
        <w:numPr>
          <w:ilvl w:val="0"/>
          <w:numId w:val="2"/>
        </w:numPr>
      </w:pPr>
      <w:r>
        <w:rPr>
          <w:u w:val="single"/>
        </w:rPr>
        <w:t>Context-sensitive help</w:t>
      </w:r>
      <w:r w:rsidR="000A0028" w:rsidRPr="0000144D">
        <w:t xml:space="preserve"> offers assistance for the task in progress.</w:t>
      </w:r>
    </w:p>
    <w:p w14:paraId="263C9839" w14:textId="67AAEB8F" w:rsidR="000A0028" w:rsidRPr="0000144D" w:rsidRDefault="00933809" w:rsidP="000A0028">
      <w:pPr>
        <w:pStyle w:val="ListParagraph"/>
        <w:numPr>
          <w:ilvl w:val="0"/>
          <w:numId w:val="2"/>
        </w:numPr>
      </w:pPr>
      <w:r>
        <w:rPr>
          <w:u w:val="single"/>
        </w:rPr>
        <w:t>Input masks</w:t>
      </w:r>
      <w:r w:rsidR="000A0028" w:rsidRPr="0000144D">
        <w:t xml:space="preserve"> are templates or patterns that make it easier for users to enter data</w:t>
      </w:r>
    </w:p>
    <w:p w14:paraId="483CDC06" w14:textId="647E42BA" w:rsidR="000A0028" w:rsidRPr="0000144D" w:rsidRDefault="000A0028" w:rsidP="000A0028">
      <w:pPr>
        <w:pStyle w:val="ListParagraph"/>
        <w:numPr>
          <w:ilvl w:val="0"/>
          <w:numId w:val="2"/>
        </w:numPr>
      </w:pPr>
      <w:r w:rsidRPr="0000144D">
        <w:t xml:space="preserve">The </w:t>
      </w:r>
      <w:r w:rsidR="00134F5B">
        <w:rPr>
          <w:u w:val="single"/>
        </w:rPr>
        <w:t>Menu bar</w:t>
      </w:r>
      <w:r w:rsidRPr="0000144D">
        <w:t xml:space="preserve"> at the top of the screen displays the main menu options.</w:t>
      </w:r>
    </w:p>
    <w:p w14:paraId="432014BB" w14:textId="58995601" w:rsidR="000A0028" w:rsidRPr="0000144D" w:rsidRDefault="000A0028" w:rsidP="000A0028">
      <w:pPr>
        <w:pStyle w:val="ListParagraph"/>
        <w:numPr>
          <w:ilvl w:val="0"/>
          <w:numId w:val="2"/>
        </w:numPr>
      </w:pPr>
      <w:r w:rsidRPr="0000144D">
        <w:t xml:space="preserve">A </w:t>
      </w:r>
      <w:r w:rsidR="00162191">
        <w:rPr>
          <w:u w:val="single"/>
        </w:rPr>
        <w:t>Command button</w:t>
      </w:r>
      <w:r w:rsidRPr="0000144D">
        <w:t xml:space="preserve"> initiates an action such as printing a form or requesting help.</w:t>
      </w:r>
    </w:p>
    <w:p w14:paraId="60A8A51D" w14:textId="3A7405B4" w:rsidR="000A0028" w:rsidRPr="0000144D" w:rsidRDefault="001C7B1D" w:rsidP="000A0028">
      <w:pPr>
        <w:pStyle w:val="ListParagraph"/>
        <w:numPr>
          <w:ilvl w:val="0"/>
          <w:numId w:val="2"/>
        </w:numPr>
      </w:pPr>
      <w:r>
        <w:rPr>
          <w:u w:val="single"/>
        </w:rPr>
        <w:t>Toggle button</w:t>
      </w:r>
      <w:r w:rsidR="000A0028" w:rsidRPr="0000144D">
        <w:t xml:space="preserve"> is used to represent on or off status — clicking the toggle button switches to the other status.</w:t>
      </w:r>
    </w:p>
    <w:p w14:paraId="28E49B99" w14:textId="77777777" w:rsidR="00056A05" w:rsidRPr="0000144D" w:rsidRDefault="00056A05"/>
    <w:sectPr w:rsidR="00056A05" w:rsidRPr="00001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D4C19"/>
    <w:multiLevelType w:val="hybridMultilevel"/>
    <w:tmpl w:val="91C6E3C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761C84"/>
    <w:multiLevelType w:val="hybridMultilevel"/>
    <w:tmpl w:val="C2DE50D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0750880">
    <w:abstractNumId w:val="0"/>
  </w:num>
  <w:num w:numId="2" w16cid:durableId="672800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A05"/>
    <w:rsid w:val="00000EF7"/>
    <w:rsid w:val="0000144D"/>
    <w:rsid w:val="00056A05"/>
    <w:rsid w:val="0006270D"/>
    <w:rsid w:val="00066200"/>
    <w:rsid w:val="00085078"/>
    <w:rsid w:val="000A0028"/>
    <w:rsid w:val="00133182"/>
    <w:rsid w:val="00134F5B"/>
    <w:rsid w:val="00162191"/>
    <w:rsid w:val="001C7B1D"/>
    <w:rsid w:val="001D1C63"/>
    <w:rsid w:val="002249F2"/>
    <w:rsid w:val="002513EA"/>
    <w:rsid w:val="002E37CF"/>
    <w:rsid w:val="003757C4"/>
    <w:rsid w:val="003B04DC"/>
    <w:rsid w:val="00441D55"/>
    <w:rsid w:val="004962DC"/>
    <w:rsid w:val="004C08F7"/>
    <w:rsid w:val="00533803"/>
    <w:rsid w:val="00550A3F"/>
    <w:rsid w:val="005E5546"/>
    <w:rsid w:val="0060214D"/>
    <w:rsid w:val="00705B56"/>
    <w:rsid w:val="00731A66"/>
    <w:rsid w:val="0076279E"/>
    <w:rsid w:val="007E794F"/>
    <w:rsid w:val="00893D63"/>
    <w:rsid w:val="008B694A"/>
    <w:rsid w:val="008B73F2"/>
    <w:rsid w:val="00933809"/>
    <w:rsid w:val="00A93CB4"/>
    <w:rsid w:val="00A96B4F"/>
    <w:rsid w:val="00AB59F9"/>
    <w:rsid w:val="00B446BA"/>
    <w:rsid w:val="00BA581A"/>
    <w:rsid w:val="00BC7B77"/>
    <w:rsid w:val="00DC636B"/>
    <w:rsid w:val="00DD1EAC"/>
    <w:rsid w:val="00F67E20"/>
    <w:rsid w:val="00F94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CC1386"/>
  <w15:chartTrackingRefBased/>
  <w15:docId w15:val="{216C41AF-6645-9E47-8443-4059073A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A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A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A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A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A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A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A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A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A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A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A05"/>
    <w:rPr>
      <w:rFonts w:eastAsiaTheme="majorEastAsia" w:cstheme="majorBidi"/>
      <w:color w:val="272727" w:themeColor="text1" w:themeTint="D8"/>
    </w:rPr>
  </w:style>
  <w:style w:type="paragraph" w:styleId="Title">
    <w:name w:val="Title"/>
    <w:basedOn w:val="Normal"/>
    <w:next w:val="Normal"/>
    <w:link w:val="TitleChar"/>
    <w:uiPriority w:val="10"/>
    <w:qFormat/>
    <w:rsid w:val="00056A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A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A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A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A05"/>
    <w:pPr>
      <w:spacing w:before="160"/>
      <w:jc w:val="center"/>
    </w:pPr>
    <w:rPr>
      <w:i/>
      <w:iCs/>
      <w:color w:val="404040" w:themeColor="text1" w:themeTint="BF"/>
    </w:rPr>
  </w:style>
  <w:style w:type="character" w:customStyle="1" w:styleId="QuoteChar">
    <w:name w:val="Quote Char"/>
    <w:basedOn w:val="DefaultParagraphFont"/>
    <w:link w:val="Quote"/>
    <w:uiPriority w:val="29"/>
    <w:rsid w:val="00056A05"/>
    <w:rPr>
      <w:i/>
      <w:iCs/>
      <w:color w:val="404040" w:themeColor="text1" w:themeTint="BF"/>
    </w:rPr>
  </w:style>
  <w:style w:type="paragraph" w:styleId="ListParagraph">
    <w:name w:val="List Paragraph"/>
    <w:basedOn w:val="Normal"/>
    <w:uiPriority w:val="34"/>
    <w:qFormat/>
    <w:rsid w:val="00056A05"/>
    <w:pPr>
      <w:ind w:left="720"/>
      <w:contextualSpacing/>
    </w:pPr>
  </w:style>
  <w:style w:type="character" w:styleId="IntenseEmphasis">
    <w:name w:val="Intense Emphasis"/>
    <w:basedOn w:val="DefaultParagraphFont"/>
    <w:uiPriority w:val="21"/>
    <w:qFormat/>
    <w:rsid w:val="00056A05"/>
    <w:rPr>
      <w:i/>
      <w:iCs/>
      <w:color w:val="0F4761" w:themeColor="accent1" w:themeShade="BF"/>
    </w:rPr>
  </w:style>
  <w:style w:type="paragraph" w:styleId="IntenseQuote">
    <w:name w:val="Intense Quote"/>
    <w:basedOn w:val="Normal"/>
    <w:next w:val="Normal"/>
    <w:link w:val="IntenseQuoteChar"/>
    <w:uiPriority w:val="30"/>
    <w:qFormat/>
    <w:rsid w:val="00056A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A05"/>
    <w:rPr>
      <w:i/>
      <w:iCs/>
      <w:color w:val="0F4761" w:themeColor="accent1" w:themeShade="BF"/>
    </w:rPr>
  </w:style>
  <w:style w:type="character" w:styleId="IntenseReference">
    <w:name w:val="Intense Reference"/>
    <w:basedOn w:val="DefaultParagraphFont"/>
    <w:uiPriority w:val="32"/>
    <w:qFormat/>
    <w:rsid w:val="00056A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679</Words>
  <Characters>3876</Characters>
  <Application>Microsoft Office Word</Application>
  <DocSecurity>0</DocSecurity>
  <Lines>32</Lines>
  <Paragraphs>9</Paragraphs>
  <ScaleCrop>false</ScaleCrop>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francienaumento1026@gmail.com</dc:creator>
  <cp:keywords/>
  <dc:description/>
  <cp:lastModifiedBy>francienaumento1026@gmail.com</cp:lastModifiedBy>
  <cp:revision>4</cp:revision>
  <dcterms:created xsi:type="dcterms:W3CDTF">2025-11-15T13:18:00Z</dcterms:created>
  <dcterms:modified xsi:type="dcterms:W3CDTF">2025-11-15T13:24:00Z</dcterms:modified>
</cp:coreProperties>
</file>