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BD1D" w14:textId="4B56751B" w:rsidR="00461B11" w:rsidRDefault="0067064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7064C">
        <w:rPr>
          <w:sz w:val="36"/>
          <w:szCs w:val="36"/>
        </w:rPr>
        <w:t xml:space="preserve">Give the </w:t>
      </w:r>
      <w:proofErr w:type="spellStart"/>
      <w:r w:rsidRPr="0067064C">
        <w:rPr>
          <w:sz w:val="36"/>
          <w:szCs w:val="36"/>
        </w:rPr>
        <w:t>Javascript</w:t>
      </w:r>
      <w:proofErr w:type="spellEnd"/>
      <w:r w:rsidRPr="0067064C">
        <w:rPr>
          <w:sz w:val="36"/>
          <w:szCs w:val="36"/>
        </w:rPr>
        <w:t xml:space="preserve"> sentence of the following Englis</w:t>
      </w:r>
      <w:r>
        <w:rPr>
          <w:sz w:val="36"/>
          <w:szCs w:val="36"/>
        </w:rPr>
        <w:t xml:space="preserve"> </w:t>
      </w:r>
      <w:r w:rsidRPr="0067064C">
        <w:rPr>
          <w:sz w:val="36"/>
          <w:szCs w:val="36"/>
        </w:rPr>
        <w:t>statements.</w:t>
      </w:r>
    </w:p>
    <w:p w14:paraId="16E58DB5" w14:textId="08CFA8BE" w:rsidR="006B0CED" w:rsidRPr="006B0CED" w:rsidRDefault="006B0CED" w:rsidP="006B0CED">
      <w:pPr>
        <w:rPr>
          <w:sz w:val="36"/>
          <w:szCs w:val="36"/>
        </w:rPr>
      </w:pPr>
      <w:r w:rsidRPr="006B0CED">
        <w:rPr>
          <w:sz w:val="36"/>
          <w:szCs w:val="36"/>
        </w:rPr>
        <w:t>1. English: if the value stored in variable A is Zero, then display a popup box that contains the text that reads as "The value of A is Zero".</w:t>
      </w:r>
    </w:p>
    <w:p w14:paraId="269B99A0" w14:textId="5D37FCA7" w:rsidR="004175EF" w:rsidRDefault="006B0CED" w:rsidP="004175EF">
      <w:pPr>
        <w:rPr>
          <w:sz w:val="36"/>
          <w:szCs w:val="36"/>
        </w:rPr>
      </w:pPr>
      <w:r w:rsidRPr="006B0CED">
        <w:rPr>
          <w:sz w:val="36"/>
          <w:szCs w:val="36"/>
        </w:rPr>
        <w:t>-</w:t>
      </w:r>
      <w:proofErr w:type="spellStart"/>
      <w:r w:rsidRPr="006B0CED">
        <w:rPr>
          <w:sz w:val="36"/>
          <w:szCs w:val="36"/>
        </w:rPr>
        <w:t>Javascrip</w:t>
      </w:r>
      <w:r w:rsidR="004175EF">
        <w:rPr>
          <w:sz w:val="36"/>
          <w:szCs w:val="36"/>
        </w:rPr>
        <w:t>t</w:t>
      </w:r>
      <w:proofErr w:type="spellEnd"/>
      <w:r w:rsidR="004175EF">
        <w:rPr>
          <w:sz w:val="36"/>
          <w:szCs w:val="36"/>
        </w:rPr>
        <w:t>:</w:t>
      </w:r>
    </w:p>
    <w:p w14:paraId="6D36751E" w14:textId="77777777" w:rsidR="004175EF" w:rsidRDefault="004175EF" w:rsidP="004175EF">
      <w:pPr>
        <w:rPr>
          <w:sz w:val="36"/>
          <w:szCs w:val="36"/>
        </w:rPr>
      </w:pPr>
    </w:p>
    <w:p w14:paraId="5A089AE8" w14:textId="2C146CB8" w:rsidR="004175EF" w:rsidRPr="004175EF" w:rsidRDefault="004175EF" w:rsidP="004175EF">
      <w:pPr>
        <w:rPr>
          <w:sz w:val="36"/>
          <w:szCs w:val="36"/>
        </w:rPr>
      </w:pPr>
      <w:r w:rsidRPr="004175EF">
        <w:t xml:space="preserve"> </w:t>
      </w:r>
      <w:r w:rsidRPr="004175EF">
        <w:rPr>
          <w:sz w:val="36"/>
          <w:szCs w:val="36"/>
        </w:rPr>
        <w:t>if (A === 0) {</w:t>
      </w:r>
    </w:p>
    <w:p w14:paraId="172B8F39" w14:textId="77777777" w:rsidR="004175EF" w:rsidRPr="004175EF" w:rsidRDefault="004175EF" w:rsidP="004175EF">
      <w:pPr>
        <w:rPr>
          <w:sz w:val="36"/>
          <w:szCs w:val="36"/>
        </w:rPr>
      </w:pPr>
      <w:r w:rsidRPr="004175EF">
        <w:rPr>
          <w:sz w:val="36"/>
          <w:szCs w:val="36"/>
        </w:rPr>
        <w:t xml:space="preserve">    </w:t>
      </w:r>
      <w:proofErr w:type="gramStart"/>
      <w:r w:rsidRPr="004175EF">
        <w:rPr>
          <w:sz w:val="36"/>
          <w:szCs w:val="36"/>
        </w:rPr>
        <w:t>alert(</w:t>
      </w:r>
      <w:proofErr w:type="gramEnd"/>
      <w:r w:rsidRPr="004175EF">
        <w:rPr>
          <w:sz w:val="36"/>
          <w:szCs w:val="36"/>
        </w:rPr>
        <w:t>"The value of A is Zero");</w:t>
      </w:r>
    </w:p>
    <w:p w14:paraId="6B1097F2" w14:textId="7D22487B" w:rsidR="006B0CED" w:rsidRDefault="004175EF" w:rsidP="004175EF">
      <w:pPr>
        <w:rPr>
          <w:sz w:val="36"/>
          <w:szCs w:val="36"/>
        </w:rPr>
      </w:pPr>
      <w:r w:rsidRPr="004175EF">
        <w:rPr>
          <w:sz w:val="36"/>
          <w:szCs w:val="36"/>
        </w:rPr>
        <w:t>}</w:t>
      </w:r>
    </w:p>
    <w:p w14:paraId="6499E894" w14:textId="21D841F3" w:rsidR="006B0CED" w:rsidRPr="006B0CED" w:rsidRDefault="004175EF" w:rsidP="006B0CE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B0CED" w:rsidRPr="006B0CED">
        <w:rPr>
          <w:sz w:val="36"/>
          <w:szCs w:val="36"/>
        </w:rPr>
        <w:t xml:space="preserve">2.Compare </w:t>
      </w:r>
      <w:proofErr w:type="gramStart"/>
      <w:r w:rsidR="006B0CED" w:rsidRPr="006B0CED">
        <w:rPr>
          <w:sz w:val="36"/>
          <w:szCs w:val="36"/>
        </w:rPr>
        <w:t>whether</w:t>
      </w:r>
      <w:r w:rsidR="00E23237">
        <w:rPr>
          <w:sz w:val="36"/>
          <w:szCs w:val="36"/>
        </w:rPr>
        <w:t xml:space="preserve"> </w:t>
      </w:r>
      <w:r w:rsidR="006B0CED" w:rsidRPr="006B0CED">
        <w:rPr>
          <w:sz w:val="36"/>
          <w:szCs w:val="36"/>
        </w:rPr>
        <w:t>or</w:t>
      </w:r>
      <w:r w:rsidR="00E23237">
        <w:rPr>
          <w:sz w:val="36"/>
          <w:szCs w:val="36"/>
        </w:rPr>
        <w:t xml:space="preserve"> </w:t>
      </w:r>
      <w:r w:rsidR="006B0CED" w:rsidRPr="006B0CED">
        <w:rPr>
          <w:sz w:val="36"/>
          <w:szCs w:val="36"/>
        </w:rPr>
        <w:t>not</w:t>
      </w:r>
      <w:proofErr w:type="gramEnd"/>
      <w:r w:rsidR="006B0CED" w:rsidRPr="006B0CED">
        <w:rPr>
          <w:sz w:val="36"/>
          <w:szCs w:val="36"/>
        </w:rPr>
        <w:t xml:space="preserve"> the value stored in variable A and B are equal.</w:t>
      </w:r>
    </w:p>
    <w:p w14:paraId="632AA68C" w14:textId="0527B577" w:rsidR="006B0CED" w:rsidRDefault="006B0CED" w:rsidP="006B0CED">
      <w:pPr>
        <w:rPr>
          <w:sz w:val="36"/>
          <w:szCs w:val="36"/>
        </w:rPr>
      </w:pPr>
      <w:r w:rsidRPr="006B0CED">
        <w:rPr>
          <w:sz w:val="36"/>
          <w:szCs w:val="36"/>
        </w:rPr>
        <w:t>-</w:t>
      </w:r>
      <w:proofErr w:type="spellStart"/>
      <w:proofErr w:type="gramStart"/>
      <w:r w:rsidRPr="006B0CED">
        <w:rPr>
          <w:sz w:val="36"/>
          <w:szCs w:val="36"/>
        </w:rPr>
        <w:t>Javascript</w:t>
      </w:r>
      <w:proofErr w:type="spellEnd"/>
      <w:r w:rsidRPr="006B0CED">
        <w:rPr>
          <w:sz w:val="36"/>
          <w:szCs w:val="36"/>
        </w:rPr>
        <w:t xml:space="preserve"> </w:t>
      </w:r>
      <w:r w:rsidR="00E23237">
        <w:rPr>
          <w:sz w:val="36"/>
          <w:szCs w:val="36"/>
        </w:rPr>
        <w:t>:</w:t>
      </w:r>
      <w:proofErr w:type="gramEnd"/>
    </w:p>
    <w:p w14:paraId="05ADC278" w14:textId="77777777" w:rsidR="00D67C11" w:rsidRDefault="00D67C11" w:rsidP="006B0CED">
      <w:pPr>
        <w:rPr>
          <w:sz w:val="36"/>
          <w:szCs w:val="36"/>
        </w:rPr>
      </w:pPr>
    </w:p>
    <w:p w14:paraId="23EE7FA2" w14:textId="77777777" w:rsidR="00D67C11" w:rsidRPr="00D67C11" w:rsidRDefault="00D67C11" w:rsidP="00D67C11">
      <w:pPr>
        <w:rPr>
          <w:sz w:val="36"/>
          <w:szCs w:val="36"/>
        </w:rPr>
      </w:pPr>
      <w:r w:rsidRPr="00D67C11">
        <w:rPr>
          <w:sz w:val="36"/>
          <w:szCs w:val="36"/>
        </w:rPr>
        <w:t>if (A === B) {</w:t>
      </w:r>
    </w:p>
    <w:p w14:paraId="0FA32353" w14:textId="77777777" w:rsidR="00D67C11" w:rsidRPr="00D67C11" w:rsidRDefault="00D67C11" w:rsidP="00D67C11">
      <w:pPr>
        <w:rPr>
          <w:sz w:val="36"/>
          <w:szCs w:val="36"/>
        </w:rPr>
      </w:pPr>
      <w:r w:rsidRPr="00D67C11">
        <w:rPr>
          <w:sz w:val="36"/>
          <w:szCs w:val="36"/>
        </w:rPr>
        <w:t xml:space="preserve">    </w:t>
      </w:r>
      <w:proofErr w:type="gramStart"/>
      <w:r w:rsidRPr="00D67C11">
        <w:rPr>
          <w:sz w:val="36"/>
          <w:szCs w:val="36"/>
        </w:rPr>
        <w:t>console.log(</w:t>
      </w:r>
      <w:proofErr w:type="gramEnd"/>
      <w:r w:rsidRPr="00D67C11">
        <w:rPr>
          <w:sz w:val="36"/>
          <w:szCs w:val="36"/>
        </w:rPr>
        <w:t>"The values stored in variables A and B are equal.");</w:t>
      </w:r>
    </w:p>
    <w:p w14:paraId="008EE6D8" w14:textId="77777777" w:rsidR="00D67C11" w:rsidRPr="00D67C11" w:rsidRDefault="00D67C11" w:rsidP="00D67C11">
      <w:pPr>
        <w:rPr>
          <w:sz w:val="36"/>
          <w:szCs w:val="36"/>
        </w:rPr>
      </w:pPr>
      <w:r w:rsidRPr="00D67C11">
        <w:rPr>
          <w:sz w:val="36"/>
          <w:szCs w:val="36"/>
        </w:rPr>
        <w:t>} else {</w:t>
      </w:r>
    </w:p>
    <w:p w14:paraId="053AAF15" w14:textId="77777777" w:rsidR="00D67C11" w:rsidRPr="00D67C11" w:rsidRDefault="00D67C11" w:rsidP="00D67C11">
      <w:pPr>
        <w:rPr>
          <w:sz w:val="36"/>
          <w:szCs w:val="36"/>
        </w:rPr>
      </w:pPr>
      <w:r w:rsidRPr="00D67C11">
        <w:rPr>
          <w:sz w:val="36"/>
          <w:szCs w:val="36"/>
        </w:rPr>
        <w:t xml:space="preserve">    </w:t>
      </w:r>
      <w:proofErr w:type="gramStart"/>
      <w:r w:rsidRPr="00D67C11">
        <w:rPr>
          <w:sz w:val="36"/>
          <w:szCs w:val="36"/>
        </w:rPr>
        <w:t>console.log(</w:t>
      </w:r>
      <w:proofErr w:type="gramEnd"/>
      <w:r w:rsidRPr="00D67C11">
        <w:rPr>
          <w:sz w:val="36"/>
          <w:szCs w:val="36"/>
        </w:rPr>
        <w:t>"The values stored in variables A and B are not equal.");</w:t>
      </w:r>
    </w:p>
    <w:p w14:paraId="44178BC5" w14:textId="375B7E77" w:rsidR="00D67C11" w:rsidRPr="006B0CED" w:rsidRDefault="00D67C11" w:rsidP="00D67C11">
      <w:pPr>
        <w:rPr>
          <w:sz w:val="36"/>
          <w:szCs w:val="36"/>
        </w:rPr>
      </w:pPr>
      <w:r w:rsidRPr="00D67C11">
        <w:rPr>
          <w:sz w:val="36"/>
          <w:szCs w:val="36"/>
        </w:rPr>
        <w:t>}</w:t>
      </w:r>
    </w:p>
    <w:sectPr w:rsidR="00D67C11" w:rsidRPr="006B0CED" w:rsidSect="00BB4D9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BDA0" w14:textId="77777777" w:rsidR="00BB4D95" w:rsidRDefault="00BB4D95" w:rsidP="0067064C">
      <w:pPr>
        <w:spacing w:after="0" w:line="240" w:lineRule="auto"/>
      </w:pPr>
      <w:r>
        <w:separator/>
      </w:r>
    </w:p>
  </w:endnote>
  <w:endnote w:type="continuationSeparator" w:id="0">
    <w:p w14:paraId="3B72E36A" w14:textId="77777777" w:rsidR="00BB4D95" w:rsidRDefault="00BB4D95" w:rsidP="0067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B6FF" w14:textId="77777777" w:rsidR="00BB4D95" w:rsidRDefault="00BB4D95" w:rsidP="0067064C">
      <w:pPr>
        <w:spacing w:after="0" w:line="240" w:lineRule="auto"/>
      </w:pPr>
      <w:r>
        <w:separator/>
      </w:r>
    </w:p>
  </w:footnote>
  <w:footnote w:type="continuationSeparator" w:id="0">
    <w:p w14:paraId="5DA95CDE" w14:textId="77777777" w:rsidR="00BB4D95" w:rsidRDefault="00BB4D95" w:rsidP="0067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308A" w14:textId="380EACF5" w:rsidR="0067064C" w:rsidRPr="0067064C" w:rsidRDefault="0067064C">
    <w:pPr>
      <w:pStyle w:val="Header"/>
      <w:rPr>
        <w:sz w:val="28"/>
        <w:szCs w:val="28"/>
      </w:rPr>
    </w:pPr>
    <w:proofErr w:type="spellStart"/>
    <w:r>
      <w:rPr>
        <w:sz w:val="28"/>
        <w:szCs w:val="28"/>
      </w:rPr>
      <w:t>Rhojohn</w:t>
    </w:r>
    <w:proofErr w:type="spellEnd"/>
    <w:r>
      <w:rPr>
        <w:sz w:val="28"/>
        <w:szCs w:val="28"/>
      </w:rPr>
      <w:t xml:space="preserve"> Medina                                                                                                ICT  11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4C"/>
    <w:rsid w:val="004175EF"/>
    <w:rsid w:val="00461B11"/>
    <w:rsid w:val="004A02FA"/>
    <w:rsid w:val="0067064C"/>
    <w:rsid w:val="006B0CED"/>
    <w:rsid w:val="00BB4D95"/>
    <w:rsid w:val="00D67C11"/>
    <w:rsid w:val="00E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9B12"/>
  <w15:chartTrackingRefBased/>
  <w15:docId w15:val="{1DA8E598-25FC-4BFD-BE4D-13F6D44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64C"/>
  </w:style>
  <w:style w:type="paragraph" w:styleId="Footer">
    <w:name w:val="footer"/>
    <w:basedOn w:val="Normal"/>
    <w:link w:val="FooterChar"/>
    <w:uiPriority w:val="99"/>
    <w:unhideWhenUsed/>
    <w:rsid w:val="0067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0C38D-1F92-488D-B633-E3A38AE4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Villanueva</dc:creator>
  <cp:keywords/>
  <dc:description/>
  <cp:lastModifiedBy>Louie Villanueva</cp:lastModifiedBy>
  <cp:revision>4</cp:revision>
  <dcterms:created xsi:type="dcterms:W3CDTF">2024-03-07T09:06:00Z</dcterms:created>
  <dcterms:modified xsi:type="dcterms:W3CDTF">2024-03-07T10:15:00Z</dcterms:modified>
</cp:coreProperties>
</file>