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9F99" w14:textId="77777777" w:rsidR="00A61A7F" w:rsidRDefault="00A61A7F" w:rsidP="0006024F"/>
    <w:p w14:paraId="7DE50028" w14:textId="0A8BF932" w:rsidR="0006024F" w:rsidRPr="00D640F8" w:rsidRDefault="00A61A7F" w:rsidP="00F937F6">
      <w:pPr>
        <w:spacing w:line="276" w:lineRule="auto"/>
        <w:rPr>
          <w:b/>
          <w:bCs/>
          <w:sz w:val="24"/>
          <w:szCs w:val="24"/>
        </w:rPr>
      </w:pPr>
      <w:r w:rsidRPr="00D640F8">
        <w:rPr>
          <w:b/>
          <w:bCs/>
          <w:sz w:val="24"/>
          <w:szCs w:val="24"/>
        </w:rPr>
        <w:t>1. Based on your result, how would you assess yourself in terms of Internet usage and Internet addiction?</w:t>
      </w:r>
    </w:p>
    <w:p w14:paraId="2D25BD52" w14:textId="6B70BF32" w:rsidR="0006024F" w:rsidRDefault="00A61A7F" w:rsidP="00F937F6">
      <w:pPr>
        <w:spacing w:line="276" w:lineRule="auto"/>
      </w:pPr>
      <w:r>
        <w:tab/>
        <w:t>-</w:t>
      </w:r>
      <w:r w:rsidR="007D14BF">
        <w:t>Spending excessive time on my phone, browsing through social media platforms like Facebook, Instagram, and TikTok, has caused me to neglect important tasks such as household chores, school activities, and getting enough sleep, resulting in negative consequences.</w:t>
      </w:r>
    </w:p>
    <w:p w14:paraId="7A2DADF5" w14:textId="77777777" w:rsidR="00F937F6" w:rsidRPr="00D640F8" w:rsidRDefault="00F937F6" w:rsidP="00F937F6">
      <w:pPr>
        <w:spacing w:line="276" w:lineRule="auto"/>
        <w:rPr>
          <w:b/>
          <w:bCs/>
          <w:sz w:val="24"/>
          <w:szCs w:val="24"/>
        </w:rPr>
      </w:pPr>
      <w:r w:rsidRPr="00D640F8">
        <w:rPr>
          <w:b/>
          <w:bCs/>
          <w:sz w:val="24"/>
          <w:szCs w:val="24"/>
        </w:rPr>
        <w:t xml:space="preserve">2. How would you improve your digital and online habits? </w:t>
      </w:r>
    </w:p>
    <w:p w14:paraId="1B8ECDA6" w14:textId="42D3BBE8" w:rsidR="00F937F6" w:rsidRDefault="00F937F6" w:rsidP="00F937F6">
      <w:pPr>
        <w:spacing w:line="276" w:lineRule="auto"/>
      </w:pPr>
      <w:r>
        <w:tab/>
        <w:t>-</w:t>
      </w:r>
      <w:r>
        <w:t>Creating a planner or to-do list outlining my priorities and consistently following through with it will enhance my efficiency in completing tasks and staying socially engaged. Additionally, adopting this habit will mitigate the negative impacts of excessive internet usage on my well-being.</w:t>
      </w:r>
    </w:p>
    <w:p w14:paraId="62047962" w14:textId="45778A70" w:rsidR="00F937F6" w:rsidRPr="00D640F8" w:rsidRDefault="00F937F6" w:rsidP="00F937F6">
      <w:pPr>
        <w:spacing w:line="276" w:lineRule="auto"/>
        <w:rPr>
          <w:b/>
          <w:bCs/>
          <w:sz w:val="24"/>
          <w:szCs w:val="24"/>
        </w:rPr>
      </w:pPr>
      <w:r w:rsidRPr="00D640F8">
        <w:rPr>
          <w:b/>
          <w:bCs/>
          <w:sz w:val="24"/>
          <w:szCs w:val="24"/>
        </w:rPr>
        <w:t>3. What ways can you suggest to your peers to avoid developing Internet or computer addiction?</w:t>
      </w:r>
    </w:p>
    <w:p w14:paraId="1967DC2E" w14:textId="1406433A" w:rsidR="00195499" w:rsidRDefault="00D640F8" w:rsidP="00F937F6">
      <w:pPr>
        <w:spacing w:line="276" w:lineRule="auto"/>
      </w:pPr>
      <w:r w:rsidRPr="00D3036D">
        <w:rPr>
          <w:noProof/>
        </w:rPr>
        <w:drawing>
          <wp:anchor distT="0" distB="0" distL="114300" distR="114300" simplePos="0" relativeHeight="251658240" behindDoc="1" locked="0" layoutInCell="1" allowOverlap="1" wp14:anchorId="24324A9A" wp14:editId="347D95B9">
            <wp:simplePos x="0" y="0"/>
            <wp:positionH relativeFrom="margin">
              <wp:posOffset>714375</wp:posOffset>
            </wp:positionH>
            <wp:positionV relativeFrom="paragraph">
              <wp:posOffset>684530</wp:posOffset>
            </wp:positionV>
            <wp:extent cx="4419600" cy="2342482"/>
            <wp:effectExtent l="0" t="0" r="0" b="1270"/>
            <wp:wrapSquare wrapText="bothSides"/>
            <wp:docPr id="471118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18323"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2342482"/>
                    </a:xfrm>
                    <a:prstGeom prst="rect">
                      <a:avLst/>
                    </a:prstGeom>
                  </pic:spPr>
                </pic:pic>
              </a:graphicData>
            </a:graphic>
          </wp:anchor>
        </w:drawing>
      </w:r>
      <w:r w:rsidR="00195499">
        <w:tab/>
        <w:t>-</w:t>
      </w:r>
      <w:r w:rsidRPr="00D640F8">
        <w:t>Engage socially by participating in organizations aligned with your interests, setting clear goals, and prioritizing actions that support their achievement. Restrict internet usage and focus on cultivating new skills or hobbies for personal growth.</w:t>
      </w:r>
    </w:p>
    <w:p w14:paraId="02F63021" w14:textId="102D35E0" w:rsidR="007D14BF" w:rsidRPr="0006024F" w:rsidRDefault="007D14BF" w:rsidP="007D14BF">
      <w:pPr>
        <w:pStyle w:val="ListParagraph"/>
        <w:spacing w:after="0"/>
      </w:pPr>
    </w:p>
    <w:p w14:paraId="7E3EC9B4" w14:textId="7AD31CFE" w:rsidR="0006024F" w:rsidRPr="0006024F" w:rsidRDefault="0006024F" w:rsidP="0006024F"/>
    <w:p w14:paraId="578F478E" w14:textId="6EC844DA" w:rsidR="0006024F" w:rsidRPr="0006024F" w:rsidRDefault="0006024F" w:rsidP="0006024F"/>
    <w:p w14:paraId="0863F6FD" w14:textId="77777777" w:rsidR="0006024F" w:rsidRPr="0006024F" w:rsidRDefault="0006024F" w:rsidP="0006024F"/>
    <w:p w14:paraId="6BA7C4FD" w14:textId="77777777" w:rsidR="0006024F" w:rsidRPr="0006024F" w:rsidRDefault="0006024F" w:rsidP="0006024F"/>
    <w:p w14:paraId="293A95F9" w14:textId="77777777" w:rsidR="0006024F" w:rsidRDefault="0006024F" w:rsidP="0006024F"/>
    <w:p w14:paraId="37F51B23" w14:textId="0020A34E" w:rsidR="0006024F" w:rsidRPr="0006024F" w:rsidRDefault="0006024F" w:rsidP="0006024F">
      <w:pPr>
        <w:tabs>
          <w:tab w:val="left" w:pos="5820"/>
        </w:tabs>
      </w:pPr>
    </w:p>
    <w:sectPr w:rsidR="0006024F" w:rsidRPr="0006024F" w:rsidSect="004175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3D1D" w14:textId="77777777" w:rsidR="004175F8" w:rsidRDefault="004175F8" w:rsidP="00A61A7F">
      <w:pPr>
        <w:spacing w:after="0" w:line="240" w:lineRule="auto"/>
      </w:pPr>
      <w:r>
        <w:separator/>
      </w:r>
    </w:p>
  </w:endnote>
  <w:endnote w:type="continuationSeparator" w:id="0">
    <w:p w14:paraId="0C68257D" w14:textId="77777777" w:rsidR="004175F8" w:rsidRDefault="004175F8" w:rsidP="00A6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554F" w14:textId="77777777" w:rsidR="004175F8" w:rsidRDefault="004175F8" w:rsidP="00A61A7F">
      <w:pPr>
        <w:spacing w:after="0" w:line="240" w:lineRule="auto"/>
      </w:pPr>
      <w:r>
        <w:separator/>
      </w:r>
    </w:p>
  </w:footnote>
  <w:footnote w:type="continuationSeparator" w:id="0">
    <w:p w14:paraId="4B15E57E" w14:textId="77777777" w:rsidR="004175F8" w:rsidRDefault="004175F8" w:rsidP="00A6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01AAB" w14:textId="763B7809" w:rsidR="00A61A7F" w:rsidRPr="00A61A7F" w:rsidRDefault="00A61A7F" w:rsidP="00A61A7F">
    <w:pPr>
      <w:pStyle w:val="Header"/>
      <w:jc w:val="center"/>
      <w:rPr>
        <w:sz w:val="28"/>
        <w:szCs w:val="28"/>
      </w:rPr>
    </w:pPr>
    <w:proofErr w:type="spellStart"/>
    <w:r w:rsidRPr="00A61A7F">
      <w:rPr>
        <w:sz w:val="28"/>
        <w:szCs w:val="28"/>
      </w:rPr>
      <w:t>Rhojohn</w:t>
    </w:r>
    <w:proofErr w:type="spellEnd"/>
    <w:r w:rsidRPr="00A61A7F">
      <w:rPr>
        <w:sz w:val="28"/>
        <w:szCs w:val="28"/>
      </w:rPr>
      <w:t xml:space="preserve"> Medina </w:t>
    </w:r>
  </w:p>
  <w:p w14:paraId="5181A6FC" w14:textId="6C904909" w:rsidR="00A61A7F" w:rsidRPr="00A61A7F" w:rsidRDefault="00A61A7F" w:rsidP="00A61A7F">
    <w:pPr>
      <w:pStyle w:val="Header"/>
      <w:jc w:val="center"/>
      <w:rPr>
        <w:sz w:val="28"/>
        <w:szCs w:val="28"/>
      </w:rPr>
    </w:pPr>
    <w:r w:rsidRPr="00A61A7F">
      <w:rPr>
        <w:sz w:val="28"/>
        <w:szCs w:val="28"/>
      </w:rPr>
      <w:t>ICT 11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F7523"/>
    <w:multiLevelType w:val="hybridMultilevel"/>
    <w:tmpl w:val="FCA4D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14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6D"/>
    <w:rsid w:val="0006024F"/>
    <w:rsid w:val="00195499"/>
    <w:rsid w:val="004175F8"/>
    <w:rsid w:val="00461B11"/>
    <w:rsid w:val="00494749"/>
    <w:rsid w:val="004A02FA"/>
    <w:rsid w:val="007D14BF"/>
    <w:rsid w:val="00A61A7F"/>
    <w:rsid w:val="00D3036D"/>
    <w:rsid w:val="00D640F8"/>
    <w:rsid w:val="00F9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DBC3"/>
  <w15:chartTrackingRefBased/>
  <w15:docId w15:val="{D79BFA04-BCCD-4346-BC5F-1460C794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36D"/>
    <w:rPr>
      <w:rFonts w:eastAsiaTheme="majorEastAsia" w:cstheme="majorBidi"/>
      <w:color w:val="272727" w:themeColor="text1" w:themeTint="D8"/>
    </w:rPr>
  </w:style>
  <w:style w:type="paragraph" w:styleId="Title">
    <w:name w:val="Title"/>
    <w:basedOn w:val="Normal"/>
    <w:next w:val="Normal"/>
    <w:link w:val="TitleChar"/>
    <w:uiPriority w:val="10"/>
    <w:qFormat/>
    <w:rsid w:val="00D30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36D"/>
    <w:pPr>
      <w:spacing w:before="160"/>
      <w:jc w:val="center"/>
    </w:pPr>
    <w:rPr>
      <w:i/>
      <w:iCs/>
      <w:color w:val="404040" w:themeColor="text1" w:themeTint="BF"/>
    </w:rPr>
  </w:style>
  <w:style w:type="character" w:customStyle="1" w:styleId="QuoteChar">
    <w:name w:val="Quote Char"/>
    <w:basedOn w:val="DefaultParagraphFont"/>
    <w:link w:val="Quote"/>
    <w:uiPriority w:val="29"/>
    <w:rsid w:val="00D3036D"/>
    <w:rPr>
      <w:i/>
      <w:iCs/>
      <w:color w:val="404040" w:themeColor="text1" w:themeTint="BF"/>
    </w:rPr>
  </w:style>
  <w:style w:type="paragraph" w:styleId="ListParagraph">
    <w:name w:val="List Paragraph"/>
    <w:basedOn w:val="Normal"/>
    <w:uiPriority w:val="34"/>
    <w:qFormat/>
    <w:rsid w:val="00D3036D"/>
    <w:pPr>
      <w:ind w:left="720"/>
      <w:contextualSpacing/>
    </w:pPr>
  </w:style>
  <w:style w:type="character" w:styleId="IntenseEmphasis">
    <w:name w:val="Intense Emphasis"/>
    <w:basedOn w:val="DefaultParagraphFont"/>
    <w:uiPriority w:val="21"/>
    <w:qFormat/>
    <w:rsid w:val="00D3036D"/>
    <w:rPr>
      <w:i/>
      <w:iCs/>
      <w:color w:val="0F4761" w:themeColor="accent1" w:themeShade="BF"/>
    </w:rPr>
  </w:style>
  <w:style w:type="paragraph" w:styleId="IntenseQuote">
    <w:name w:val="Intense Quote"/>
    <w:basedOn w:val="Normal"/>
    <w:next w:val="Normal"/>
    <w:link w:val="IntenseQuoteChar"/>
    <w:uiPriority w:val="30"/>
    <w:qFormat/>
    <w:rsid w:val="00D30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36D"/>
    <w:rPr>
      <w:i/>
      <w:iCs/>
      <w:color w:val="0F4761" w:themeColor="accent1" w:themeShade="BF"/>
    </w:rPr>
  </w:style>
  <w:style w:type="character" w:styleId="IntenseReference">
    <w:name w:val="Intense Reference"/>
    <w:basedOn w:val="DefaultParagraphFont"/>
    <w:uiPriority w:val="32"/>
    <w:qFormat/>
    <w:rsid w:val="00D3036D"/>
    <w:rPr>
      <w:b/>
      <w:bCs/>
      <w:smallCaps/>
      <w:color w:val="0F4761" w:themeColor="accent1" w:themeShade="BF"/>
      <w:spacing w:val="5"/>
    </w:rPr>
  </w:style>
  <w:style w:type="paragraph" w:styleId="Header">
    <w:name w:val="header"/>
    <w:basedOn w:val="Normal"/>
    <w:link w:val="HeaderChar"/>
    <w:uiPriority w:val="99"/>
    <w:unhideWhenUsed/>
    <w:rsid w:val="00A61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A7F"/>
  </w:style>
  <w:style w:type="paragraph" w:styleId="Footer">
    <w:name w:val="footer"/>
    <w:basedOn w:val="Normal"/>
    <w:link w:val="FooterChar"/>
    <w:uiPriority w:val="99"/>
    <w:unhideWhenUsed/>
    <w:rsid w:val="00A61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Villanueva</dc:creator>
  <cp:keywords/>
  <dc:description/>
  <cp:lastModifiedBy>Louie Villanueva</cp:lastModifiedBy>
  <cp:revision>6</cp:revision>
  <dcterms:created xsi:type="dcterms:W3CDTF">2024-04-05T11:01:00Z</dcterms:created>
  <dcterms:modified xsi:type="dcterms:W3CDTF">2024-04-05T11:46:00Z</dcterms:modified>
</cp:coreProperties>
</file>