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347" w:rsidRDefault="004C1051">
      <w:pPr>
        <w:spacing w:after="463" w:line="259" w:lineRule="auto"/>
        <w:ind w:left="2501" w:firstLine="0"/>
        <w:jc w:val="left"/>
      </w:pPr>
      <w:r>
        <w:rPr>
          <w:noProof/>
        </w:rPr>
        <w:drawing>
          <wp:inline distT="0" distB="0" distL="0" distR="0">
            <wp:extent cx="2592324" cy="1244727"/>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2592324" cy="1244727"/>
                    </a:xfrm>
                    <a:prstGeom prst="rect">
                      <a:avLst/>
                    </a:prstGeom>
                  </pic:spPr>
                </pic:pic>
              </a:graphicData>
            </a:graphic>
          </wp:inline>
        </w:drawing>
      </w:r>
    </w:p>
    <w:p w:rsidR="00E46347" w:rsidRDefault="004C1051">
      <w:pPr>
        <w:spacing w:after="594" w:line="259" w:lineRule="auto"/>
        <w:ind w:left="0" w:firstLine="0"/>
        <w:jc w:val="center"/>
      </w:pPr>
      <w:r>
        <w:rPr>
          <w:sz w:val="41"/>
        </w:rPr>
        <w:t>EPFL</w:t>
      </w:r>
    </w:p>
    <w:p w:rsidR="00E46347" w:rsidRDefault="004C1051">
      <w:pPr>
        <w:spacing w:after="194" w:line="259" w:lineRule="auto"/>
        <w:jc w:val="center"/>
      </w:pPr>
      <w:r>
        <w:rPr>
          <w:sz w:val="29"/>
        </w:rPr>
        <w:t>Laboratory of Intelligent Systems</w:t>
      </w:r>
    </w:p>
    <w:p w:rsidR="00E46347" w:rsidRDefault="004C1051">
      <w:pPr>
        <w:spacing w:after="114" w:line="259" w:lineRule="auto"/>
        <w:jc w:val="center"/>
      </w:pPr>
      <w:r>
        <w:rPr>
          <w:sz w:val="29"/>
        </w:rPr>
        <w:t>Semester project II</w:t>
      </w:r>
    </w:p>
    <w:p w:rsidR="00E46347" w:rsidRDefault="004C1051">
      <w:pPr>
        <w:spacing w:after="539" w:line="259" w:lineRule="auto"/>
        <w:ind w:left="0" w:firstLine="0"/>
        <w:jc w:val="left"/>
      </w:pPr>
      <w:r>
        <w:rPr>
          <w:noProof/>
          <w:sz w:val="22"/>
        </w:rPr>
        <mc:AlternateContent>
          <mc:Choice Requires="wpg">
            <w:drawing>
              <wp:inline distT="0" distB="0" distL="0" distR="0">
                <wp:extent cx="5768099" cy="10795"/>
                <wp:effectExtent l="0" t="0" r="0" b="0"/>
                <wp:docPr id="24537" name="Group 24537"/>
                <wp:cNvGraphicFramePr/>
                <a:graphic xmlns:a="http://schemas.openxmlformats.org/drawingml/2006/main">
                  <a:graphicData uri="http://schemas.microsoft.com/office/word/2010/wordprocessingGroup">
                    <wpg:wgp>
                      <wpg:cNvGrpSpPr/>
                      <wpg:grpSpPr>
                        <a:xfrm>
                          <a:off x="0" y="0"/>
                          <a:ext cx="5768099" cy="10795"/>
                          <a:chOff x="0" y="0"/>
                          <a:chExt cx="5768099" cy="10795"/>
                        </a:xfrm>
                      </wpg:grpSpPr>
                      <wps:wsp>
                        <wps:cNvPr id="11" name="Shape 11"/>
                        <wps:cNvSpPr/>
                        <wps:spPr>
                          <a:xfrm>
                            <a:off x="0" y="0"/>
                            <a:ext cx="5768099" cy="0"/>
                          </a:xfrm>
                          <a:custGeom>
                            <a:avLst/>
                            <a:gdLst/>
                            <a:ahLst/>
                            <a:cxnLst/>
                            <a:rect l="0" t="0" r="0" b="0"/>
                            <a:pathLst>
                              <a:path w="5768099">
                                <a:moveTo>
                                  <a:pt x="0" y="0"/>
                                </a:moveTo>
                                <a:lnTo>
                                  <a:pt x="5768099" y="0"/>
                                </a:lnTo>
                              </a:path>
                            </a:pathLst>
                          </a:custGeom>
                          <a:ln w="1079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537" style="width:454.181pt;height:0.85pt;mso-position-horizontal-relative:char;mso-position-vertical-relative:line" coordsize="57680,107">
                <v:shape id="Shape 11" style="position:absolute;width:57680;height:0;left:0;top:0;" coordsize="5768099,0" path="m0,0l5768099,0">
                  <v:stroke weight="0.85pt" endcap="flat" joinstyle="miter" miterlimit="10" on="true" color="#000000"/>
                  <v:fill on="false" color="#000000" opacity="0"/>
                </v:shape>
              </v:group>
            </w:pict>
          </mc:Fallback>
        </mc:AlternateContent>
      </w:r>
    </w:p>
    <w:p w:rsidR="006B0F69" w:rsidRDefault="005A239D" w:rsidP="00875D01">
      <w:pPr>
        <w:spacing w:after="36" w:line="216" w:lineRule="auto"/>
        <w:ind w:left="0" w:firstLine="0"/>
        <w:jc w:val="center"/>
        <w:rPr>
          <w:sz w:val="50"/>
        </w:rPr>
      </w:pPr>
      <w:proofErr w:type="spellStart"/>
      <w:r>
        <w:rPr>
          <w:sz w:val="50"/>
        </w:rPr>
        <w:t>SoftWEAR</w:t>
      </w:r>
      <w:proofErr w:type="spellEnd"/>
      <w:r w:rsidR="00D61F5A">
        <w:rPr>
          <w:sz w:val="50"/>
        </w:rPr>
        <w:t xml:space="preserve">: Prototyping of a Modular </w:t>
      </w:r>
    </w:p>
    <w:p w:rsidR="00E46347" w:rsidRDefault="00D61F5A" w:rsidP="00875D01">
      <w:pPr>
        <w:spacing w:after="36" w:line="216" w:lineRule="auto"/>
        <w:ind w:left="0" w:firstLine="0"/>
        <w:jc w:val="center"/>
      </w:pPr>
      <w:r>
        <w:rPr>
          <w:sz w:val="50"/>
        </w:rPr>
        <w:t>Hardware Front-End</w:t>
      </w:r>
    </w:p>
    <w:p w:rsidR="00E46347" w:rsidRDefault="004C1051">
      <w:pPr>
        <w:spacing w:after="879" w:line="259" w:lineRule="auto"/>
        <w:ind w:left="0" w:firstLine="0"/>
        <w:jc w:val="left"/>
      </w:pPr>
      <w:r>
        <w:rPr>
          <w:noProof/>
          <w:sz w:val="22"/>
        </w:rPr>
        <mc:AlternateContent>
          <mc:Choice Requires="wpg">
            <w:drawing>
              <wp:inline distT="0" distB="0" distL="0" distR="0">
                <wp:extent cx="5768099" cy="10795"/>
                <wp:effectExtent l="0" t="0" r="0" b="0"/>
                <wp:docPr id="24538" name="Group 24538"/>
                <wp:cNvGraphicFramePr/>
                <a:graphic xmlns:a="http://schemas.openxmlformats.org/drawingml/2006/main">
                  <a:graphicData uri="http://schemas.microsoft.com/office/word/2010/wordprocessingGroup">
                    <wpg:wgp>
                      <wpg:cNvGrpSpPr/>
                      <wpg:grpSpPr>
                        <a:xfrm>
                          <a:off x="0" y="0"/>
                          <a:ext cx="5768099" cy="10795"/>
                          <a:chOff x="0" y="0"/>
                          <a:chExt cx="5768099" cy="10795"/>
                        </a:xfrm>
                      </wpg:grpSpPr>
                      <wps:wsp>
                        <wps:cNvPr id="15" name="Shape 15"/>
                        <wps:cNvSpPr/>
                        <wps:spPr>
                          <a:xfrm>
                            <a:off x="0" y="0"/>
                            <a:ext cx="5768099" cy="0"/>
                          </a:xfrm>
                          <a:custGeom>
                            <a:avLst/>
                            <a:gdLst/>
                            <a:ahLst/>
                            <a:cxnLst/>
                            <a:rect l="0" t="0" r="0" b="0"/>
                            <a:pathLst>
                              <a:path w="5768099">
                                <a:moveTo>
                                  <a:pt x="0" y="0"/>
                                </a:moveTo>
                                <a:lnTo>
                                  <a:pt x="5768099" y="0"/>
                                </a:lnTo>
                              </a:path>
                            </a:pathLst>
                          </a:custGeom>
                          <a:ln w="1079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538" style="width:454.181pt;height:0.85pt;mso-position-horizontal-relative:char;mso-position-vertical-relative:line" coordsize="57680,107">
                <v:shape id="Shape 15" style="position:absolute;width:57680;height:0;left:0;top:0;" coordsize="5768099,0" path="m0,0l5768099,0">
                  <v:stroke weight="0.85pt" endcap="flat" joinstyle="miter" miterlimit="10" on="true" color="#000000"/>
                  <v:fill on="false" color="#000000" opacity="0"/>
                </v:shape>
              </v:group>
            </w:pict>
          </mc:Fallback>
        </mc:AlternateContent>
      </w:r>
    </w:p>
    <w:p w:rsidR="00E46347" w:rsidRDefault="00166289" w:rsidP="004A5A93">
      <w:pPr>
        <w:spacing w:after="20" w:line="259" w:lineRule="auto"/>
        <w:ind w:left="4320" w:right="846" w:firstLine="720"/>
        <w:jc w:val="center"/>
      </w:pPr>
      <w:proofErr w:type="spellStart"/>
      <w:r>
        <w:rPr>
          <w:i/>
          <w:sz w:val="29"/>
        </w:rPr>
        <w:t>Responsibles</w:t>
      </w:r>
      <w:proofErr w:type="spellEnd"/>
      <w:r w:rsidR="004C1051">
        <w:rPr>
          <w:i/>
          <w:sz w:val="29"/>
        </w:rPr>
        <w:t>:</w:t>
      </w:r>
    </w:p>
    <w:p w:rsidR="00E46347" w:rsidRDefault="004C1051">
      <w:pPr>
        <w:tabs>
          <w:tab w:val="center" w:pos="1218"/>
          <w:tab w:val="center" w:pos="7000"/>
        </w:tabs>
        <w:spacing w:after="40" w:line="259" w:lineRule="auto"/>
        <w:ind w:left="0" w:firstLine="0"/>
        <w:jc w:val="left"/>
      </w:pPr>
      <w:r>
        <w:rPr>
          <w:sz w:val="22"/>
        </w:rPr>
        <w:tab/>
      </w:r>
      <w:r w:rsidR="004A5A93">
        <w:rPr>
          <w:i/>
          <w:sz w:val="29"/>
        </w:rPr>
        <w:t>Author</w:t>
      </w:r>
      <w:r>
        <w:rPr>
          <w:i/>
          <w:sz w:val="29"/>
        </w:rPr>
        <w:t>:</w:t>
      </w:r>
      <w:r>
        <w:rPr>
          <w:i/>
          <w:sz w:val="29"/>
        </w:rPr>
        <w:tab/>
      </w:r>
      <w:r w:rsidR="004A5A93">
        <w:rPr>
          <w:i/>
          <w:sz w:val="29"/>
        </w:rPr>
        <w:t xml:space="preserve">              </w:t>
      </w:r>
      <w:r>
        <w:rPr>
          <w:sz w:val="29"/>
        </w:rPr>
        <w:t xml:space="preserve">Prof. Dario </w:t>
      </w:r>
      <w:proofErr w:type="spellStart"/>
      <w:r>
        <w:rPr>
          <w:sz w:val="29"/>
        </w:rPr>
        <w:t>Floreano</w:t>
      </w:r>
      <w:proofErr w:type="spellEnd"/>
    </w:p>
    <w:p w:rsidR="00E46347" w:rsidRDefault="004C1051">
      <w:pPr>
        <w:tabs>
          <w:tab w:val="center" w:pos="1559"/>
          <w:tab w:val="center" w:pos="7241"/>
        </w:tabs>
        <w:spacing w:after="11" w:line="259" w:lineRule="auto"/>
        <w:ind w:left="0" w:firstLine="0"/>
        <w:jc w:val="left"/>
      </w:pPr>
      <w:r>
        <w:rPr>
          <w:sz w:val="22"/>
        </w:rPr>
        <w:tab/>
      </w:r>
      <w:proofErr w:type="spellStart"/>
      <w:r w:rsidR="00D61F5A">
        <w:rPr>
          <w:sz w:val="29"/>
        </w:rPr>
        <w:t>Neamtu</w:t>
      </w:r>
      <w:proofErr w:type="spellEnd"/>
      <w:r w:rsidR="00D61F5A">
        <w:rPr>
          <w:sz w:val="29"/>
        </w:rPr>
        <w:t xml:space="preserve"> Gabriel</w:t>
      </w:r>
      <w:r>
        <w:rPr>
          <w:sz w:val="29"/>
        </w:rPr>
        <w:tab/>
        <w:t xml:space="preserve">Matteo </w:t>
      </w:r>
      <w:proofErr w:type="spellStart"/>
      <w:r>
        <w:rPr>
          <w:sz w:val="29"/>
        </w:rPr>
        <w:t>Macchini</w:t>
      </w:r>
      <w:proofErr w:type="spellEnd"/>
    </w:p>
    <w:p w:rsidR="00E46347" w:rsidRDefault="004C1051" w:rsidP="004A5A93">
      <w:pPr>
        <w:spacing w:after="967" w:line="259" w:lineRule="auto"/>
        <w:ind w:left="5760" w:right="831" w:firstLine="0"/>
        <w:jc w:val="center"/>
        <w:rPr>
          <w:sz w:val="29"/>
        </w:rPr>
      </w:pPr>
      <w:proofErr w:type="spellStart"/>
      <w:r>
        <w:rPr>
          <w:sz w:val="29"/>
        </w:rPr>
        <w:t>Anand</w:t>
      </w:r>
      <w:proofErr w:type="spellEnd"/>
      <w:r>
        <w:rPr>
          <w:sz w:val="29"/>
        </w:rPr>
        <w:t xml:space="preserve"> </w:t>
      </w:r>
      <w:proofErr w:type="spellStart"/>
      <w:r>
        <w:rPr>
          <w:sz w:val="29"/>
        </w:rPr>
        <w:t>Bhaskaran</w:t>
      </w:r>
      <w:proofErr w:type="spellEnd"/>
    </w:p>
    <w:p w:rsidR="00D61F5A" w:rsidRDefault="00D61F5A">
      <w:pPr>
        <w:spacing w:after="967" w:line="259" w:lineRule="auto"/>
        <w:ind w:left="0" w:right="831" w:firstLine="0"/>
        <w:jc w:val="right"/>
      </w:pPr>
    </w:p>
    <w:p w:rsidR="00E46347" w:rsidRDefault="00E46347" w:rsidP="002713CA">
      <w:pPr>
        <w:spacing w:after="11" w:line="259" w:lineRule="auto"/>
      </w:pPr>
    </w:p>
    <w:sdt>
      <w:sdtPr>
        <w:id w:val="-2058772546"/>
        <w:docPartObj>
          <w:docPartGallery w:val="Table of Contents"/>
        </w:docPartObj>
      </w:sdtPr>
      <w:sdtEndPr/>
      <w:sdtContent>
        <w:p w:rsidR="00E46347" w:rsidRDefault="004C1051">
          <w:pPr>
            <w:spacing w:after="0" w:line="259" w:lineRule="auto"/>
            <w:ind w:left="-5"/>
            <w:jc w:val="left"/>
          </w:pPr>
          <w:r>
            <w:rPr>
              <w:sz w:val="34"/>
            </w:rPr>
            <w:t>Contents</w:t>
          </w:r>
        </w:p>
        <w:p w:rsidR="00737F85" w:rsidRDefault="004C1051">
          <w:pPr>
            <w:pStyle w:val="TOC1"/>
            <w:tabs>
              <w:tab w:val="left" w:pos="660"/>
              <w:tab w:val="right" w:leader="dot" w:pos="955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16175571" w:history="1">
            <w:r w:rsidR="00737F85" w:rsidRPr="00FE7C5E">
              <w:rPr>
                <w:rStyle w:val="Hyperlink"/>
                <w:noProof/>
                <w:u w:color="000000"/>
              </w:rPr>
              <w:t>1</w:t>
            </w:r>
            <w:r w:rsidR="00737F85">
              <w:rPr>
                <w:rFonts w:asciiTheme="minorHAnsi" w:eastAsiaTheme="minorEastAsia" w:hAnsiTheme="minorHAnsi" w:cstheme="minorBidi"/>
                <w:noProof/>
                <w:color w:val="auto"/>
              </w:rPr>
              <w:tab/>
            </w:r>
            <w:r w:rsidR="00737F85" w:rsidRPr="00FE7C5E">
              <w:rPr>
                <w:rStyle w:val="Hyperlink"/>
                <w:noProof/>
              </w:rPr>
              <w:t>Introduction</w:t>
            </w:r>
            <w:r w:rsidR="00737F85">
              <w:rPr>
                <w:noProof/>
                <w:webHidden/>
              </w:rPr>
              <w:tab/>
            </w:r>
            <w:r w:rsidR="00737F85">
              <w:rPr>
                <w:noProof/>
                <w:webHidden/>
              </w:rPr>
              <w:fldChar w:fldCharType="begin"/>
            </w:r>
            <w:r w:rsidR="00737F85">
              <w:rPr>
                <w:noProof/>
                <w:webHidden/>
              </w:rPr>
              <w:instrText xml:space="preserve"> PAGEREF _Toc516175571 \h </w:instrText>
            </w:r>
            <w:r w:rsidR="00737F85">
              <w:rPr>
                <w:noProof/>
                <w:webHidden/>
              </w:rPr>
            </w:r>
            <w:r w:rsidR="00737F85">
              <w:rPr>
                <w:noProof/>
                <w:webHidden/>
              </w:rPr>
              <w:fldChar w:fldCharType="separate"/>
            </w:r>
            <w:r w:rsidR="00737F85">
              <w:rPr>
                <w:noProof/>
                <w:webHidden/>
              </w:rPr>
              <w:t>3</w:t>
            </w:r>
            <w:r w:rsidR="00737F85">
              <w:rPr>
                <w:noProof/>
                <w:webHidden/>
              </w:rPr>
              <w:fldChar w:fldCharType="end"/>
            </w:r>
          </w:hyperlink>
        </w:p>
        <w:p w:rsidR="00737F85" w:rsidRDefault="003A7302">
          <w:pPr>
            <w:pStyle w:val="TOC1"/>
            <w:tabs>
              <w:tab w:val="left" w:pos="660"/>
              <w:tab w:val="right" w:leader="dot" w:pos="9558"/>
            </w:tabs>
            <w:rPr>
              <w:rFonts w:asciiTheme="minorHAnsi" w:eastAsiaTheme="minorEastAsia" w:hAnsiTheme="minorHAnsi" w:cstheme="minorBidi"/>
              <w:noProof/>
              <w:color w:val="auto"/>
            </w:rPr>
          </w:pPr>
          <w:hyperlink w:anchor="_Toc516175572" w:history="1">
            <w:r w:rsidR="00737F85" w:rsidRPr="00FE7C5E">
              <w:rPr>
                <w:rStyle w:val="Hyperlink"/>
                <w:noProof/>
                <w:u w:color="000000"/>
              </w:rPr>
              <w:t>2</w:t>
            </w:r>
            <w:r w:rsidR="00737F85">
              <w:rPr>
                <w:rFonts w:asciiTheme="minorHAnsi" w:eastAsiaTheme="minorEastAsia" w:hAnsiTheme="minorHAnsi" w:cstheme="minorBidi"/>
                <w:noProof/>
                <w:color w:val="auto"/>
              </w:rPr>
              <w:tab/>
            </w:r>
            <w:r w:rsidR="00737F85" w:rsidRPr="00FE7C5E">
              <w:rPr>
                <w:rStyle w:val="Hyperlink"/>
                <w:noProof/>
              </w:rPr>
              <w:t>State of the art</w:t>
            </w:r>
            <w:r w:rsidR="00737F85">
              <w:rPr>
                <w:noProof/>
                <w:webHidden/>
              </w:rPr>
              <w:tab/>
            </w:r>
            <w:r w:rsidR="00737F85">
              <w:rPr>
                <w:noProof/>
                <w:webHidden/>
              </w:rPr>
              <w:fldChar w:fldCharType="begin"/>
            </w:r>
            <w:r w:rsidR="00737F85">
              <w:rPr>
                <w:noProof/>
                <w:webHidden/>
              </w:rPr>
              <w:instrText xml:space="preserve"> PAGEREF _Toc516175572 \h </w:instrText>
            </w:r>
            <w:r w:rsidR="00737F85">
              <w:rPr>
                <w:noProof/>
                <w:webHidden/>
              </w:rPr>
            </w:r>
            <w:r w:rsidR="00737F85">
              <w:rPr>
                <w:noProof/>
                <w:webHidden/>
              </w:rPr>
              <w:fldChar w:fldCharType="separate"/>
            </w:r>
            <w:r w:rsidR="00737F85">
              <w:rPr>
                <w:noProof/>
                <w:webHidden/>
              </w:rPr>
              <w:t>4</w:t>
            </w:r>
            <w:r w:rsidR="00737F85">
              <w:rPr>
                <w:noProof/>
                <w:webHidden/>
              </w:rPr>
              <w:fldChar w:fldCharType="end"/>
            </w:r>
          </w:hyperlink>
        </w:p>
        <w:p w:rsidR="00737F85" w:rsidRDefault="003A7302">
          <w:pPr>
            <w:pStyle w:val="TOC2"/>
            <w:tabs>
              <w:tab w:val="left" w:pos="660"/>
              <w:tab w:val="right" w:leader="dot" w:pos="9558"/>
            </w:tabs>
            <w:rPr>
              <w:rFonts w:asciiTheme="minorHAnsi" w:eastAsiaTheme="minorEastAsia" w:hAnsiTheme="minorHAnsi" w:cstheme="minorBidi"/>
              <w:noProof/>
              <w:color w:val="auto"/>
            </w:rPr>
          </w:pPr>
          <w:hyperlink w:anchor="_Toc516175573" w:history="1">
            <w:r w:rsidR="00737F85" w:rsidRPr="00FE7C5E">
              <w:rPr>
                <w:rStyle w:val="Hyperlink"/>
                <w:noProof/>
                <w:u w:color="000000"/>
              </w:rPr>
              <w:t>2.1</w:t>
            </w:r>
            <w:r w:rsidR="00737F85">
              <w:rPr>
                <w:rFonts w:asciiTheme="minorHAnsi" w:eastAsiaTheme="minorEastAsia" w:hAnsiTheme="minorHAnsi" w:cstheme="minorBidi"/>
                <w:noProof/>
                <w:color w:val="auto"/>
              </w:rPr>
              <w:tab/>
            </w:r>
            <w:r w:rsidR="00737F85" w:rsidRPr="00FE7C5E">
              <w:rPr>
                <w:rStyle w:val="Hyperlink"/>
                <w:noProof/>
              </w:rPr>
              <w:t>ROS</w:t>
            </w:r>
            <w:r w:rsidR="00737F85">
              <w:rPr>
                <w:noProof/>
                <w:webHidden/>
              </w:rPr>
              <w:tab/>
            </w:r>
            <w:r w:rsidR="00737F85">
              <w:rPr>
                <w:noProof/>
                <w:webHidden/>
              </w:rPr>
              <w:fldChar w:fldCharType="begin"/>
            </w:r>
            <w:r w:rsidR="00737F85">
              <w:rPr>
                <w:noProof/>
                <w:webHidden/>
              </w:rPr>
              <w:instrText xml:space="preserve"> PAGEREF _Toc516175573 \h </w:instrText>
            </w:r>
            <w:r w:rsidR="00737F85">
              <w:rPr>
                <w:noProof/>
                <w:webHidden/>
              </w:rPr>
            </w:r>
            <w:r w:rsidR="00737F85">
              <w:rPr>
                <w:noProof/>
                <w:webHidden/>
              </w:rPr>
              <w:fldChar w:fldCharType="separate"/>
            </w:r>
            <w:r w:rsidR="00737F85">
              <w:rPr>
                <w:noProof/>
                <w:webHidden/>
              </w:rPr>
              <w:t>4</w:t>
            </w:r>
            <w:r w:rsidR="00737F85">
              <w:rPr>
                <w:noProof/>
                <w:webHidden/>
              </w:rPr>
              <w:fldChar w:fldCharType="end"/>
            </w:r>
          </w:hyperlink>
        </w:p>
        <w:p w:rsidR="00737F85" w:rsidRDefault="003A7302">
          <w:pPr>
            <w:pStyle w:val="TOC2"/>
            <w:tabs>
              <w:tab w:val="left" w:pos="660"/>
              <w:tab w:val="right" w:leader="dot" w:pos="9558"/>
            </w:tabs>
            <w:rPr>
              <w:rFonts w:asciiTheme="minorHAnsi" w:eastAsiaTheme="minorEastAsia" w:hAnsiTheme="minorHAnsi" w:cstheme="minorBidi"/>
              <w:noProof/>
              <w:color w:val="auto"/>
            </w:rPr>
          </w:pPr>
          <w:hyperlink w:anchor="_Toc516175574" w:history="1">
            <w:r w:rsidR="00737F85" w:rsidRPr="00FE7C5E">
              <w:rPr>
                <w:rStyle w:val="Hyperlink"/>
                <w:noProof/>
                <w:u w:color="000000"/>
              </w:rPr>
              <w:t>2.2</w:t>
            </w:r>
            <w:r w:rsidR="00737F85">
              <w:rPr>
                <w:rFonts w:asciiTheme="minorHAnsi" w:eastAsiaTheme="minorEastAsia" w:hAnsiTheme="minorHAnsi" w:cstheme="minorBidi"/>
                <w:noProof/>
                <w:color w:val="auto"/>
              </w:rPr>
              <w:tab/>
            </w:r>
            <w:r w:rsidR="00737F85" w:rsidRPr="00FE7C5E">
              <w:rPr>
                <w:rStyle w:val="Hyperlink"/>
                <w:noProof/>
              </w:rPr>
              <w:t>Universal Windows USB Drivers</w:t>
            </w:r>
            <w:r w:rsidR="00737F85">
              <w:rPr>
                <w:noProof/>
                <w:webHidden/>
              </w:rPr>
              <w:tab/>
            </w:r>
            <w:r w:rsidR="00737F85">
              <w:rPr>
                <w:noProof/>
                <w:webHidden/>
              </w:rPr>
              <w:fldChar w:fldCharType="begin"/>
            </w:r>
            <w:r w:rsidR="00737F85">
              <w:rPr>
                <w:noProof/>
                <w:webHidden/>
              </w:rPr>
              <w:instrText xml:space="preserve"> PAGEREF _Toc516175574 \h </w:instrText>
            </w:r>
            <w:r w:rsidR="00737F85">
              <w:rPr>
                <w:noProof/>
                <w:webHidden/>
              </w:rPr>
            </w:r>
            <w:r w:rsidR="00737F85">
              <w:rPr>
                <w:noProof/>
                <w:webHidden/>
              </w:rPr>
              <w:fldChar w:fldCharType="separate"/>
            </w:r>
            <w:r w:rsidR="00737F85">
              <w:rPr>
                <w:noProof/>
                <w:webHidden/>
              </w:rPr>
              <w:t>4</w:t>
            </w:r>
            <w:r w:rsidR="00737F85">
              <w:rPr>
                <w:noProof/>
                <w:webHidden/>
              </w:rPr>
              <w:fldChar w:fldCharType="end"/>
            </w:r>
          </w:hyperlink>
        </w:p>
        <w:p w:rsidR="00737F85" w:rsidRDefault="003A7302">
          <w:pPr>
            <w:pStyle w:val="TOC2"/>
            <w:tabs>
              <w:tab w:val="left" w:pos="660"/>
              <w:tab w:val="right" w:leader="dot" w:pos="9558"/>
            </w:tabs>
            <w:rPr>
              <w:rFonts w:asciiTheme="minorHAnsi" w:eastAsiaTheme="minorEastAsia" w:hAnsiTheme="minorHAnsi" w:cstheme="minorBidi"/>
              <w:noProof/>
              <w:color w:val="auto"/>
            </w:rPr>
          </w:pPr>
          <w:hyperlink w:anchor="_Toc516175575" w:history="1">
            <w:r w:rsidR="00737F85" w:rsidRPr="00FE7C5E">
              <w:rPr>
                <w:rStyle w:val="Hyperlink"/>
                <w:noProof/>
                <w:u w:color="000000"/>
              </w:rPr>
              <w:t>2.3</w:t>
            </w:r>
            <w:r w:rsidR="00737F85">
              <w:rPr>
                <w:rFonts w:asciiTheme="minorHAnsi" w:eastAsiaTheme="minorEastAsia" w:hAnsiTheme="minorHAnsi" w:cstheme="minorBidi"/>
                <w:noProof/>
                <w:color w:val="auto"/>
              </w:rPr>
              <w:tab/>
            </w:r>
            <w:r w:rsidR="00737F85" w:rsidRPr="00FE7C5E">
              <w:rPr>
                <w:rStyle w:val="Hyperlink"/>
                <w:noProof/>
              </w:rPr>
              <w:t>BITalino</w:t>
            </w:r>
            <w:r w:rsidR="00737F85">
              <w:rPr>
                <w:noProof/>
                <w:webHidden/>
              </w:rPr>
              <w:tab/>
            </w:r>
            <w:r w:rsidR="00737F85">
              <w:rPr>
                <w:noProof/>
                <w:webHidden/>
              </w:rPr>
              <w:fldChar w:fldCharType="begin"/>
            </w:r>
            <w:r w:rsidR="00737F85">
              <w:rPr>
                <w:noProof/>
                <w:webHidden/>
              </w:rPr>
              <w:instrText xml:space="preserve"> PAGEREF _Toc516175575 \h </w:instrText>
            </w:r>
            <w:r w:rsidR="00737F85">
              <w:rPr>
                <w:noProof/>
                <w:webHidden/>
              </w:rPr>
            </w:r>
            <w:r w:rsidR="00737F85">
              <w:rPr>
                <w:noProof/>
                <w:webHidden/>
              </w:rPr>
              <w:fldChar w:fldCharType="separate"/>
            </w:r>
            <w:r w:rsidR="00737F85">
              <w:rPr>
                <w:noProof/>
                <w:webHidden/>
              </w:rPr>
              <w:t>5</w:t>
            </w:r>
            <w:r w:rsidR="00737F85">
              <w:rPr>
                <w:noProof/>
                <w:webHidden/>
              </w:rPr>
              <w:fldChar w:fldCharType="end"/>
            </w:r>
          </w:hyperlink>
        </w:p>
        <w:p w:rsidR="00737F85" w:rsidRDefault="003A7302">
          <w:pPr>
            <w:pStyle w:val="TOC1"/>
            <w:tabs>
              <w:tab w:val="left" w:pos="660"/>
              <w:tab w:val="right" w:leader="dot" w:pos="9558"/>
            </w:tabs>
            <w:rPr>
              <w:rFonts w:asciiTheme="minorHAnsi" w:eastAsiaTheme="minorEastAsia" w:hAnsiTheme="minorHAnsi" w:cstheme="minorBidi"/>
              <w:noProof/>
              <w:color w:val="auto"/>
            </w:rPr>
          </w:pPr>
          <w:hyperlink w:anchor="_Toc516175576" w:history="1">
            <w:r w:rsidR="00737F85" w:rsidRPr="00FE7C5E">
              <w:rPr>
                <w:rStyle w:val="Hyperlink"/>
                <w:noProof/>
                <w:u w:color="000000"/>
              </w:rPr>
              <w:t>3</w:t>
            </w:r>
            <w:r w:rsidR="00737F85">
              <w:rPr>
                <w:rFonts w:asciiTheme="minorHAnsi" w:eastAsiaTheme="minorEastAsia" w:hAnsiTheme="minorHAnsi" w:cstheme="minorBidi"/>
                <w:noProof/>
                <w:color w:val="auto"/>
              </w:rPr>
              <w:tab/>
            </w:r>
            <w:r w:rsidR="00737F85" w:rsidRPr="00FE7C5E">
              <w:rPr>
                <w:rStyle w:val="Hyperlink"/>
                <w:noProof/>
              </w:rPr>
              <w:t>General overview</w:t>
            </w:r>
            <w:r w:rsidR="00737F85">
              <w:rPr>
                <w:noProof/>
                <w:webHidden/>
              </w:rPr>
              <w:tab/>
            </w:r>
            <w:r w:rsidR="00737F85">
              <w:rPr>
                <w:noProof/>
                <w:webHidden/>
              </w:rPr>
              <w:fldChar w:fldCharType="begin"/>
            </w:r>
            <w:r w:rsidR="00737F85">
              <w:rPr>
                <w:noProof/>
                <w:webHidden/>
              </w:rPr>
              <w:instrText xml:space="preserve"> PAGEREF _Toc516175576 \h </w:instrText>
            </w:r>
            <w:r w:rsidR="00737F85">
              <w:rPr>
                <w:noProof/>
                <w:webHidden/>
              </w:rPr>
            </w:r>
            <w:r w:rsidR="00737F85">
              <w:rPr>
                <w:noProof/>
                <w:webHidden/>
              </w:rPr>
              <w:fldChar w:fldCharType="separate"/>
            </w:r>
            <w:r w:rsidR="00737F85">
              <w:rPr>
                <w:noProof/>
                <w:webHidden/>
              </w:rPr>
              <w:t>5</w:t>
            </w:r>
            <w:r w:rsidR="00737F85">
              <w:rPr>
                <w:noProof/>
                <w:webHidden/>
              </w:rPr>
              <w:fldChar w:fldCharType="end"/>
            </w:r>
          </w:hyperlink>
        </w:p>
        <w:p w:rsidR="00737F85" w:rsidRDefault="003A7302">
          <w:pPr>
            <w:pStyle w:val="TOC1"/>
            <w:tabs>
              <w:tab w:val="left" w:pos="660"/>
              <w:tab w:val="right" w:leader="dot" w:pos="9558"/>
            </w:tabs>
            <w:rPr>
              <w:rFonts w:asciiTheme="minorHAnsi" w:eastAsiaTheme="minorEastAsia" w:hAnsiTheme="minorHAnsi" w:cstheme="minorBidi"/>
              <w:noProof/>
              <w:color w:val="auto"/>
            </w:rPr>
          </w:pPr>
          <w:hyperlink w:anchor="_Toc516175577" w:history="1">
            <w:r w:rsidR="00737F85" w:rsidRPr="00FE7C5E">
              <w:rPr>
                <w:rStyle w:val="Hyperlink"/>
                <w:noProof/>
                <w:u w:color="000000"/>
              </w:rPr>
              <w:t>4</w:t>
            </w:r>
            <w:r w:rsidR="00737F85">
              <w:rPr>
                <w:rFonts w:asciiTheme="minorHAnsi" w:eastAsiaTheme="minorEastAsia" w:hAnsiTheme="minorHAnsi" w:cstheme="minorBidi"/>
                <w:noProof/>
                <w:color w:val="auto"/>
              </w:rPr>
              <w:tab/>
            </w:r>
            <w:r w:rsidR="00737F85" w:rsidRPr="00FE7C5E">
              <w:rPr>
                <w:rStyle w:val="Hyperlink"/>
                <w:noProof/>
              </w:rPr>
              <w:t>Board Selection</w:t>
            </w:r>
            <w:r w:rsidR="00737F85">
              <w:rPr>
                <w:noProof/>
                <w:webHidden/>
              </w:rPr>
              <w:tab/>
            </w:r>
            <w:r w:rsidR="00737F85">
              <w:rPr>
                <w:noProof/>
                <w:webHidden/>
              </w:rPr>
              <w:fldChar w:fldCharType="begin"/>
            </w:r>
            <w:r w:rsidR="00737F85">
              <w:rPr>
                <w:noProof/>
                <w:webHidden/>
              </w:rPr>
              <w:instrText xml:space="preserve"> PAGEREF _Toc516175577 \h </w:instrText>
            </w:r>
            <w:r w:rsidR="00737F85">
              <w:rPr>
                <w:noProof/>
                <w:webHidden/>
              </w:rPr>
            </w:r>
            <w:r w:rsidR="00737F85">
              <w:rPr>
                <w:noProof/>
                <w:webHidden/>
              </w:rPr>
              <w:fldChar w:fldCharType="separate"/>
            </w:r>
            <w:r w:rsidR="00737F85">
              <w:rPr>
                <w:noProof/>
                <w:webHidden/>
              </w:rPr>
              <w:t>7</w:t>
            </w:r>
            <w:r w:rsidR="00737F85">
              <w:rPr>
                <w:noProof/>
                <w:webHidden/>
              </w:rPr>
              <w:fldChar w:fldCharType="end"/>
            </w:r>
          </w:hyperlink>
        </w:p>
        <w:p w:rsidR="00737F85" w:rsidRDefault="003A7302">
          <w:pPr>
            <w:pStyle w:val="TOC1"/>
            <w:tabs>
              <w:tab w:val="left" w:pos="660"/>
              <w:tab w:val="right" w:leader="dot" w:pos="9558"/>
            </w:tabs>
            <w:rPr>
              <w:rFonts w:asciiTheme="minorHAnsi" w:eastAsiaTheme="minorEastAsia" w:hAnsiTheme="minorHAnsi" w:cstheme="minorBidi"/>
              <w:noProof/>
              <w:color w:val="auto"/>
            </w:rPr>
          </w:pPr>
          <w:hyperlink w:anchor="_Toc516175578" w:history="1">
            <w:r w:rsidR="00737F85" w:rsidRPr="00FE7C5E">
              <w:rPr>
                <w:rStyle w:val="Hyperlink"/>
                <w:noProof/>
                <w:u w:color="000000"/>
              </w:rPr>
              <w:t>5</w:t>
            </w:r>
            <w:r w:rsidR="00737F85">
              <w:rPr>
                <w:rFonts w:asciiTheme="minorHAnsi" w:eastAsiaTheme="minorEastAsia" w:hAnsiTheme="minorHAnsi" w:cstheme="minorBidi"/>
                <w:noProof/>
                <w:color w:val="auto"/>
              </w:rPr>
              <w:tab/>
            </w:r>
            <w:r w:rsidR="00737F85" w:rsidRPr="00FE7C5E">
              <w:rPr>
                <w:rStyle w:val="Hyperlink"/>
                <w:noProof/>
              </w:rPr>
              <w:t>Software Development</w:t>
            </w:r>
            <w:r w:rsidR="00737F85">
              <w:rPr>
                <w:noProof/>
                <w:webHidden/>
              </w:rPr>
              <w:tab/>
            </w:r>
            <w:r w:rsidR="00737F85">
              <w:rPr>
                <w:noProof/>
                <w:webHidden/>
              </w:rPr>
              <w:fldChar w:fldCharType="begin"/>
            </w:r>
            <w:r w:rsidR="00737F85">
              <w:rPr>
                <w:noProof/>
                <w:webHidden/>
              </w:rPr>
              <w:instrText xml:space="preserve"> PAGEREF _Toc516175578 \h </w:instrText>
            </w:r>
            <w:r w:rsidR="00737F85">
              <w:rPr>
                <w:noProof/>
                <w:webHidden/>
              </w:rPr>
            </w:r>
            <w:r w:rsidR="00737F85">
              <w:rPr>
                <w:noProof/>
                <w:webHidden/>
              </w:rPr>
              <w:fldChar w:fldCharType="separate"/>
            </w:r>
            <w:r w:rsidR="00737F85">
              <w:rPr>
                <w:noProof/>
                <w:webHidden/>
              </w:rPr>
              <w:t>8</w:t>
            </w:r>
            <w:r w:rsidR="00737F85">
              <w:rPr>
                <w:noProof/>
                <w:webHidden/>
              </w:rPr>
              <w:fldChar w:fldCharType="end"/>
            </w:r>
          </w:hyperlink>
        </w:p>
        <w:p w:rsidR="00737F85" w:rsidRDefault="003A7302">
          <w:pPr>
            <w:pStyle w:val="TOC2"/>
            <w:tabs>
              <w:tab w:val="left" w:pos="660"/>
              <w:tab w:val="right" w:leader="dot" w:pos="9558"/>
            </w:tabs>
            <w:rPr>
              <w:rFonts w:asciiTheme="minorHAnsi" w:eastAsiaTheme="minorEastAsia" w:hAnsiTheme="minorHAnsi" w:cstheme="minorBidi"/>
              <w:noProof/>
              <w:color w:val="auto"/>
            </w:rPr>
          </w:pPr>
          <w:hyperlink w:anchor="_Toc516175579" w:history="1">
            <w:r w:rsidR="00737F85" w:rsidRPr="00FE7C5E">
              <w:rPr>
                <w:rStyle w:val="Hyperlink"/>
                <w:noProof/>
                <w:u w:color="000000"/>
              </w:rPr>
              <w:t>5.1</w:t>
            </w:r>
            <w:r w:rsidR="00737F85">
              <w:rPr>
                <w:rFonts w:asciiTheme="minorHAnsi" w:eastAsiaTheme="minorEastAsia" w:hAnsiTheme="minorHAnsi" w:cstheme="minorBidi"/>
                <w:noProof/>
                <w:color w:val="auto"/>
              </w:rPr>
              <w:tab/>
            </w:r>
            <w:r w:rsidR="00737F85" w:rsidRPr="00FE7C5E">
              <w:rPr>
                <w:rStyle w:val="Hyperlink"/>
                <w:noProof/>
              </w:rPr>
              <w:t>Communication Module</w:t>
            </w:r>
            <w:r w:rsidR="00737F85">
              <w:rPr>
                <w:noProof/>
                <w:webHidden/>
              </w:rPr>
              <w:tab/>
            </w:r>
            <w:r w:rsidR="00737F85">
              <w:rPr>
                <w:noProof/>
                <w:webHidden/>
              </w:rPr>
              <w:fldChar w:fldCharType="begin"/>
            </w:r>
            <w:r w:rsidR="00737F85">
              <w:rPr>
                <w:noProof/>
                <w:webHidden/>
              </w:rPr>
              <w:instrText xml:space="preserve"> PAGEREF _Toc516175579 \h </w:instrText>
            </w:r>
            <w:r w:rsidR="00737F85">
              <w:rPr>
                <w:noProof/>
                <w:webHidden/>
              </w:rPr>
            </w:r>
            <w:r w:rsidR="00737F85">
              <w:rPr>
                <w:noProof/>
                <w:webHidden/>
              </w:rPr>
              <w:fldChar w:fldCharType="separate"/>
            </w:r>
            <w:r w:rsidR="00737F85">
              <w:rPr>
                <w:noProof/>
                <w:webHidden/>
              </w:rPr>
              <w:t>8</w:t>
            </w:r>
            <w:r w:rsidR="00737F85">
              <w:rPr>
                <w:noProof/>
                <w:webHidden/>
              </w:rPr>
              <w:fldChar w:fldCharType="end"/>
            </w:r>
          </w:hyperlink>
        </w:p>
        <w:p w:rsidR="00737F85" w:rsidRDefault="003A7302">
          <w:pPr>
            <w:pStyle w:val="TOC2"/>
            <w:tabs>
              <w:tab w:val="left" w:pos="660"/>
              <w:tab w:val="right" w:leader="dot" w:pos="9558"/>
            </w:tabs>
            <w:rPr>
              <w:rFonts w:asciiTheme="minorHAnsi" w:eastAsiaTheme="minorEastAsia" w:hAnsiTheme="minorHAnsi" w:cstheme="minorBidi"/>
              <w:noProof/>
              <w:color w:val="auto"/>
            </w:rPr>
          </w:pPr>
          <w:hyperlink w:anchor="_Toc516175580" w:history="1">
            <w:r w:rsidR="00737F85" w:rsidRPr="00FE7C5E">
              <w:rPr>
                <w:rStyle w:val="Hyperlink"/>
                <w:noProof/>
                <w:u w:color="000000"/>
              </w:rPr>
              <w:t>5.2</w:t>
            </w:r>
            <w:r w:rsidR="00737F85">
              <w:rPr>
                <w:rFonts w:asciiTheme="minorHAnsi" w:eastAsiaTheme="minorEastAsia" w:hAnsiTheme="minorHAnsi" w:cstheme="minorBidi"/>
                <w:noProof/>
                <w:color w:val="auto"/>
              </w:rPr>
              <w:tab/>
            </w:r>
            <w:r w:rsidR="00737F85" w:rsidRPr="00FE7C5E">
              <w:rPr>
                <w:rStyle w:val="Hyperlink"/>
                <w:noProof/>
              </w:rPr>
              <w:t>Hardware Detection</w:t>
            </w:r>
            <w:r w:rsidR="00737F85">
              <w:rPr>
                <w:noProof/>
                <w:webHidden/>
              </w:rPr>
              <w:tab/>
            </w:r>
            <w:r w:rsidR="00737F85">
              <w:rPr>
                <w:noProof/>
                <w:webHidden/>
              </w:rPr>
              <w:fldChar w:fldCharType="begin"/>
            </w:r>
            <w:r w:rsidR="00737F85">
              <w:rPr>
                <w:noProof/>
                <w:webHidden/>
              </w:rPr>
              <w:instrText xml:space="preserve"> PAGEREF _Toc516175580 \h </w:instrText>
            </w:r>
            <w:r w:rsidR="00737F85">
              <w:rPr>
                <w:noProof/>
                <w:webHidden/>
              </w:rPr>
            </w:r>
            <w:r w:rsidR="00737F85">
              <w:rPr>
                <w:noProof/>
                <w:webHidden/>
              </w:rPr>
              <w:fldChar w:fldCharType="separate"/>
            </w:r>
            <w:r w:rsidR="00737F85">
              <w:rPr>
                <w:noProof/>
                <w:webHidden/>
              </w:rPr>
              <w:t>9</w:t>
            </w:r>
            <w:r w:rsidR="00737F85">
              <w:rPr>
                <w:noProof/>
                <w:webHidden/>
              </w:rPr>
              <w:fldChar w:fldCharType="end"/>
            </w:r>
          </w:hyperlink>
        </w:p>
        <w:p w:rsidR="00737F85" w:rsidRDefault="003A7302">
          <w:pPr>
            <w:pStyle w:val="TOC3"/>
            <w:tabs>
              <w:tab w:val="left" w:pos="880"/>
              <w:tab w:val="right" w:leader="dot" w:pos="9558"/>
            </w:tabs>
            <w:rPr>
              <w:rFonts w:asciiTheme="minorHAnsi" w:eastAsiaTheme="minorEastAsia" w:hAnsiTheme="minorHAnsi" w:cstheme="minorBidi"/>
              <w:noProof/>
              <w:color w:val="auto"/>
            </w:rPr>
          </w:pPr>
          <w:hyperlink w:anchor="_Toc516175581" w:history="1">
            <w:r w:rsidR="00737F85" w:rsidRPr="00FE7C5E">
              <w:rPr>
                <w:rStyle w:val="Hyperlink"/>
                <w:noProof/>
                <w:u w:color="000000"/>
              </w:rPr>
              <w:t>5.2.1</w:t>
            </w:r>
            <w:r w:rsidR="00737F85">
              <w:rPr>
                <w:rFonts w:asciiTheme="minorHAnsi" w:eastAsiaTheme="minorEastAsia" w:hAnsiTheme="minorHAnsi" w:cstheme="minorBidi"/>
                <w:noProof/>
                <w:color w:val="auto"/>
              </w:rPr>
              <w:tab/>
            </w:r>
            <w:r w:rsidR="00737F85" w:rsidRPr="00FE7C5E">
              <w:rPr>
                <w:rStyle w:val="Hyperlink"/>
                <w:noProof/>
              </w:rPr>
              <w:t>ADC hardware detection</w:t>
            </w:r>
            <w:r w:rsidR="00737F85">
              <w:rPr>
                <w:noProof/>
                <w:webHidden/>
              </w:rPr>
              <w:tab/>
            </w:r>
            <w:r w:rsidR="00737F85">
              <w:rPr>
                <w:noProof/>
                <w:webHidden/>
              </w:rPr>
              <w:fldChar w:fldCharType="begin"/>
            </w:r>
            <w:r w:rsidR="00737F85">
              <w:rPr>
                <w:noProof/>
                <w:webHidden/>
              </w:rPr>
              <w:instrText xml:space="preserve"> PAGEREF _Toc516175581 \h </w:instrText>
            </w:r>
            <w:r w:rsidR="00737F85">
              <w:rPr>
                <w:noProof/>
                <w:webHidden/>
              </w:rPr>
            </w:r>
            <w:r w:rsidR="00737F85">
              <w:rPr>
                <w:noProof/>
                <w:webHidden/>
              </w:rPr>
              <w:fldChar w:fldCharType="separate"/>
            </w:r>
            <w:r w:rsidR="00737F85">
              <w:rPr>
                <w:noProof/>
                <w:webHidden/>
              </w:rPr>
              <w:t>9</w:t>
            </w:r>
            <w:r w:rsidR="00737F85">
              <w:rPr>
                <w:noProof/>
                <w:webHidden/>
              </w:rPr>
              <w:fldChar w:fldCharType="end"/>
            </w:r>
          </w:hyperlink>
        </w:p>
        <w:p w:rsidR="00737F85" w:rsidRDefault="003A7302">
          <w:pPr>
            <w:pStyle w:val="TOC3"/>
            <w:tabs>
              <w:tab w:val="left" w:pos="880"/>
              <w:tab w:val="right" w:leader="dot" w:pos="9558"/>
            </w:tabs>
            <w:rPr>
              <w:rFonts w:asciiTheme="minorHAnsi" w:eastAsiaTheme="minorEastAsia" w:hAnsiTheme="minorHAnsi" w:cstheme="minorBidi"/>
              <w:noProof/>
              <w:color w:val="auto"/>
            </w:rPr>
          </w:pPr>
          <w:hyperlink w:anchor="_Toc516175582" w:history="1">
            <w:r w:rsidR="00737F85" w:rsidRPr="00FE7C5E">
              <w:rPr>
                <w:rStyle w:val="Hyperlink"/>
                <w:noProof/>
                <w:u w:color="000000"/>
              </w:rPr>
              <w:t>5.2.2</w:t>
            </w:r>
            <w:r w:rsidR="00737F85">
              <w:rPr>
                <w:rFonts w:asciiTheme="minorHAnsi" w:eastAsiaTheme="minorEastAsia" w:hAnsiTheme="minorHAnsi" w:cstheme="minorBidi"/>
                <w:noProof/>
                <w:color w:val="auto"/>
              </w:rPr>
              <w:tab/>
            </w:r>
            <w:r w:rsidR="00737F85" w:rsidRPr="00FE7C5E">
              <w:rPr>
                <w:rStyle w:val="Hyperlink"/>
                <w:noProof/>
              </w:rPr>
              <w:t>Serial Hardware Detection</w:t>
            </w:r>
            <w:r w:rsidR="00737F85">
              <w:rPr>
                <w:noProof/>
                <w:webHidden/>
              </w:rPr>
              <w:tab/>
            </w:r>
            <w:r w:rsidR="00737F85">
              <w:rPr>
                <w:noProof/>
                <w:webHidden/>
              </w:rPr>
              <w:fldChar w:fldCharType="begin"/>
            </w:r>
            <w:r w:rsidR="00737F85">
              <w:rPr>
                <w:noProof/>
                <w:webHidden/>
              </w:rPr>
              <w:instrText xml:space="preserve"> PAGEREF _Toc516175582 \h </w:instrText>
            </w:r>
            <w:r w:rsidR="00737F85">
              <w:rPr>
                <w:noProof/>
                <w:webHidden/>
              </w:rPr>
            </w:r>
            <w:r w:rsidR="00737F85">
              <w:rPr>
                <w:noProof/>
                <w:webHidden/>
              </w:rPr>
              <w:fldChar w:fldCharType="separate"/>
            </w:r>
            <w:r w:rsidR="00737F85">
              <w:rPr>
                <w:noProof/>
                <w:webHidden/>
              </w:rPr>
              <w:t>10</w:t>
            </w:r>
            <w:r w:rsidR="00737F85">
              <w:rPr>
                <w:noProof/>
                <w:webHidden/>
              </w:rPr>
              <w:fldChar w:fldCharType="end"/>
            </w:r>
          </w:hyperlink>
        </w:p>
        <w:p w:rsidR="00737F85" w:rsidRDefault="003A7302">
          <w:pPr>
            <w:pStyle w:val="TOC2"/>
            <w:tabs>
              <w:tab w:val="left" w:pos="660"/>
              <w:tab w:val="right" w:leader="dot" w:pos="9558"/>
            </w:tabs>
            <w:rPr>
              <w:rFonts w:asciiTheme="minorHAnsi" w:eastAsiaTheme="minorEastAsia" w:hAnsiTheme="minorHAnsi" w:cstheme="minorBidi"/>
              <w:noProof/>
              <w:color w:val="auto"/>
            </w:rPr>
          </w:pPr>
          <w:hyperlink w:anchor="_Toc516175583" w:history="1">
            <w:r w:rsidR="00737F85" w:rsidRPr="00FE7C5E">
              <w:rPr>
                <w:rStyle w:val="Hyperlink"/>
                <w:noProof/>
                <w:u w:color="000000"/>
              </w:rPr>
              <w:t>5.3</w:t>
            </w:r>
            <w:r w:rsidR="00737F85">
              <w:rPr>
                <w:rFonts w:asciiTheme="minorHAnsi" w:eastAsiaTheme="minorEastAsia" w:hAnsiTheme="minorHAnsi" w:cstheme="minorBidi"/>
                <w:noProof/>
                <w:color w:val="auto"/>
              </w:rPr>
              <w:tab/>
            </w:r>
            <w:r w:rsidR="00737F85" w:rsidRPr="00FE7C5E">
              <w:rPr>
                <w:rStyle w:val="Hyperlink"/>
                <w:noProof/>
              </w:rPr>
              <w:t>Multiplexer Functionality</w:t>
            </w:r>
            <w:r w:rsidR="00737F85">
              <w:rPr>
                <w:noProof/>
                <w:webHidden/>
              </w:rPr>
              <w:tab/>
            </w:r>
            <w:r w:rsidR="00737F85">
              <w:rPr>
                <w:noProof/>
                <w:webHidden/>
              </w:rPr>
              <w:fldChar w:fldCharType="begin"/>
            </w:r>
            <w:r w:rsidR="00737F85">
              <w:rPr>
                <w:noProof/>
                <w:webHidden/>
              </w:rPr>
              <w:instrText xml:space="preserve"> PAGEREF _Toc516175583 \h </w:instrText>
            </w:r>
            <w:r w:rsidR="00737F85">
              <w:rPr>
                <w:noProof/>
                <w:webHidden/>
              </w:rPr>
            </w:r>
            <w:r w:rsidR="00737F85">
              <w:rPr>
                <w:noProof/>
                <w:webHidden/>
              </w:rPr>
              <w:fldChar w:fldCharType="separate"/>
            </w:r>
            <w:r w:rsidR="00737F85">
              <w:rPr>
                <w:noProof/>
                <w:webHidden/>
              </w:rPr>
              <w:t>10</w:t>
            </w:r>
            <w:r w:rsidR="00737F85">
              <w:rPr>
                <w:noProof/>
                <w:webHidden/>
              </w:rPr>
              <w:fldChar w:fldCharType="end"/>
            </w:r>
          </w:hyperlink>
        </w:p>
        <w:p w:rsidR="00737F85" w:rsidRDefault="003A7302">
          <w:pPr>
            <w:pStyle w:val="TOC2"/>
            <w:tabs>
              <w:tab w:val="left" w:pos="660"/>
              <w:tab w:val="right" w:leader="dot" w:pos="9558"/>
            </w:tabs>
            <w:rPr>
              <w:rFonts w:asciiTheme="minorHAnsi" w:eastAsiaTheme="minorEastAsia" w:hAnsiTheme="minorHAnsi" w:cstheme="minorBidi"/>
              <w:noProof/>
              <w:color w:val="auto"/>
            </w:rPr>
          </w:pPr>
          <w:hyperlink w:anchor="_Toc516175584" w:history="1">
            <w:r w:rsidR="00737F85" w:rsidRPr="00FE7C5E">
              <w:rPr>
                <w:rStyle w:val="Hyperlink"/>
                <w:noProof/>
                <w:u w:color="000000"/>
              </w:rPr>
              <w:t>5.4</w:t>
            </w:r>
            <w:r w:rsidR="00737F85">
              <w:rPr>
                <w:rFonts w:asciiTheme="minorHAnsi" w:eastAsiaTheme="minorEastAsia" w:hAnsiTheme="minorHAnsi" w:cstheme="minorBidi"/>
                <w:noProof/>
                <w:color w:val="auto"/>
              </w:rPr>
              <w:tab/>
            </w:r>
            <w:r w:rsidR="00737F85" w:rsidRPr="00FE7C5E">
              <w:rPr>
                <w:rStyle w:val="Hyperlink"/>
                <w:noProof/>
              </w:rPr>
              <w:t>Main Application</w:t>
            </w:r>
            <w:r w:rsidR="00737F85">
              <w:rPr>
                <w:noProof/>
                <w:webHidden/>
              </w:rPr>
              <w:tab/>
            </w:r>
            <w:r w:rsidR="00737F85">
              <w:rPr>
                <w:noProof/>
                <w:webHidden/>
              </w:rPr>
              <w:fldChar w:fldCharType="begin"/>
            </w:r>
            <w:r w:rsidR="00737F85">
              <w:rPr>
                <w:noProof/>
                <w:webHidden/>
              </w:rPr>
              <w:instrText xml:space="preserve"> PAGEREF _Toc516175584 \h </w:instrText>
            </w:r>
            <w:r w:rsidR="00737F85">
              <w:rPr>
                <w:noProof/>
                <w:webHidden/>
              </w:rPr>
            </w:r>
            <w:r w:rsidR="00737F85">
              <w:rPr>
                <w:noProof/>
                <w:webHidden/>
              </w:rPr>
              <w:fldChar w:fldCharType="separate"/>
            </w:r>
            <w:r w:rsidR="00737F85">
              <w:rPr>
                <w:noProof/>
                <w:webHidden/>
              </w:rPr>
              <w:t>11</w:t>
            </w:r>
            <w:r w:rsidR="00737F85">
              <w:rPr>
                <w:noProof/>
                <w:webHidden/>
              </w:rPr>
              <w:fldChar w:fldCharType="end"/>
            </w:r>
          </w:hyperlink>
        </w:p>
        <w:p w:rsidR="00737F85" w:rsidRDefault="003A7302">
          <w:pPr>
            <w:pStyle w:val="TOC1"/>
            <w:tabs>
              <w:tab w:val="left" w:pos="660"/>
              <w:tab w:val="right" w:leader="dot" w:pos="9558"/>
            </w:tabs>
            <w:rPr>
              <w:rFonts w:asciiTheme="minorHAnsi" w:eastAsiaTheme="minorEastAsia" w:hAnsiTheme="minorHAnsi" w:cstheme="minorBidi"/>
              <w:noProof/>
              <w:color w:val="auto"/>
            </w:rPr>
          </w:pPr>
          <w:hyperlink w:anchor="_Toc516175585" w:history="1">
            <w:r w:rsidR="00737F85" w:rsidRPr="00FE7C5E">
              <w:rPr>
                <w:rStyle w:val="Hyperlink"/>
                <w:noProof/>
                <w:u w:color="000000"/>
              </w:rPr>
              <w:t>6</w:t>
            </w:r>
            <w:r w:rsidR="00737F85">
              <w:rPr>
                <w:rFonts w:asciiTheme="minorHAnsi" w:eastAsiaTheme="minorEastAsia" w:hAnsiTheme="minorHAnsi" w:cstheme="minorBidi"/>
                <w:noProof/>
                <w:color w:val="auto"/>
              </w:rPr>
              <w:tab/>
            </w:r>
            <w:r w:rsidR="00737F85" w:rsidRPr="00FE7C5E">
              <w:rPr>
                <w:rStyle w:val="Hyperlink"/>
                <w:noProof/>
              </w:rPr>
              <w:t>Evaluation and Demo</w:t>
            </w:r>
            <w:r w:rsidR="00737F85">
              <w:rPr>
                <w:noProof/>
                <w:webHidden/>
              </w:rPr>
              <w:tab/>
            </w:r>
            <w:r w:rsidR="00737F85">
              <w:rPr>
                <w:noProof/>
                <w:webHidden/>
              </w:rPr>
              <w:fldChar w:fldCharType="begin"/>
            </w:r>
            <w:r w:rsidR="00737F85">
              <w:rPr>
                <w:noProof/>
                <w:webHidden/>
              </w:rPr>
              <w:instrText xml:space="preserve"> PAGEREF _Toc516175585 \h </w:instrText>
            </w:r>
            <w:r w:rsidR="00737F85">
              <w:rPr>
                <w:noProof/>
                <w:webHidden/>
              </w:rPr>
            </w:r>
            <w:r w:rsidR="00737F85">
              <w:rPr>
                <w:noProof/>
                <w:webHidden/>
              </w:rPr>
              <w:fldChar w:fldCharType="separate"/>
            </w:r>
            <w:r w:rsidR="00737F85">
              <w:rPr>
                <w:noProof/>
                <w:webHidden/>
              </w:rPr>
              <w:t>13</w:t>
            </w:r>
            <w:r w:rsidR="00737F85">
              <w:rPr>
                <w:noProof/>
                <w:webHidden/>
              </w:rPr>
              <w:fldChar w:fldCharType="end"/>
            </w:r>
          </w:hyperlink>
        </w:p>
        <w:p w:rsidR="00737F85" w:rsidRDefault="003A7302">
          <w:pPr>
            <w:pStyle w:val="TOC1"/>
            <w:tabs>
              <w:tab w:val="left" w:pos="660"/>
              <w:tab w:val="right" w:leader="dot" w:pos="9558"/>
            </w:tabs>
            <w:rPr>
              <w:rFonts w:asciiTheme="minorHAnsi" w:eastAsiaTheme="minorEastAsia" w:hAnsiTheme="minorHAnsi" w:cstheme="minorBidi"/>
              <w:noProof/>
              <w:color w:val="auto"/>
            </w:rPr>
          </w:pPr>
          <w:hyperlink w:anchor="_Toc516175586" w:history="1">
            <w:r w:rsidR="00737F85" w:rsidRPr="00FE7C5E">
              <w:rPr>
                <w:rStyle w:val="Hyperlink"/>
                <w:noProof/>
                <w:u w:color="000000"/>
              </w:rPr>
              <w:t>7</w:t>
            </w:r>
            <w:r w:rsidR="00737F85">
              <w:rPr>
                <w:rFonts w:asciiTheme="minorHAnsi" w:eastAsiaTheme="minorEastAsia" w:hAnsiTheme="minorHAnsi" w:cstheme="minorBidi"/>
                <w:noProof/>
                <w:color w:val="auto"/>
              </w:rPr>
              <w:tab/>
            </w:r>
            <w:r w:rsidR="00737F85" w:rsidRPr="00FE7C5E">
              <w:rPr>
                <w:rStyle w:val="Hyperlink"/>
                <w:noProof/>
              </w:rPr>
              <w:t>Conclusions and Further Work</w:t>
            </w:r>
            <w:r w:rsidR="00737F85">
              <w:rPr>
                <w:noProof/>
                <w:webHidden/>
              </w:rPr>
              <w:tab/>
            </w:r>
            <w:r w:rsidR="00737F85">
              <w:rPr>
                <w:noProof/>
                <w:webHidden/>
              </w:rPr>
              <w:fldChar w:fldCharType="begin"/>
            </w:r>
            <w:r w:rsidR="00737F85">
              <w:rPr>
                <w:noProof/>
                <w:webHidden/>
              </w:rPr>
              <w:instrText xml:space="preserve"> PAGEREF _Toc516175586 \h </w:instrText>
            </w:r>
            <w:r w:rsidR="00737F85">
              <w:rPr>
                <w:noProof/>
                <w:webHidden/>
              </w:rPr>
            </w:r>
            <w:r w:rsidR="00737F85">
              <w:rPr>
                <w:noProof/>
                <w:webHidden/>
              </w:rPr>
              <w:fldChar w:fldCharType="separate"/>
            </w:r>
            <w:r w:rsidR="00737F85">
              <w:rPr>
                <w:noProof/>
                <w:webHidden/>
              </w:rPr>
              <w:t>16</w:t>
            </w:r>
            <w:r w:rsidR="00737F85">
              <w:rPr>
                <w:noProof/>
                <w:webHidden/>
              </w:rPr>
              <w:fldChar w:fldCharType="end"/>
            </w:r>
          </w:hyperlink>
        </w:p>
        <w:p w:rsidR="00737F85" w:rsidRDefault="003A7302">
          <w:pPr>
            <w:pStyle w:val="TOC1"/>
            <w:tabs>
              <w:tab w:val="left" w:pos="660"/>
              <w:tab w:val="right" w:leader="dot" w:pos="9558"/>
            </w:tabs>
            <w:rPr>
              <w:rFonts w:asciiTheme="minorHAnsi" w:eastAsiaTheme="minorEastAsia" w:hAnsiTheme="minorHAnsi" w:cstheme="minorBidi"/>
              <w:noProof/>
              <w:color w:val="auto"/>
            </w:rPr>
          </w:pPr>
          <w:hyperlink w:anchor="_Toc516175587" w:history="1">
            <w:r w:rsidR="00737F85" w:rsidRPr="00FE7C5E">
              <w:rPr>
                <w:rStyle w:val="Hyperlink"/>
                <w:noProof/>
                <w:u w:color="000000"/>
              </w:rPr>
              <w:t>8</w:t>
            </w:r>
            <w:r w:rsidR="00737F85">
              <w:rPr>
                <w:rFonts w:asciiTheme="minorHAnsi" w:eastAsiaTheme="minorEastAsia" w:hAnsiTheme="minorHAnsi" w:cstheme="minorBidi"/>
                <w:noProof/>
                <w:color w:val="auto"/>
              </w:rPr>
              <w:tab/>
            </w:r>
            <w:r w:rsidR="00737F85" w:rsidRPr="00FE7C5E">
              <w:rPr>
                <w:rStyle w:val="Hyperlink"/>
                <w:noProof/>
              </w:rPr>
              <w:t>References</w:t>
            </w:r>
            <w:r w:rsidR="00737F85">
              <w:rPr>
                <w:noProof/>
                <w:webHidden/>
              </w:rPr>
              <w:tab/>
            </w:r>
            <w:r w:rsidR="00737F85">
              <w:rPr>
                <w:noProof/>
                <w:webHidden/>
              </w:rPr>
              <w:fldChar w:fldCharType="begin"/>
            </w:r>
            <w:r w:rsidR="00737F85">
              <w:rPr>
                <w:noProof/>
                <w:webHidden/>
              </w:rPr>
              <w:instrText xml:space="preserve"> PAGEREF _Toc516175587 \h </w:instrText>
            </w:r>
            <w:r w:rsidR="00737F85">
              <w:rPr>
                <w:noProof/>
                <w:webHidden/>
              </w:rPr>
            </w:r>
            <w:r w:rsidR="00737F85">
              <w:rPr>
                <w:noProof/>
                <w:webHidden/>
              </w:rPr>
              <w:fldChar w:fldCharType="separate"/>
            </w:r>
            <w:r w:rsidR="00737F85">
              <w:rPr>
                <w:noProof/>
                <w:webHidden/>
              </w:rPr>
              <w:t>17</w:t>
            </w:r>
            <w:r w:rsidR="00737F85">
              <w:rPr>
                <w:noProof/>
                <w:webHidden/>
              </w:rPr>
              <w:fldChar w:fldCharType="end"/>
            </w:r>
          </w:hyperlink>
        </w:p>
        <w:p w:rsidR="00737F85" w:rsidRDefault="003A7302">
          <w:pPr>
            <w:pStyle w:val="TOC1"/>
            <w:tabs>
              <w:tab w:val="right" w:leader="dot" w:pos="9558"/>
            </w:tabs>
            <w:rPr>
              <w:rFonts w:asciiTheme="minorHAnsi" w:eastAsiaTheme="minorEastAsia" w:hAnsiTheme="minorHAnsi" w:cstheme="minorBidi"/>
              <w:noProof/>
              <w:color w:val="auto"/>
            </w:rPr>
          </w:pPr>
          <w:hyperlink w:anchor="_Toc516175588" w:history="1">
            <w:r w:rsidR="00737F85" w:rsidRPr="00FE7C5E">
              <w:rPr>
                <w:rStyle w:val="Hyperlink"/>
                <w:noProof/>
              </w:rPr>
              <w:t>Annex 1. Technical Documentation</w:t>
            </w:r>
            <w:r w:rsidR="00737F85">
              <w:rPr>
                <w:noProof/>
                <w:webHidden/>
              </w:rPr>
              <w:tab/>
            </w:r>
            <w:r w:rsidR="00737F85">
              <w:rPr>
                <w:noProof/>
                <w:webHidden/>
              </w:rPr>
              <w:fldChar w:fldCharType="begin"/>
            </w:r>
            <w:r w:rsidR="00737F85">
              <w:rPr>
                <w:noProof/>
                <w:webHidden/>
              </w:rPr>
              <w:instrText xml:space="preserve"> PAGEREF _Toc516175588 \h </w:instrText>
            </w:r>
            <w:r w:rsidR="00737F85">
              <w:rPr>
                <w:noProof/>
                <w:webHidden/>
              </w:rPr>
            </w:r>
            <w:r w:rsidR="00737F85">
              <w:rPr>
                <w:noProof/>
                <w:webHidden/>
              </w:rPr>
              <w:fldChar w:fldCharType="separate"/>
            </w:r>
            <w:r w:rsidR="00737F85">
              <w:rPr>
                <w:noProof/>
                <w:webHidden/>
              </w:rPr>
              <w:t>19</w:t>
            </w:r>
            <w:r w:rsidR="00737F85">
              <w:rPr>
                <w:noProof/>
                <w:webHidden/>
              </w:rPr>
              <w:fldChar w:fldCharType="end"/>
            </w:r>
          </w:hyperlink>
        </w:p>
        <w:p w:rsidR="00737F85" w:rsidRDefault="003A7302">
          <w:pPr>
            <w:pStyle w:val="TOC2"/>
            <w:tabs>
              <w:tab w:val="left" w:pos="660"/>
              <w:tab w:val="right" w:leader="dot" w:pos="9558"/>
            </w:tabs>
            <w:rPr>
              <w:rFonts w:asciiTheme="minorHAnsi" w:eastAsiaTheme="minorEastAsia" w:hAnsiTheme="minorHAnsi" w:cstheme="minorBidi"/>
              <w:noProof/>
              <w:color w:val="auto"/>
            </w:rPr>
          </w:pPr>
          <w:hyperlink w:anchor="_Toc516175589" w:history="1">
            <w:r w:rsidR="00737F85" w:rsidRPr="00FE7C5E">
              <w:rPr>
                <w:rStyle w:val="Hyperlink"/>
                <w:noProof/>
              </w:rPr>
              <w:t>1.</w:t>
            </w:r>
            <w:r w:rsidR="00737F85">
              <w:rPr>
                <w:rFonts w:asciiTheme="minorHAnsi" w:eastAsiaTheme="minorEastAsia" w:hAnsiTheme="minorHAnsi" w:cstheme="minorBidi"/>
                <w:noProof/>
                <w:color w:val="auto"/>
              </w:rPr>
              <w:tab/>
            </w:r>
            <w:r w:rsidR="00737F85" w:rsidRPr="00FE7C5E">
              <w:rPr>
                <w:rStyle w:val="Hyperlink"/>
                <w:noProof/>
              </w:rPr>
              <w:t>General Software Architecture and Software Unit interaction</w:t>
            </w:r>
            <w:r w:rsidR="00737F85">
              <w:rPr>
                <w:noProof/>
                <w:webHidden/>
              </w:rPr>
              <w:tab/>
            </w:r>
            <w:r w:rsidR="00737F85">
              <w:rPr>
                <w:noProof/>
                <w:webHidden/>
              </w:rPr>
              <w:fldChar w:fldCharType="begin"/>
            </w:r>
            <w:r w:rsidR="00737F85">
              <w:rPr>
                <w:noProof/>
                <w:webHidden/>
              </w:rPr>
              <w:instrText xml:space="preserve"> PAGEREF _Toc516175589 \h </w:instrText>
            </w:r>
            <w:r w:rsidR="00737F85">
              <w:rPr>
                <w:noProof/>
                <w:webHidden/>
              </w:rPr>
            </w:r>
            <w:r w:rsidR="00737F85">
              <w:rPr>
                <w:noProof/>
                <w:webHidden/>
              </w:rPr>
              <w:fldChar w:fldCharType="separate"/>
            </w:r>
            <w:r w:rsidR="00737F85">
              <w:rPr>
                <w:noProof/>
                <w:webHidden/>
              </w:rPr>
              <w:t>19</w:t>
            </w:r>
            <w:r w:rsidR="00737F85">
              <w:rPr>
                <w:noProof/>
                <w:webHidden/>
              </w:rPr>
              <w:fldChar w:fldCharType="end"/>
            </w:r>
          </w:hyperlink>
        </w:p>
        <w:p w:rsidR="00737F85" w:rsidRDefault="003A7302">
          <w:pPr>
            <w:pStyle w:val="TOC2"/>
            <w:tabs>
              <w:tab w:val="left" w:pos="660"/>
              <w:tab w:val="right" w:leader="dot" w:pos="9558"/>
            </w:tabs>
            <w:rPr>
              <w:rFonts w:asciiTheme="minorHAnsi" w:eastAsiaTheme="minorEastAsia" w:hAnsiTheme="minorHAnsi" w:cstheme="minorBidi"/>
              <w:noProof/>
              <w:color w:val="auto"/>
            </w:rPr>
          </w:pPr>
          <w:hyperlink w:anchor="_Toc516175590" w:history="1">
            <w:r w:rsidR="00737F85" w:rsidRPr="00FE7C5E">
              <w:rPr>
                <w:rStyle w:val="Hyperlink"/>
                <w:noProof/>
              </w:rPr>
              <w:t>2.</w:t>
            </w:r>
            <w:r w:rsidR="00737F85">
              <w:rPr>
                <w:rFonts w:asciiTheme="minorHAnsi" w:eastAsiaTheme="minorEastAsia" w:hAnsiTheme="minorHAnsi" w:cstheme="minorBidi"/>
                <w:noProof/>
                <w:color w:val="auto"/>
              </w:rPr>
              <w:tab/>
            </w:r>
            <w:r w:rsidR="00737F85" w:rsidRPr="00FE7C5E">
              <w:rPr>
                <w:rStyle w:val="Hyperlink"/>
                <w:noProof/>
              </w:rPr>
              <w:t>Known Issues</w:t>
            </w:r>
            <w:r w:rsidR="00737F85">
              <w:rPr>
                <w:noProof/>
                <w:webHidden/>
              </w:rPr>
              <w:tab/>
            </w:r>
            <w:r w:rsidR="00737F85">
              <w:rPr>
                <w:noProof/>
                <w:webHidden/>
              </w:rPr>
              <w:fldChar w:fldCharType="begin"/>
            </w:r>
            <w:r w:rsidR="00737F85">
              <w:rPr>
                <w:noProof/>
                <w:webHidden/>
              </w:rPr>
              <w:instrText xml:space="preserve"> PAGEREF _Toc516175590 \h </w:instrText>
            </w:r>
            <w:r w:rsidR="00737F85">
              <w:rPr>
                <w:noProof/>
                <w:webHidden/>
              </w:rPr>
            </w:r>
            <w:r w:rsidR="00737F85">
              <w:rPr>
                <w:noProof/>
                <w:webHidden/>
              </w:rPr>
              <w:fldChar w:fldCharType="separate"/>
            </w:r>
            <w:r w:rsidR="00737F85">
              <w:rPr>
                <w:noProof/>
                <w:webHidden/>
              </w:rPr>
              <w:t>22</w:t>
            </w:r>
            <w:r w:rsidR="00737F85">
              <w:rPr>
                <w:noProof/>
                <w:webHidden/>
              </w:rPr>
              <w:fldChar w:fldCharType="end"/>
            </w:r>
          </w:hyperlink>
        </w:p>
        <w:p w:rsidR="00737F85" w:rsidRDefault="003A7302">
          <w:pPr>
            <w:pStyle w:val="TOC2"/>
            <w:tabs>
              <w:tab w:val="left" w:pos="660"/>
              <w:tab w:val="right" w:leader="dot" w:pos="9558"/>
            </w:tabs>
            <w:rPr>
              <w:rFonts w:asciiTheme="minorHAnsi" w:eastAsiaTheme="minorEastAsia" w:hAnsiTheme="minorHAnsi" w:cstheme="minorBidi"/>
              <w:noProof/>
              <w:color w:val="auto"/>
            </w:rPr>
          </w:pPr>
          <w:hyperlink w:anchor="_Toc516175591" w:history="1">
            <w:r w:rsidR="00737F85" w:rsidRPr="00FE7C5E">
              <w:rPr>
                <w:rStyle w:val="Hyperlink"/>
                <w:noProof/>
              </w:rPr>
              <w:t>3.</w:t>
            </w:r>
            <w:r w:rsidR="00737F85">
              <w:rPr>
                <w:rFonts w:asciiTheme="minorHAnsi" w:eastAsiaTheme="minorEastAsia" w:hAnsiTheme="minorHAnsi" w:cstheme="minorBidi"/>
                <w:noProof/>
                <w:color w:val="auto"/>
              </w:rPr>
              <w:tab/>
            </w:r>
            <w:r w:rsidR="00737F85" w:rsidRPr="00FE7C5E">
              <w:rPr>
                <w:rStyle w:val="Hyperlink"/>
                <w:noProof/>
              </w:rPr>
              <w:t>Hardware considerations</w:t>
            </w:r>
            <w:r w:rsidR="00737F85">
              <w:rPr>
                <w:noProof/>
                <w:webHidden/>
              </w:rPr>
              <w:tab/>
            </w:r>
            <w:r w:rsidR="00737F85">
              <w:rPr>
                <w:noProof/>
                <w:webHidden/>
              </w:rPr>
              <w:fldChar w:fldCharType="begin"/>
            </w:r>
            <w:r w:rsidR="00737F85">
              <w:rPr>
                <w:noProof/>
                <w:webHidden/>
              </w:rPr>
              <w:instrText xml:space="preserve"> PAGEREF _Toc516175591 \h </w:instrText>
            </w:r>
            <w:r w:rsidR="00737F85">
              <w:rPr>
                <w:noProof/>
                <w:webHidden/>
              </w:rPr>
            </w:r>
            <w:r w:rsidR="00737F85">
              <w:rPr>
                <w:noProof/>
                <w:webHidden/>
              </w:rPr>
              <w:fldChar w:fldCharType="separate"/>
            </w:r>
            <w:r w:rsidR="00737F85">
              <w:rPr>
                <w:noProof/>
                <w:webHidden/>
              </w:rPr>
              <w:t>23</w:t>
            </w:r>
            <w:r w:rsidR="00737F85">
              <w:rPr>
                <w:noProof/>
                <w:webHidden/>
              </w:rPr>
              <w:fldChar w:fldCharType="end"/>
            </w:r>
          </w:hyperlink>
        </w:p>
        <w:p w:rsidR="00E46347" w:rsidRDefault="004C1051">
          <w:r>
            <w:fldChar w:fldCharType="end"/>
          </w:r>
        </w:p>
      </w:sdtContent>
    </w:sdt>
    <w:p w:rsidR="00E46347" w:rsidRDefault="004C1051">
      <w:pPr>
        <w:spacing w:after="0" w:line="259" w:lineRule="auto"/>
        <w:ind w:left="-5"/>
        <w:jc w:val="left"/>
      </w:pPr>
      <w:r>
        <w:br w:type="page"/>
      </w:r>
    </w:p>
    <w:p w:rsidR="00E46347" w:rsidRDefault="004C1051">
      <w:pPr>
        <w:pStyle w:val="Heading1"/>
        <w:ind w:left="542" w:hanging="557"/>
      </w:pPr>
      <w:bookmarkStart w:id="0" w:name="_Toc516175571"/>
      <w:r>
        <w:lastRenderedPageBreak/>
        <w:t>Introduction</w:t>
      </w:r>
      <w:bookmarkEnd w:id="0"/>
    </w:p>
    <w:p w:rsidR="00893091" w:rsidRDefault="00893091" w:rsidP="00BB4D9C">
      <w:pPr>
        <w:spacing w:after="0"/>
        <w:ind w:left="-15" w:firstLine="567"/>
      </w:pPr>
      <w:r>
        <w:t>Although a relatively new technology, wearable sensors have become the object of interest for several industrial, research and clinical applications</w:t>
      </w:r>
      <w:r w:rsidR="003A156B">
        <w:t xml:space="preserve"> </w:t>
      </w:r>
      <w:sdt>
        <w:sdtPr>
          <w:id w:val="-75519579"/>
          <w:citation/>
        </w:sdtPr>
        <w:sdtEndPr/>
        <w:sdtContent>
          <w:r>
            <w:fldChar w:fldCharType="begin"/>
          </w:r>
          <w:r>
            <w:instrText xml:space="preserve"> CITATION Vij17 \l 1033 </w:instrText>
          </w:r>
          <w:r>
            <w:fldChar w:fldCharType="separate"/>
          </w:r>
          <w:r w:rsidR="00737F85" w:rsidRPr="00737F85">
            <w:rPr>
              <w:noProof/>
            </w:rPr>
            <w:t>[1]</w:t>
          </w:r>
          <w:r>
            <w:fldChar w:fldCharType="end"/>
          </w:r>
        </w:sdtContent>
      </w:sdt>
      <w:sdt>
        <w:sdtPr>
          <w:id w:val="733583980"/>
          <w:citation/>
        </w:sdtPr>
        <w:sdtEndPr/>
        <w:sdtContent>
          <w:r>
            <w:fldChar w:fldCharType="begin"/>
          </w:r>
          <w:r>
            <w:instrText xml:space="preserve"> CITATION Gré18 \l 1033 </w:instrText>
          </w:r>
          <w:r>
            <w:fldChar w:fldCharType="separate"/>
          </w:r>
          <w:r w:rsidR="00737F85">
            <w:rPr>
              <w:noProof/>
            </w:rPr>
            <w:t xml:space="preserve"> </w:t>
          </w:r>
          <w:r w:rsidR="00737F85" w:rsidRPr="00737F85">
            <w:rPr>
              <w:noProof/>
            </w:rPr>
            <w:t>[2]</w:t>
          </w:r>
          <w:r>
            <w:fldChar w:fldCharType="end"/>
          </w:r>
        </w:sdtContent>
      </w:sdt>
      <w:sdt>
        <w:sdtPr>
          <w:id w:val="394482823"/>
          <w:citation/>
        </w:sdtPr>
        <w:sdtEndPr/>
        <w:sdtContent>
          <w:r w:rsidR="003A156B">
            <w:fldChar w:fldCharType="begin"/>
          </w:r>
          <w:r w:rsidR="003A156B">
            <w:instrText xml:space="preserve"> CITATION Car18 \l 1033 </w:instrText>
          </w:r>
          <w:r w:rsidR="003A156B">
            <w:fldChar w:fldCharType="separate"/>
          </w:r>
          <w:r w:rsidR="00737F85">
            <w:rPr>
              <w:noProof/>
            </w:rPr>
            <w:t xml:space="preserve"> </w:t>
          </w:r>
          <w:r w:rsidR="00737F85" w:rsidRPr="00737F85">
            <w:rPr>
              <w:noProof/>
            </w:rPr>
            <w:t>[3]</w:t>
          </w:r>
          <w:r w:rsidR="003A156B">
            <w:fldChar w:fldCharType="end"/>
          </w:r>
        </w:sdtContent>
      </w:sdt>
      <w:r>
        <w:t>.</w:t>
      </w:r>
      <w:r w:rsidR="003A156B">
        <w:t xml:space="preserve"> </w:t>
      </w:r>
      <w:r w:rsidR="006E3585">
        <w:t>Despite</w:t>
      </w:r>
      <w:r w:rsidR="003A156B">
        <w:t xml:space="preserve"> the </w:t>
      </w:r>
      <w:r w:rsidR="006E3585">
        <w:t xml:space="preserve">large research potential of these sensors, there is no complete and versatile environment for interfacing such devices. </w:t>
      </w:r>
    </w:p>
    <w:p w:rsidR="00AB670F" w:rsidRDefault="00AB670F" w:rsidP="00BB4D9C">
      <w:pPr>
        <w:spacing w:after="0"/>
        <w:ind w:left="-15" w:firstLine="567"/>
      </w:pPr>
    </w:p>
    <w:p w:rsidR="006E3585" w:rsidRDefault="00160E43" w:rsidP="00BB4D9C">
      <w:pPr>
        <w:spacing w:after="0"/>
        <w:ind w:left="-15" w:firstLine="567"/>
      </w:pPr>
      <w:r>
        <w:t>T</w:t>
      </w:r>
      <w:r w:rsidR="006E3585">
        <w:t xml:space="preserve">he vast majority of wearable sensors </w:t>
      </w:r>
      <w:r w:rsidR="00FA79E3">
        <w:t>available</w:t>
      </w:r>
      <w:r w:rsidR="006E3585">
        <w:t xml:space="preserve"> </w:t>
      </w:r>
      <w:r w:rsidR="00FA79E3">
        <w:t>support standard serial data-link protocols, but they lack any common network or transport layers. Because of this, any potential user should</w:t>
      </w:r>
      <w:r w:rsidR="00A63726">
        <w:t xml:space="preserve"> either create its own driver, use an existing open-source one or, in some cases, is provided with a proprietary application.</w:t>
      </w:r>
      <w:r w:rsidR="00992FF7">
        <w:t xml:space="preserve"> While none of the above-mentioned approaches represent a noticeable impediment in the case of one-sensor projects; the more sensors an application requires, the higher the integration development effort. Also, interfacing devices from multiple manufacturers most often discards the possibility of using their proprietary software.  </w:t>
      </w:r>
    </w:p>
    <w:p w:rsidR="00AB670F" w:rsidRDefault="00AB670F" w:rsidP="00BB4D9C">
      <w:pPr>
        <w:spacing w:after="0"/>
        <w:ind w:left="-15" w:firstLine="567"/>
      </w:pPr>
    </w:p>
    <w:p w:rsidR="00AB670F" w:rsidRDefault="00194A0F" w:rsidP="00BB4D9C">
      <w:pPr>
        <w:spacing w:after="0"/>
        <w:ind w:left="-15" w:firstLine="567"/>
      </w:pPr>
      <w:r>
        <w:t xml:space="preserve">Previous semester projects in the LIS </w:t>
      </w:r>
      <w:sdt>
        <w:sdtPr>
          <w:id w:val="1405720448"/>
          <w:citation/>
        </w:sdtPr>
        <w:sdtEndPr/>
        <w:sdtContent>
          <w:r>
            <w:fldChar w:fldCharType="begin"/>
          </w:r>
          <w:r>
            <w:instrText xml:space="preserve"> CITATION Mey18 \l 1033 </w:instrText>
          </w:r>
          <w:r>
            <w:fldChar w:fldCharType="separate"/>
          </w:r>
          <w:r w:rsidR="00737F85" w:rsidRPr="00737F85">
            <w:rPr>
              <w:noProof/>
            </w:rPr>
            <w:t>[4]</w:t>
          </w:r>
          <w:r>
            <w:fldChar w:fldCharType="end"/>
          </w:r>
        </w:sdtContent>
      </w:sdt>
      <w:sdt>
        <w:sdtPr>
          <w:id w:val="-1381854097"/>
          <w:citation/>
        </w:sdtPr>
        <w:sdtEndPr/>
        <w:sdtContent>
          <w:r>
            <w:fldChar w:fldCharType="begin"/>
          </w:r>
          <w:r>
            <w:instrText xml:space="preserve"> CITATION Joh18 \l 1033 </w:instrText>
          </w:r>
          <w:r>
            <w:fldChar w:fldCharType="separate"/>
          </w:r>
          <w:r w:rsidR="00737F85">
            <w:rPr>
              <w:noProof/>
            </w:rPr>
            <w:t xml:space="preserve"> </w:t>
          </w:r>
          <w:r w:rsidR="00737F85" w:rsidRPr="00737F85">
            <w:rPr>
              <w:noProof/>
            </w:rPr>
            <w:t>[5]</w:t>
          </w:r>
          <w:r>
            <w:fldChar w:fldCharType="end"/>
          </w:r>
        </w:sdtContent>
      </w:sdt>
      <w:r>
        <w:t xml:space="preserve"> studied these sensors and identified the most commonly used ones as IMUs, EEGs and EMGs. </w:t>
      </w:r>
      <w:r w:rsidR="00AB670F">
        <w:t xml:space="preserve">Most of these devices have an analog output or use data-link protocols such as I2C, UART, SPI or RS-422. Thus, in addition to the difficulties in interfacing these sensors in the project software, one must also be careful about the hardware considerations. </w:t>
      </w:r>
    </w:p>
    <w:p w:rsidR="00AB670F" w:rsidRDefault="00AB670F" w:rsidP="00BB4D9C">
      <w:pPr>
        <w:spacing w:after="0"/>
        <w:ind w:left="-15" w:firstLine="567"/>
      </w:pPr>
    </w:p>
    <w:p w:rsidR="00AB670F" w:rsidRDefault="00AB670F" w:rsidP="00BB4D9C">
      <w:pPr>
        <w:spacing w:after="0"/>
        <w:ind w:left="-15" w:firstLine="567"/>
      </w:pPr>
      <w:r>
        <w:t>The aim of this work is to reduce the general integration effort of wearable sensors in future projects; making a step towards a unified framework for wearable technology. Ideally, the user should be able to handle in a simple and quick way the interface with wearable devices, regardless of their nature or supplier.</w:t>
      </w:r>
      <w:r w:rsidR="00A3009A">
        <w:t xml:space="preserve"> To this goal, plug-and-play </w:t>
      </w:r>
      <w:r w:rsidR="00834020">
        <w:t xml:space="preserve">and hardware recognition </w:t>
      </w:r>
      <w:r w:rsidR="00A3009A">
        <w:t>functionality should be provided</w:t>
      </w:r>
      <w:r w:rsidR="00834020">
        <w:t>; changing the process of sensor interfacing to something similar to plugging a mouse in an USB port.</w:t>
      </w:r>
    </w:p>
    <w:p w:rsidR="00E46347" w:rsidRDefault="00AB670F" w:rsidP="00AB670F">
      <w:pPr>
        <w:spacing w:after="0"/>
        <w:ind w:left="-15" w:firstLine="567"/>
      </w:pPr>
      <w:r>
        <w:t xml:space="preserve"> </w:t>
      </w:r>
    </w:p>
    <w:p w:rsidR="00AB670F" w:rsidRDefault="00AB670F">
      <w:pPr>
        <w:spacing w:after="160" w:line="259" w:lineRule="auto"/>
        <w:ind w:left="0" w:firstLine="0"/>
        <w:jc w:val="left"/>
        <w:rPr>
          <w:sz w:val="34"/>
        </w:rPr>
      </w:pPr>
      <w:r>
        <w:br w:type="page"/>
      </w:r>
    </w:p>
    <w:p w:rsidR="00E46347" w:rsidRDefault="004C1051">
      <w:pPr>
        <w:pStyle w:val="Heading1"/>
        <w:ind w:left="542" w:hanging="557"/>
      </w:pPr>
      <w:bookmarkStart w:id="1" w:name="_Toc516175572"/>
      <w:r>
        <w:lastRenderedPageBreak/>
        <w:t>State of the art</w:t>
      </w:r>
      <w:bookmarkEnd w:id="1"/>
    </w:p>
    <w:p w:rsidR="00A3009A" w:rsidRDefault="00A3009A" w:rsidP="0016736A">
      <w:pPr>
        <w:spacing w:after="0"/>
        <w:ind w:left="-15" w:firstLine="567"/>
      </w:pPr>
      <w:r>
        <w:t xml:space="preserve">Since this project is aimed at developing a hardware-software middleware, it is only normal to first inspect the already available state-of-the-art solutions. </w:t>
      </w:r>
      <w:r w:rsidR="00834020">
        <w:t xml:space="preserve">Various such frameworks exist with different purposes; e.g. graphic engines such as OpenGL </w:t>
      </w:r>
      <w:sdt>
        <w:sdtPr>
          <w:id w:val="-1327590284"/>
          <w:citation/>
        </w:sdtPr>
        <w:sdtEndPr/>
        <w:sdtContent>
          <w:r w:rsidR="00834020">
            <w:fldChar w:fldCharType="begin"/>
          </w:r>
          <w:r w:rsidR="00834020">
            <w:instrText xml:space="preserve"> CITATION Ope \l 1033 </w:instrText>
          </w:r>
          <w:r w:rsidR="00834020">
            <w:fldChar w:fldCharType="separate"/>
          </w:r>
          <w:r w:rsidR="00737F85" w:rsidRPr="00737F85">
            <w:rPr>
              <w:noProof/>
            </w:rPr>
            <w:t>[6]</w:t>
          </w:r>
          <w:r w:rsidR="00834020">
            <w:fldChar w:fldCharType="end"/>
          </w:r>
        </w:sdtContent>
      </w:sdt>
      <w:r w:rsidR="00D11991">
        <w:t xml:space="preserve"> or software frameworks such as the .Net </w:t>
      </w:r>
      <w:sdt>
        <w:sdtPr>
          <w:id w:val="-1183974734"/>
          <w:citation/>
        </w:sdtPr>
        <w:sdtEndPr/>
        <w:sdtContent>
          <w:r w:rsidR="00D11991">
            <w:fldChar w:fldCharType="begin"/>
          </w:r>
          <w:r w:rsidR="00D11991">
            <w:instrText xml:space="preserve"> CITATION Mic \l 1033 </w:instrText>
          </w:r>
          <w:r w:rsidR="00D11991">
            <w:fldChar w:fldCharType="separate"/>
          </w:r>
          <w:r w:rsidR="00737F85" w:rsidRPr="00737F85">
            <w:rPr>
              <w:noProof/>
            </w:rPr>
            <w:t>[7]</w:t>
          </w:r>
          <w:r w:rsidR="00D11991">
            <w:fldChar w:fldCharType="end"/>
          </w:r>
        </w:sdtContent>
      </w:sdt>
      <w:r w:rsidR="00D11991">
        <w:t xml:space="preserve">. </w:t>
      </w:r>
      <w:r w:rsidR="00981FE2">
        <w:t>In the following sub-sections, we will talk about the Robot Operating System (ROS) as one of the most widely used middle-ware for robotic systems; and about the way normal Windows computers handle the connection of a new peripheral device such as a mouse or USB camera.</w:t>
      </w:r>
    </w:p>
    <w:p w:rsidR="00D11991" w:rsidRDefault="00D11991" w:rsidP="0016736A">
      <w:pPr>
        <w:spacing w:after="0"/>
        <w:ind w:left="-15" w:firstLine="567"/>
      </w:pPr>
    </w:p>
    <w:p w:rsidR="00D11991" w:rsidRDefault="00D11991" w:rsidP="00D11991">
      <w:pPr>
        <w:pStyle w:val="Heading2"/>
      </w:pPr>
      <w:bookmarkStart w:id="2" w:name="_Toc516175573"/>
      <w:r>
        <w:t>ROS</w:t>
      </w:r>
      <w:bookmarkEnd w:id="2"/>
    </w:p>
    <w:p w:rsidR="006B563A" w:rsidRDefault="00D11991" w:rsidP="00981FE2">
      <w:pPr>
        <w:spacing w:after="0"/>
        <w:ind w:left="-15" w:firstLine="567"/>
      </w:pPr>
      <w:r>
        <w:rPr>
          <w:rStyle w:val="flex-caption-body"/>
        </w:rPr>
        <w:t xml:space="preserve">The Robot Operating System (ROS) is a set of software libraries and tools that helps its users to build robot applications. It includes drivers, state-of-the-art algorithms and development tools </w:t>
      </w:r>
      <w:sdt>
        <w:sdtPr>
          <w:rPr>
            <w:rStyle w:val="flex-caption-body"/>
          </w:rPr>
          <w:id w:val="-539056737"/>
          <w:citation/>
        </w:sdtPr>
        <w:sdtEndPr>
          <w:rPr>
            <w:rStyle w:val="flex-caption-body"/>
          </w:rPr>
        </w:sdtEndPr>
        <w:sdtContent>
          <w:r>
            <w:rPr>
              <w:rStyle w:val="flex-caption-body"/>
            </w:rPr>
            <w:fldChar w:fldCharType="begin"/>
          </w:r>
          <w:r>
            <w:rPr>
              <w:rStyle w:val="flex-caption-body"/>
            </w:rPr>
            <w:instrText xml:space="preserve"> CITATION Ani18 \l 1033 </w:instrText>
          </w:r>
          <w:r>
            <w:rPr>
              <w:rStyle w:val="flex-caption-body"/>
            </w:rPr>
            <w:fldChar w:fldCharType="separate"/>
          </w:r>
          <w:r w:rsidR="00737F85" w:rsidRPr="00737F85">
            <w:rPr>
              <w:noProof/>
            </w:rPr>
            <w:t>[8]</w:t>
          </w:r>
          <w:r>
            <w:rPr>
              <w:rStyle w:val="flex-caption-body"/>
            </w:rPr>
            <w:fldChar w:fldCharType="end"/>
          </w:r>
        </w:sdtContent>
      </w:sdt>
      <w:r>
        <w:rPr>
          <w:rStyle w:val="flex-caption-body"/>
        </w:rPr>
        <w:t>.</w:t>
      </w:r>
      <w:r w:rsidR="0032333B" w:rsidRPr="0032333B">
        <w:t xml:space="preserve"> </w:t>
      </w:r>
      <w:r w:rsidR="0032333B">
        <w:t>ROS integrate</w:t>
      </w:r>
      <w:r w:rsidR="006B563A">
        <w:t>s</w:t>
      </w:r>
      <w:r w:rsidR="0032333B">
        <w:t xml:space="preserve"> the multitude of existing sensor</w:t>
      </w:r>
      <w:r w:rsidR="006B563A">
        <w:t xml:space="preserve"> and</w:t>
      </w:r>
      <w:r w:rsidR="0032333B">
        <w:t xml:space="preserve"> actuator hardware, often ha</w:t>
      </w:r>
      <w:r w:rsidR="006B563A">
        <w:t>rd to use and incompatible</w:t>
      </w:r>
      <w:r w:rsidR="0032333B">
        <w:t xml:space="preserve"> by converting their data streams into a message bus, with compatible datatypes between the hardware drivers and calculation units. It also</w:t>
      </w:r>
      <w:r w:rsidR="00981FE2">
        <w:t xml:space="preserve"> contains</w:t>
      </w:r>
      <w:r w:rsidR="0032333B">
        <w:t xml:space="preserve"> a set of conversion interfaces to run several external open source computation algorithms.</w:t>
      </w:r>
    </w:p>
    <w:p w:rsidR="00D11FF5" w:rsidRDefault="00D11FF5" w:rsidP="00981FE2">
      <w:pPr>
        <w:spacing w:after="0"/>
        <w:ind w:left="-15" w:firstLine="567"/>
        <w:rPr>
          <w:rStyle w:val="flex-caption-body"/>
        </w:rPr>
      </w:pPr>
    </w:p>
    <w:p w:rsidR="00732717" w:rsidRDefault="00732717" w:rsidP="00981FE2">
      <w:pPr>
        <w:spacing w:after="0"/>
        <w:ind w:left="-15" w:firstLine="567"/>
        <w:rPr>
          <w:rStyle w:val="flex-caption-body"/>
        </w:rPr>
      </w:pPr>
      <w:r>
        <w:rPr>
          <w:rStyle w:val="flex-caption-body"/>
        </w:rPr>
        <w:t>However, the great number of features</w:t>
      </w:r>
      <w:r w:rsidR="0053272A">
        <w:rPr>
          <w:rStyle w:val="flex-caption-body"/>
        </w:rPr>
        <w:t xml:space="preserve"> – the vast majority of which are out of the scope of this project – represents a downside due to the increased complexity. The verbosity and high degree of formalism of ROS impose an unfriendly learning curve. Also, ROS is a purely software middleware. Thus, not the hardware issue would still remain.</w:t>
      </w:r>
    </w:p>
    <w:p w:rsidR="0016736A" w:rsidRDefault="0016736A" w:rsidP="0016736A">
      <w:pPr>
        <w:spacing w:after="0"/>
        <w:ind w:left="-15" w:firstLine="567"/>
      </w:pPr>
    </w:p>
    <w:p w:rsidR="00F12C9A" w:rsidRDefault="00F12C9A" w:rsidP="00F12C9A">
      <w:pPr>
        <w:pStyle w:val="Heading2"/>
      </w:pPr>
      <w:bookmarkStart w:id="3" w:name="_Ref516038353"/>
      <w:bookmarkStart w:id="4" w:name="_Toc516175574"/>
      <w:r>
        <w:t xml:space="preserve">Universal Windows </w:t>
      </w:r>
      <w:r w:rsidR="000320CE">
        <w:t xml:space="preserve">USB </w:t>
      </w:r>
      <w:r>
        <w:t>Drivers</w:t>
      </w:r>
      <w:bookmarkEnd w:id="3"/>
      <w:bookmarkEnd w:id="4"/>
    </w:p>
    <w:p w:rsidR="00F12C9A" w:rsidRDefault="00981FE2" w:rsidP="0016736A">
      <w:pPr>
        <w:spacing w:after="0"/>
        <w:ind w:left="-15" w:firstLine="567"/>
      </w:pPr>
      <w:r>
        <w:t>In the introduction we gave the example of the act of connecting a new device to a PC via the USB interface. It is a process that encapsulates both hardware detection and plug-and-play functionality. Most USB devices need little to no configuration and work out-of-the-box when connected to a standard computing machine.</w:t>
      </w:r>
    </w:p>
    <w:p w:rsidR="00981FE2" w:rsidRDefault="00981FE2" w:rsidP="0016736A">
      <w:pPr>
        <w:spacing w:after="0"/>
        <w:ind w:left="-15" w:firstLine="567"/>
      </w:pPr>
    </w:p>
    <w:p w:rsidR="000320CE" w:rsidRDefault="00981FE2" w:rsidP="00981FE2">
      <w:pPr>
        <w:spacing w:after="0"/>
        <w:ind w:left="-15" w:firstLine="567"/>
      </w:pPr>
      <w:r>
        <w:t>The USB bus</w:t>
      </w:r>
      <w:r w:rsidR="000F1B3B">
        <w:t xml:space="preserve"> is</w:t>
      </w:r>
      <w:r>
        <w:t xml:space="preserve"> designed</w:t>
      </w:r>
      <w:r w:rsidR="000F1B3B">
        <w:t xml:space="preserve"> at the physical level so that the act of inserting or removing</w:t>
      </w:r>
      <w:r>
        <w:t xml:space="preserve"> a </w:t>
      </w:r>
      <w:r w:rsidR="000F1B3B">
        <w:t>device</w:t>
      </w:r>
      <w:r>
        <w:t xml:space="preserve"> can be recognized by the host</w:t>
      </w:r>
      <w:r w:rsidR="000F1B3B">
        <w:t xml:space="preserve">. When a connect </w:t>
      </w:r>
      <w:r>
        <w:t>event happens, the host controller scans the bus and asks each device to identify itself.</w:t>
      </w:r>
      <w:r w:rsidR="008B7333">
        <w:t xml:space="preserve"> </w:t>
      </w:r>
      <w:r>
        <w:t>All USB devices contain a collection of information about the device, called the descriptors. Device descriptors are retrieved from all devices with the same command</w:t>
      </w:r>
      <w:r w:rsidR="000320CE">
        <w:t>, and this</w:t>
      </w:r>
      <w:r>
        <w:t xml:space="preserve"> allows </w:t>
      </w:r>
      <w:r w:rsidR="000320CE">
        <w:t>the</w:t>
      </w:r>
      <w:r>
        <w:t xml:space="preserve"> USB </w:t>
      </w:r>
      <w:r w:rsidR="000320CE">
        <w:t>host</w:t>
      </w:r>
      <w:r>
        <w:t xml:space="preserve"> to effectively ask a newly connected device what it is, and expect to get a reasonable response.</w:t>
      </w:r>
      <w:r w:rsidR="000320CE">
        <w:t xml:space="preserve"> </w:t>
      </w:r>
    </w:p>
    <w:p w:rsidR="000320CE" w:rsidRDefault="000320CE" w:rsidP="00981FE2">
      <w:pPr>
        <w:spacing w:after="0"/>
        <w:ind w:left="-15" w:firstLine="567"/>
      </w:pPr>
    </w:p>
    <w:p w:rsidR="00981FE2" w:rsidRDefault="000320CE" w:rsidP="00981FE2">
      <w:pPr>
        <w:spacing w:after="0"/>
        <w:ind w:left="-15" w:firstLine="567"/>
      </w:pPr>
      <w:r>
        <w:lastRenderedPageBreak/>
        <w:t>Once the device is properly identified</w:t>
      </w:r>
      <w:r w:rsidR="00C555A1">
        <w:t xml:space="preserve"> and classified into one of the standard USB classes</w:t>
      </w:r>
      <w:r>
        <w:t xml:space="preserve">, </w:t>
      </w:r>
      <w:r w:rsidRPr="000320CE">
        <w:t xml:space="preserve">the system driver for each device class is </w:t>
      </w:r>
      <w:r w:rsidR="00C555A1">
        <w:t xml:space="preserve">usually </w:t>
      </w:r>
      <w:r w:rsidRPr="000320CE">
        <w:t xml:space="preserve">sufficient to handle any devices that claim to be in that </w:t>
      </w:r>
      <w:r w:rsidR="00C555A1">
        <w:t xml:space="preserve">said </w:t>
      </w:r>
      <w:r w:rsidRPr="000320CE">
        <w:t>class</w:t>
      </w:r>
      <w:r w:rsidR="00AD680E">
        <w:t xml:space="preserve"> </w:t>
      </w:r>
      <w:sdt>
        <w:sdtPr>
          <w:id w:val="372817140"/>
          <w:citation/>
        </w:sdtPr>
        <w:sdtEndPr/>
        <w:sdtContent>
          <w:r w:rsidR="00AD680E">
            <w:fldChar w:fldCharType="begin"/>
          </w:r>
          <w:r w:rsidR="00AD680E">
            <w:instrText xml:space="preserve"> CITATION Mic1 \l 1033 </w:instrText>
          </w:r>
          <w:r w:rsidR="00AD680E">
            <w:fldChar w:fldCharType="separate"/>
          </w:r>
          <w:r w:rsidR="00737F85" w:rsidRPr="00737F85">
            <w:rPr>
              <w:noProof/>
            </w:rPr>
            <w:t>[9]</w:t>
          </w:r>
          <w:r w:rsidR="00AD680E">
            <w:fldChar w:fldCharType="end"/>
          </w:r>
        </w:sdtContent>
      </w:sdt>
      <w:r w:rsidRPr="000320CE">
        <w:t>.</w:t>
      </w:r>
      <w:r w:rsidR="009B3A5C">
        <w:t xml:space="preserve"> If not, </w:t>
      </w:r>
      <w:r w:rsidR="0023298E">
        <w:t>drivers can be installed for the identified device from a remote location or even from the device itself.</w:t>
      </w:r>
    </w:p>
    <w:p w:rsidR="0053272A" w:rsidRDefault="0053272A" w:rsidP="00981FE2">
      <w:pPr>
        <w:spacing w:after="0"/>
        <w:ind w:left="-15" w:firstLine="567"/>
      </w:pPr>
    </w:p>
    <w:p w:rsidR="0053272A" w:rsidRDefault="0053272A" w:rsidP="00981FE2">
      <w:pPr>
        <w:spacing w:after="0"/>
        <w:ind w:left="-15" w:firstLine="567"/>
      </w:pPr>
      <w:r>
        <w:t xml:space="preserve">While this mechanism works great for USB devices, it is impossible to implement as it is. This is due to the lack of standard connection events and “who are you” commands of the I2C, UART and SPI peripherals. Without these key pillars, the entire mechanism crumbles. </w:t>
      </w:r>
    </w:p>
    <w:p w:rsidR="00F12C9A" w:rsidRDefault="00F12C9A" w:rsidP="0016736A">
      <w:pPr>
        <w:spacing w:after="0"/>
        <w:ind w:left="-15" w:firstLine="567"/>
      </w:pPr>
    </w:p>
    <w:p w:rsidR="00707223" w:rsidRDefault="00E2108C" w:rsidP="00707223">
      <w:pPr>
        <w:pStyle w:val="Heading2"/>
      </w:pPr>
      <w:bookmarkStart w:id="5" w:name="_Toc516175575"/>
      <w:proofErr w:type="spellStart"/>
      <w:r>
        <w:t>BITalino</w:t>
      </w:r>
      <w:bookmarkEnd w:id="5"/>
      <w:proofErr w:type="spellEnd"/>
    </w:p>
    <w:p w:rsidR="00707223" w:rsidRDefault="00097CEE" w:rsidP="00707223">
      <w:pPr>
        <w:spacing w:after="0"/>
        <w:ind w:left="-15" w:firstLine="567"/>
      </w:pPr>
      <w:proofErr w:type="spellStart"/>
      <w:r>
        <w:t>BITalino</w:t>
      </w:r>
      <w:proofErr w:type="spellEnd"/>
      <w:r>
        <w:t xml:space="preserve"> </w:t>
      </w:r>
      <w:sdt>
        <w:sdtPr>
          <w:id w:val="-1184279237"/>
          <w:citation/>
        </w:sdtPr>
        <w:sdtEndPr/>
        <w:sdtContent>
          <w:r>
            <w:fldChar w:fldCharType="begin"/>
          </w:r>
          <w:r>
            <w:instrText xml:space="preserve"> CITATION Bit \l 1033 </w:instrText>
          </w:r>
          <w:r>
            <w:fldChar w:fldCharType="separate"/>
          </w:r>
          <w:r w:rsidR="00737F85" w:rsidRPr="00737F85">
            <w:rPr>
              <w:noProof/>
            </w:rPr>
            <w:t>[10]</w:t>
          </w:r>
          <w:r>
            <w:fldChar w:fldCharType="end"/>
          </w:r>
        </w:sdtContent>
      </w:sdt>
      <w:r>
        <w:t xml:space="preserve"> is a </w:t>
      </w:r>
      <w:r w:rsidR="00E2108C">
        <w:t xml:space="preserve">similar project aimed at providing a hardware / software platform for wearable sensors used primarily in the medical field. It has a modular hardware architecture and aims at lowering the cost of sensor interconnect. However, the main weakness of this project is the very lacking peripheral capabilities. Any application that would require a larger amount of sensors would be incompatible with </w:t>
      </w:r>
      <w:proofErr w:type="spellStart"/>
      <w:r w:rsidR="00E2108C">
        <w:t>BITalino</w:t>
      </w:r>
      <w:proofErr w:type="spellEnd"/>
      <w:r w:rsidR="00E2108C">
        <w:t>.</w:t>
      </w:r>
    </w:p>
    <w:p w:rsidR="00E2108C" w:rsidRDefault="00E2108C" w:rsidP="00707223">
      <w:pPr>
        <w:spacing w:after="0"/>
        <w:ind w:left="-15" w:firstLine="567"/>
      </w:pPr>
    </w:p>
    <w:p w:rsidR="00E2108C" w:rsidRPr="00707223" w:rsidRDefault="00E2108C" w:rsidP="00707223">
      <w:pPr>
        <w:spacing w:after="0"/>
        <w:ind w:left="-15" w:firstLine="567"/>
      </w:pPr>
    </w:p>
    <w:p w:rsidR="00707223" w:rsidRDefault="00707223" w:rsidP="0016736A">
      <w:pPr>
        <w:spacing w:after="0"/>
        <w:ind w:left="-15" w:firstLine="567"/>
      </w:pPr>
    </w:p>
    <w:p w:rsidR="00E46347" w:rsidRDefault="004C1051">
      <w:pPr>
        <w:pStyle w:val="Heading1"/>
        <w:ind w:left="542" w:hanging="557"/>
      </w:pPr>
      <w:bookmarkStart w:id="6" w:name="_Ref516014988"/>
      <w:bookmarkStart w:id="7" w:name="_Toc516175576"/>
      <w:r>
        <w:t>General overview</w:t>
      </w:r>
      <w:bookmarkEnd w:id="6"/>
      <w:bookmarkEnd w:id="7"/>
    </w:p>
    <w:p w:rsidR="00155A4F" w:rsidRDefault="00534E82" w:rsidP="0016736A">
      <w:pPr>
        <w:spacing w:after="0"/>
        <w:ind w:left="-15" w:firstLine="567"/>
      </w:pPr>
      <w:r>
        <w:t xml:space="preserve">As we have seen from the state of the art, solutions to similar problems already exist. However, we can only apply their architecture and principles of operation – as our exact </w:t>
      </w:r>
      <w:r w:rsidR="00D7312A">
        <w:t>application case is inconsistent with some of the features of the presented solutions.</w:t>
      </w:r>
    </w:p>
    <w:p w:rsidR="00D7312A" w:rsidRDefault="00D7312A" w:rsidP="0016736A">
      <w:pPr>
        <w:spacing w:after="0"/>
        <w:ind w:left="-15" w:firstLine="567"/>
      </w:pPr>
    </w:p>
    <w:p w:rsidR="00D7312A" w:rsidRDefault="00CE52F8" w:rsidP="0016736A">
      <w:pPr>
        <w:spacing w:after="0"/>
        <w:ind w:left="-15" w:firstLine="567"/>
      </w:pPr>
      <w:r>
        <w:t xml:space="preserve">As such, for </w:t>
      </w:r>
      <w:proofErr w:type="spellStart"/>
      <w:r>
        <w:t>SoftWEAR</w:t>
      </w:r>
      <w:proofErr w:type="spellEnd"/>
      <w:r>
        <w:t xml:space="preserve"> we would like a message communication system similar (but simplified) to the one used by ROS. Messages should be generated by sensors and hardware events. These messages should be sent to the PC and should also be freely available to any other application running in parallel with </w:t>
      </w:r>
      <w:proofErr w:type="spellStart"/>
      <w:r>
        <w:t>SoftWEAR</w:t>
      </w:r>
      <w:proofErr w:type="spellEnd"/>
      <w:r>
        <w:t>. To implement this, the TCP/IP stack can be used due to its capability of sending messages over wired and wireless interfaces; and any parallel processes can use the loopback address.</w:t>
      </w:r>
    </w:p>
    <w:p w:rsidR="00706A57" w:rsidRDefault="00706A57" w:rsidP="0016736A">
      <w:pPr>
        <w:spacing w:after="0"/>
        <w:ind w:left="-15" w:firstLine="567"/>
      </w:pPr>
    </w:p>
    <w:p w:rsidR="00706A57" w:rsidRDefault="00706A57" w:rsidP="0016736A">
      <w:pPr>
        <w:spacing w:after="0"/>
        <w:ind w:left="-15" w:firstLine="567"/>
      </w:pPr>
      <w:r>
        <w:t>However, the dynamic configuration that we want to create is cumbersome to implement in ROS. For hardware recognition, we can apply the universal Windows USB drivers’ principles. However, a method for detecting connections should be designed, as most peripherals do not have the same capabilities as a host USB controller. We will still use pre-developed drivers that will work when connecting supporting devices.</w:t>
      </w:r>
    </w:p>
    <w:p w:rsidR="0016736A" w:rsidRDefault="0016736A" w:rsidP="0016736A">
      <w:pPr>
        <w:spacing w:after="0"/>
        <w:ind w:left="-15" w:firstLine="567"/>
      </w:pPr>
    </w:p>
    <w:p w:rsidR="00AC022E" w:rsidRDefault="00AC022E" w:rsidP="0016736A">
      <w:pPr>
        <w:spacing w:after="0"/>
        <w:ind w:left="-15" w:firstLine="567"/>
      </w:pPr>
      <w:r>
        <w:lastRenderedPageBreak/>
        <w:t xml:space="preserve">Our goal is thus to create a hardware-software middleware capable of interfacing with various sensors using analog output, SPI, I2C and UART. Both the hardware and the software should be modular and configurable. Due to the limited address space of I2C, multiplexer capabilities are also required. The plug-and-play feature should be available for both wearable sensors and </w:t>
      </w:r>
      <w:r w:rsidR="00393056">
        <w:t>multiplexers. Moreover, the connected hardware should automatically be identified.</w:t>
      </w:r>
    </w:p>
    <w:p w:rsidR="00B872FE" w:rsidRDefault="00B872FE" w:rsidP="0016736A">
      <w:pPr>
        <w:spacing w:after="0"/>
        <w:ind w:left="-15" w:firstLine="567"/>
      </w:pPr>
    </w:p>
    <w:p w:rsidR="00B872FE" w:rsidRDefault="00B872FE" w:rsidP="0016736A">
      <w:pPr>
        <w:spacing w:after="0"/>
        <w:ind w:left="-15" w:firstLine="567"/>
      </w:pPr>
      <w:r>
        <w:t xml:space="preserve">The data </w:t>
      </w:r>
      <w:r w:rsidR="00E338E5">
        <w:t xml:space="preserve">hardware / software architecture and data </w:t>
      </w:r>
      <w:r>
        <w:t>flow of the en</w:t>
      </w:r>
      <w:r w:rsidR="00E338E5">
        <w:t xml:space="preserve">d application is presented in Figure 3.1 below. The red arrow is the wired / wireless data link between the PC and the </w:t>
      </w:r>
      <w:r w:rsidR="00BD2C72">
        <w:t>microcontroller</w:t>
      </w:r>
      <w:r w:rsidR="00E338E5">
        <w:t xml:space="preserve"> board.</w:t>
      </w:r>
    </w:p>
    <w:p w:rsidR="00B872FE" w:rsidRDefault="00B872FE" w:rsidP="0016736A">
      <w:pPr>
        <w:spacing w:after="0"/>
        <w:ind w:left="-15" w:firstLine="567"/>
      </w:pPr>
    </w:p>
    <w:p w:rsidR="00B872FE" w:rsidRDefault="00B872FE" w:rsidP="00B872FE">
      <w:pPr>
        <w:spacing w:after="0"/>
        <w:ind w:left="-15" w:hanging="435"/>
      </w:pPr>
      <w:r w:rsidRPr="00B872FE">
        <w:rPr>
          <w:noProof/>
        </w:rPr>
        <w:drawing>
          <wp:inline distT="0" distB="0" distL="0" distR="0">
            <wp:extent cx="6609885" cy="2945130"/>
            <wp:effectExtent l="0" t="0" r="635" b="7620"/>
            <wp:docPr id="6" name="Picture 6" descr="C:\Users\Mastermind\Deskto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termind\Desktop\Untitled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8591" cy="2949009"/>
                    </a:xfrm>
                    <a:prstGeom prst="rect">
                      <a:avLst/>
                    </a:prstGeom>
                    <a:noFill/>
                    <a:ln>
                      <a:noFill/>
                    </a:ln>
                  </pic:spPr>
                </pic:pic>
              </a:graphicData>
            </a:graphic>
          </wp:inline>
        </w:drawing>
      </w:r>
    </w:p>
    <w:p w:rsidR="00E338E5" w:rsidRDefault="00E338E5" w:rsidP="00E338E5">
      <w:pPr>
        <w:spacing w:after="0"/>
        <w:ind w:left="-15" w:hanging="435"/>
        <w:jc w:val="center"/>
      </w:pPr>
      <w:r>
        <w:t xml:space="preserve">Figure 3.1. </w:t>
      </w:r>
      <w:proofErr w:type="spellStart"/>
      <w:r>
        <w:t>SoftWEAR</w:t>
      </w:r>
      <w:proofErr w:type="spellEnd"/>
      <w:r>
        <w:t xml:space="preserve"> hardware / software architecture and data flow.</w:t>
      </w:r>
    </w:p>
    <w:p w:rsidR="006964BE" w:rsidRDefault="006964BE">
      <w:pPr>
        <w:spacing w:after="160" w:line="259" w:lineRule="auto"/>
        <w:ind w:left="0" w:firstLine="0"/>
        <w:jc w:val="left"/>
        <w:rPr>
          <w:sz w:val="34"/>
        </w:rPr>
      </w:pPr>
      <w:r>
        <w:br w:type="page"/>
      </w:r>
    </w:p>
    <w:p w:rsidR="00E46347" w:rsidRDefault="0016736A">
      <w:pPr>
        <w:pStyle w:val="Heading1"/>
        <w:ind w:left="542" w:hanging="557"/>
      </w:pPr>
      <w:bookmarkStart w:id="8" w:name="_Toc516175577"/>
      <w:r>
        <w:lastRenderedPageBreak/>
        <w:t>Board Selection</w:t>
      </w:r>
      <w:bookmarkEnd w:id="8"/>
    </w:p>
    <w:p w:rsidR="00155A4F" w:rsidRDefault="00155A4F" w:rsidP="002A1000">
      <w:pPr>
        <w:spacing w:after="0"/>
        <w:ind w:left="-15" w:firstLine="567"/>
      </w:pPr>
      <w:r>
        <w:t xml:space="preserve">The first step in the project was selecting a suitable hardware platform. For </w:t>
      </w:r>
      <w:r w:rsidR="002A1000">
        <w:t xml:space="preserve">reasons related to </w:t>
      </w:r>
      <w:r>
        <w:t xml:space="preserve">ease of development, </w:t>
      </w:r>
      <w:r w:rsidR="002A1000">
        <w:t xml:space="preserve">a hard constraint was limiting </w:t>
      </w:r>
      <w:r>
        <w:t xml:space="preserve">the decision </w:t>
      </w:r>
      <w:r w:rsidR="002A1000">
        <w:t>to existing development boards. Another crucial criterion was ease of usage, or LIS personnel familiarity with the hardware; as the time budget for dealing with the learning curve was limited. Thus, a short list of the most popular development boards</w:t>
      </w:r>
      <w:r w:rsidR="00D80898">
        <w:t xml:space="preserve"> and their main features</w:t>
      </w:r>
      <w:r w:rsidR="002A1000">
        <w:t xml:space="preserve"> is presented in Table 4.1. Note that this table also contains hardware that was at some point used by LIS members.</w:t>
      </w:r>
    </w:p>
    <w:p w:rsidR="002A1000" w:rsidRDefault="002A1000" w:rsidP="002A1000">
      <w:pPr>
        <w:spacing w:after="0"/>
        <w:ind w:left="-15" w:firstLine="567"/>
      </w:pPr>
    </w:p>
    <w:p w:rsidR="002A1000" w:rsidRDefault="00F0740D" w:rsidP="002A1000">
      <w:pPr>
        <w:spacing w:after="0"/>
        <w:ind w:left="-15" w:hanging="345"/>
        <w:jc w:val="center"/>
      </w:pPr>
      <w:r>
        <w:rPr>
          <w:noProof/>
        </w:rPr>
        <w:drawing>
          <wp:inline distT="0" distB="0" distL="0" distR="0" wp14:anchorId="48D37B2D" wp14:editId="6DF45158">
            <wp:extent cx="6422179" cy="204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9654" cy="2050259"/>
                    </a:xfrm>
                    <a:prstGeom prst="rect">
                      <a:avLst/>
                    </a:prstGeom>
                  </pic:spPr>
                </pic:pic>
              </a:graphicData>
            </a:graphic>
          </wp:inline>
        </w:drawing>
      </w:r>
    </w:p>
    <w:p w:rsidR="002A1000" w:rsidRDefault="002A1000" w:rsidP="002A1000">
      <w:pPr>
        <w:spacing w:after="0"/>
        <w:ind w:left="-15" w:hanging="345"/>
        <w:jc w:val="center"/>
      </w:pPr>
      <w:r>
        <w:t xml:space="preserve">Table 4.1. </w:t>
      </w:r>
      <w:r w:rsidR="00D80898">
        <w:t xml:space="preserve">Short list of the potential </w:t>
      </w:r>
      <w:proofErr w:type="spellStart"/>
      <w:r w:rsidR="00D80898">
        <w:t>SoftWEAR</w:t>
      </w:r>
      <w:proofErr w:type="spellEnd"/>
      <w:r w:rsidR="00D80898">
        <w:t xml:space="preserve"> hardware platform core </w:t>
      </w:r>
    </w:p>
    <w:p w:rsidR="00D80898" w:rsidRDefault="00D80898" w:rsidP="002A1000">
      <w:pPr>
        <w:spacing w:after="0"/>
        <w:ind w:left="-15" w:hanging="345"/>
        <w:jc w:val="center"/>
      </w:pPr>
    </w:p>
    <w:p w:rsidR="00D80898" w:rsidRDefault="00D80898" w:rsidP="00D80898">
      <w:pPr>
        <w:spacing w:after="0"/>
        <w:ind w:left="-15" w:firstLine="567"/>
      </w:pPr>
      <w:r>
        <w:t xml:space="preserve">Table 4.1. also displays other soft criteria used for the final decision. </w:t>
      </w:r>
      <w:r w:rsidR="00B532F5">
        <w:t xml:space="preserve">These criteria are: price, peripheral capabilities, processing power and any pre-installed operating system. The final choice was the </w:t>
      </w:r>
      <w:proofErr w:type="spellStart"/>
      <w:r w:rsidR="00B532F5">
        <w:t>BeagleBone</w:t>
      </w:r>
      <w:proofErr w:type="spellEnd"/>
      <w:r w:rsidR="00B532F5">
        <w:t xml:space="preserve"> </w:t>
      </w:r>
      <w:r w:rsidR="00311532">
        <w:t>Green</w:t>
      </w:r>
      <w:r w:rsidR="00B532F5">
        <w:t xml:space="preserve"> Wireless </w:t>
      </w:r>
      <w:sdt>
        <w:sdtPr>
          <w:id w:val="1494676164"/>
          <w:citation/>
        </w:sdtPr>
        <w:sdtEndPr/>
        <w:sdtContent>
          <w:r w:rsidR="00B532F5">
            <w:fldChar w:fldCharType="begin"/>
          </w:r>
          <w:r w:rsidR="00B532F5">
            <w:instrText xml:space="preserve"> CITATION bea \l 1033 </w:instrText>
          </w:r>
          <w:r w:rsidR="00B532F5">
            <w:fldChar w:fldCharType="separate"/>
          </w:r>
          <w:r w:rsidR="00737F85" w:rsidRPr="00737F85">
            <w:rPr>
              <w:noProof/>
            </w:rPr>
            <w:t>[11]</w:t>
          </w:r>
          <w:r w:rsidR="00B532F5">
            <w:fldChar w:fldCharType="end"/>
          </w:r>
        </w:sdtContent>
      </w:sdt>
      <w:r w:rsidR="00B532F5">
        <w:t xml:space="preserve">. </w:t>
      </w:r>
      <w:r w:rsidR="00A74EE4">
        <w:t xml:space="preserve">We considered this solution as the best compromise between all mentioned criteria. </w:t>
      </w:r>
    </w:p>
    <w:p w:rsidR="00A74EE4" w:rsidRDefault="00A74EE4" w:rsidP="00A74EE4">
      <w:pPr>
        <w:spacing w:after="0"/>
      </w:pPr>
    </w:p>
    <w:p w:rsidR="006964BE" w:rsidRDefault="00A74EE4" w:rsidP="006964BE">
      <w:pPr>
        <w:spacing w:after="0"/>
        <w:ind w:left="-15" w:firstLine="567"/>
        <w:rPr>
          <w:sz w:val="34"/>
        </w:rPr>
      </w:pPr>
      <w:r>
        <w:t>Thus, as can be read from Table 4.1, our choice comes with pre-installed Linux that enables Python software development out-of-the-box. Also, the on-board WLAN and Bluetooth are key for a true wearable solution; while the rich peripheral capabilities completely satisfy all the hardware interfacing needs of the project.</w:t>
      </w:r>
      <w:r w:rsidR="006964BE">
        <w:br w:type="page"/>
      </w:r>
    </w:p>
    <w:p w:rsidR="00E46347" w:rsidRDefault="0016736A">
      <w:pPr>
        <w:pStyle w:val="Heading1"/>
        <w:ind w:left="542" w:hanging="557"/>
      </w:pPr>
      <w:bookmarkStart w:id="9" w:name="_Ref516048101"/>
      <w:bookmarkStart w:id="10" w:name="_Toc516175578"/>
      <w:r>
        <w:lastRenderedPageBreak/>
        <w:t>Software Development</w:t>
      </w:r>
      <w:bookmarkEnd w:id="9"/>
      <w:bookmarkEnd w:id="10"/>
    </w:p>
    <w:p w:rsidR="008E68BB" w:rsidRDefault="004C61FE" w:rsidP="008E68BB">
      <w:pPr>
        <w:spacing w:after="0"/>
        <w:ind w:left="-15" w:firstLine="567"/>
      </w:pPr>
      <w:r>
        <w:t xml:space="preserve">The software is written to accomplish the tasks described in chapter </w:t>
      </w:r>
      <w:r>
        <w:fldChar w:fldCharType="begin"/>
      </w:r>
      <w:r>
        <w:instrText xml:space="preserve"> REF _Ref516014988 \r \h </w:instrText>
      </w:r>
      <w:r w:rsidR="008E68BB">
        <w:instrText xml:space="preserve"> \* MERGEFORMAT </w:instrText>
      </w:r>
      <w:r>
        <w:fldChar w:fldCharType="separate"/>
      </w:r>
      <w:r w:rsidR="0042169A">
        <w:t>3</w:t>
      </w:r>
      <w:r>
        <w:fldChar w:fldCharType="end"/>
      </w:r>
      <w:r>
        <w:t>; i.e. perform plug-and-play hardware recognition, communicate with a host PC, and add multiplexer functionality to the basic peripherals used by most wearable sensors.</w:t>
      </w:r>
    </w:p>
    <w:p w:rsidR="008E68BB" w:rsidRDefault="008E68BB" w:rsidP="008E68BB">
      <w:pPr>
        <w:spacing w:after="0"/>
        <w:ind w:left="-15" w:firstLine="567"/>
      </w:pPr>
    </w:p>
    <w:p w:rsidR="009F3DB5" w:rsidRDefault="008E68BB" w:rsidP="008E68BB">
      <w:pPr>
        <w:spacing w:after="0"/>
        <w:ind w:left="-15" w:firstLine="567"/>
      </w:pPr>
      <w:r>
        <w:t>The architecture of the project software is presented in Figure 5.1 below. It presents the individual units’ decomposition and interactions, as well as their implementation status.</w:t>
      </w:r>
    </w:p>
    <w:p w:rsidR="008E68BB" w:rsidRDefault="008E68BB" w:rsidP="008E68BB">
      <w:pPr>
        <w:spacing w:after="0"/>
        <w:ind w:left="-15" w:firstLine="567"/>
      </w:pPr>
    </w:p>
    <w:p w:rsidR="008E68BB" w:rsidRDefault="008E68BB" w:rsidP="008E68BB">
      <w:pPr>
        <w:spacing w:after="0"/>
        <w:ind w:left="-630" w:firstLine="567"/>
        <w:jc w:val="center"/>
      </w:pPr>
      <w:r w:rsidRPr="00D53B32">
        <w:rPr>
          <w:noProof/>
          <w:szCs w:val="24"/>
        </w:rPr>
        <w:drawing>
          <wp:inline distT="0" distB="0" distL="0" distR="0" wp14:anchorId="3DE289BA" wp14:editId="36CA6F93">
            <wp:extent cx="6075680" cy="3924479"/>
            <wp:effectExtent l="0" t="0" r="1270" b="0"/>
            <wp:docPr id="3" name="Picture 3" descr="C:\Users\Mastermind\Deskto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termind\Desktop\Untitled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5680" cy="3924479"/>
                    </a:xfrm>
                    <a:prstGeom prst="rect">
                      <a:avLst/>
                    </a:prstGeom>
                    <a:noFill/>
                    <a:ln>
                      <a:noFill/>
                    </a:ln>
                  </pic:spPr>
                </pic:pic>
              </a:graphicData>
            </a:graphic>
          </wp:inline>
        </w:drawing>
      </w:r>
    </w:p>
    <w:p w:rsidR="008E68BB" w:rsidRDefault="008E68BB" w:rsidP="008E68BB">
      <w:pPr>
        <w:spacing w:after="0"/>
        <w:ind w:left="-630" w:firstLine="567"/>
        <w:jc w:val="center"/>
        <w:rPr>
          <w:szCs w:val="24"/>
        </w:rPr>
      </w:pPr>
      <w:r>
        <w:t xml:space="preserve">Figure 5.1. </w:t>
      </w:r>
      <w:proofErr w:type="spellStart"/>
      <w:r>
        <w:rPr>
          <w:szCs w:val="24"/>
        </w:rPr>
        <w:t>SoftWEAR</w:t>
      </w:r>
      <w:proofErr w:type="spellEnd"/>
      <w:r>
        <w:rPr>
          <w:szCs w:val="24"/>
        </w:rPr>
        <w:t xml:space="preserve"> software architecture</w:t>
      </w:r>
      <w:r w:rsidR="00345C69">
        <w:rPr>
          <w:szCs w:val="24"/>
        </w:rPr>
        <w:t>. Not implemented software</w:t>
      </w:r>
    </w:p>
    <w:p w:rsidR="00345C69" w:rsidRDefault="00345C69" w:rsidP="008E68BB">
      <w:pPr>
        <w:spacing w:after="0"/>
        <w:ind w:left="-630" w:firstLine="567"/>
        <w:jc w:val="center"/>
        <w:rPr>
          <w:szCs w:val="24"/>
        </w:rPr>
      </w:pPr>
      <w:r>
        <w:rPr>
          <w:szCs w:val="24"/>
        </w:rPr>
        <w:t>units are out of the scope of this semester project.</w:t>
      </w:r>
    </w:p>
    <w:p w:rsidR="008E68BB" w:rsidRDefault="008E68BB" w:rsidP="008E68BB">
      <w:pPr>
        <w:spacing w:after="0"/>
        <w:ind w:left="-630" w:firstLine="567"/>
        <w:jc w:val="center"/>
        <w:rPr>
          <w:szCs w:val="24"/>
        </w:rPr>
      </w:pPr>
    </w:p>
    <w:p w:rsidR="008E68BB" w:rsidRDefault="008E68BB" w:rsidP="008E68BB">
      <w:pPr>
        <w:pStyle w:val="Heading2"/>
      </w:pPr>
      <w:bookmarkStart w:id="11" w:name="_Ref516048199"/>
      <w:bookmarkStart w:id="12" w:name="_Toc516175579"/>
      <w:r>
        <w:t>Communication Module</w:t>
      </w:r>
      <w:bookmarkEnd w:id="11"/>
      <w:bookmarkEnd w:id="12"/>
    </w:p>
    <w:p w:rsidR="008E68BB" w:rsidRDefault="008E68BB" w:rsidP="008E68BB">
      <w:pPr>
        <w:spacing w:after="0"/>
        <w:ind w:left="-15" w:firstLine="567"/>
      </w:pPr>
      <w:r>
        <w:t>The communication module uses a message system principle similar to ROS</w:t>
      </w:r>
      <w:r w:rsidR="0068563C">
        <w:t>, but greatly simplified</w:t>
      </w:r>
      <w:r>
        <w:t xml:space="preserve">. Peripheral modules communicate with the main application </w:t>
      </w:r>
      <w:r w:rsidR="0068563C">
        <w:t xml:space="preserve">using a dictionary-based message format. The same method of passing information is used by the </w:t>
      </w:r>
      <w:proofErr w:type="spellStart"/>
      <w:r w:rsidR="0068563C">
        <w:t>SoftWEAR</w:t>
      </w:r>
      <w:proofErr w:type="spellEnd"/>
      <w:r w:rsidR="0068563C">
        <w:t xml:space="preserve"> communication </w:t>
      </w:r>
      <w:r w:rsidR="0068563C">
        <w:lastRenderedPageBreak/>
        <w:t>class. Thus, each message sent is a python dictionary – facilitating the ease of processing by parsing and classifying.</w:t>
      </w:r>
    </w:p>
    <w:p w:rsidR="0068563C" w:rsidRDefault="0068563C" w:rsidP="008E68BB">
      <w:pPr>
        <w:spacing w:after="0"/>
        <w:ind w:left="-15" w:firstLine="567"/>
      </w:pPr>
    </w:p>
    <w:p w:rsidR="0068563C" w:rsidRDefault="0068563C" w:rsidP="008E68BB">
      <w:pPr>
        <w:spacing w:after="0"/>
        <w:ind w:left="-15" w:firstLine="567"/>
      </w:pPr>
      <w:r>
        <w:t>The communication module is also built to facilitate features such as asynchronous non-blocking calls and automatic dictionary serializing and de-serializing. In order to implement these features, a background thread is created and all TCP/IP underlying sockets are running in parallel with any user application. The data synchronization is done by the use of two queues for sending and receiving process. The communication module architecture is presented in Figure 5.2.</w:t>
      </w:r>
    </w:p>
    <w:p w:rsidR="0068563C" w:rsidRDefault="0068563C" w:rsidP="008E68BB">
      <w:pPr>
        <w:spacing w:after="0"/>
        <w:ind w:left="-15" w:firstLine="567"/>
      </w:pPr>
    </w:p>
    <w:p w:rsidR="0068563C" w:rsidRDefault="0068563C" w:rsidP="008E68BB">
      <w:pPr>
        <w:spacing w:after="0"/>
        <w:ind w:left="-15" w:firstLine="567"/>
      </w:pPr>
      <w:r w:rsidRPr="00384285">
        <w:rPr>
          <w:noProof/>
          <w:szCs w:val="24"/>
        </w:rPr>
        <w:drawing>
          <wp:inline distT="0" distB="0" distL="0" distR="0" wp14:anchorId="0F272D6D" wp14:editId="6D066BF6">
            <wp:extent cx="5124450" cy="2390775"/>
            <wp:effectExtent l="0" t="0" r="0" b="9525"/>
            <wp:docPr id="2" name="Picture 2" descr="C:\Users\Mastermind\Deskto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termind\Desktop\Untitled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2390775"/>
                    </a:xfrm>
                    <a:prstGeom prst="rect">
                      <a:avLst/>
                    </a:prstGeom>
                    <a:noFill/>
                    <a:ln>
                      <a:noFill/>
                    </a:ln>
                  </pic:spPr>
                </pic:pic>
              </a:graphicData>
            </a:graphic>
          </wp:inline>
        </w:drawing>
      </w:r>
    </w:p>
    <w:p w:rsidR="0068563C" w:rsidRDefault="0068563C" w:rsidP="0068563C">
      <w:pPr>
        <w:spacing w:after="0"/>
        <w:ind w:left="-15" w:firstLine="567"/>
        <w:jc w:val="center"/>
      </w:pPr>
      <w:r>
        <w:t>Figure 5.2. Communication module architecture</w:t>
      </w:r>
    </w:p>
    <w:p w:rsidR="0068563C" w:rsidRDefault="0068563C" w:rsidP="0068563C">
      <w:pPr>
        <w:spacing w:after="0"/>
        <w:ind w:left="-15" w:firstLine="567"/>
        <w:jc w:val="center"/>
      </w:pPr>
    </w:p>
    <w:p w:rsidR="0068563C" w:rsidRDefault="00AA7974" w:rsidP="00AA7974">
      <w:pPr>
        <w:pStyle w:val="Heading2"/>
      </w:pPr>
      <w:bookmarkStart w:id="13" w:name="_Toc516175580"/>
      <w:r>
        <w:t>Hardware Detection</w:t>
      </w:r>
      <w:bookmarkEnd w:id="13"/>
    </w:p>
    <w:p w:rsidR="00AA7974" w:rsidRDefault="00AA7974" w:rsidP="0068563C">
      <w:pPr>
        <w:spacing w:after="0"/>
        <w:ind w:left="-15" w:firstLine="567"/>
      </w:pPr>
      <w:r>
        <w:t xml:space="preserve">The hardware detection is different from peripheral to peripheral and thus implemented in each class (ADC, SPI, I2C, UART) separately. It is responsible for detecting when a new device is connected and for correctly identifying it. </w:t>
      </w:r>
      <w:r w:rsidR="00917502">
        <w:t xml:space="preserve">It is also implements ubiquitous driver loading for each connected device. </w:t>
      </w:r>
    </w:p>
    <w:p w:rsidR="00917502" w:rsidRDefault="00917502" w:rsidP="0068563C">
      <w:pPr>
        <w:spacing w:after="0"/>
        <w:ind w:left="-15" w:firstLine="567"/>
      </w:pPr>
    </w:p>
    <w:p w:rsidR="00917502" w:rsidRDefault="00917502" w:rsidP="00917502">
      <w:pPr>
        <w:pStyle w:val="Heading3"/>
      </w:pPr>
      <w:bookmarkStart w:id="14" w:name="_Toc516175581"/>
      <w:r>
        <w:t>ADC hardware detection</w:t>
      </w:r>
      <w:bookmarkEnd w:id="14"/>
    </w:p>
    <w:p w:rsidR="00917502" w:rsidRDefault="00917502" w:rsidP="00917502">
      <w:pPr>
        <w:spacing w:after="0"/>
        <w:ind w:left="-15" w:firstLine="567"/>
      </w:pPr>
      <w:r>
        <w:t>In order to detect when a new device with analog output is connected the ADC channel is normally pulled to 0V via a pull-down resistor. This state is recognized as the ‘disconnected’ state. When a new sensor is connected, an analog signal is present at the respective channel. Thus, when the board software detects a signal above 0V for a set number of consecutive reads (for de-bouncing purposes), it will signal the connection of a new device. Similarly, when the signal is close to 0V for the same amount of consecutive reads, it will report the channel as disconnected.</w:t>
      </w:r>
    </w:p>
    <w:p w:rsidR="006964BE" w:rsidRDefault="006964BE" w:rsidP="00917502">
      <w:pPr>
        <w:spacing w:after="0"/>
        <w:ind w:left="-15" w:firstLine="567"/>
      </w:pPr>
    </w:p>
    <w:p w:rsidR="006964BE" w:rsidRDefault="006964BE" w:rsidP="00917502">
      <w:pPr>
        <w:spacing w:after="0"/>
        <w:ind w:left="-15" w:firstLine="567"/>
      </w:pPr>
      <w:r>
        <w:t xml:space="preserve">The main setback of this approach is the lack of device model and type detection. </w:t>
      </w:r>
      <w:r w:rsidR="00735742">
        <w:t>However, this can be compensated by user dialog boxes; as EEG and EMG behavior is rather similar between sensor models. Thus, the number of user actions required should be relatively low and limited</w:t>
      </w:r>
      <w:r w:rsidR="00843742">
        <w:t>, among others,</w:t>
      </w:r>
      <w:r w:rsidR="00735742">
        <w:t xml:space="preserve"> to model selection and ADC range (e.g. 0-3.3V).</w:t>
      </w:r>
    </w:p>
    <w:p w:rsidR="00207A69" w:rsidRDefault="00207A69" w:rsidP="00917502">
      <w:pPr>
        <w:spacing w:after="0"/>
        <w:ind w:left="-15" w:firstLine="567"/>
      </w:pPr>
    </w:p>
    <w:p w:rsidR="00207A69" w:rsidRDefault="00207A69" w:rsidP="00207A69">
      <w:pPr>
        <w:pStyle w:val="Heading3"/>
      </w:pPr>
      <w:bookmarkStart w:id="15" w:name="_Toc516175582"/>
      <w:r>
        <w:t>Serial Hardware Detection</w:t>
      </w:r>
      <w:bookmarkEnd w:id="15"/>
    </w:p>
    <w:p w:rsidR="00207A69" w:rsidRDefault="00207A69" w:rsidP="00917502">
      <w:pPr>
        <w:spacing w:after="0"/>
        <w:ind w:left="-15" w:firstLine="567"/>
      </w:pPr>
      <w:r>
        <w:t xml:space="preserve">In this section we focus on I2C hardware detection, but the same mechanism is applied for all devices using any of the serial protocols. The method is similar to the one described in subsection </w:t>
      </w:r>
      <w:r>
        <w:fldChar w:fldCharType="begin"/>
      </w:r>
      <w:r>
        <w:instrText xml:space="preserve"> REF _Ref516038353 \w \h </w:instrText>
      </w:r>
      <w:r>
        <w:fldChar w:fldCharType="separate"/>
      </w:r>
      <w:r w:rsidR="0042169A">
        <w:t>2.2</w:t>
      </w:r>
      <w:r>
        <w:fldChar w:fldCharType="end"/>
      </w:r>
      <w:r>
        <w:t xml:space="preserve">. However, because there is no unified command to ask sensors about their identification data, drivers are loaded and kept in a list before identification. </w:t>
      </w:r>
    </w:p>
    <w:p w:rsidR="00207A69" w:rsidRDefault="00207A69" w:rsidP="00917502">
      <w:pPr>
        <w:spacing w:after="0"/>
        <w:ind w:left="-15" w:firstLine="567"/>
      </w:pPr>
    </w:p>
    <w:p w:rsidR="00207A69" w:rsidRDefault="00B83B57" w:rsidP="00B83B57">
      <w:pPr>
        <w:spacing w:after="0"/>
        <w:ind w:left="-15" w:firstLine="567"/>
        <w:rPr>
          <w:szCs w:val="24"/>
        </w:rPr>
      </w:pPr>
      <w:r>
        <w:t xml:space="preserve">At module initialization all drivers are loaded and kept in a separate list for each hardware channel. Each driver has to implement a couple of required functions. One of them is called </w:t>
      </w:r>
      <w:proofErr w:type="spellStart"/>
      <w:proofErr w:type="gramStart"/>
      <w:r>
        <w:rPr>
          <w:szCs w:val="24"/>
        </w:rPr>
        <w:t>getDeviceConnected</w:t>
      </w:r>
      <w:proofErr w:type="spellEnd"/>
      <w:r>
        <w:rPr>
          <w:szCs w:val="24"/>
        </w:rPr>
        <w:t>(</w:t>
      </w:r>
      <w:proofErr w:type="gramEnd"/>
      <w:r w:rsidRPr="003642BC">
        <w:rPr>
          <w:szCs w:val="24"/>
        </w:rPr>
        <w:t>)</w:t>
      </w:r>
      <w:r>
        <w:rPr>
          <w:szCs w:val="24"/>
        </w:rPr>
        <w:t xml:space="preserve"> which returns ‘True’ only if there is a very high certainty that the device is connected. A good way to implement this function is by reading from a device register that contains a specific read-only constant. The odds of two different devices to share the same address and read the same constant from the same memory location are 1 in 16 million. </w:t>
      </w:r>
    </w:p>
    <w:p w:rsidR="00B83B57" w:rsidRDefault="00B83B57" w:rsidP="00B83B57">
      <w:pPr>
        <w:spacing w:after="0"/>
        <w:ind w:left="-15" w:firstLine="567"/>
        <w:rPr>
          <w:szCs w:val="24"/>
        </w:rPr>
      </w:pPr>
    </w:p>
    <w:p w:rsidR="00B83B57" w:rsidRPr="00917502" w:rsidRDefault="00B34864" w:rsidP="00B83B57">
      <w:pPr>
        <w:spacing w:after="0"/>
        <w:ind w:left="-15" w:firstLine="567"/>
      </w:pPr>
      <w:r>
        <w:t>These said driver function is called sequentially for all drivers in the list. When a supported sensor is connected, the call from its respective driver returns ‘True’ and the device is recognized and identified. Wh</w:t>
      </w:r>
      <w:r w:rsidR="00DA6D94">
        <w:t>ile this method can scale poorly when applied to a large list of potential drivers, it has the advantage of not requiring any extra hardware. Thus, it represents a true out-of-the-box solution.</w:t>
      </w:r>
    </w:p>
    <w:p w:rsidR="00917502" w:rsidRDefault="00917502" w:rsidP="0068563C">
      <w:pPr>
        <w:spacing w:after="0"/>
        <w:ind w:left="-15" w:firstLine="567"/>
      </w:pPr>
    </w:p>
    <w:p w:rsidR="004F24B8" w:rsidRDefault="004F24B8" w:rsidP="004F24B8">
      <w:pPr>
        <w:pStyle w:val="Heading2"/>
      </w:pPr>
      <w:bookmarkStart w:id="16" w:name="_Ref516048339"/>
      <w:bookmarkStart w:id="17" w:name="_Toc516175583"/>
      <w:r>
        <w:t>Multiplexer Functionality</w:t>
      </w:r>
      <w:bookmarkEnd w:id="16"/>
      <w:bookmarkEnd w:id="17"/>
    </w:p>
    <w:p w:rsidR="00635E9B" w:rsidRDefault="00262EE6" w:rsidP="0068563C">
      <w:pPr>
        <w:spacing w:after="0"/>
        <w:ind w:left="-15" w:firstLine="567"/>
      </w:pPr>
      <w:r>
        <w:t xml:space="preserve">As mentioned in section </w:t>
      </w:r>
      <w:r>
        <w:fldChar w:fldCharType="begin"/>
      </w:r>
      <w:r>
        <w:instrText xml:space="preserve"> REF _Ref516014988 \w \h </w:instrText>
      </w:r>
      <w:r>
        <w:fldChar w:fldCharType="separate"/>
      </w:r>
      <w:r w:rsidR="0042169A">
        <w:t>3</w:t>
      </w:r>
      <w:r>
        <w:fldChar w:fldCharType="end"/>
      </w:r>
      <w:r>
        <w:t>, the multiplexer is required for a true plug-and-play solution – mainly due to I2C limited addressing space</w:t>
      </w:r>
      <w:r w:rsidR="005570D4">
        <w:t xml:space="preserve"> for identical devices</w:t>
      </w:r>
      <w:r>
        <w:t>.</w:t>
      </w:r>
      <w:r w:rsidR="00635E9B">
        <w:t xml:space="preserve"> It is also useful in extending existing </w:t>
      </w:r>
      <w:r w:rsidR="00232A46">
        <w:t xml:space="preserve">scarce </w:t>
      </w:r>
      <w:r w:rsidR="00635E9B">
        <w:t xml:space="preserve">hardware </w:t>
      </w:r>
      <w:r w:rsidR="00232A46">
        <w:t>resources such as I2C channels.</w:t>
      </w:r>
    </w:p>
    <w:p w:rsidR="00635E9B" w:rsidRDefault="00635E9B" w:rsidP="0068563C">
      <w:pPr>
        <w:spacing w:after="0"/>
        <w:ind w:left="-15" w:firstLine="567"/>
      </w:pPr>
    </w:p>
    <w:p w:rsidR="0068563C" w:rsidRDefault="00262EE6" w:rsidP="00E50C78">
      <w:pPr>
        <w:spacing w:after="0"/>
        <w:ind w:left="-15" w:firstLine="567"/>
      </w:pPr>
      <w:r>
        <w:t xml:space="preserve"> </w:t>
      </w:r>
      <w:r w:rsidR="00635E9B">
        <w:t xml:space="preserve">In </w:t>
      </w:r>
      <w:proofErr w:type="spellStart"/>
      <w:r w:rsidR="00635E9B">
        <w:t>SoftWEAR</w:t>
      </w:r>
      <w:proofErr w:type="spellEnd"/>
      <w:r w:rsidR="00635E9B">
        <w:t xml:space="preserve">, the MUX functionality is encapsulated in a separate class and used </w:t>
      </w:r>
      <w:r w:rsidR="00E50C78">
        <w:t>in all of the other peripheral classes except PWM. Every multiplexer object requires 4 reserved</w:t>
      </w:r>
      <w:r w:rsidR="00A04A15">
        <w:t xml:space="preserve"> GPIO</w:t>
      </w:r>
      <w:r w:rsidR="00E50C78">
        <w:t xml:space="preserve"> pins: the select pins (A, B, C) and the detect pin. The MUX has hardware detection functionality</w:t>
      </w:r>
      <w:r w:rsidR="00301D71">
        <w:t xml:space="preserve"> through the detect pin</w:t>
      </w:r>
      <w:r w:rsidR="00E50C78">
        <w:t xml:space="preserve"> – thus adding a MUX to a channel can also be done in a plug-and-play fashion. See Figure 5.3. for the connection diagram of a multiplexer.</w:t>
      </w:r>
    </w:p>
    <w:p w:rsidR="00E14529" w:rsidRDefault="00E14529" w:rsidP="00E50C78">
      <w:pPr>
        <w:spacing w:after="0"/>
        <w:ind w:left="-15" w:firstLine="567"/>
      </w:pPr>
    </w:p>
    <w:p w:rsidR="00E50C78" w:rsidRDefault="00E14529" w:rsidP="00301D71">
      <w:pPr>
        <w:spacing w:after="0"/>
        <w:ind w:left="-15" w:firstLine="15"/>
      </w:pPr>
      <w:r w:rsidRPr="0029322E">
        <w:rPr>
          <w:noProof/>
          <w:szCs w:val="24"/>
        </w:rPr>
        <w:lastRenderedPageBreak/>
        <w:drawing>
          <wp:inline distT="0" distB="0" distL="0" distR="0" wp14:anchorId="2A68B381" wp14:editId="0DBB2E83">
            <wp:extent cx="6075680" cy="32650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5680" cy="3265075"/>
                    </a:xfrm>
                    <a:prstGeom prst="rect">
                      <a:avLst/>
                    </a:prstGeom>
                  </pic:spPr>
                </pic:pic>
              </a:graphicData>
            </a:graphic>
          </wp:inline>
        </w:drawing>
      </w:r>
    </w:p>
    <w:p w:rsidR="00A04A15" w:rsidRDefault="00301D71" w:rsidP="00301D71">
      <w:pPr>
        <w:spacing w:after="0"/>
        <w:ind w:left="-15" w:firstLine="567"/>
        <w:jc w:val="center"/>
      </w:pPr>
      <w:r>
        <w:t>Figure 5.</w:t>
      </w:r>
      <w:r w:rsidR="008524B0">
        <w:t>3.</w:t>
      </w:r>
      <w:r>
        <w:t xml:space="preserve"> Multiplexer connection diagram. The Common pin is a peripheral pin. </w:t>
      </w:r>
    </w:p>
    <w:p w:rsidR="00E50C78" w:rsidRDefault="00301D71" w:rsidP="00301D71">
      <w:pPr>
        <w:spacing w:after="0"/>
        <w:ind w:left="-15" w:firstLine="567"/>
        <w:jc w:val="center"/>
      </w:pPr>
      <w:r>
        <w:t>Power lines not shown.</w:t>
      </w:r>
    </w:p>
    <w:p w:rsidR="00301D71" w:rsidRDefault="00301D71" w:rsidP="00301D71">
      <w:pPr>
        <w:spacing w:after="0"/>
        <w:ind w:left="-15" w:firstLine="567"/>
        <w:jc w:val="center"/>
      </w:pPr>
    </w:p>
    <w:p w:rsidR="00301D71" w:rsidRDefault="00301D71" w:rsidP="00E50C78">
      <w:pPr>
        <w:spacing w:after="0"/>
        <w:ind w:left="-15" w:firstLine="567"/>
      </w:pPr>
      <w:r>
        <w:t>If a multiplexer is disconnected, the detect pin is pulled to ground through</w:t>
      </w:r>
      <w:r w:rsidR="00A04A15">
        <w:t xml:space="preserve"> the pull-down resistor. </w:t>
      </w:r>
      <w:r w:rsidR="00300A30">
        <w:t xml:space="preserve">Otherwise, the ‘1’ logic level is applied to the same detect pin. </w:t>
      </w:r>
      <w:r w:rsidR="006D048C">
        <w:t xml:space="preserve">Using this simple mechanism hardware detection is implemented on the multiplexer. Once the presence or absence of a multiplexer is asserted - </w:t>
      </w:r>
      <w:proofErr w:type="spellStart"/>
      <w:r w:rsidR="006D048C">
        <w:t>SoftWEAR</w:t>
      </w:r>
      <w:proofErr w:type="spellEnd"/>
      <w:r w:rsidR="006D048C">
        <w:t xml:space="preserve"> either executes the intended peripheral operation once, or multiple times while changing the select pins after each call. </w:t>
      </w:r>
    </w:p>
    <w:p w:rsidR="00790760" w:rsidRDefault="00790760" w:rsidP="00E50C78">
      <w:pPr>
        <w:spacing w:after="0"/>
        <w:ind w:left="-15" w:firstLine="567"/>
      </w:pPr>
    </w:p>
    <w:p w:rsidR="00790760" w:rsidRDefault="00790760" w:rsidP="00790760">
      <w:pPr>
        <w:pStyle w:val="Heading2"/>
      </w:pPr>
      <w:bookmarkStart w:id="18" w:name="_Ref516042353"/>
      <w:bookmarkStart w:id="19" w:name="_Toc516175584"/>
      <w:r>
        <w:t>Main Application</w:t>
      </w:r>
      <w:bookmarkEnd w:id="18"/>
      <w:bookmarkEnd w:id="19"/>
    </w:p>
    <w:p w:rsidR="00301D71" w:rsidRDefault="008524B0" w:rsidP="00E50C78">
      <w:pPr>
        <w:spacing w:after="0"/>
        <w:ind w:left="-15" w:firstLine="567"/>
        <w:rPr>
          <w:szCs w:val="24"/>
        </w:rPr>
      </w:pPr>
      <w:r>
        <w:t xml:space="preserve">The main application is responsible for coordinating all </w:t>
      </w:r>
      <w:proofErr w:type="spellStart"/>
      <w:r>
        <w:t>SoftWEAR</w:t>
      </w:r>
      <w:proofErr w:type="spellEnd"/>
      <w:r>
        <w:t xml:space="preserve"> peripheral calls and send their results over the network. </w:t>
      </w:r>
      <w:r>
        <w:rPr>
          <w:szCs w:val="24"/>
        </w:rPr>
        <w:t xml:space="preserve">A main application demo is provided that uses ADC, PWM and I2C with all their underlying features. Ideally, the main application is configured to run at start-up. Also, all messages that are sent to the PC could be sent via loopback address for use in other potential running programs, as presented in Figure 5.4. below. The development of these embedded programs should greatly be simplified by the features offered by </w:t>
      </w:r>
      <w:proofErr w:type="spellStart"/>
      <w:r>
        <w:rPr>
          <w:szCs w:val="24"/>
        </w:rPr>
        <w:t>SoftWEAR</w:t>
      </w:r>
      <w:proofErr w:type="spellEnd"/>
      <w:r>
        <w:rPr>
          <w:szCs w:val="24"/>
        </w:rPr>
        <w:t>.</w:t>
      </w:r>
    </w:p>
    <w:p w:rsidR="00B678D0" w:rsidRDefault="00B678D0" w:rsidP="00E50C78">
      <w:pPr>
        <w:spacing w:after="0"/>
        <w:ind w:left="-15" w:firstLine="567"/>
      </w:pPr>
    </w:p>
    <w:p w:rsidR="00300A30" w:rsidRDefault="00300A30">
      <w:pPr>
        <w:spacing w:after="160" w:line="259" w:lineRule="auto"/>
        <w:ind w:left="0" w:firstLine="0"/>
        <w:jc w:val="left"/>
      </w:pPr>
      <w:r>
        <w:br w:type="page"/>
      </w:r>
      <w:r w:rsidR="00B678D0" w:rsidRPr="00F23C39">
        <w:rPr>
          <w:noProof/>
          <w:szCs w:val="24"/>
        </w:rPr>
        <w:lastRenderedPageBreak/>
        <w:drawing>
          <wp:inline distT="0" distB="0" distL="0" distR="0" wp14:anchorId="60F4187A" wp14:editId="0F5BE5B4">
            <wp:extent cx="5543550" cy="3543300"/>
            <wp:effectExtent l="0" t="0" r="0" b="0"/>
            <wp:docPr id="5" name="Picture 5" descr="C:\Users\Mastermind\Deskto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rmind\Desktop\Untitled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3550" cy="3543300"/>
                    </a:xfrm>
                    <a:prstGeom prst="rect">
                      <a:avLst/>
                    </a:prstGeom>
                    <a:noFill/>
                    <a:ln>
                      <a:noFill/>
                    </a:ln>
                  </pic:spPr>
                </pic:pic>
              </a:graphicData>
            </a:graphic>
          </wp:inline>
        </w:drawing>
      </w:r>
    </w:p>
    <w:p w:rsidR="004D317B" w:rsidRDefault="004D317B" w:rsidP="004D317B">
      <w:pPr>
        <w:spacing w:after="160" w:line="259" w:lineRule="auto"/>
        <w:ind w:left="0" w:firstLine="0"/>
        <w:jc w:val="center"/>
        <w:rPr>
          <w:szCs w:val="24"/>
        </w:rPr>
      </w:pPr>
      <w:r>
        <w:t xml:space="preserve">Figure 5.4. </w:t>
      </w:r>
      <w:r>
        <w:rPr>
          <w:szCs w:val="24"/>
        </w:rPr>
        <w:t xml:space="preserve">Adding Embedded Software applications running on top of </w:t>
      </w:r>
      <w:proofErr w:type="spellStart"/>
      <w:r>
        <w:rPr>
          <w:szCs w:val="24"/>
        </w:rPr>
        <w:t>SoftWEAR</w:t>
      </w:r>
      <w:proofErr w:type="spellEnd"/>
    </w:p>
    <w:p w:rsidR="004D317B" w:rsidRDefault="004D317B" w:rsidP="004D317B">
      <w:pPr>
        <w:spacing w:after="160" w:line="259" w:lineRule="auto"/>
        <w:ind w:left="0" w:firstLine="0"/>
        <w:rPr>
          <w:sz w:val="34"/>
        </w:rPr>
      </w:pPr>
    </w:p>
    <w:p w:rsidR="008A488C" w:rsidRDefault="008A488C" w:rsidP="004D317B">
      <w:pPr>
        <w:spacing w:after="160" w:line="259" w:lineRule="auto"/>
        <w:ind w:left="0" w:firstLine="0"/>
        <w:jc w:val="center"/>
        <w:rPr>
          <w:sz w:val="34"/>
        </w:rPr>
      </w:pPr>
      <w:r>
        <w:br w:type="page"/>
      </w:r>
    </w:p>
    <w:p w:rsidR="00E46347" w:rsidRDefault="00503820">
      <w:pPr>
        <w:pStyle w:val="Heading1"/>
        <w:ind w:left="542" w:hanging="557"/>
      </w:pPr>
      <w:bookmarkStart w:id="20" w:name="_Toc516175585"/>
      <w:r>
        <w:lastRenderedPageBreak/>
        <w:t>Evaluation and Demo</w:t>
      </w:r>
      <w:bookmarkEnd w:id="20"/>
    </w:p>
    <w:p w:rsidR="007805B2" w:rsidRDefault="007805B2" w:rsidP="00C927BA">
      <w:pPr>
        <w:spacing w:after="0"/>
        <w:ind w:left="-15" w:firstLine="567"/>
        <w:rPr>
          <w:szCs w:val="24"/>
        </w:rPr>
      </w:pPr>
      <w:r w:rsidRPr="00C927BA">
        <w:rPr>
          <w:szCs w:val="24"/>
        </w:rPr>
        <w:t xml:space="preserve">As mentioned in section </w:t>
      </w:r>
      <w:r w:rsidRPr="00C927BA">
        <w:rPr>
          <w:szCs w:val="24"/>
        </w:rPr>
        <w:fldChar w:fldCharType="begin"/>
      </w:r>
      <w:r w:rsidRPr="00C927BA">
        <w:rPr>
          <w:szCs w:val="24"/>
        </w:rPr>
        <w:instrText xml:space="preserve"> REF _Ref516042353 \w \h </w:instrText>
      </w:r>
      <w:r w:rsidR="00C927BA">
        <w:rPr>
          <w:szCs w:val="24"/>
        </w:rPr>
        <w:instrText xml:space="preserve"> \* MERGEFORMAT </w:instrText>
      </w:r>
      <w:r w:rsidRPr="00C927BA">
        <w:rPr>
          <w:szCs w:val="24"/>
        </w:rPr>
      </w:r>
      <w:r w:rsidRPr="00C927BA">
        <w:rPr>
          <w:szCs w:val="24"/>
        </w:rPr>
        <w:fldChar w:fldCharType="separate"/>
      </w:r>
      <w:r w:rsidR="0042169A">
        <w:rPr>
          <w:szCs w:val="24"/>
        </w:rPr>
        <w:t>5.4</w:t>
      </w:r>
      <w:r w:rsidRPr="00C927BA">
        <w:rPr>
          <w:szCs w:val="24"/>
        </w:rPr>
        <w:fldChar w:fldCharType="end"/>
      </w:r>
      <w:r w:rsidRPr="00C927BA">
        <w:rPr>
          <w:szCs w:val="24"/>
        </w:rPr>
        <w:t xml:space="preserve">, a demo application is provided that demonstrates the main features of </w:t>
      </w:r>
      <w:proofErr w:type="spellStart"/>
      <w:r w:rsidRPr="00C927BA">
        <w:rPr>
          <w:szCs w:val="24"/>
        </w:rPr>
        <w:t>SoftWEAR</w:t>
      </w:r>
      <w:proofErr w:type="spellEnd"/>
      <w:r w:rsidRPr="00C927BA">
        <w:rPr>
          <w:szCs w:val="24"/>
        </w:rPr>
        <w:t>.</w:t>
      </w:r>
      <w:r w:rsidR="006775CC">
        <w:rPr>
          <w:szCs w:val="24"/>
        </w:rPr>
        <w:t xml:space="preserve"> </w:t>
      </w:r>
      <w:r w:rsidR="006A030C">
        <w:rPr>
          <w:szCs w:val="24"/>
        </w:rPr>
        <w:t xml:space="preserve">It is comprised of both a PC Graphical User Interface and a </w:t>
      </w:r>
      <w:proofErr w:type="spellStart"/>
      <w:r w:rsidR="006A030C">
        <w:rPr>
          <w:szCs w:val="24"/>
        </w:rPr>
        <w:t>SoftWEAR</w:t>
      </w:r>
      <w:proofErr w:type="spellEnd"/>
      <w:r w:rsidR="006A030C">
        <w:rPr>
          <w:szCs w:val="24"/>
        </w:rPr>
        <w:t xml:space="preserve"> main application that runs on the hardware platform.</w:t>
      </w:r>
    </w:p>
    <w:p w:rsidR="006A030C" w:rsidRDefault="006A030C" w:rsidP="00C927BA">
      <w:pPr>
        <w:spacing w:after="0"/>
        <w:ind w:left="-15" w:firstLine="567"/>
        <w:rPr>
          <w:szCs w:val="24"/>
        </w:rPr>
      </w:pPr>
    </w:p>
    <w:p w:rsidR="006A030C" w:rsidRDefault="006A030C" w:rsidP="006A030C">
      <w:pPr>
        <w:spacing w:after="0"/>
        <w:ind w:left="-15" w:firstLine="15"/>
        <w:rPr>
          <w:szCs w:val="24"/>
        </w:rPr>
      </w:pPr>
      <w:r>
        <w:rPr>
          <w:noProof/>
          <w:szCs w:val="24"/>
        </w:rPr>
        <w:drawing>
          <wp:inline distT="0" distB="0" distL="0" distR="0" wp14:anchorId="5387D4A6" wp14:editId="1CF5CF3B">
            <wp:extent cx="606742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7425" cy="3248025"/>
                    </a:xfrm>
                    <a:prstGeom prst="rect">
                      <a:avLst/>
                    </a:prstGeom>
                    <a:noFill/>
                    <a:ln>
                      <a:noFill/>
                    </a:ln>
                  </pic:spPr>
                </pic:pic>
              </a:graphicData>
            </a:graphic>
          </wp:inline>
        </w:drawing>
      </w:r>
    </w:p>
    <w:p w:rsidR="006A030C" w:rsidRDefault="006A030C" w:rsidP="006A030C">
      <w:pPr>
        <w:spacing w:after="0"/>
        <w:ind w:left="-15" w:firstLine="15"/>
        <w:jc w:val="center"/>
        <w:rPr>
          <w:szCs w:val="24"/>
        </w:rPr>
      </w:pPr>
      <w:r>
        <w:rPr>
          <w:szCs w:val="24"/>
        </w:rPr>
        <w:t xml:space="preserve">Figure 6.1. </w:t>
      </w:r>
      <w:proofErr w:type="spellStart"/>
      <w:r>
        <w:rPr>
          <w:szCs w:val="24"/>
        </w:rPr>
        <w:t>BeagleBone</w:t>
      </w:r>
      <w:proofErr w:type="spellEnd"/>
      <w:r>
        <w:rPr>
          <w:szCs w:val="24"/>
        </w:rPr>
        <w:t xml:space="preserve"> Software. Elements displayed: Connection state (1),</w:t>
      </w:r>
    </w:p>
    <w:p w:rsidR="006A030C" w:rsidRDefault="006A030C" w:rsidP="006A030C">
      <w:pPr>
        <w:spacing w:after="0"/>
        <w:ind w:left="-15" w:firstLine="15"/>
        <w:jc w:val="center"/>
        <w:rPr>
          <w:szCs w:val="24"/>
        </w:rPr>
      </w:pPr>
      <w:r>
        <w:rPr>
          <w:szCs w:val="24"/>
        </w:rPr>
        <w:t>Last event (2), State of ADC channels (3), State of I2C channels (4)</w:t>
      </w:r>
    </w:p>
    <w:p w:rsidR="006A030C" w:rsidRDefault="006A030C" w:rsidP="006A030C">
      <w:pPr>
        <w:spacing w:after="0"/>
        <w:ind w:left="-15" w:firstLine="15"/>
        <w:jc w:val="center"/>
        <w:rPr>
          <w:szCs w:val="24"/>
        </w:rPr>
      </w:pPr>
      <w:r>
        <w:rPr>
          <w:szCs w:val="24"/>
        </w:rPr>
        <w:t xml:space="preserve">State of PWM </w:t>
      </w:r>
      <w:r w:rsidR="00D9186F">
        <w:rPr>
          <w:szCs w:val="24"/>
        </w:rPr>
        <w:t>channels (</w:t>
      </w:r>
      <w:r>
        <w:rPr>
          <w:szCs w:val="24"/>
        </w:rPr>
        <w:t>5)</w:t>
      </w:r>
    </w:p>
    <w:p w:rsidR="00D9186F" w:rsidRDefault="00D9186F" w:rsidP="006A030C">
      <w:pPr>
        <w:spacing w:after="0"/>
        <w:ind w:left="-15" w:firstLine="15"/>
        <w:jc w:val="center"/>
        <w:rPr>
          <w:szCs w:val="24"/>
        </w:rPr>
      </w:pPr>
    </w:p>
    <w:p w:rsidR="006835B1" w:rsidRDefault="006835B1" w:rsidP="006835B1">
      <w:pPr>
        <w:spacing w:after="0"/>
        <w:ind w:left="-15" w:firstLine="567"/>
        <w:rPr>
          <w:szCs w:val="24"/>
        </w:rPr>
      </w:pPr>
      <w:r>
        <w:rPr>
          <w:szCs w:val="24"/>
        </w:rPr>
        <w:t>Figures 6.1 and 6.2 present the demo</w:t>
      </w:r>
      <w:r w:rsidR="00771DE8">
        <w:rPr>
          <w:szCs w:val="24"/>
        </w:rPr>
        <w:t xml:space="preserve"> applications and their displayed elements.</w:t>
      </w:r>
      <w:r w:rsidR="00315CD3">
        <w:rPr>
          <w:szCs w:val="24"/>
        </w:rPr>
        <w:t xml:space="preserve"> The required features are demonstrated, i.e. hardware detection, plug-and-play and multiplexing capabilities. Two I2C IMU sensors are supported: BNO055 and MPU6050. In the example 2 BNO055 and 1 MPU6050 are connected to the same I2C channel via a multiplexer. All information is displayed in the console output of the </w:t>
      </w:r>
      <w:proofErr w:type="spellStart"/>
      <w:r w:rsidR="00315CD3">
        <w:rPr>
          <w:szCs w:val="24"/>
        </w:rPr>
        <w:t>BeagleBone</w:t>
      </w:r>
      <w:proofErr w:type="spellEnd"/>
      <w:r w:rsidR="00315CD3">
        <w:rPr>
          <w:szCs w:val="24"/>
        </w:rPr>
        <w:t xml:space="preserve"> and on the PC software GUI.</w:t>
      </w:r>
    </w:p>
    <w:p w:rsidR="00D9186F" w:rsidRDefault="00D9186F" w:rsidP="006A030C">
      <w:pPr>
        <w:spacing w:after="0"/>
        <w:ind w:left="-15" w:firstLine="15"/>
        <w:jc w:val="center"/>
        <w:rPr>
          <w:szCs w:val="24"/>
        </w:rPr>
      </w:pPr>
      <w:r>
        <w:rPr>
          <w:noProof/>
          <w:szCs w:val="24"/>
        </w:rPr>
        <w:lastRenderedPageBreak/>
        <w:drawing>
          <wp:inline distT="0" distB="0" distL="0" distR="0" wp14:anchorId="1D1BC5A1" wp14:editId="4D7977FF">
            <wp:extent cx="5429250" cy="4486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4486275"/>
                    </a:xfrm>
                    <a:prstGeom prst="rect">
                      <a:avLst/>
                    </a:prstGeom>
                    <a:noFill/>
                    <a:ln>
                      <a:noFill/>
                    </a:ln>
                  </pic:spPr>
                </pic:pic>
              </a:graphicData>
            </a:graphic>
          </wp:inline>
        </w:drawing>
      </w:r>
    </w:p>
    <w:p w:rsidR="00D9186F" w:rsidRDefault="00D9186F" w:rsidP="006A030C">
      <w:pPr>
        <w:spacing w:after="0"/>
        <w:ind w:left="-15" w:firstLine="15"/>
        <w:jc w:val="center"/>
        <w:rPr>
          <w:szCs w:val="24"/>
        </w:rPr>
      </w:pPr>
      <w:r>
        <w:rPr>
          <w:szCs w:val="24"/>
        </w:rPr>
        <w:t>Figure 5.2. PC User Interface. Elements displayed: Connection window (1),</w:t>
      </w:r>
    </w:p>
    <w:p w:rsidR="00D9186F" w:rsidRDefault="00D9186F" w:rsidP="006A030C">
      <w:pPr>
        <w:spacing w:after="0"/>
        <w:ind w:left="-15" w:firstLine="15"/>
        <w:jc w:val="center"/>
        <w:rPr>
          <w:szCs w:val="24"/>
        </w:rPr>
      </w:pPr>
      <w:r>
        <w:rPr>
          <w:szCs w:val="24"/>
        </w:rPr>
        <w:t>Connection Status (2), PWM controls (3), State of ADC channels (4),</w:t>
      </w:r>
    </w:p>
    <w:p w:rsidR="00D9186F" w:rsidRDefault="00D9186F" w:rsidP="006A030C">
      <w:pPr>
        <w:spacing w:after="0"/>
        <w:ind w:left="-15" w:firstLine="15"/>
        <w:jc w:val="center"/>
        <w:rPr>
          <w:szCs w:val="24"/>
        </w:rPr>
      </w:pPr>
      <w:r>
        <w:rPr>
          <w:szCs w:val="24"/>
        </w:rPr>
        <w:t>State of I2C channels (5), Last event (6)</w:t>
      </w:r>
    </w:p>
    <w:p w:rsidR="00C927BA" w:rsidRDefault="00C927BA" w:rsidP="00C927BA">
      <w:pPr>
        <w:spacing w:after="0"/>
        <w:ind w:left="-15" w:firstLine="567"/>
        <w:rPr>
          <w:szCs w:val="24"/>
        </w:rPr>
      </w:pPr>
    </w:p>
    <w:p w:rsidR="00E108FD" w:rsidRDefault="00E108FD" w:rsidP="00C927BA">
      <w:pPr>
        <w:spacing w:after="0"/>
        <w:ind w:left="-15" w:firstLine="567"/>
        <w:rPr>
          <w:szCs w:val="24"/>
        </w:rPr>
      </w:pPr>
      <w:r>
        <w:rPr>
          <w:szCs w:val="24"/>
        </w:rPr>
        <w:t xml:space="preserve">By using the </w:t>
      </w:r>
      <w:proofErr w:type="spellStart"/>
      <w:r>
        <w:rPr>
          <w:szCs w:val="24"/>
        </w:rPr>
        <w:t>SoftWEAR</w:t>
      </w:r>
      <w:proofErr w:type="spellEnd"/>
      <w:r>
        <w:rPr>
          <w:szCs w:val="24"/>
        </w:rPr>
        <w:t xml:space="preserve"> package to develop this demo, as expected, the programming effort was greatly reduced compared to a starting from scratch approach. But more importantly, the code was designed in a modular architecture that should support any new application – thus reducing the development effort for any future projects that fit the hardware constraints.</w:t>
      </w:r>
    </w:p>
    <w:p w:rsidR="00E108FD" w:rsidRDefault="00E108FD" w:rsidP="00C927BA">
      <w:pPr>
        <w:spacing w:after="0"/>
        <w:ind w:left="-15" w:firstLine="567"/>
        <w:rPr>
          <w:szCs w:val="24"/>
        </w:rPr>
      </w:pPr>
    </w:p>
    <w:p w:rsidR="00E108FD" w:rsidRDefault="00E108FD" w:rsidP="00C927BA">
      <w:pPr>
        <w:spacing w:after="0"/>
        <w:ind w:left="-15" w:firstLine="567"/>
        <w:rPr>
          <w:szCs w:val="24"/>
        </w:rPr>
      </w:pPr>
      <w:r>
        <w:rPr>
          <w:szCs w:val="24"/>
        </w:rPr>
        <w:t>The code characteristics of the demo application are presented in Table 6.1.</w:t>
      </w:r>
      <w:r w:rsidR="00BB4178">
        <w:rPr>
          <w:szCs w:val="24"/>
        </w:rPr>
        <w:t xml:space="preserve"> As we can see, the amount of code required to use the </w:t>
      </w:r>
      <w:proofErr w:type="spellStart"/>
      <w:r w:rsidR="00BB4178">
        <w:rPr>
          <w:szCs w:val="24"/>
        </w:rPr>
        <w:t>SoftWEAR</w:t>
      </w:r>
      <w:proofErr w:type="spellEnd"/>
      <w:r w:rsidR="00BB4178">
        <w:rPr>
          <w:szCs w:val="24"/>
        </w:rPr>
        <w:t xml:space="preserve"> (core code) is relatively low for the rich features it provides. </w:t>
      </w:r>
    </w:p>
    <w:p w:rsidR="00F26224" w:rsidRDefault="00F26224" w:rsidP="00C927BA">
      <w:pPr>
        <w:spacing w:after="0"/>
        <w:ind w:left="-15" w:firstLine="567"/>
        <w:rPr>
          <w:szCs w:val="24"/>
        </w:rPr>
      </w:pPr>
    </w:p>
    <w:p w:rsidR="00F26224" w:rsidRDefault="00F26224" w:rsidP="00C927BA">
      <w:pPr>
        <w:spacing w:after="0"/>
        <w:ind w:left="-15" w:firstLine="567"/>
        <w:rPr>
          <w:szCs w:val="24"/>
        </w:rPr>
      </w:pPr>
    </w:p>
    <w:p w:rsidR="00F26224" w:rsidRDefault="00F26224" w:rsidP="00C927BA">
      <w:pPr>
        <w:spacing w:after="0"/>
        <w:ind w:left="-15" w:firstLine="567"/>
        <w:rPr>
          <w:szCs w:val="24"/>
        </w:rPr>
      </w:pPr>
    </w:p>
    <w:p w:rsidR="00F26224" w:rsidRDefault="00F26224" w:rsidP="00C927BA">
      <w:pPr>
        <w:spacing w:after="0"/>
        <w:ind w:left="-15" w:firstLine="567"/>
        <w:rPr>
          <w:szCs w:val="24"/>
        </w:rPr>
      </w:pPr>
    </w:p>
    <w:p w:rsidR="00F26224" w:rsidRDefault="00F26224" w:rsidP="00C927BA">
      <w:pPr>
        <w:spacing w:after="0"/>
        <w:ind w:left="-15" w:firstLine="567"/>
        <w:rPr>
          <w:szCs w:val="24"/>
        </w:rPr>
      </w:pPr>
    </w:p>
    <w:tbl>
      <w:tblPr>
        <w:tblStyle w:val="TableGrid0"/>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6"/>
        <w:gridCol w:w="3186"/>
        <w:gridCol w:w="3186"/>
      </w:tblGrid>
      <w:tr w:rsidR="00E108FD" w:rsidTr="00F26224">
        <w:tc>
          <w:tcPr>
            <w:tcW w:w="3186" w:type="dxa"/>
            <w:tcBorders>
              <w:bottom w:val="thinThickSmallGap" w:sz="24" w:space="0" w:color="auto"/>
            </w:tcBorders>
          </w:tcPr>
          <w:p w:rsidR="00E108FD" w:rsidRDefault="00E108FD" w:rsidP="00C927BA">
            <w:pPr>
              <w:spacing w:after="0"/>
              <w:ind w:left="0" w:firstLine="0"/>
              <w:rPr>
                <w:szCs w:val="24"/>
              </w:rPr>
            </w:pPr>
            <w:r>
              <w:rPr>
                <w:szCs w:val="24"/>
              </w:rPr>
              <w:t>Application</w:t>
            </w:r>
          </w:p>
        </w:tc>
        <w:tc>
          <w:tcPr>
            <w:tcW w:w="3186" w:type="dxa"/>
            <w:tcBorders>
              <w:bottom w:val="thinThickSmallGap" w:sz="24" w:space="0" w:color="auto"/>
            </w:tcBorders>
          </w:tcPr>
          <w:p w:rsidR="00E108FD" w:rsidRDefault="00E108FD" w:rsidP="00C927BA">
            <w:pPr>
              <w:spacing w:after="0"/>
              <w:ind w:left="0" w:firstLine="0"/>
              <w:rPr>
                <w:szCs w:val="24"/>
              </w:rPr>
            </w:pPr>
            <w:r>
              <w:rPr>
                <w:szCs w:val="24"/>
              </w:rPr>
              <w:t>Scope</w:t>
            </w:r>
          </w:p>
        </w:tc>
        <w:tc>
          <w:tcPr>
            <w:tcW w:w="3186" w:type="dxa"/>
            <w:tcBorders>
              <w:bottom w:val="thinThickSmallGap" w:sz="24" w:space="0" w:color="auto"/>
            </w:tcBorders>
          </w:tcPr>
          <w:p w:rsidR="00E108FD" w:rsidRDefault="00F26224" w:rsidP="00C927BA">
            <w:pPr>
              <w:spacing w:after="0"/>
              <w:ind w:left="0" w:firstLine="0"/>
              <w:rPr>
                <w:szCs w:val="24"/>
              </w:rPr>
            </w:pPr>
            <w:proofErr w:type="spellStart"/>
            <w:r>
              <w:rPr>
                <w:szCs w:val="24"/>
              </w:rPr>
              <w:t>Aprox</w:t>
            </w:r>
            <w:proofErr w:type="spellEnd"/>
            <w:r>
              <w:rPr>
                <w:szCs w:val="24"/>
              </w:rPr>
              <w:t xml:space="preserve">. </w:t>
            </w:r>
            <w:r w:rsidR="00E108FD">
              <w:rPr>
                <w:szCs w:val="24"/>
              </w:rPr>
              <w:t>Lines Of Code</w:t>
            </w:r>
          </w:p>
        </w:tc>
      </w:tr>
      <w:tr w:rsidR="00E108FD" w:rsidTr="00F26224">
        <w:tc>
          <w:tcPr>
            <w:tcW w:w="3186" w:type="dxa"/>
            <w:tcBorders>
              <w:top w:val="thinThickSmallGap" w:sz="24" w:space="0" w:color="auto"/>
            </w:tcBorders>
          </w:tcPr>
          <w:p w:rsidR="00E108FD" w:rsidRDefault="00E108FD" w:rsidP="00C927BA">
            <w:pPr>
              <w:spacing w:after="0"/>
              <w:ind w:left="0" w:firstLine="0"/>
              <w:rPr>
                <w:szCs w:val="24"/>
              </w:rPr>
            </w:pPr>
            <w:proofErr w:type="spellStart"/>
            <w:r>
              <w:rPr>
                <w:szCs w:val="24"/>
              </w:rPr>
              <w:t>BeagleBone</w:t>
            </w:r>
            <w:proofErr w:type="spellEnd"/>
          </w:p>
        </w:tc>
        <w:tc>
          <w:tcPr>
            <w:tcW w:w="3186" w:type="dxa"/>
            <w:tcBorders>
              <w:top w:val="thinThickSmallGap" w:sz="24" w:space="0" w:color="auto"/>
            </w:tcBorders>
          </w:tcPr>
          <w:p w:rsidR="00E108FD" w:rsidRDefault="00E108FD" w:rsidP="00C927BA">
            <w:pPr>
              <w:spacing w:after="0"/>
              <w:ind w:left="0" w:firstLine="0"/>
              <w:rPr>
                <w:szCs w:val="24"/>
              </w:rPr>
            </w:pPr>
            <w:r>
              <w:rPr>
                <w:szCs w:val="24"/>
              </w:rPr>
              <w:t>Core Code</w:t>
            </w:r>
          </w:p>
        </w:tc>
        <w:tc>
          <w:tcPr>
            <w:tcW w:w="3186" w:type="dxa"/>
            <w:tcBorders>
              <w:top w:val="thinThickSmallGap" w:sz="24" w:space="0" w:color="auto"/>
            </w:tcBorders>
          </w:tcPr>
          <w:p w:rsidR="00E108FD" w:rsidRDefault="00F26224" w:rsidP="00C927BA">
            <w:pPr>
              <w:spacing w:after="0"/>
              <w:ind w:left="0" w:firstLine="0"/>
              <w:rPr>
                <w:szCs w:val="24"/>
              </w:rPr>
            </w:pPr>
            <w:r>
              <w:rPr>
                <w:szCs w:val="24"/>
              </w:rPr>
              <w:t>45</w:t>
            </w:r>
          </w:p>
        </w:tc>
      </w:tr>
      <w:tr w:rsidR="00E108FD" w:rsidTr="00F26224">
        <w:tc>
          <w:tcPr>
            <w:tcW w:w="3186" w:type="dxa"/>
          </w:tcPr>
          <w:p w:rsidR="00E108FD" w:rsidRDefault="00E108FD" w:rsidP="00C927BA">
            <w:pPr>
              <w:spacing w:after="0"/>
              <w:ind w:left="0" w:firstLine="0"/>
              <w:rPr>
                <w:szCs w:val="24"/>
              </w:rPr>
            </w:pPr>
            <w:proofErr w:type="spellStart"/>
            <w:r>
              <w:rPr>
                <w:szCs w:val="24"/>
              </w:rPr>
              <w:t>BeagleBone</w:t>
            </w:r>
            <w:proofErr w:type="spellEnd"/>
          </w:p>
        </w:tc>
        <w:tc>
          <w:tcPr>
            <w:tcW w:w="3186" w:type="dxa"/>
          </w:tcPr>
          <w:p w:rsidR="00E108FD" w:rsidRDefault="00E108FD" w:rsidP="00C927BA">
            <w:pPr>
              <w:spacing w:after="0"/>
              <w:ind w:left="0" w:firstLine="0"/>
              <w:rPr>
                <w:szCs w:val="24"/>
              </w:rPr>
            </w:pPr>
            <w:r>
              <w:rPr>
                <w:szCs w:val="24"/>
              </w:rPr>
              <w:t>Display Code</w:t>
            </w:r>
          </w:p>
        </w:tc>
        <w:tc>
          <w:tcPr>
            <w:tcW w:w="3186" w:type="dxa"/>
          </w:tcPr>
          <w:p w:rsidR="00E108FD" w:rsidRDefault="00F26224" w:rsidP="00C927BA">
            <w:pPr>
              <w:spacing w:after="0"/>
              <w:ind w:left="0" w:firstLine="0"/>
              <w:rPr>
                <w:szCs w:val="24"/>
              </w:rPr>
            </w:pPr>
            <w:r>
              <w:rPr>
                <w:szCs w:val="24"/>
              </w:rPr>
              <w:t>100</w:t>
            </w:r>
          </w:p>
        </w:tc>
      </w:tr>
      <w:tr w:rsidR="00E108FD" w:rsidTr="00F26224">
        <w:tc>
          <w:tcPr>
            <w:tcW w:w="3186" w:type="dxa"/>
            <w:tcBorders>
              <w:bottom w:val="single" w:sz="6" w:space="0" w:color="auto"/>
            </w:tcBorders>
          </w:tcPr>
          <w:p w:rsidR="00E108FD" w:rsidRDefault="00E108FD" w:rsidP="00E108FD">
            <w:pPr>
              <w:spacing w:after="0"/>
              <w:ind w:left="0" w:firstLine="0"/>
              <w:rPr>
                <w:szCs w:val="24"/>
              </w:rPr>
            </w:pPr>
            <w:proofErr w:type="spellStart"/>
            <w:r>
              <w:rPr>
                <w:szCs w:val="24"/>
              </w:rPr>
              <w:t>BeagleBone</w:t>
            </w:r>
            <w:proofErr w:type="spellEnd"/>
          </w:p>
        </w:tc>
        <w:tc>
          <w:tcPr>
            <w:tcW w:w="3186" w:type="dxa"/>
            <w:tcBorders>
              <w:bottom w:val="single" w:sz="6" w:space="0" w:color="auto"/>
            </w:tcBorders>
          </w:tcPr>
          <w:p w:rsidR="00E108FD" w:rsidRDefault="00E108FD" w:rsidP="00E108FD">
            <w:pPr>
              <w:spacing w:after="0"/>
              <w:ind w:left="0" w:firstLine="0"/>
              <w:rPr>
                <w:szCs w:val="24"/>
              </w:rPr>
            </w:pPr>
            <w:r>
              <w:rPr>
                <w:szCs w:val="24"/>
              </w:rPr>
              <w:t>Auxiliary Code</w:t>
            </w:r>
          </w:p>
        </w:tc>
        <w:tc>
          <w:tcPr>
            <w:tcW w:w="3186" w:type="dxa"/>
            <w:tcBorders>
              <w:bottom w:val="single" w:sz="6" w:space="0" w:color="auto"/>
            </w:tcBorders>
          </w:tcPr>
          <w:p w:rsidR="00E108FD" w:rsidRDefault="00F26224" w:rsidP="00E108FD">
            <w:pPr>
              <w:spacing w:after="0"/>
              <w:ind w:left="0" w:firstLine="0"/>
              <w:rPr>
                <w:szCs w:val="24"/>
              </w:rPr>
            </w:pPr>
            <w:r>
              <w:rPr>
                <w:szCs w:val="24"/>
              </w:rPr>
              <w:t>40</w:t>
            </w:r>
          </w:p>
        </w:tc>
      </w:tr>
      <w:tr w:rsidR="00E108FD" w:rsidTr="00F26224">
        <w:tc>
          <w:tcPr>
            <w:tcW w:w="3186" w:type="dxa"/>
            <w:tcBorders>
              <w:top w:val="single" w:sz="6" w:space="0" w:color="auto"/>
            </w:tcBorders>
          </w:tcPr>
          <w:p w:rsidR="00E108FD" w:rsidRDefault="00E108FD" w:rsidP="00E108FD">
            <w:pPr>
              <w:spacing w:after="0"/>
              <w:ind w:left="0" w:firstLine="0"/>
              <w:rPr>
                <w:szCs w:val="24"/>
              </w:rPr>
            </w:pPr>
            <w:r>
              <w:rPr>
                <w:szCs w:val="24"/>
              </w:rPr>
              <w:t>PC GUI</w:t>
            </w:r>
          </w:p>
        </w:tc>
        <w:tc>
          <w:tcPr>
            <w:tcW w:w="3186" w:type="dxa"/>
            <w:tcBorders>
              <w:top w:val="single" w:sz="6" w:space="0" w:color="auto"/>
            </w:tcBorders>
          </w:tcPr>
          <w:p w:rsidR="00E108FD" w:rsidRDefault="00E108FD" w:rsidP="00E108FD">
            <w:pPr>
              <w:spacing w:after="0"/>
              <w:ind w:left="0" w:firstLine="0"/>
              <w:rPr>
                <w:szCs w:val="24"/>
              </w:rPr>
            </w:pPr>
            <w:r>
              <w:rPr>
                <w:szCs w:val="24"/>
              </w:rPr>
              <w:t>Core Code</w:t>
            </w:r>
          </w:p>
        </w:tc>
        <w:tc>
          <w:tcPr>
            <w:tcW w:w="3186" w:type="dxa"/>
            <w:tcBorders>
              <w:top w:val="single" w:sz="6" w:space="0" w:color="auto"/>
            </w:tcBorders>
          </w:tcPr>
          <w:p w:rsidR="00E108FD" w:rsidRDefault="00F26224" w:rsidP="00F26224">
            <w:pPr>
              <w:spacing w:after="0"/>
              <w:ind w:left="0" w:firstLine="0"/>
              <w:rPr>
                <w:szCs w:val="24"/>
              </w:rPr>
            </w:pPr>
            <w:r>
              <w:rPr>
                <w:szCs w:val="24"/>
              </w:rPr>
              <w:t>25</w:t>
            </w:r>
          </w:p>
        </w:tc>
      </w:tr>
      <w:tr w:rsidR="00E108FD" w:rsidTr="00F26224">
        <w:tc>
          <w:tcPr>
            <w:tcW w:w="3186" w:type="dxa"/>
          </w:tcPr>
          <w:p w:rsidR="00E108FD" w:rsidRDefault="00E108FD" w:rsidP="00E108FD">
            <w:pPr>
              <w:spacing w:after="0"/>
              <w:ind w:left="0" w:firstLine="0"/>
              <w:rPr>
                <w:szCs w:val="24"/>
              </w:rPr>
            </w:pPr>
            <w:r>
              <w:rPr>
                <w:szCs w:val="24"/>
              </w:rPr>
              <w:t>PC GUI</w:t>
            </w:r>
          </w:p>
        </w:tc>
        <w:tc>
          <w:tcPr>
            <w:tcW w:w="3186" w:type="dxa"/>
          </w:tcPr>
          <w:p w:rsidR="00E108FD" w:rsidRDefault="00E108FD" w:rsidP="00E108FD">
            <w:pPr>
              <w:spacing w:after="0"/>
              <w:ind w:left="0" w:firstLine="0"/>
              <w:rPr>
                <w:szCs w:val="24"/>
              </w:rPr>
            </w:pPr>
            <w:r>
              <w:rPr>
                <w:szCs w:val="24"/>
              </w:rPr>
              <w:t>Display Code</w:t>
            </w:r>
          </w:p>
        </w:tc>
        <w:tc>
          <w:tcPr>
            <w:tcW w:w="3186" w:type="dxa"/>
          </w:tcPr>
          <w:p w:rsidR="00E108FD" w:rsidRDefault="00F26224" w:rsidP="00E108FD">
            <w:pPr>
              <w:spacing w:after="0"/>
              <w:ind w:left="0" w:firstLine="0"/>
              <w:rPr>
                <w:szCs w:val="24"/>
              </w:rPr>
            </w:pPr>
            <w:r>
              <w:rPr>
                <w:szCs w:val="24"/>
              </w:rPr>
              <w:t>120</w:t>
            </w:r>
          </w:p>
        </w:tc>
      </w:tr>
      <w:tr w:rsidR="00E108FD" w:rsidTr="00F26224">
        <w:tc>
          <w:tcPr>
            <w:tcW w:w="3186" w:type="dxa"/>
          </w:tcPr>
          <w:p w:rsidR="00E108FD" w:rsidRDefault="00F26224" w:rsidP="00E108FD">
            <w:pPr>
              <w:spacing w:after="0"/>
              <w:ind w:left="0" w:firstLine="0"/>
              <w:rPr>
                <w:szCs w:val="24"/>
              </w:rPr>
            </w:pPr>
            <w:r>
              <w:rPr>
                <w:szCs w:val="24"/>
              </w:rPr>
              <w:t>PC GUI</w:t>
            </w:r>
          </w:p>
        </w:tc>
        <w:tc>
          <w:tcPr>
            <w:tcW w:w="3186" w:type="dxa"/>
          </w:tcPr>
          <w:p w:rsidR="00E108FD" w:rsidRDefault="00F26224" w:rsidP="00E108FD">
            <w:pPr>
              <w:spacing w:after="0"/>
              <w:ind w:left="0" w:firstLine="0"/>
              <w:rPr>
                <w:szCs w:val="24"/>
              </w:rPr>
            </w:pPr>
            <w:r>
              <w:rPr>
                <w:szCs w:val="24"/>
              </w:rPr>
              <w:t>Auxiliary Code</w:t>
            </w:r>
          </w:p>
        </w:tc>
        <w:tc>
          <w:tcPr>
            <w:tcW w:w="3186" w:type="dxa"/>
          </w:tcPr>
          <w:p w:rsidR="00E108FD" w:rsidRDefault="00F26224" w:rsidP="00E108FD">
            <w:pPr>
              <w:spacing w:after="0"/>
              <w:ind w:left="0" w:firstLine="0"/>
              <w:rPr>
                <w:szCs w:val="24"/>
              </w:rPr>
            </w:pPr>
            <w:r>
              <w:rPr>
                <w:szCs w:val="24"/>
              </w:rPr>
              <w:t>40</w:t>
            </w:r>
          </w:p>
        </w:tc>
      </w:tr>
    </w:tbl>
    <w:p w:rsidR="00BB4178" w:rsidRDefault="00BB4178" w:rsidP="00F26224">
      <w:pPr>
        <w:spacing w:after="0"/>
        <w:ind w:left="-15" w:firstLine="567"/>
        <w:jc w:val="center"/>
        <w:rPr>
          <w:szCs w:val="24"/>
        </w:rPr>
      </w:pPr>
    </w:p>
    <w:p w:rsidR="00F26224" w:rsidRDefault="00F26224" w:rsidP="00F26224">
      <w:pPr>
        <w:spacing w:after="0"/>
        <w:ind w:left="-15" w:firstLine="567"/>
        <w:jc w:val="center"/>
        <w:rPr>
          <w:szCs w:val="24"/>
        </w:rPr>
      </w:pPr>
      <w:r>
        <w:rPr>
          <w:szCs w:val="24"/>
        </w:rPr>
        <w:t xml:space="preserve">Table 6.1. Lines of Code in the PC software and </w:t>
      </w:r>
      <w:proofErr w:type="spellStart"/>
      <w:r>
        <w:rPr>
          <w:szCs w:val="24"/>
        </w:rPr>
        <w:t>SoftWEAR</w:t>
      </w:r>
      <w:proofErr w:type="spellEnd"/>
      <w:r>
        <w:rPr>
          <w:szCs w:val="24"/>
        </w:rPr>
        <w:t xml:space="preserve"> </w:t>
      </w:r>
      <w:proofErr w:type="spellStart"/>
      <w:r>
        <w:rPr>
          <w:szCs w:val="24"/>
        </w:rPr>
        <w:t>BeagleBone</w:t>
      </w:r>
      <w:proofErr w:type="spellEnd"/>
    </w:p>
    <w:p w:rsidR="00E108FD" w:rsidRDefault="00F26224" w:rsidP="00F26224">
      <w:pPr>
        <w:spacing w:after="0"/>
        <w:ind w:left="-15" w:firstLine="567"/>
        <w:jc w:val="center"/>
        <w:rPr>
          <w:szCs w:val="24"/>
        </w:rPr>
      </w:pPr>
      <w:r>
        <w:rPr>
          <w:szCs w:val="24"/>
        </w:rPr>
        <w:t>application grouped by category.</w:t>
      </w:r>
    </w:p>
    <w:p w:rsidR="00F26224" w:rsidRDefault="00F26224" w:rsidP="00F26224">
      <w:pPr>
        <w:spacing w:after="0"/>
        <w:ind w:left="-15" w:firstLine="567"/>
        <w:jc w:val="center"/>
        <w:rPr>
          <w:szCs w:val="24"/>
        </w:rPr>
      </w:pPr>
    </w:p>
    <w:p w:rsidR="00F26224" w:rsidRPr="00C927BA" w:rsidRDefault="00F26224" w:rsidP="00F26224">
      <w:pPr>
        <w:spacing w:after="0"/>
        <w:ind w:left="-15" w:firstLine="567"/>
        <w:rPr>
          <w:szCs w:val="24"/>
        </w:rPr>
      </w:pPr>
    </w:p>
    <w:p w:rsidR="00300A30" w:rsidRDefault="00300A30">
      <w:pPr>
        <w:spacing w:after="160" w:line="259" w:lineRule="auto"/>
        <w:ind w:left="0" w:firstLine="0"/>
        <w:jc w:val="left"/>
        <w:rPr>
          <w:sz w:val="34"/>
        </w:rPr>
      </w:pPr>
      <w:r>
        <w:br w:type="page"/>
      </w:r>
    </w:p>
    <w:p w:rsidR="00503820" w:rsidRDefault="00503820" w:rsidP="00503820">
      <w:pPr>
        <w:pStyle w:val="Heading1"/>
        <w:ind w:left="542" w:hanging="557"/>
      </w:pPr>
      <w:bookmarkStart w:id="21" w:name="_Toc516175586"/>
      <w:r>
        <w:lastRenderedPageBreak/>
        <w:t>Conclusions and Further Work</w:t>
      </w:r>
      <w:bookmarkEnd w:id="21"/>
    </w:p>
    <w:p w:rsidR="00147A91" w:rsidRPr="00054C17" w:rsidRDefault="00307B98" w:rsidP="00054C17">
      <w:pPr>
        <w:spacing w:after="0"/>
        <w:ind w:left="-15" w:firstLine="567"/>
        <w:rPr>
          <w:szCs w:val="24"/>
        </w:rPr>
      </w:pPr>
      <w:r w:rsidRPr="00054C17">
        <w:rPr>
          <w:szCs w:val="24"/>
        </w:rPr>
        <w:t xml:space="preserve">The main objectives of the project were reached; i.e. a hardware-software middleware that has the potential to dramatically reduce wearable sensor integration time of future projects. A suitable hardware platform was chosen with respect to the mentioned criteria. Based on this platform, software was written implementing the desired features: wearable sensors plug-&amp;-play, hardware recognition and detection, multiplexer capabilities and communication with the PC. </w:t>
      </w:r>
      <w:r w:rsidR="00054C17" w:rsidRPr="00054C17">
        <w:rPr>
          <w:szCs w:val="24"/>
        </w:rPr>
        <w:t>Integration of several peripherals (PWM, ADC, I2C) is complete.</w:t>
      </w:r>
      <w:r w:rsidRPr="00054C17">
        <w:rPr>
          <w:szCs w:val="24"/>
        </w:rPr>
        <w:t xml:space="preserve"> </w:t>
      </w:r>
      <w:r w:rsidR="00054C17" w:rsidRPr="00054C17">
        <w:rPr>
          <w:szCs w:val="24"/>
        </w:rPr>
        <w:t>A demo application was provided for feature display and evaluation purposes.</w:t>
      </w:r>
    </w:p>
    <w:p w:rsidR="00054C17" w:rsidRDefault="00054C17" w:rsidP="00054C17">
      <w:pPr>
        <w:spacing w:after="0"/>
        <w:ind w:left="-15" w:firstLine="567"/>
      </w:pPr>
    </w:p>
    <w:p w:rsidR="00054C17" w:rsidRDefault="00054C17" w:rsidP="00054C17">
      <w:pPr>
        <w:spacing w:after="0"/>
        <w:ind w:left="-15" w:firstLine="567"/>
      </w:pPr>
      <w:r>
        <w:t xml:space="preserve">However, there is still unfinished functionality. Thus, the UART and SPI packages are still to be implemented. Also, a standard </w:t>
      </w:r>
      <w:proofErr w:type="spellStart"/>
      <w:r>
        <w:t>SoftWEAR</w:t>
      </w:r>
      <w:proofErr w:type="spellEnd"/>
      <w:r>
        <w:t xml:space="preserve"> main application that runs on start-up and provides an API for sending messages on loopback address is also required for a complete software project.</w:t>
      </w:r>
      <w:r w:rsidR="00DB4B18">
        <w:t xml:space="preserve"> Also, a list of current issues is present in Appendix </w:t>
      </w:r>
      <w:r w:rsidR="00DB4B18">
        <w:fldChar w:fldCharType="begin"/>
      </w:r>
      <w:r w:rsidR="00DB4B18">
        <w:instrText xml:space="preserve"> REF _Ref516052599 \w \h </w:instrText>
      </w:r>
      <w:r w:rsidR="00DB4B18">
        <w:fldChar w:fldCharType="separate"/>
      </w:r>
      <w:r w:rsidR="0042169A">
        <w:t>1</w:t>
      </w:r>
      <w:r w:rsidR="00DB4B18">
        <w:fldChar w:fldCharType="end"/>
      </w:r>
      <w:r w:rsidR="00DB4B18">
        <w:t>.</w:t>
      </w:r>
      <w:r>
        <w:t xml:space="preserve"> In addition to this, a hardware design is also desirable. Due to the nature of the software, this design can be modular and flexible and can be organized as a </w:t>
      </w:r>
      <w:proofErr w:type="spellStart"/>
      <w:r>
        <w:t>BeagleBone</w:t>
      </w:r>
      <w:proofErr w:type="spellEnd"/>
      <w:r>
        <w:t xml:space="preserve"> Cape </w:t>
      </w:r>
      <w:sdt>
        <w:sdtPr>
          <w:id w:val="1367181291"/>
          <w:citation/>
        </w:sdtPr>
        <w:sdtEndPr/>
        <w:sdtContent>
          <w:r>
            <w:fldChar w:fldCharType="begin"/>
          </w:r>
          <w:r>
            <w:instrText xml:space="preserve"> CITATION bea1 \l 1033 </w:instrText>
          </w:r>
          <w:r>
            <w:fldChar w:fldCharType="separate"/>
          </w:r>
          <w:r w:rsidR="00737F85" w:rsidRPr="00737F85">
            <w:rPr>
              <w:noProof/>
            </w:rPr>
            <w:t>[12]</w:t>
          </w:r>
          <w:r>
            <w:fldChar w:fldCharType="end"/>
          </w:r>
        </w:sdtContent>
      </w:sdt>
      <w:r>
        <w:t xml:space="preserve">. </w:t>
      </w:r>
      <w:r w:rsidR="00641535">
        <w:t xml:space="preserve">It could include a power source and </w:t>
      </w:r>
      <w:r w:rsidR="0017307C">
        <w:t>Wi-Fi</w:t>
      </w:r>
      <w:r w:rsidR="00641535">
        <w:t xml:space="preserve"> configuration for true wearable functionality.</w:t>
      </w:r>
    </w:p>
    <w:p w:rsidR="0017307C" w:rsidRDefault="0017307C" w:rsidP="00054C17">
      <w:pPr>
        <w:spacing w:after="0"/>
        <w:ind w:left="-15" w:firstLine="567"/>
      </w:pPr>
    </w:p>
    <w:p w:rsidR="0017307C" w:rsidRDefault="0017307C" w:rsidP="00054C17">
      <w:pPr>
        <w:spacing w:after="0"/>
        <w:ind w:left="-15" w:firstLine="567"/>
      </w:pPr>
      <w:r>
        <w:t xml:space="preserve">By exploiting the software configurability and flexibility, different capes can be designed for different application fields. Using the multiplexer feature to augment the available number of resources, capes can be designed supporting a large amount of sensors. For example, for applications that require complete motion tracking </w:t>
      </w:r>
      <w:r w:rsidR="00620DC2">
        <w:t xml:space="preserve">and using </w:t>
      </w:r>
      <w:r>
        <w:t>a large amount of IMUs, a cape with many I2C</w:t>
      </w:r>
      <w:r w:rsidR="00620DC2">
        <w:t xml:space="preserve"> (e.g. 16)</w:t>
      </w:r>
      <w:r>
        <w:t xml:space="preserve"> channels can be designed</w:t>
      </w:r>
      <w:r w:rsidR="00620DC2">
        <w:t>. Other applications for EMG / EEG requiring ADC capability could make use of a cape with a multitude of ADC channels (up to 56). These can be designed without any need to change the software</w:t>
      </w:r>
      <w:r w:rsidR="00E31129">
        <w:t xml:space="preserve"> due to the MUX hardware detection</w:t>
      </w:r>
      <w:r w:rsidR="00620DC2">
        <w:t xml:space="preserve"> – just plugging the cape should suffice.</w:t>
      </w:r>
    </w:p>
    <w:p w:rsidR="00620DC2" w:rsidRDefault="00620DC2" w:rsidP="00054C17">
      <w:pPr>
        <w:spacing w:after="0"/>
        <w:ind w:left="-15" w:firstLine="567"/>
      </w:pPr>
    </w:p>
    <w:p w:rsidR="00620DC2" w:rsidRDefault="00620DC2" w:rsidP="00054C17">
      <w:pPr>
        <w:spacing w:after="0"/>
        <w:ind w:left="-15" w:firstLine="567"/>
      </w:pPr>
      <w:r>
        <w:t xml:space="preserve">On top of this, the feature of on-the-board-control can easily be integrated by the using the principles presented in subsection </w:t>
      </w:r>
      <w:r>
        <w:fldChar w:fldCharType="begin"/>
      </w:r>
      <w:r>
        <w:instrText xml:space="preserve"> REF _Ref516042353 \w \h </w:instrText>
      </w:r>
      <w:r>
        <w:fldChar w:fldCharType="separate"/>
      </w:r>
      <w:r w:rsidR="0042169A">
        <w:t>5.4</w:t>
      </w:r>
      <w:r>
        <w:fldChar w:fldCharType="end"/>
      </w:r>
      <w:r>
        <w:t xml:space="preserve">. Thus, in addition to the interfacing role that </w:t>
      </w:r>
      <w:proofErr w:type="spellStart"/>
      <w:r>
        <w:t>SoftWEAR</w:t>
      </w:r>
      <w:proofErr w:type="spellEnd"/>
      <w:r>
        <w:t xml:space="preserve"> has, it can also become a true hardware-software development platform for future wearable robotics application</w:t>
      </w:r>
      <w:r w:rsidR="00240BA9">
        <w:t>s</w:t>
      </w:r>
      <w:r>
        <w:t>.</w:t>
      </w:r>
    </w:p>
    <w:p w:rsidR="00054C17" w:rsidRDefault="00054C17" w:rsidP="00054C17">
      <w:pPr>
        <w:spacing w:after="0"/>
        <w:ind w:left="-15" w:firstLine="567"/>
      </w:pPr>
    </w:p>
    <w:p w:rsidR="00300A30" w:rsidRDefault="00300A30">
      <w:pPr>
        <w:spacing w:after="160" w:line="259" w:lineRule="auto"/>
        <w:ind w:left="0" w:firstLine="0"/>
        <w:jc w:val="left"/>
      </w:pPr>
      <w:r>
        <w:br w:type="page"/>
      </w:r>
    </w:p>
    <w:bookmarkStart w:id="22" w:name="_Toc516175587" w:displacedByCustomXml="next"/>
    <w:sdt>
      <w:sdtPr>
        <w:rPr>
          <w:sz w:val="24"/>
        </w:rPr>
        <w:id w:val="690337473"/>
        <w:docPartObj>
          <w:docPartGallery w:val="Bibliographies"/>
          <w:docPartUnique/>
        </w:docPartObj>
      </w:sdtPr>
      <w:sdtEndPr/>
      <w:sdtContent>
        <w:p w:rsidR="00194A0F" w:rsidRDefault="00194A0F">
          <w:pPr>
            <w:pStyle w:val="Heading1"/>
          </w:pPr>
          <w:r>
            <w:t>References</w:t>
          </w:r>
          <w:bookmarkEnd w:id="22"/>
        </w:p>
        <w:sdt>
          <w:sdtPr>
            <w:id w:val="-573587230"/>
            <w:bibliography/>
          </w:sdtPr>
          <w:sdtEndPr/>
          <w:sdtContent>
            <w:p w:rsidR="00737F85" w:rsidRDefault="00194A0F">
              <w:pPr>
                <w:rPr>
                  <w:rFonts w:asciiTheme="minorHAnsi" w:eastAsiaTheme="minorEastAsia" w:hAnsiTheme="minorHAnsi" w:cstheme="minorBid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9102"/>
              </w:tblGrid>
              <w:tr w:rsidR="00737F85">
                <w:trPr>
                  <w:divId w:val="1592469115"/>
                  <w:tblCellSpacing w:w="15" w:type="dxa"/>
                </w:trPr>
                <w:tc>
                  <w:tcPr>
                    <w:tcW w:w="50" w:type="pct"/>
                    <w:hideMark/>
                  </w:tcPr>
                  <w:p w:rsidR="00737F85" w:rsidRDefault="00737F85">
                    <w:pPr>
                      <w:pStyle w:val="Bibliography"/>
                      <w:rPr>
                        <w:noProof/>
                        <w:szCs w:val="24"/>
                      </w:rPr>
                    </w:pPr>
                    <w:r>
                      <w:rPr>
                        <w:noProof/>
                      </w:rPr>
                      <w:t xml:space="preserve">[1] </w:t>
                    </w:r>
                  </w:p>
                </w:tc>
                <w:tc>
                  <w:tcPr>
                    <w:tcW w:w="0" w:type="auto"/>
                    <w:hideMark/>
                  </w:tcPr>
                  <w:p w:rsidR="00737F85" w:rsidRDefault="00737F85">
                    <w:pPr>
                      <w:pStyle w:val="Bibliography"/>
                      <w:rPr>
                        <w:noProof/>
                      </w:rPr>
                    </w:pPr>
                    <w:r>
                      <w:rPr>
                        <w:noProof/>
                      </w:rPr>
                      <w:t xml:space="preserve">H.-N. L. K. L. J. C. K. K. K. Vijayakumar Nanjappan, "Clothing-based wearable sensors for unobtrusive interactions with mobile devices," in </w:t>
                    </w:r>
                    <w:r>
                      <w:rPr>
                        <w:i/>
                        <w:iCs/>
                        <w:noProof/>
                      </w:rPr>
                      <w:t>SoC Design Conference (ISOCC)</w:t>
                    </w:r>
                    <w:r>
                      <w:rPr>
                        <w:noProof/>
                      </w:rPr>
                      <w:t xml:space="preserve">, Seoul, Korea (South), 2017. </w:t>
                    </w:r>
                  </w:p>
                </w:tc>
              </w:tr>
              <w:tr w:rsidR="00737F85">
                <w:trPr>
                  <w:divId w:val="1592469115"/>
                  <w:tblCellSpacing w:w="15" w:type="dxa"/>
                </w:trPr>
                <w:tc>
                  <w:tcPr>
                    <w:tcW w:w="50" w:type="pct"/>
                    <w:hideMark/>
                  </w:tcPr>
                  <w:p w:rsidR="00737F85" w:rsidRDefault="00737F85">
                    <w:pPr>
                      <w:pStyle w:val="Bibliography"/>
                      <w:rPr>
                        <w:noProof/>
                      </w:rPr>
                    </w:pPr>
                    <w:r>
                      <w:rPr>
                        <w:noProof/>
                      </w:rPr>
                      <w:t xml:space="preserve">[2] </w:t>
                    </w:r>
                  </w:p>
                </w:tc>
                <w:tc>
                  <w:tcPr>
                    <w:tcW w:w="0" w:type="auto"/>
                    <w:hideMark/>
                  </w:tcPr>
                  <w:p w:rsidR="00737F85" w:rsidRDefault="00737F85">
                    <w:pPr>
                      <w:pStyle w:val="Bibliography"/>
                      <w:rPr>
                        <w:noProof/>
                      </w:rPr>
                    </w:pPr>
                    <w:r>
                      <w:rPr>
                        <w:noProof/>
                      </w:rPr>
                      <w:t xml:space="preserve">A. A. F. R. S. M. D. A. Grégoire Surrel, "Online Obstructive Sleep Apnea Detection on Medical Wearable Sensors," </w:t>
                    </w:r>
                    <w:r>
                      <w:rPr>
                        <w:i/>
                        <w:iCs/>
                        <w:noProof/>
                      </w:rPr>
                      <w:t xml:space="preserve">IEEE Transactions on Biomedical Circuits and Systems, </w:t>
                    </w:r>
                    <w:r>
                      <w:rPr>
                        <w:noProof/>
                      </w:rPr>
                      <w:t xml:space="preserve">2018. </w:t>
                    </w:r>
                  </w:p>
                </w:tc>
              </w:tr>
              <w:tr w:rsidR="00737F85">
                <w:trPr>
                  <w:divId w:val="1592469115"/>
                  <w:tblCellSpacing w:w="15" w:type="dxa"/>
                </w:trPr>
                <w:tc>
                  <w:tcPr>
                    <w:tcW w:w="50" w:type="pct"/>
                    <w:hideMark/>
                  </w:tcPr>
                  <w:p w:rsidR="00737F85" w:rsidRDefault="00737F85">
                    <w:pPr>
                      <w:pStyle w:val="Bibliography"/>
                      <w:rPr>
                        <w:noProof/>
                      </w:rPr>
                    </w:pPr>
                    <w:r>
                      <w:rPr>
                        <w:noProof/>
                      </w:rPr>
                      <w:t xml:space="preserve">[3] </w:t>
                    </w:r>
                  </w:p>
                </w:tc>
                <w:tc>
                  <w:tcPr>
                    <w:tcW w:w="0" w:type="auto"/>
                    <w:hideMark/>
                  </w:tcPr>
                  <w:p w:rsidR="00737F85" w:rsidRDefault="00737F85">
                    <w:pPr>
                      <w:pStyle w:val="Bibliography"/>
                      <w:rPr>
                        <w:noProof/>
                      </w:rPr>
                    </w:pPr>
                    <w:r>
                      <w:rPr>
                        <w:noProof/>
                      </w:rPr>
                      <w:t xml:space="preserve">S. M. F. D. A. C. D. A. D. F. Carine Rognon, "FlyJacket: An Upper Body Soft Exoskeleton for Immersive Drone Contro," </w:t>
                    </w:r>
                    <w:r>
                      <w:rPr>
                        <w:i/>
                        <w:iCs/>
                        <w:noProof/>
                      </w:rPr>
                      <w:t xml:space="preserve">IEEE Robotics and Automation Letters, </w:t>
                    </w:r>
                    <w:r>
                      <w:rPr>
                        <w:noProof/>
                      </w:rPr>
                      <w:t xml:space="preserve">vol. 3, no. 3, pp. 2362 - 2369, 2018. </w:t>
                    </w:r>
                  </w:p>
                </w:tc>
              </w:tr>
              <w:tr w:rsidR="00737F85">
                <w:trPr>
                  <w:divId w:val="1592469115"/>
                  <w:tblCellSpacing w:w="15" w:type="dxa"/>
                </w:trPr>
                <w:tc>
                  <w:tcPr>
                    <w:tcW w:w="50" w:type="pct"/>
                    <w:hideMark/>
                  </w:tcPr>
                  <w:p w:rsidR="00737F85" w:rsidRDefault="00737F85">
                    <w:pPr>
                      <w:pStyle w:val="Bibliography"/>
                      <w:rPr>
                        <w:noProof/>
                      </w:rPr>
                    </w:pPr>
                    <w:r>
                      <w:rPr>
                        <w:noProof/>
                      </w:rPr>
                      <w:t xml:space="preserve">[4] </w:t>
                    </w:r>
                  </w:p>
                </w:tc>
                <w:tc>
                  <w:tcPr>
                    <w:tcW w:w="0" w:type="auto"/>
                    <w:hideMark/>
                  </w:tcPr>
                  <w:p w:rsidR="00737F85" w:rsidRDefault="00737F85">
                    <w:pPr>
                      <w:pStyle w:val="Bibliography"/>
                      <w:rPr>
                        <w:noProof/>
                      </w:rPr>
                    </w:pPr>
                    <w:r>
                      <w:rPr>
                        <w:noProof/>
                      </w:rPr>
                      <w:t>H. Meyer, "A software for motion tracking and acquisition of biometric signals from wearable systems," 2018.</w:t>
                    </w:r>
                  </w:p>
                </w:tc>
              </w:tr>
              <w:tr w:rsidR="00737F85">
                <w:trPr>
                  <w:divId w:val="1592469115"/>
                  <w:tblCellSpacing w:w="15" w:type="dxa"/>
                </w:trPr>
                <w:tc>
                  <w:tcPr>
                    <w:tcW w:w="50" w:type="pct"/>
                    <w:hideMark/>
                  </w:tcPr>
                  <w:p w:rsidR="00737F85" w:rsidRDefault="00737F85">
                    <w:pPr>
                      <w:pStyle w:val="Bibliography"/>
                      <w:rPr>
                        <w:noProof/>
                      </w:rPr>
                    </w:pPr>
                    <w:r>
                      <w:rPr>
                        <w:noProof/>
                      </w:rPr>
                      <w:t xml:space="preserve">[5] </w:t>
                    </w:r>
                  </w:p>
                </w:tc>
                <w:tc>
                  <w:tcPr>
                    <w:tcW w:w="0" w:type="auto"/>
                    <w:hideMark/>
                  </w:tcPr>
                  <w:p w:rsidR="00737F85" w:rsidRDefault="00737F85">
                    <w:pPr>
                      <w:pStyle w:val="Bibliography"/>
                      <w:rPr>
                        <w:noProof/>
                      </w:rPr>
                    </w:pPr>
                    <w:r>
                      <w:rPr>
                        <w:noProof/>
                      </w:rPr>
                      <w:t>H. Johann, "Human body modeling and wearable sensors," 2018.</w:t>
                    </w:r>
                  </w:p>
                </w:tc>
              </w:tr>
              <w:tr w:rsidR="00737F85">
                <w:trPr>
                  <w:divId w:val="1592469115"/>
                  <w:tblCellSpacing w:w="15" w:type="dxa"/>
                </w:trPr>
                <w:tc>
                  <w:tcPr>
                    <w:tcW w:w="50" w:type="pct"/>
                    <w:hideMark/>
                  </w:tcPr>
                  <w:p w:rsidR="00737F85" w:rsidRDefault="00737F85">
                    <w:pPr>
                      <w:pStyle w:val="Bibliography"/>
                      <w:rPr>
                        <w:noProof/>
                      </w:rPr>
                    </w:pPr>
                    <w:r>
                      <w:rPr>
                        <w:noProof/>
                      </w:rPr>
                      <w:t xml:space="preserve">[6] </w:t>
                    </w:r>
                  </w:p>
                </w:tc>
                <w:tc>
                  <w:tcPr>
                    <w:tcW w:w="0" w:type="auto"/>
                    <w:hideMark/>
                  </w:tcPr>
                  <w:p w:rsidR="00737F85" w:rsidRDefault="00737F85">
                    <w:pPr>
                      <w:pStyle w:val="Bibliography"/>
                      <w:rPr>
                        <w:noProof/>
                      </w:rPr>
                    </w:pPr>
                    <w:r>
                      <w:rPr>
                        <w:noProof/>
                      </w:rPr>
                      <w:t>OpenGL, "OpenGL Overview," [Online]. Available: https://www.opengl.org/about/.</w:t>
                    </w:r>
                  </w:p>
                </w:tc>
              </w:tr>
              <w:tr w:rsidR="00737F85">
                <w:trPr>
                  <w:divId w:val="1592469115"/>
                  <w:tblCellSpacing w:w="15" w:type="dxa"/>
                </w:trPr>
                <w:tc>
                  <w:tcPr>
                    <w:tcW w:w="50" w:type="pct"/>
                    <w:hideMark/>
                  </w:tcPr>
                  <w:p w:rsidR="00737F85" w:rsidRDefault="00737F85">
                    <w:pPr>
                      <w:pStyle w:val="Bibliography"/>
                      <w:rPr>
                        <w:noProof/>
                      </w:rPr>
                    </w:pPr>
                    <w:r>
                      <w:rPr>
                        <w:noProof/>
                      </w:rPr>
                      <w:t xml:space="preserve">[7] </w:t>
                    </w:r>
                  </w:p>
                </w:tc>
                <w:tc>
                  <w:tcPr>
                    <w:tcW w:w="0" w:type="auto"/>
                    <w:hideMark/>
                  </w:tcPr>
                  <w:p w:rsidR="00737F85" w:rsidRDefault="00737F85">
                    <w:pPr>
                      <w:pStyle w:val="Bibliography"/>
                      <w:rPr>
                        <w:noProof/>
                      </w:rPr>
                    </w:pPr>
                    <w:r>
                      <w:rPr>
                        <w:noProof/>
                      </w:rPr>
                      <w:t>Microsoft, "What Is .NET?," [Online]. Available: https://www.microsoft.com/net/learn/what-is-dotnet.</w:t>
                    </w:r>
                  </w:p>
                </w:tc>
              </w:tr>
              <w:tr w:rsidR="00737F85">
                <w:trPr>
                  <w:divId w:val="1592469115"/>
                  <w:tblCellSpacing w:w="15" w:type="dxa"/>
                </w:trPr>
                <w:tc>
                  <w:tcPr>
                    <w:tcW w:w="50" w:type="pct"/>
                    <w:hideMark/>
                  </w:tcPr>
                  <w:p w:rsidR="00737F85" w:rsidRDefault="00737F85">
                    <w:pPr>
                      <w:pStyle w:val="Bibliography"/>
                      <w:rPr>
                        <w:noProof/>
                      </w:rPr>
                    </w:pPr>
                    <w:r>
                      <w:rPr>
                        <w:noProof/>
                      </w:rPr>
                      <w:t xml:space="preserve">[8] </w:t>
                    </w:r>
                  </w:p>
                </w:tc>
                <w:tc>
                  <w:tcPr>
                    <w:tcW w:w="0" w:type="auto"/>
                    <w:hideMark/>
                  </w:tcPr>
                  <w:p w:rsidR="00737F85" w:rsidRDefault="00737F85">
                    <w:pPr>
                      <w:pStyle w:val="Bibliography"/>
                      <w:rPr>
                        <w:noProof/>
                      </w:rPr>
                    </w:pPr>
                    <w:r>
                      <w:rPr>
                        <w:noProof/>
                      </w:rPr>
                      <w:t xml:space="preserve">L. S. E. F. L. J. Anil Mahtani, ROS Programming: Building Powerful Robots, 2018. </w:t>
                    </w:r>
                  </w:p>
                </w:tc>
              </w:tr>
              <w:tr w:rsidR="00737F85">
                <w:trPr>
                  <w:divId w:val="1592469115"/>
                  <w:tblCellSpacing w:w="15" w:type="dxa"/>
                </w:trPr>
                <w:tc>
                  <w:tcPr>
                    <w:tcW w:w="50" w:type="pct"/>
                    <w:hideMark/>
                  </w:tcPr>
                  <w:p w:rsidR="00737F85" w:rsidRDefault="00737F85">
                    <w:pPr>
                      <w:pStyle w:val="Bibliography"/>
                      <w:rPr>
                        <w:noProof/>
                      </w:rPr>
                    </w:pPr>
                    <w:r>
                      <w:rPr>
                        <w:noProof/>
                      </w:rPr>
                      <w:t xml:space="preserve">[9] </w:t>
                    </w:r>
                  </w:p>
                </w:tc>
                <w:tc>
                  <w:tcPr>
                    <w:tcW w:w="0" w:type="auto"/>
                    <w:hideMark/>
                  </w:tcPr>
                  <w:p w:rsidR="00737F85" w:rsidRDefault="00737F85">
                    <w:pPr>
                      <w:pStyle w:val="Bibliography"/>
                      <w:rPr>
                        <w:noProof/>
                      </w:rPr>
                    </w:pPr>
                    <w:r>
                      <w:rPr>
                        <w:noProof/>
                      </w:rPr>
                      <w:t>Microsoft, "Getting Started with Universal Windows drivers," [Online]. Available: https://docs.microsoft.com/en-us/windows-hardware/drivers/develop/getting-started-with-universal-drivers.</w:t>
                    </w:r>
                  </w:p>
                </w:tc>
              </w:tr>
              <w:tr w:rsidR="00737F85">
                <w:trPr>
                  <w:divId w:val="1592469115"/>
                  <w:tblCellSpacing w:w="15" w:type="dxa"/>
                </w:trPr>
                <w:tc>
                  <w:tcPr>
                    <w:tcW w:w="50" w:type="pct"/>
                    <w:hideMark/>
                  </w:tcPr>
                  <w:p w:rsidR="00737F85" w:rsidRDefault="00737F85">
                    <w:pPr>
                      <w:pStyle w:val="Bibliography"/>
                      <w:rPr>
                        <w:noProof/>
                      </w:rPr>
                    </w:pPr>
                    <w:r>
                      <w:rPr>
                        <w:noProof/>
                      </w:rPr>
                      <w:t xml:space="preserve">[10] </w:t>
                    </w:r>
                  </w:p>
                </w:tc>
                <w:tc>
                  <w:tcPr>
                    <w:tcW w:w="0" w:type="auto"/>
                    <w:hideMark/>
                  </w:tcPr>
                  <w:p w:rsidR="00737F85" w:rsidRDefault="00737F85">
                    <w:pPr>
                      <w:pStyle w:val="Bibliography"/>
                      <w:rPr>
                        <w:noProof/>
                      </w:rPr>
                    </w:pPr>
                    <w:r>
                      <w:rPr>
                        <w:noProof/>
                      </w:rPr>
                      <w:t>Bitalino, "BITalino - Biomedical Equipment | Low cost Toolkit," [Online]. Available: http://bitalino.com/en/.</w:t>
                    </w:r>
                  </w:p>
                </w:tc>
              </w:tr>
              <w:tr w:rsidR="00737F85">
                <w:trPr>
                  <w:divId w:val="1592469115"/>
                  <w:tblCellSpacing w:w="15" w:type="dxa"/>
                </w:trPr>
                <w:tc>
                  <w:tcPr>
                    <w:tcW w:w="50" w:type="pct"/>
                    <w:hideMark/>
                  </w:tcPr>
                  <w:p w:rsidR="00737F85" w:rsidRDefault="00737F85">
                    <w:pPr>
                      <w:pStyle w:val="Bibliography"/>
                      <w:rPr>
                        <w:noProof/>
                      </w:rPr>
                    </w:pPr>
                    <w:r>
                      <w:rPr>
                        <w:noProof/>
                      </w:rPr>
                      <w:t xml:space="preserve">[11] </w:t>
                    </w:r>
                  </w:p>
                </w:tc>
                <w:tc>
                  <w:tcPr>
                    <w:tcW w:w="0" w:type="auto"/>
                    <w:hideMark/>
                  </w:tcPr>
                  <w:p w:rsidR="00737F85" w:rsidRDefault="00737F85">
                    <w:pPr>
                      <w:pStyle w:val="Bibliography"/>
                      <w:rPr>
                        <w:noProof/>
                      </w:rPr>
                    </w:pPr>
                    <w:r>
                      <w:rPr>
                        <w:noProof/>
                      </w:rPr>
                      <w:t>beagleboard.org, "SeeedStudio BeagleBone Green Wireless," [Online]. Available: https://beagleboard.org/green-wireless.</w:t>
                    </w:r>
                  </w:p>
                </w:tc>
              </w:tr>
              <w:tr w:rsidR="00737F85">
                <w:trPr>
                  <w:divId w:val="1592469115"/>
                  <w:tblCellSpacing w:w="15" w:type="dxa"/>
                </w:trPr>
                <w:tc>
                  <w:tcPr>
                    <w:tcW w:w="50" w:type="pct"/>
                    <w:hideMark/>
                  </w:tcPr>
                  <w:p w:rsidR="00737F85" w:rsidRDefault="00737F85">
                    <w:pPr>
                      <w:pStyle w:val="Bibliography"/>
                      <w:rPr>
                        <w:noProof/>
                      </w:rPr>
                    </w:pPr>
                    <w:r>
                      <w:rPr>
                        <w:noProof/>
                      </w:rPr>
                      <w:t xml:space="preserve">[12] </w:t>
                    </w:r>
                  </w:p>
                </w:tc>
                <w:tc>
                  <w:tcPr>
                    <w:tcW w:w="0" w:type="auto"/>
                    <w:hideMark/>
                  </w:tcPr>
                  <w:p w:rsidR="00737F85" w:rsidRDefault="00737F85">
                    <w:pPr>
                      <w:pStyle w:val="Bibliography"/>
                      <w:rPr>
                        <w:noProof/>
                      </w:rPr>
                    </w:pPr>
                    <w:r>
                      <w:rPr>
                        <w:noProof/>
                      </w:rPr>
                      <w:t>beagleboard.org, "BeagleBone Capes," [Online]. Available: https://beagleboard.org/capes.</w:t>
                    </w:r>
                  </w:p>
                </w:tc>
              </w:tr>
            </w:tbl>
            <w:p w:rsidR="00737F85" w:rsidRDefault="00737F85">
              <w:pPr>
                <w:divId w:val="1592469115"/>
                <w:rPr>
                  <w:rFonts w:eastAsia="Times New Roman"/>
                  <w:noProof/>
                </w:rPr>
              </w:pPr>
            </w:p>
            <w:p w:rsidR="00194A0F" w:rsidRDefault="00194A0F">
              <w:r>
                <w:rPr>
                  <w:b/>
                  <w:bCs/>
                  <w:noProof/>
                </w:rPr>
                <w:fldChar w:fldCharType="end"/>
              </w:r>
            </w:p>
          </w:sdtContent>
        </w:sdt>
      </w:sdtContent>
    </w:sdt>
    <w:p w:rsidR="00D43538" w:rsidRDefault="00977C11" w:rsidP="009F2009">
      <w:pPr>
        <w:pStyle w:val="Heading1"/>
        <w:numPr>
          <w:ilvl w:val="0"/>
          <w:numId w:val="0"/>
        </w:numPr>
        <w:rPr>
          <w:sz w:val="40"/>
          <w:szCs w:val="40"/>
        </w:rPr>
      </w:pPr>
      <w:bookmarkStart w:id="23" w:name="_Toc516175588"/>
      <w:r w:rsidRPr="00977C11">
        <w:lastRenderedPageBreak/>
        <w:t>Annex 1</w:t>
      </w:r>
      <w:r>
        <w:t>.</w:t>
      </w:r>
      <w:r w:rsidRPr="00977C11">
        <w:t xml:space="preserve"> Technical Documentation</w:t>
      </w:r>
      <w:bookmarkEnd w:id="23"/>
    </w:p>
    <w:p w:rsidR="00BF3358" w:rsidRPr="00BF3358" w:rsidRDefault="00BF3358" w:rsidP="00BF3358">
      <w:pPr>
        <w:pStyle w:val="ListParagraph"/>
        <w:ind w:left="360"/>
        <w:rPr>
          <w:lang w:val="en-US"/>
        </w:rPr>
      </w:pPr>
    </w:p>
    <w:p w:rsidR="00D43538" w:rsidRPr="000612C1" w:rsidRDefault="00D43538" w:rsidP="000768E8">
      <w:pPr>
        <w:pStyle w:val="Heading2"/>
        <w:numPr>
          <w:ilvl w:val="0"/>
          <w:numId w:val="31"/>
        </w:numPr>
        <w:ind w:left="180"/>
      </w:pPr>
      <w:bookmarkStart w:id="24" w:name="_Ref516052599"/>
      <w:bookmarkStart w:id="25" w:name="_Toc516175589"/>
      <w:r>
        <w:t>General Software Architecture and Software Unit interaction</w:t>
      </w:r>
      <w:bookmarkEnd w:id="24"/>
      <w:bookmarkEnd w:id="25"/>
    </w:p>
    <w:p w:rsidR="00D43538" w:rsidRDefault="00D43538" w:rsidP="00D43538">
      <w:pPr>
        <w:pStyle w:val="ListParagraph"/>
        <w:ind w:left="360"/>
        <w:rPr>
          <w:sz w:val="24"/>
          <w:szCs w:val="24"/>
          <w:lang w:val="en-US"/>
        </w:rPr>
      </w:pPr>
      <w:r>
        <w:rPr>
          <w:sz w:val="24"/>
          <w:szCs w:val="24"/>
          <w:lang w:val="en-US"/>
        </w:rPr>
        <w:t xml:space="preserve">The general architecture and the software unit interaction of SoftWEAR is presented in Figure </w:t>
      </w:r>
      <w:r w:rsidR="00EF7D6B">
        <w:rPr>
          <w:sz w:val="24"/>
          <w:szCs w:val="24"/>
          <w:lang w:val="en-US"/>
        </w:rPr>
        <w:t>5.</w:t>
      </w:r>
      <w:r>
        <w:rPr>
          <w:sz w:val="24"/>
          <w:szCs w:val="24"/>
          <w:lang w:val="en-US"/>
        </w:rPr>
        <w:t xml:space="preserve">1 </w:t>
      </w:r>
      <w:r w:rsidR="00EF7D6B">
        <w:rPr>
          <w:sz w:val="24"/>
          <w:szCs w:val="24"/>
          <w:lang w:val="en-US"/>
        </w:rPr>
        <w:t xml:space="preserve">from section </w:t>
      </w:r>
      <w:r w:rsidR="00EF7D6B">
        <w:rPr>
          <w:sz w:val="24"/>
          <w:szCs w:val="24"/>
          <w:lang w:val="en-US"/>
        </w:rPr>
        <w:fldChar w:fldCharType="begin"/>
      </w:r>
      <w:r w:rsidR="00EF7D6B">
        <w:rPr>
          <w:sz w:val="24"/>
          <w:szCs w:val="24"/>
          <w:lang w:val="en-US"/>
        </w:rPr>
        <w:instrText xml:space="preserve"> REF _Ref516048101 \w \h </w:instrText>
      </w:r>
      <w:r w:rsidR="00EF7D6B">
        <w:rPr>
          <w:sz w:val="24"/>
          <w:szCs w:val="24"/>
          <w:lang w:val="en-US"/>
        </w:rPr>
      </w:r>
      <w:r w:rsidR="00EF7D6B">
        <w:rPr>
          <w:sz w:val="24"/>
          <w:szCs w:val="24"/>
          <w:lang w:val="en-US"/>
        </w:rPr>
        <w:fldChar w:fldCharType="separate"/>
      </w:r>
      <w:r w:rsidR="0042169A">
        <w:rPr>
          <w:sz w:val="24"/>
          <w:szCs w:val="24"/>
          <w:lang w:val="en-US"/>
        </w:rPr>
        <w:t>5</w:t>
      </w:r>
      <w:r w:rsidR="00EF7D6B">
        <w:rPr>
          <w:sz w:val="24"/>
          <w:szCs w:val="24"/>
          <w:lang w:val="en-US"/>
        </w:rPr>
        <w:fldChar w:fldCharType="end"/>
      </w:r>
      <w:r>
        <w:rPr>
          <w:sz w:val="24"/>
          <w:szCs w:val="24"/>
          <w:lang w:val="en-US"/>
        </w:rPr>
        <w:t xml:space="preserve">. </w:t>
      </w:r>
    </w:p>
    <w:p w:rsidR="00D43538" w:rsidRDefault="00D43538" w:rsidP="00D43538">
      <w:pPr>
        <w:pStyle w:val="ListParagraph"/>
        <w:ind w:left="360"/>
        <w:jc w:val="both"/>
        <w:rPr>
          <w:sz w:val="24"/>
          <w:szCs w:val="24"/>
          <w:lang w:val="en-US"/>
        </w:rPr>
      </w:pPr>
    </w:p>
    <w:p w:rsidR="00D43538" w:rsidRDefault="00D43538" w:rsidP="00D43538">
      <w:pPr>
        <w:pStyle w:val="ListParagraph"/>
        <w:ind w:left="360"/>
        <w:jc w:val="both"/>
        <w:rPr>
          <w:sz w:val="24"/>
          <w:szCs w:val="24"/>
          <w:lang w:val="en-US"/>
        </w:rPr>
      </w:pPr>
      <w:r>
        <w:rPr>
          <w:sz w:val="24"/>
          <w:szCs w:val="24"/>
          <w:lang w:val="en-US"/>
        </w:rPr>
        <w:t>At the moment of writing, the UART and SPI modules are not implemented. Also, only two I2C device drivers are implemented – but support exists for any number of future implementations.</w:t>
      </w:r>
    </w:p>
    <w:p w:rsidR="00D43538" w:rsidRDefault="00D43538" w:rsidP="00D43538">
      <w:pPr>
        <w:pStyle w:val="ListParagraph"/>
        <w:ind w:left="360"/>
        <w:jc w:val="both"/>
        <w:rPr>
          <w:sz w:val="24"/>
          <w:szCs w:val="24"/>
          <w:lang w:val="en-US"/>
        </w:rPr>
      </w:pPr>
    </w:p>
    <w:p w:rsidR="00D43538" w:rsidRDefault="00D43538" w:rsidP="00D43538">
      <w:pPr>
        <w:pStyle w:val="ListParagraph"/>
        <w:numPr>
          <w:ilvl w:val="1"/>
          <w:numId w:val="27"/>
        </w:numPr>
        <w:jc w:val="both"/>
        <w:rPr>
          <w:sz w:val="24"/>
          <w:szCs w:val="24"/>
          <w:lang w:val="en-US"/>
        </w:rPr>
      </w:pPr>
      <w:bookmarkStart w:id="26" w:name="_Ref515875883"/>
      <w:r>
        <w:rPr>
          <w:sz w:val="24"/>
          <w:szCs w:val="24"/>
          <w:lang w:val="en-US"/>
        </w:rPr>
        <w:t>PWM Module.</w:t>
      </w:r>
      <w:bookmarkEnd w:id="26"/>
    </w:p>
    <w:p w:rsidR="00D43538" w:rsidRDefault="00D43538" w:rsidP="00D43538">
      <w:pPr>
        <w:pStyle w:val="ListParagraph"/>
        <w:ind w:left="540"/>
        <w:jc w:val="both"/>
        <w:rPr>
          <w:sz w:val="24"/>
          <w:szCs w:val="24"/>
          <w:lang w:val="en-US"/>
        </w:rPr>
      </w:pPr>
      <w:r>
        <w:rPr>
          <w:sz w:val="24"/>
          <w:szCs w:val="24"/>
          <w:lang w:val="en-US"/>
        </w:rPr>
        <w:t>There are 2 module dictionaries used to translate between readable indexes or pin identifiers (e.g. 0-7; ‘P8_13’) up to the identifiers used by the mraa library. These dictionaries are constant snd should not be changed.</w:t>
      </w:r>
    </w:p>
    <w:p w:rsidR="00D43538" w:rsidRDefault="00D43538" w:rsidP="00D43538">
      <w:pPr>
        <w:pStyle w:val="ListParagraph"/>
        <w:ind w:left="540"/>
        <w:jc w:val="both"/>
        <w:rPr>
          <w:sz w:val="24"/>
          <w:szCs w:val="24"/>
          <w:lang w:val="en-US"/>
        </w:rPr>
      </w:pPr>
      <w:r>
        <w:rPr>
          <w:sz w:val="24"/>
          <w:szCs w:val="24"/>
          <w:lang w:val="en-US"/>
        </w:rPr>
        <w:t>The main application should only create one class instance of the PWM module, as it encapsulates read / write functionality for all configured PWM channels. To configure a channel, simply add it to the RoboPWM.</w:t>
      </w:r>
      <w:r w:rsidRPr="002A7CFE">
        <w:rPr>
          <w:sz w:val="24"/>
          <w:szCs w:val="24"/>
          <w:lang w:val="en-US"/>
        </w:rPr>
        <w:t>WRITE_PINS</w:t>
      </w:r>
      <w:r>
        <w:rPr>
          <w:sz w:val="24"/>
          <w:szCs w:val="24"/>
          <w:lang w:val="en-US"/>
        </w:rPr>
        <w:t xml:space="preserve"> list. This list SHOULD NEVER BE MODFIED AT RUNTIME. No operation will be supported for pins not present in this list. This is done for the purpose of providing the user</w:t>
      </w:r>
      <w:bookmarkStart w:id="27" w:name="_GoBack"/>
      <w:bookmarkEnd w:id="27"/>
      <w:r>
        <w:rPr>
          <w:sz w:val="24"/>
          <w:szCs w:val="24"/>
          <w:lang w:val="en-US"/>
        </w:rPr>
        <w:t xml:space="preserve"> with a list of usable PWM channels while still having the possibility of using some PWM hardware for built-in purposes.</w:t>
      </w:r>
    </w:p>
    <w:p w:rsidR="00D43538" w:rsidRDefault="00D43538" w:rsidP="00D43538">
      <w:pPr>
        <w:pStyle w:val="ListParagraph"/>
        <w:ind w:left="540"/>
        <w:jc w:val="both"/>
        <w:rPr>
          <w:sz w:val="24"/>
          <w:szCs w:val="24"/>
          <w:lang w:val="en-US"/>
        </w:rPr>
      </w:pPr>
      <w:r>
        <w:rPr>
          <w:sz w:val="24"/>
          <w:szCs w:val="24"/>
          <w:lang w:val="en-US"/>
        </w:rPr>
        <w:t xml:space="preserve"> </w:t>
      </w:r>
    </w:p>
    <w:p w:rsidR="00D43538" w:rsidRDefault="00D43538" w:rsidP="00D43538">
      <w:pPr>
        <w:pStyle w:val="ListParagraph"/>
        <w:numPr>
          <w:ilvl w:val="1"/>
          <w:numId w:val="27"/>
        </w:numPr>
        <w:jc w:val="both"/>
        <w:rPr>
          <w:sz w:val="24"/>
          <w:szCs w:val="24"/>
          <w:lang w:val="en-US"/>
        </w:rPr>
      </w:pPr>
      <w:bookmarkStart w:id="28" w:name="_Ref515877624"/>
      <w:r>
        <w:rPr>
          <w:sz w:val="24"/>
          <w:szCs w:val="24"/>
          <w:lang w:val="en-US"/>
        </w:rPr>
        <w:t>I2C Module</w:t>
      </w:r>
      <w:bookmarkEnd w:id="28"/>
    </w:p>
    <w:p w:rsidR="00D43538" w:rsidRDefault="00D43538" w:rsidP="00D43538">
      <w:pPr>
        <w:pStyle w:val="ListParagraph"/>
        <w:ind w:left="540"/>
        <w:jc w:val="both"/>
        <w:rPr>
          <w:sz w:val="24"/>
          <w:szCs w:val="24"/>
          <w:lang w:val="en-US"/>
        </w:rPr>
      </w:pPr>
      <w:r>
        <w:rPr>
          <w:sz w:val="24"/>
          <w:szCs w:val="24"/>
          <w:lang w:val="en-US"/>
        </w:rPr>
        <w:t xml:space="preserve">All information presented in </w:t>
      </w:r>
      <w:r w:rsidR="005213A0">
        <w:rPr>
          <w:sz w:val="24"/>
          <w:szCs w:val="24"/>
          <w:lang w:val="en-US"/>
        </w:rPr>
        <w:t xml:space="preserve">annex </w:t>
      </w:r>
      <w:r>
        <w:rPr>
          <w:sz w:val="24"/>
          <w:szCs w:val="24"/>
          <w:lang w:val="en-US"/>
        </w:rPr>
        <w:t xml:space="preserve">section </w:t>
      </w:r>
      <w:r>
        <w:rPr>
          <w:sz w:val="24"/>
          <w:szCs w:val="24"/>
          <w:lang w:val="en-US"/>
        </w:rPr>
        <w:fldChar w:fldCharType="begin"/>
      </w:r>
      <w:r>
        <w:rPr>
          <w:sz w:val="24"/>
          <w:szCs w:val="24"/>
          <w:lang w:val="en-US"/>
        </w:rPr>
        <w:instrText xml:space="preserve"> REF _Ref515875883 \w \h </w:instrText>
      </w:r>
      <w:r>
        <w:rPr>
          <w:sz w:val="24"/>
          <w:szCs w:val="24"/>
          <w:lang w:val="en-US"/>
        </w:rPr>
      </w:r>
      <w:r>
        <w:rPr>
          <w:sz w:val="24"/>
          <w:szCs w:val="24"/>
          <w:lang w:val="en-US"/>
        </w:rPr>
        <w:fldChar w:fldCharType="separate"/>
      </w:r>
      <w:r w:rsidR="0042169A">
        <w:rPr>
          <w:sz w:val="24"/>
          <w:szCs w:val="24"/>
          <w:lang w:val="en-US"/>
        </w:rPr>
        <w:t>1.a</w:t>
      </w:r>
      <w:r>
        <w:rPr>
          <w:sz w:val="24"/>
          <w:szCs w:val="24"/>
          <w:lang w:val="en-US"/>
        </w:rPr>
        <w:fldChar w:fldCharType="end"/>
      </w:r>
      <w:r>
        <w:rPr>
          <w:sz w:val="24"/>
          <w:szCs w:val="24"/>
          <w:lang w:val="en-US"/>
        </w:rPr>
        <w:t xml:space="preserve"> are valid for the I2C module; with the exception of lacking the index translation dictionaries.</w:t>
      </w:r>
    </w:p>
    <w:p w:rsidR="00D43538" w:rsidRDefault="00D43538" w:rsidP="00D43538">
      <w:pPr>
        <w:pStyle w:val="ListParagraph"/>
        <w:ind w:left="540"/>
        <w:jc w:val="both"/>
        <w:rPr>
          <w:sz w:val="24"/>
          <w:szCs w:val="24"/>
          <w:lang w:val="en-US"/>
        </w:rPr>
      </w:pPr>
      <w:r>
        <w:rPr>
          <w:sz w:val="24"/>
          <w:szCs w:val="24"/>
          <w:lang w:val="en-US"/>
        </w:rPr>
        <w:t xml:space="preserve">In addition to configuring the usable I2C channels that the user has acces to; each I2C channel has configurable Multiplexer (MUX) pins by using the list </w:t>
      </w:r>
      <w:r w:rsidRPr="00B81579">
        <w:rPr>
          <w:sz w:val="24"/>
          <w:szCs w:val="24"/>
          <w:lang w:val="en-US"/>
        </w:rPr>
        <w:t>RoboI2C</w:t>
      </w:r>
      <w:r>
        <w:rPr>
          <w:sz w:val="24"/>
          <w:szCs w:val="24"/>
          <w:lang w:val="en-US"/>
        </w:rPr>
        <w:t>.</w:t>
      </w:r>
      <w:r w:rsidRPr="00B81579">
        <w:rPr>
          <w:sz w:val="24"/>
          <w:szCs w:val="24"/>
          <w:lang w:val="en-US"/>
        </w:rPr>
        <w:t>SCAN_CHNS_MUX</w:t>
      </w:r>
      <w:r>
        <w:rPr>
          <w:sz w:val="24"/>
          <w:szCs w:val="24"/>
          <w:lang w:val="en-US"/>
        </w:rPr>
        <w:t xml:space="preserve">. Same as the SCAN_LIST, this variable SHOULD NEVER ME MODIFIED AT RUNTIME. If no multiplexer operation is supported, fill the coresponding slot with ‘None’. If MUX features are desired, the corresponding slot should be filled with a list of digital pins [A, B, C, detect]. For more information on these pins, see </w:t>
      </w:r>
      <w:r w:rsidR="005213A0">
        <w:rPr>
          <w:sz w:val="24"/>
          <w:szCs w:val="24"/>
          <w:lang w:val="en-US"/>
        </w:rPr>
        <w:t xml:space="preserve">annex </w:t>
      </w:r>
      <w:r>
        <w:rPr>
          <w:sz w:val="24"/>
          <w:szCs w:val="24"/>
          <w:lang w:val="en-US"/>
        </w:rPr>
        <w:t xml:space="preserve">section </w:t>
      </w:r>
      <w:r>
        <w:rPr>
          <w:sz w:val="24"/>
          <w:szCs w:val="24"/>
          <w:lang w:val="en-US"/>
        </w:rPr>
        <w:fldChar w:fldCharType="begin"/>
      </w:r>
      <w:r>
        <w:rPr>
          <w:sz w:val="24"/>
          <w:szCs w:val="24"/>
          <w:lang w:val="en-US"/>
        </w:rPr>
        <w:instrText xml:space="preserve"> REF _Ref515876256 \w \h </w:instrText>
      </w:r>
      <w:r>
        <w:rPr>
          <w:sz w:val="24"/>
          <w:szCs w:val="24"/>
          <w:lang w:val="en-US"/>
        </w:rPr>
      </w:r>
      <w:r>
        <w:rPr>
          <w:sz w:val="24"/>
          <w:szCs w:val="24"/>
          <w:lang w:val="en-US"/>
        </w:rPr>
        <w:fldChar w:fldCharType="separate"/>
      </w:r>
      <w:r w:rsidR="0042169A">
        <w:rPr>
          <w:sz w:val="24"/>
          <w:szCs w:val="24"/>
          <w:lang w:val="en-US"/>
        </w:rPr>
        <w:t>1.d</w:t>
      </w:r>
      <w:r>
        <w:rPr>
          <w:sz w:val="24"/>
          <w:szCs w:val="24"/>
          <w:lang w:val="en-US"/>
        </w:rPr>
        <w:fldChar w:fldCharType="end"/>
      </w:r>
      <w:r>
        <w:rPr>
          <w:sz w:val="24"/>
          <w:szCs w:val="24"/>
          <w:lang w:val="en-US"/>
        </w:rPr>
        <w:t>.</w:t>
      </w:r>
    </w:p>
    <w:p w:rsidR="00D43538" w:rsidRDefault="00D43538" w:rsidP="00D43538">
      <w:pPr>
        <w:pStyle w:val="ListParagraph"/>
        <w:ind w:left="540"/>
        <w:jc w:val="both"/>
        <w:rPr>
          <w:sz w:val="24"/>
          <w:szCs w:val="24"/>
          <w:lang w:val="en-US"/>
        </w:rPr>
      </w:pPr>
      <w:r>
        <w:rPr>
          <w:sz w:val="24"/>
          <w:szCs w:val="24"/>
          <w:lang w:val="en-US"/>
        </w:rPr>
        <w:t xml:space="preserve">The main function to be used in the main application is </w:t>
      </w:r>
      <w:r w:rsidRPr="00B81579">
        <w:rPr>
          <w:sz w:val="24"/>
          <w:szCs w:val="24"/>
          <w:lang w:val="en-US"/>
        </w:rPr>
        <w:t>RoboI2C</w:t>
      </w:r>
      <w:r>
        <w:rPr>
          <w:sz w:val="24"/>
          <w:szCs w:val="24"/>
          <w:lang w:val="en-US"/>
        </w:rPr>
        <w:t>.</w:t>
      </w:r>
      <w:r w:rsidRPr="00B81579">
        <w:rPr>
          <w:sz w:val="24"/>
          <w:szCs w:val="24"/>
          <w:lang w:val="en-US"/>
        </w:rPr>
        <w:t>update_devices</w:t>
      </w:r>
      <w:r>
        <w:rPr>
          <w:sz w:val="24"/>
          <w:szCs w:val="24"/>
          <w:lang w:val="en-US"/>
        </w:rPr>
        <w:t>(). It performs all hardware detection operations, updates all values read from the connected devices and returns a list of hardware detection events. Each event is in a dictionary form and parsing it using the keys provides all relevant information (MUX / channel ; connected / disconnected).</w:t>
      </w:r>
    </w:p>
    <w:p w:rsidR="00D43538" w:rsidRDefault="00D43538" w:rsidP="00D43538">
      <w:pPr>
        <w:pStyle w:val="ListParagraph"/>
        <w:ind w:left="540"/>
        <w:jc w:val="both"/>
        <w:rPr>
          <w:sz w:val="24"/>
          <w:szCs w:val="24"/>
          <w:lang w:val="en-US"/>
        </w:rPr>
      </w:pPr>
      <w:r>
        <w:rPr>
          <w:sz w:val="24"/>
          <w:szCs w:val="24"/>
          <w:lang w:val="en-US"/>
        </w:rPr>
        <w:lastRenderedPageBreak/>
        <w:t>The dictionary lists ‘</w:t>
      </w:r>
      <w:r w:rsidRPr="00C7382A">
        <w:rPr>
          <w:sz w:val="24"/>
          <w:szCs w:val="24"/>
          <w:lang w:val="en-US"/>
        </w:rPr>
        <w:t>connected_devices</w:t>
      </w:r>
      <w:r>
        <w:rPr>
          <w:sz w:val="24"/>
          <w:szCs w:val="24"/>
          <w:lang w:val="en-US"/>
        </w:rPr>
        <w:t>’ and ‘</w:t>
      </w:r>
      <w:r w:rsidRPr="00C7382A">
        <w:rPr>
          <w:sz w:val="24"/>
          <w:szCs w:val="24"/>
          <w:lang w:val="en-US"/>
        </w:rPr>
        <w:t>all_devices</w:t>
      </w:r>
      <w:r>
        <w:rPr>
          <w:sz w:val="24"/>
          <w:szCs w:val="24"/>
          <w:lang w:val="en-US"/>
        </w:rPr>
        <w:t xml:space="preserve">’ hold all relevant device information. They are updated after a call to </w:t>
      </w:r>
      <w:r w:rsidRPr="00B81579">
        <w:rPr>
          <w:sz w:val="24"/>
          <w:szCs w:val="24"/>
          <w:lang w:val="en-US"/>
        </w:rPr>
        <w:t>RoboI2C</w:t>
      </w:r>
      <w:r>
        <w:rPr>
          <w:sz w:val="24"/>
          <w:szCs w:val="24"/>
          <w:lang w:val="en-US"/>
        </w:rPr>
        <w:t>.</w:t>
      </w:r>
      <w:r w:rsidRPr="00B81579">
        <w:rPr>
          <w:sz w:val="24"/>
          <w:szCs w:val="24"/>
          <w:lang w:val="en-US"/>
        </w:rPr>
        <w:t>update_devices</w:t>
      </w:r>
      <w:r>
        <w:rPr>
          <w:sz w:val="24"/>
          <w:szCs w:val="24"/>
          <w:lang w:val="en-US"/>
        </w:rPr>
        <w:t xml:space="preserve">(). </w:t>
      </w:r>
    </w:p>
    <w:p w:rsidR="00D43538" w:rsidRPr="00B81579" w:rsidRDefault="00D43538" w:rsidP="00D43538">
      <w:pPr>
        <w:pStyle w:val="ListParagraph"/>
        <w:ind w:left="540"/>
        <w:jc w:val="both"/>
        <w:rPr>
          <w:sz w:val="24"/>
          <w:szCs w:val="24"/>
          <w:lang w:val="en-US"/>
        </w:rPr>
      </w:pPr>
      <w:r>
        <w:rPr>
          <w:sz w:val="24"/>
          <w:szCs w:val="24"/>
          <w:lang w:val="en-US"/>
        </w:rPr>
        <w:t xml:space="preserve">The I2C module requires device drivers that implement standard functionality. In order to detect new devices all drivers are tried out until one of them “works” (i.e. returns ‘True’ on </w:t>
      </w:r>
      <w:r w:rsidRPr="00114097">
        <w:rPr>
          <w:sz w:val="24"/>
          <w:szCs w:val="24"/>
          <w:lang w:val="en-US"/>
        </w:rPr>
        <w:t xml:space="preserve">getDeviceConnected </w:t>
      </w:r>
      <w:r>
        <w:rPr>
          <w:sz w:val="24"/>
          <w:szCs w:val="24"/>
          <w:lang w:val="en-US"/>
        </w:rPr>
        <w:t>method). More details on the drivers are provided below.</w:t>
      </w:r>
    </w:p>
    <w:p w:rsidR="00D43538" w:rsidRDefault="00D43538" w:rsidP="00D43538">
      <w:pPr>
        <w:pStyle w:val="ListParagraph"/>
        <w:numPr>
          <w:ilvl w:val="0"/>
          <w:numId w:val="28"/>
        </w:numPr>
        <w:ind w:left="900"/>
        <w:jc w:val="both"/>
        <w:rPr>
          <w:sz w:val="24"/>
          <w:szCs w:val="24"/>
          <w:lang w:val="en-US"/>
        </w:rPr>
      </w:pPr>
      <w:r>
        <w:rPr>
          <w:sz w:val="24"/>
          <w:szCs w:val="24"/>
          <w:lang w:val="en-US"/>
        </w:rPr>
        <w:t>I2C Drivers</w:t>
      </w:r>
    </w:p>
    <w:p w:rsidR="00D43538" w:rsidRDefault="00D43538" w:rsidP="00D43538">
      <w:pPr>
        <w:pStyle w:val="ListParagraph"/>
        <w:ind w:left="900"/>
        <w:jc w:val="both"/>
        <w:rPr>
          <w:sz w:val="24"/>
          <w:szCs w:val="24"/>
          <w:lang w:val="en-US"/>
        </w:rPr>
      </w:pPr>
      <w:r>
        <w:rPr>
          <w:sz w:val="24"/>
          <w:szCs w:val="24"/>
          <w:lang w:val="en-US"/>
        </w:rPr>
        <w:t>The I2C drivers MUST implement the following methods:</w:t>
      </w:r>
    </w:p>
    <w:p w:rsidR="00D43538" w:rsidRDefault="00D43538" w:rsidP="00D43538">
      <w:pPr>
        <w:pStyle w:val="ListParagraph"/>
        <w:numPr>
          <w:ilvl w:val="0"/>
          <w:numId w:val="29"/>
        </w:numPr>
        <w:ind w:left="1260"/>
        <w:jc w:val="both"/>
        <w:rPr>
          <w:sz w:val="24"/>
          <w:szCs w:val="24"/>
          <w:lang w:val="en-US"/>
        </w:rPr>
      </w:pPr>
      <w:r w:rsidRPr="003642BC">
        <w:rPr>
          <w:sz w:val="24"/>
          <w:szCs w:val="24"/>
          <w:lang w:val="en-US"/>
        </w:rPr>
        <w:t xml:space="preserve">__init__(self, chn, ADR_set = False): </w:t>
      </w:r>
      <w:r>
        <w:rPr>
          <w:sz w:val="24"/>
          <w:szCs w:val="24"/>
          <w:lang w:val="en-US"/>
        </w:rPr>
        <w:t>Class constructor must create the BeagleBoard mraa I2C object on the given channel with the known address. Most devices support an external address pin – if that is the case the driver can support this with the ADR_set parameter.</w:t>
      </w:r>
    </w:p>
    <w:p w:rsidR="00D43538" w:rsidRDefault="00D43538" w:rsidP="00D43538">
      <w:pPr>
        <w:pStyle w:val="ListParagraph"/>
        <w:numPr>
          <w:ilvl w:val="0"/>
          <w:numId w:val="29"/>
        </w:numPr>
        <w:ind w:left="1260"/>
        <w:jc w:val="both"/>
        <w:rPr>
          <w:sz w:val="24"/>
          <w:szCs w:val="24"/>
          <w:lang w:val="en-US"/>
        </w:rPr>
      </w:pPr>
      <w:r w:rsidRPr="003642BC">
        <w:rPr>
          <w:sz w:val="24"/>
          <w:szCs w:val="24"/>
          <w:lang w:val="en-US"/>
        </w:rPr>
        <w:t>getDeviceConnected(self)</w:t>
      </w:r>
      <w:r>
        <w:rPr>
          <w:sz w:val="24"/>
          <w:szCs w:val="24"/>
          <w:lang w:val="en-US"/>
        </w:rPr>
        <w:t>: Should return ‘True’ only if the device is identified and connected. Most devices have a ‘who am I’ register with a constant value that can be read. Reading this register and comparing the value is a good way of implementing this method. Also, mraa throws an exception if the read command is not acknowledged – thus any caught exception indicates that no device is connected.</w:t>
      </w:r>
    </w:p>
    <w:p w:rsidR="00D43538" w:rsidRDefault="00D43538" w:rsidP="00D43538">
      <w:pPr>
        <w:pStyle w:val="ListParagraph"/>
        <w:numPr>
          <w:ilvl w:val="0"/>
          <w:numId w:val="29"/>
        </w:numPr>
        <w:ind w:left="1260"/>
        <w:jc w:val="both"/>
        <w:rPr>
          <w:sz w:val="24"/>
          <w:szCs w:val="24"/>
          <w:lang w:val="en-US"/>
        </w:rPr>
      </w:pPr>
      <w:r w:rsidRPr="003642BC">
        <w:rPr>
          <w:sz w:val="24"/>
          <w:szCs w:val="24"/>
          <w:lang w:val="en-US"/>
        </w:rPr>
        <w:t>ConfigureDevice(self):</w:t>
      </w:r>
      <w:r>
        <w:rPr>
          <w:sz w:val="24"/>
          <w:szCs w:val="24"/>
          <w:lang w:val="en-US"/>
        </w:rPr>
        <w:t xml:space="preserve"> Most devices do not work directly after a PowerOn reset. This function should configure the newly connected device to enter the operational state and start the measurement process. If there is any device that does not need configuring, leave this function blank, but DO NOT REMOVE IT – as it will trigger an error in the SoftWEAR I2C library.</w:t>
      </w:r>
    </w:p>
    <w:p w:rsidR="00D43538" w:rsidRDefault="00D43538" w:rsidP="00D43538">
      <w:pPr>
        <w:pStyle w:val="ListParagraph"/>
        <w:numPr>
          <w:ilvl w:val="0"/>
          <w:numId w:val="29"/>
        </w:numPr>
        <w:ind w:left="1260"/>
        <w:jc w:val="both"/>
        <w:rPr>
          <w:sz w:val="24"/>
          <w:szCs w:val="24"/>
          <w:lang w:val="en-US"/>
        </w:rPr>
      </w:pPr>
      <w:r w:rsidRPr="003642BC">
        <w:rPr>
          <w:sz w:val="24"/>
          <w:szCs w:val="24"/>
          <w:lang w:val="en-US"/>
        </w:rPr>
        <w:t>getAcceleractionXYZ(self):</w:t>
      </w:r>
      <w:r>
        <w:rPr>
          <w:sz w:val="24"/>
          <w:szCs w:val="24"/>
          <w:lang w:val="en-US"/>
        </w:rPr>
        <w:t xml:space="preserve"> Currently, the SoftWEAR package is used to read accelerometer and IMU values over I2C. This function gets the 3 values from the connected device. </w:t>
      </w:r>
    </w:p>
    <w:p w:rsidR="00D43538" w:rsidRDefault="00D43538" w:rsidP="00D43538">
      <w:pPr>
        <w:pStyle w:val="ListParagraph"/>
        <w:numPr>
          <w:ilvl w:val="0"/>
          <w:numId w:val="29"/>
        </w:numPr>
        <w:ind w:left="1260"/>
        <w:jc w:val="both"/>
        <w:rPr>
          <w:sz w:val="24"/>
          <w:szCs w:val="24"/>
          <w:lang w:val="en-US"/>
        </w:rPr>
      </w:pPr>
      <w:r w:rsidRPr="00CA4642">
        <w:rPr>
          <w:sz w:val="24"/>
          <w:szCs w:val="24"/>
          <w:lang w:val="en-US"/>
        </w:rPr>
        <w:t>getDevice(self):</w:t>
      </w:r>
      <w:r>
        <w:rPr>
          <w:sz w:val="24"/>
          <w:szCs w:val="24"/>
          <w:lang w:val="en-US"/>
        </w:rPr>
        <w:t xml:space="preserve"> This function should return the device name as a string. This is required to properly inform the user about the connected device.</w:t>
      </w:r>
    </w:p>
    <w:p w:rsidR="00D43538" w:rsidRDefault="00D43538" w:rsidP="00D43538">
      <w:pPr>
        <w:pStyle w:val="ListParagraph"/>
        <w:ind w:left="990"/>
        <w:jc w:val="both"/>
        <w:rPr>
          <w:sz w:val="24"/>
          <w:szCs w:val="24"/>
          <w:lang w:val="en-US"/>
        </w:rPr>
      </w:pPr>
    </w:p>
    <w:p w:rsidR="00D43538" w:rsidRDefault="00D43538" w:rsidP="00D43538">
      <w:pPr>
        <w:pStyle w:val="ListParagraph"/>
        <w:numPr>
          <w:ilvl w:val="1"/>
          <w:numId w:val="27"/>
        </w:numPr>
        <w:jc w:val="both"/>
        <w:rPr>
          <w:sz w:val="24"/>
          <w:szCs w:val="24"/>
          <w:lang w:val="en-US"/>
        </w:rPr>
      </w:pPr>
      <w:r>
        <w:rPr>
          <w:sz w:val="24"/>
          <w:szCs w:val="24"/>
          <w:lang w:val="en-US"/>
        </w:rPr>
        <w:t>ADC Module</w:t>
      </w:r>
    </w:p>
    <w:p w:rsidR="00D43538" w:rsidRDefault="00D43538" w:rsidP="00D43538">
      <w:pPr>
        <w:pStyle w:val="ListParagraph"/>
        <w:ind w:left="540"/>
        <w:jc w:val="both"/>
        <w:rPr>
          <w:sz w:val="24"/>
          <w:szCs w:val="24"/>
          <w:lang w:val="en-US"/>
        </w:rPr>
      </w:pPr>
      <w:r>
        <w:rPr>
          <w:sz w:val="24"/>
          <w:szCs w:val="24"/>
          <w:lang w:val="en-US"/>
        </w:rPr>
        <w:t xml:space="preserve">All information presented in </w:t>
      </w:r>
      <w:r w:rsidR="005213A0">
        <w:rPr>
          <w:sz w:val="24"/>
          <w:szCs w:val="24"/>
          <w:lang w:val="en-US"/>
        </w:rPr>
        <w:t xml:space="preserve">annex </w:t>
      </w:r>
      <w:r>
        <w:rPr>
          <w:sz w:val="24"/>
          <w:szCs w:val="24"/>
          <w:lang w:val="en-US"/>
        </w:rPr>
        <w:t xml:space="preserve">section </w:t>
      </w:r>
      <w:r>
        <w:rPr>
          <w:sz w:val="24"/>
          <w:szCs w:val="24"/>
          <w:lang w:val="en-US"/>
        </w:rPr>
        <w:fldChar w:fldCharType="begin"/>
      </w:r>
      <w:r>
        <w:rPr>
          <w:sz w:val="24"/>
          <w:szCs w:val="24"/>
          <w:lang w:val="en-US"/>
        </w:rPr>
        <w:instrText xml:space="preserve"> REF _Ref515875883 \w \h </w:instrText>
      </w:r>
      <w:r>
        <w:rPr>
          <w:sz w:val="24"/>
          <w:szCs w:val="24"/>
          <w:lang w:val="en-US"/>
        </w:rPr>
      </w:r>
      <w:r>
        <w:rPr>
          <w:sz w:val="24"/>
          <w:szCs w:val="24"/>
          <w:lang w:val="en-US"/>
        </w:rPr>
        <w:fldChar w:fldCharType="separate"/>
      </w:r>
      <w:r w:rsidR="0042169A">
        <w:rPr>
          <w:sz w:val="24"/>
          <w:szCs w:val="24"/>
          <w:lang w:val="en-US"/>
        </w:rPr>
        <w:t>1.a</w:t>
      </w:r>
      <w:r>
        <w:rPr>
          <w:sz w:val="24"/>
          <w:szCs w:val="24"/>
          <w:lang w:val="en-US"/>
        </w:rPr>
        <w:fldChar w:fldCharType="end"/>
      </w:r>
      <w:r>
        <w:rPr>
          <w:sz w:val="24"/>
          <w:szCs w:val="24"/>
          <w:lang w:val="en-US"/>
        </w:rPr>
        <w:t xml:space="preserve"> are valid for the I2C module (including the translation dictionaries).</w:t>
      </w:r>
    </w:p>
    <w:p w:rsidR="00D43538" w:rsidRDefault="00D43538" w:rsidP="00D43538">
      <w:pPr>
        <w:pStyle w:val="ListParagraph"/>
        <w:ind w:left="540"/>
        <w:jc w:val="both"/>
        <w:rPr>
          <w:sz w:val="24"/>
          <w:szCs w:val="24"/>
          <w:lang w:val="en-US"/>
        </w:rPr>
      </w:pPr>
      <w:r>
        <w:rPr>
          <w:sz w:val="24"/>
          <w:szCs w:val="24"/>
          <w:lang w:val="en-US"/>
        </w:rPr>
        <w:t xml:space="preserve">Also, the multiplexer configuration is identical to the one presented in </w:t>
      </w:r>
      <w:r w:rsidR="00BE5185">
        <w:rPr>
          <w:sz w:val="24"/>
          <w:szCs w:val="24"/>
          <w:lang w:val="en-US"/>
        </w:rPr>
        <w:t xml:space="preserve">annex </w:t>
      </w:r>
      <w:r>
        <w:rPr>
          <w:sz w:val="24"/>
          <w:szCs w:val="24"/>
          <w:lang w:val="en-US"/>
        </w:rPr>
        <w:t xml:space="preserve">section </w:t>
      </w:r>
      <w:r>
        <w:rPr>
          <w:sz w:val="24"/>
          <w:szCs w:val="24"/>
          <w:lang w:val="en-US"/>
        </w:rPr>
        <w:fldChar w:fldCharType="begin"/>
      </w:r>
      <w:r>
        <w:rPr>
          <w:sz w:val="24"/>
          <w:szCs w:val="24"/>
          <w:lang w:val="en-US"/>
        </w:rPr>
        <w:instrText xml:space="preserve"> REF _Ref515877624 \w \h </w:instrText>
      </w:r>
      <w:r>
        <w:rPr>
          <w:sz w:val="24"/>
          <w:szCs w:val="24"/>
          <w:lang w:val="en-US"/>
        </w:rPr>
      </w:r>
      <w:r>
        <w:rPr>
          <w:sz w:val="24"/>
          <w:szCs w:val="24"/>
          <w:lang w:val="en-US"/>
        </w:rPr>
        <w:fldChar w:fldCharType="separate"/>
      </w:r>
      <w:r w:rsidR="0042169A">
        <w:rPr>
          <w:sz w:val="24"/>
          <w:szCs w:val="24"/>
          <w:lang w:val="en-US"/>
        </w:rPr>
        <w:t>1.b</w:t>
      </w:r>
      <w:r>
        <w:rPr>
          <w:sz w:val="24"/>
          <w:szCs w:val="24"/>
          <w:lang w:val="en-US"/>
        </w:rPr>
        <w:fldChar w:fldCharType="end"/>
      </w:r>
      <w:r>
        <w:rPr>
          <w:sz w:val="24"/>
          <w:szCs w:val="24"/>
          <w:lang w:val="en-US"/>
        </w:rPr>
        <w:t>. Moreover, the same update mechanism as the one presented in</w:t>
      </w:r>
      <w:r w:rsidR="00BE5185">
        <w:rPr>
          <w:sz w:val="24"/>
          <w:szCs w:val="24"/>
          <w:lang w:val="en-US"/>
        </w:rPr>
        <w:t xml:space="preserve"> annex</w:t>
      </w:r>
      <w:r>
        <w:rPr>
          <w:sz w:val="24"/>
          <w:szCs w:val="24"/>
          <w:lang w:val="en-US"/>
        </w:rPr>
        <w:t xml:space="preserve"> section </w:t>
      </w:r>
      <w:r>
        <w:rPr>
          <w:sz w:val="24"/>
          <w:szCs w:val="24"/>
          <w:lang w:val="en-US"/>
        </w:rPr>
        <w:fldChar w:fldCharType="begin"/>
      </w:r>
      <w:r>
        <w:rPr>
          <w:sz w:val="24"/>
          <w:szCs w:val="24"/>
          <w:lang w:val="en-US"/>
        </w:rPr>
        <w:instrText xml:space="preserve"> REF _Ref515877624 \w \h </w:instrText>
      </w:r>
      <w:r>
        <w:rPr>
          <w:sz w:val="24"/>
          <w:szCs w:val="24"/>
          <w:lang w:val="en-US"/>
        </w:rPr>
      </w:r>
      <w:r>
        <w:rPr>
          <w:sz w:val="24"/>
          <w:szCs w:val="24"/>
          <w:lang w:val="en-US"/>
        </w:rPr>
        <w:fldChar w:fldCharType="separate"/>
      </w:r>
      <w:r w:rsidR="0042169A">
        <w:rPr>
          <w:sz w:val="24"/>
          <w:szCs w:val="24"/>
          <w:lang w:val="en-US"/>
        </w:rPr>
        <w:t>1.b</w:t>
      </w:r>
      <w:r>
        <w:rPr>
          <w:sz w:val="24"/>
          <w:szCs w:val="24"/>
          <w:lang w:val="en-US"/>
        </w:rPr>
        <w:fldChar w:fldCharType="end"/>
      </w:r>
      <w:r>
        <w:rPr>
          <w:sz w:val="24"/>
          <w:szCs w:val="24"/>
          <w:lang w:val="en-US"/>
        </w:rPr>
        <w:t xml:space="preserve"> is implemented (SoftWEAR is consistent accorss it’s libraries).</w:t>
      </w:r>
    </w:p>
    <w:p w:rsidR="00D43538" w:rsidRDefault="00D43538" w:rsidP="00D43538">
      <w:pPr>
        <w:pStyle w:val="ListParagraph"/>
        <w:ind w:left="540"/>
        <w:jc w:val="both"/>
        <w:rPr>
          <w:sz w:val="24"/>
          <w:szCs w:val="24"/>
          <w:lang w:val="en-US"/>
        </w:rPr>
      </w:pPr>
      <w:r>
        <w:rPr>
          <w:sz w:val="24"/>
          <w:szCs w:val="24"/>
          <w:lang w:val="en-US"/>
        </w:rPr>
        <w:t xml:space="preserve">The particularity of the ADC module lies in the channel connected hardware detection mechanism. All ADC channels require pull-down resistors. Thus, all the voltage readings should measure 0V when no device is connected. When a source of analog voltage is connected, the corresponding channel reading will go above 0V. An internal counter is </w:t>
      </w:r>
      <w:r>
        <w:rPr>
          <w:sz w:val="24"/>
          <w:szCs w:val="24"/>
          <w:lang w:val="en-US"/>
        </w:rPr>
        <w:lastRenderedPageBreak/>
        <w:t>implemented for debounce reasons – a number of RoboADC.</w:t>
      </w:r>
      <w:r w:rsidRPr="001C0202">
        <w:rPr>
          <w:sz w:val="24"/>
          <w:szCs w:val="24"/>
          <w:lang w:val="en-US"/>
        </w:rPr>
        <w:t>timeout_ticks</w:t>
      </w:r>
      <w:r>
        <w:rPr>
          <w:sz w:val="24"/>
          <w:szCs w:val="24"/>
          <w:lang w:val="en-US"/>
        </w:rPr>
        <w:t xml:space="preserve"> consecutive readings are required to mark a channel as ‘active’ or ‘inactive’.</w:t>
      </w:r>
    </w:p>
    <w:p w:rsidR="00D43538" w:rsidRDefault="00D43538" w:rsidP="00D43538">
      <w:pPr>
        <w:pStyle w:val="ListParagraph"/>
        <w:ind w:left="540"/>
        <w:jc w:val="both"/>
        <w:rPr>
          <w:sz w:val="24"/>
          <w:szCs w:val="24"/>
          <w:lang w:val="en-US"/>
        </w:rPr>
      </w:pPr>
    </w:p>
    <w:p w:rsidR="00D43538" w:rsidRDefault="00D43538" w:rsidP="00D43538">
      <w:pPr>
        <w:pStyle w:val="ListParagraph"/>
        <w:numPr>
          <w:ilvl w:val="1"/>
          <w:numId w:val="27"/>
        </w:numPr>
        <w:jc w:val="both"/>
        <w:rPr>
          <w:sz w:val="24"/>
          <w:szCs w:val="24"/>
          <w:lang w:val="en-US"/>
        </w:rPr>
      </w:pPr>
      <w:bookmarkStart w:id="29" w:name="_Ref515876256"/>
      <w:r>
        <w:rPr>
          <w:sz w:val="24"/>
          <w:szCs w:val="24"/>
          <w:lang w:val="en-US"/>
        </w:rPr>
        <w:t>MUX Module</w:t>
      </w:r>
      <w:bookmarkEnd w:id="29"/>
    </w:p>
    <w:p w:rsidR="00D43538" w:rsidRDefault="00D43538" w:rsidP="00D43538">
      <w:pPr>
        <w:pStyle w:val="ListParagraph"/>
        <w:ind w:left="540"/>
        <w:jc w:val="both"/>
        <w:rPr>
          <w:sz w:val="24"/>
          <w:szCs w:val="24"/>
          <w:lang w:val="en-US"/>
        </w:rPr>
      </w:pPr>
      <w:r>
        <w:rPr>
          <w:sz w:val="24"/>
          <w:szCs w:val="24"/>
          <w:lang w:val="en-US"/>
        </w:rPr>
        <w:t>The MUX module is used to provide multiplexer features to other SoftWEAR libraries. The importing module should only create one class instance of the PWM module, as it encapsulates basic multiplexer functionality for multiple channels by using internal lists.</w:t>
      </w:r>
    </w:p>
    <w:p w:rsidR="00D43538" w:rsidRDefault="00D43538" w:rsidP="00D43538">
      <w:pPr>
        <w:pStyle w:val="ListParagraph"/>
        <w:ind w:left="540"/>
        <w:jc w:val="both"/>
        <w:rPr>
          <w:sz w:val="24"/>
          <w:szCs w:val="24"/>
          <w:lang w:val="en-US"/>
        </w:rPr>
      </w:pPr>
      <w:r>
        <w:rPr>
          <w:sz w:val="24"/>
          <w:szCs w:val="24"/>
          <w:lang w:val="en-US"/>
        </w:rPr>
        <w:t>When adding a new multiplexer, 4 digital I/O pins are required:</w:t>
      </w:r>
    </w:p>
    <w:p w:rsidR="00D43538" w:rsidRDefault="00D43538" w:rsidP="00D43538">
      <w:pPr>
        <w:pStyle w:val="ListParagraph"/>
        <w:numPr>
          <w:ilvl w:val="0"/>
          <w:numId w:val="30"/>
        </w:numPr>
        <w:ind w:left="990"/>
        <w:jc w:val="both"/>
        <w:rPr>
          <w:sz w:val="24"/>
          <w:szCs w:val="24"/>
          <w:lang w:val="en-US"/>
        </w:rPr>
      </w:pPr>
      <w:r>
        <w:rPr>
          <w:sz w:val="24"/>
          <w:szCs w:val="24"/>
          <w:lang w:val="en-US"/>
        </w:rPr>
        <w:t>A, B, C: These pins are the MUX select pins. A corresponds to the least significant bit, while C is the most significant one. For example, 0b011 is A=1, B=1, C=0.</w:t>
      </w:r>
    </w:p>
    <w:p w:rsidR="00D43538" w:rsidRDefault="00D43538" w:rsidP="00D43538">
      <w:pPr>
        <w:pStyle w:val="ListParagraph"/>
        <w:numPr>
          <w:ilvl w:val="0"/>
          <w:numId w:val="30"/>
        </w:numPr>
        <w:ind w:left="990"/>
        <w:jc w:val="both"/>
        <w:rPr>
          <w:sz w:val="24"/>
          <w:szCs w:val="24"/>
          <w:lang w:val="en-US"/>
        </w:rPr>
      </w:pPr>
      <w:r>
        <w:rPr>
          <w:sz w:val="24"/>
          <w:szCs w:val="24"/>
          <w:lang w:val="en-US"/>
        </w:rPr>
        <w:t>detect: The detect pin should be pulled-down. When a MUX is connected, an electrical connection should be made between the detect pin and the VCC; thus pulling it to the ‘1’ logic level.</w:t>
      </w:r>
    </w:p>
    <w:p w:rsidR="00D43538" w:rsidRPr="00384285" w:rsidRDefault="00D43538" w:rsidP="00D43538">
      <w:pPr>
        <w:pStyle w:val="ListParagraph"/>
        <w:ind w:left="540"/>
        <w:jc w:val="both"/>
        <w:rPr>
          <w:sz w:val="24"/>
          <w:szCs w:val="24"/>
          <w:lang w:val="en-US"/>
        </w:rPr>
      </w:pPr>
      <w:r>
        <w:rPr>
          <w:sz w:val="24"/>
          <w:szCs w:val="24"/>
          <w:lang w:val="en-US"/>
        </w:rPr>
        <w:t xml:space="preserve">These pins are double-checked by using the Util Module (section </w:t>
      </w:r>
      <w:r>
        <w:rPr>
          <w:sz w:val="24"/>
          <w:szCs w:val="24"/>
          <w:lang w:val="en-US"/>
        </w:rPr>
        <w:fldChar w:fldCharType="begin"/>
      </w:r>
      <w:r>
        <w:rPr>
          <w:sz w:val="24"/>
          <w:szCs w:val="24"/>
          <w:lang w:val="en-US"/>
        </w:rPr>
        <w:instrText xml:space="preserve"> REF _Ref515879063 \w \h  \* MERGEFORMAT </w:instrText>
      </w:r>
      <w:r>
        <w:rPr>
          <w:sz w:val="24"/>
          <w:szCs w:val="24"/>
          <w:lang w:val="en-US"/>
        </w:rPr>
      </w:r>
      <w:r>
        <w:rPr>
          <w:sz w:val="24"/>
          <w:szCs w:val="24"/>
          <w:lang w:val="en-US"/>
        </w:rPr>
        <w:fldChar w:fldCharType="separate"/>
      </w:r>
      <w:r w:rsidR="0042169A">
        <w:rPr>
          <w:sz w:val="24"/>
          <w:szCs w:val="24"/>
          <w:lang w:val="en-US"/>
        </w:rPr>
        <w:t>1.e</w:t>
      </w:r>
      <w:r>
        <w:rPr>
          <w:sz w:val="24"/>
          <w:szCs w:val="24"/>
          <w:lang w:val="en-US"/>
        </w:rPr>
        <w:fldChar w:fldCharType="end"/>
      </w:r>
      <w:r>
        <w:rPr>
          <w:sz w:val="24"/>
          <w:szCs w:val="24"/>
          <w:lang w:val="en-US"/>
        </w:rPr>
        <w:t>) to avoid their usage in more than one place.</w:t>
      </w:r>
    </w:p>
    <w:p w:rsidR="00D43538" w:rsidRDefault="00D43538" w:rsidP="00D43538">
      <w:pPr>
        <w:pStyle w:val="ListParagraph"/>
        <w:ind w:left="540"/>
        <w:jc w:val="both"/>
        <w:rPr>
          <w:sz w:val="24"/>
          <w:szCs w:val="24"/>
          <w:lang w:val="en-US"/>
        </w:rPr>
      </w:pPr>
    </w:p>
    <w:p w:rsidR="00D43538" w:rsidRDefault="00D43538" w:rsidP="00D43538">
      <w:pPr>
        <w:pStyle w:val="ListParagraph"/>
        <w:numPr>
          <w:ilvl w:val="1"/>
          <w:numId w:val="27"/>
        </w:numPr>
        <w:jc w:val="both"/>
        <w:rPr>
          <w:sz w:val="24"/>
          <w:szCs w:val="24"/>
          <w:lang w:val="en-US"/>
        </w:rPr>
      </w:pPr>
      <w:bookmarkStart w:id="30" w:name="_Ref515879063"/>
      <w:r>
        <w:rPr>
          <w:sz w:val="24"/>
          <w:szCs w:val="24"/>
          <w:lang w:val="en-US"/>
        </w:rPr>
        <w:t>Util Module</w:t>
      </w:r>
      <w:bookmarkEnd w:id="30"/>
    </w:p>
    <w:p w:rsidR="00D43538" w:rsidRDefault="00D43538" w:rsidP="00D43538">
      <w:pPr>
        <w:pStyle w:val="ListParagraph"/>
        <w:ind w:left="540"/>
        <w:jc w:val="both"/>
        <w:rPr>
          <w:sz w:val="24"/>
          <w:szCs w:val="24"/>
          <w:lang w:val="en-US"/>
        </w:rPr>
      </w:pPr>
      <w:r>
        <w:rPr>
          <w:sz w:val="24"/>
          <w:szCs w:val="24"/>
          <w:lang w:val="en-US"/>
        </w:rPr>
        <w:t>This module currently only contains a list of used GPIO pins. This list is the same across all modules that import the Util package. It is used to keep track of used pins to avoid their concurrent usage. All other functionality that includes digital I/O pins should include and use this module.</w:t>
      </w:r>
    </w:p>
    <w:p w:rsidR="00D43538" w:rsidRDefault="00D43538" w:rsidP="00D43538">
      <w:pPr>
        <w:pStyle w:val="ListParagraph"/>
        <w:ind w:left="540"/>
        <w:jc w:val="both"/>
        <w:rPr>
          <w:sz w:val="24"/>
          <w:szCs w:val="24"/>
          <w:lang w:val="en-US"/>
        </w:rPr>
      </w:pPr>
      <w:r>
        <w:rPr>
          <w:sz w:val="24"/>
          <w:szCs w:val="24"/>
          <w:lang w:val="en-US"/>
        </w:rPr>
        <w:t xml:space="preserve">Also, the list </w:t>
      </w:r>
      <w:r w:rsidRPr="00384285">
        <w:rPr>
          <w:sz w:val="24"/>
          <w:szCs w:val="24"/>
          <w:lang w:val="en-US"/>
        </w:rPr>
        <w:t>gpio2mraa</w:t>
      </w:r>
      <w:r>
        <w:rPr>
          <w:sz w:val="24"/>
          <w:szCs w:val="24"/>
          <w:lang w:val="en-US"/>
        </w:rPr>
        <w:t xml:space="preserve"> is given. This gives all the available pure digital I/O that are not in the risk of being used by another peripheral. All SoftWEAR GPIO functionality should use this translation dictionary. Note that more pins can be added by editing the default</w:t>
      </w:r>
      <w:r w:rsidR="00BB3E95">
        <w:rPr>
          <w:sz w:val="24"/>
          <w:szCs w:val="24"/>
          <w:lang w:val="en-US"/>
        </w:rPr>
        <w:t xml:space="preserve"> BeagleBone configuration</w:t>
      </w:r>
      <w:r>
        <w:rPr>
          <w:sz w:val="24"/>
          <w:szCs w:val="24"/>
          <w:lang w:val="en-US"/>
        </w:rPr>
        <w:t>.</w:t>
      </w:r>
    </w:p>
    <w:p w:rsidR="00D43538" w:rsidRPr="00384285" w:rsidRDefault="00D43538" w:rsidP="00D43538">
      <w:pPr>
        <w:pStyle w:val="ListParagraph"/>
        <w:ind w:left="540"/>
        <w:jc w:val="both"/>
        <w:rPr>
          <w:sz w:val="24"/>
          <w:szCs w:val="24"/>
          <w:lang w:val="en-US"/>
        </w:rPr>
      </w:pPr>
    </w:p>
    <w:p w:rsidR="00D43538" w:rsidRDefault="00D43538" w:rsidP="00D43538">
      <w:pPr>
        <w:pStyle w:val="ListParagraph"/>
        <w:numPr>
          <w:ilvl w:val="1"/>
          <w:numId w:val="27"/>
        </w:numPr>
        <w:jc w:val="both"/>
        <w:rPr>
          <w:sz w:val="24"/>
          <w:szCs w:val="24"/>
          <w:lang w:val="en-US"/>
        </w:rPr>
      </w:pPr>
      <w:r>
        <w:rPr>
          <w:sz w:val="24"/>
          <w:szCs w:val="24"/>
          <w:lang w:val="en-US"/>
        </w:rPr>
        <w:t>Com Module</w:t>
      </w:r>
    </w:p>
    <w:p w:rsidR="00D43538" w:rsidRDefault="00D43538" w:rsidP="00D43538">
      <w:pPr>
        <w:pStyle w:val="ListParagraph"/>
        <w:ind w:left="540"/>
        <w:jc w:val="both"/>
        <w:rPr>
          <w:sz w:val="24"/>
          <w:szCs w:val="24"/>
          <w:lang w:val="en-US"/>
        </w:rPr>
      </w:pPr>
      <w:r>
        <w:rPr>
          <w:sz w:val="24"/>
          <w:szCs w:val="24"/>
          <w:lang w:val="en-US"/>
        </w:rPr>
        <w:t xml:space="preserve">The Communications module implements a data link using underlying TCP sockets. The general architecture of this module is presented in Figure </w:t>
      </w:r>
      <w:r w:rsidR="000F3163">
        <w:rPr>
          <w:sz w:val="24"/>
          <w:szCs w:val="24"/>
          <w:lang w:val="en-US"/>
        </w:rPr>
        <w:t xml:space="preserve">5.2 from section </w:t>
      </w:r>
      <w:r w:rsidR="000F3163">
        <w:rPr>
          <w:sz w:val="24"/>
          <w:szCs w:val="24"/>
          <w:lang w:val="en-US"/>
        </w:rPr>
        <w:fldChar w:fldCharType="begin"/>
      </w:r>
      <w:r w:rsidR="000F3163">
        <w:rPr>
          <w:sz w:val="24"/>
          <w:szCs w:val="24"/>
          <w:lang w:val="en-US"/>
        </w:rPr>
        <w:instrText xml:space="preserve"> REF _Ref516048199 \w \h </w:instrText>
      </w:r>
      <w:r w:rsidR="000F3163">
        <w:rPr>
          <w:sz w:val="24"/>
          <w:szCs w:val="24"/>
          <w:lang w:val="en-US"/>
        </w:rPr>
      </w:r>
      <w:r w:rsidR="000F3163">
        <w:rPr>
          <w:sz w:val="24"/>
          <w:szCs w:val="24"/>
          <w:lang w:val="en-US"/>
        </w:rPr>
        <w:fldChar w:fldCharType="separate"/>
      </w:r>
      <w:r w:rsidR="0042169A">
        <w:rPr>
          <w:sz w:val="24"/>
          <w:szCs w:val="24"/>
          <w:lang w:val="en-US"/>
        </w:rPr>
        <w:t>5.1</w:t>
      </w:r>
      <w:r w:rsidR="000F3163">
        <w:rPr>
          <w:sz w:val="24"/>
          <w:szCs w:val="24"/>
          <w:lang w:val="en-US"/>
        </w:rPr>
        <w:fldChar w:fldCharType="end"/>
      </w:r>
      <w:r>
        <w:rPr>
          <w:sz w:val="24"/>
          <w:szCs w:val="24"/>
          <w:lang w:val="en-US"/>
        </w:rPr>
        <w:t>.</w:t>
      </w:r>
    </w:p>
    <w:p w:rsidR="00D43538" w:rsidRDefault="00D43538" w:rsidP="000F3163">
      <w:pPr>
        <w:pStyle w:val="ListParagraph"/>
        <w:ind w:left="540"/>
        <w:rPr>
          <w:sz w:val="24"/>
          <w:szCs w:val="24"/>
          <w:lang w:val="en-US"/>
        </w:rPr>
      </w:pPr>
    </w:p>
    <w:p w:rsidR="00D43538" w:rsidRDefault="00D43538" w:rsidP="00D43538">
      <w:pPr>
        <w:pStyle w:val="ListParagraph"/>
        <w:ind w:left="540"/>
        <w:jc w:val="both"/>
        <w:rPr>
          <w:sz w:val="24"/>
          <w:szCs w:val="24"/>
          <w:lang w:val="en-US"/>
        </w:rPr>
      </w:pPr>
      <w:r>
        <w:rPr>
          <w:sz w:val="24"/>
          <w:szCs w:val="24"/>
          <w:lang w:val="en-US"/>
        </w:rPr>
        <w:t xml:space="preserve">A background task is created that handles all the underlying socket blocking calls. Data is passed to and from the said task with the help of 2 internal queues. </w:t>
      </w:r>
    </w:p>
    <w:p w:rsidR="00D43538" w:rsidRDefault="00D43538" w:rsidP="00D43538">
      <w:pPr>
        <w:pStyle w:val="ListParagraph"/>
        <w:ind w:left="540"/>
        <w:jc w:val="both"/>
        <w:rPr>
          <w:sz w:val="24"/>
          <w:szCs w:val="24"/>
          <w:lang w:val="en-US"/>
        </w:rPr>
      </w:pPr>
      <w:r>
        <w:rPr>
          <w:sz w:val="24"/>
          <w:szCs w:val="24"/>
          <w:lang w:val="en-US"/>
        </w:rPr>
        <w:t xml:space="preserve">When the function </w:t>
      </w:r>
      <w:r w:rsidRPr="00D8309F">
        <w:rPr>
          <w:sz w:val="24"/>
          <w:szCs w:val="24"/>
          <w:lang w:val="en-US"/>
        </w:rPr>
        <w:t xml:space="preserve">send_data(self, data_object) </w:t>
      </w:r>
      <w:r>
        <w:rPr>
          <w:sz w:val="24"/>
          <w:szCs w:val="24"/>
          <w:lang w:val="en-US"/>
        </w:rPr>
        <w:t>is called, the data object is first serialized then placed in the send queue. Serialization is performed in order to give the user the capability of sending dictionaries – thus simplifying the overlaying programs. On the next execution of the background task the send queue is emptied and all it’s contents sent over the network to the remote location.</w:t>
      </w:r>
    </w:p>
    <w:p w:rsidR="00D43538" w:rsidRDefault="00D43538" w:rsidP="00D43538">
      <w:pPr>
        <w:pStyle w:val="ListParagraph"/>
        <w:ind w:left="540"/>
        <w:jc w:val="both"/>
        <w:rPr>
          <w:sz w:val="24"/>
          <w:szCs w:val="24"/>
          <w:lang w:val="en-US"/>
        </w:rPr>
      </w:pPr>
      <w:r>
        <w:rPr>
          <w:sz w:val="24"/>
          <w:szCs w:val="24"/>
          <w:lang w:val="en-US"/>
        </w:rPr>
        <w:lastRenderedPageBreak/>
        <w:t xml:space="preserve">When the function </w:t>
      </w:r>
      <w:r w:rsidRPr="00D8309F">
        <w:rPr>
          <w:sz w:val="24"/>
          <w:szCs w:val="24"/>
          <w:lang w:val="en-US"/>
        </w:rPr>
        <w:t>rcv_data(self)</w:t>
      </w:r>
      <w:r>
        <w:rPr>
          <w:sz w:val="24"/>
          <w:szCs w:val="24"/>
          <w:lang w:val="en-US"/>
        </w:rPr>
        <w:t xml:space="preserve"> is called, all objects present in the receive queue are popped and returned in a list. Objects are pushed in the receive queue in the background task; once they are deserialized.</w:t>
      </w:r>
    </w:p>
    <w:p w:rsidR="00D43538" w:rsidRDefault="00D43538" w:rsidP="00D43538">
      <w:pPr>
        <w:pStyle w:val="ListParagraph"/>
        <w:ind w:left="540"/>
        <w:jc w:val="both"/>
        <w:rPr>
          <w:sz w:val="24"/>
          <w:szCs w:val="24"/>
          <w:lang w:val="en-US"/>
        </w:rPr>
      </w:pPr>
      <w:r>
        <w:rPr>
          <w:sz w:val="24"/>
          <w:szCs w:val="24"/>
          <w:lang w:val="en-US"/>
        </w:rPr>
        <w:t>An extra particularity of the Communications module is the remainder algorithm used in the receive process. Due to TCP incomplete transmissions, a remainder is used to hold incomplete data. The characters ‘{‘ and  ‘}’ are used to detect complete data; i.e. when their counts are equal the data is considered complete. Because of this algorithm the sending and recieveing process is optimized only for dictionary objects which contain the curly braces.</w:t>
      </w:r>
    </w:p>
    <w:p w:rsidR="00D43538" w:rsidRDefault="00D43538" w:rsidP="00D43538">
      <w:pPr>
        <w:pStyle w:val="ListParagraph"/>
        <w:ind w:left="540"/>
        <w:jc w:val="both"/>
        <w:rPr>
          <w:sz w:val="24"/>
          <w:szCs w:val="24"/>
          <w:lang w:val="en-US"/>
        </w:rPr>
      </w:pPr>
    </w:p>
    <w:p w:rsidR="00D43538" w:rsidRDefault="00D43538" w:rsidP="00D43538">
      <w:pPr>
        <w:pStyle w:val="ListParagraph"/>
        <w:numPr>
          <w:ilvl w:val="1"/>
          <w:numId w:val="27"/>
        </w:numPr>
        <w:jc w:val="both"/>
        <w:rPr>
          <w:sz w:val="24"/>
          <w:szCs w:val="24"/>
          <w:lang w:val="en-US"/>
        </w:rPr>
      </w:pPr>
      <w:r>
        <w:rPr>
          <w:sz w:val="24"/>
          <w:szCs w:val="24"/>
          <w:lang w:val="en-US"/>
        </w:rPr>
        <w:t>Main Application</w:t>
      </w:r>
    </w:p>
    <w:p w:rsidR="00D43538" w:rsidRDefault="00D43538" w:rsidP="00D43538">
      <w:pPr>
        <w:pStyle w:val="ListParagraph"/>
        <w:ind w:left="540"/>
        <w:jc w:val="both"/>
        <w:rPr>
          <w:sz w:val="24"/>
          <w:szCs w:val="24"/>
          <w:lang w:val="en-US"/>
        </w:rPr>
      </w:pPr>
      <w:r>
        <w:rPr>
          <w:sz w:val="24"/>
          <w:szCs w:val="24"/>
          <w:lang w:val="en-US"/>
        </w:rPr>
        <w:t>A main application demo is provided. It uses ADC, PWM and I2C with all their underlying features. Data is sent to the PC using dictionaries. Also, the PC sends PWM commands using the same dictionary based format.</w:t>
      </w:r>
    </w:p>
    <w:p w:rsidR="00D43538" w:rsidRDefault="00D43538" w:rsidP="00D43538">
      <w:pPr>
        <w:pStyle w:val="ListParagraph"/>
        <w:ind w:left="540"/>
        <w:jc w:val="both"/>
        <w:rPr>
          <w:sz w:val="24"/>
          <w:szCs w:val="24"/>
          <w:lang w:val="en-US"/>
        </w:rPr>
      </w:pPr>
      <w:r>
        <w:rPr>
          <w:sz w:val="24"/>
          <w:szCs w:val="24"/>
          <w:lang w:val="en-US"/>
        </w:rPr>
        <w:t xml:space="preserve">Ideally, the main application is configured to run at start-up. Also, all messages that are sent to the PC could be sent via loopback address for use in other potential running programs, as presented in </w:t>
      </w:r>
      <w:r w:rsidR="008B0CAF">
        <w:rPr>
          <w:sz w:val="24"/>
          <w:szCs w:val="24"/>
          <w:lang w:val="en-US"/>
        </w:rPr>
        <w:t>F</w:t>
      </w:r>
      <w:r>
        <w:rPr>
          <w:sz w:val="24"/>
          <w:szCs w:val="24"/>
          <w:lang w:val="en-US"/>
        </w:rPr>
        <w:t>igure</w:t>
      </w:r>
      <w:r w:rsidR="008B0CAF">
        <w:rPr>
          <w:sz w:val="24"/>
          <w:szCs w:val="24"/>
          <w:lang w:val="en-US"/>
        </w:rPr>
        <w:t xml:space="preserve"> 5.4 from section </w:t>
      </w:r>
      <w:r w:rsidR="008B0CAF">
        <w:rPr>
          <w:sz w:val="24"/>
          <w:szCs w:val="24"/>
          <w:lang w:val="en-US"/>
        </w:rPr>
        <w:fldChar w:fldCharType="begin"/>
      </w:r>
      <w:r w:rsidR="008B0CAF">
        <w:rPr>
          <w:sz w:val="24"/>
          <w:szCs w:val="24"/>
          <w:lang w:val="en-US"/>
        </w:rPr>
        <w:instrText xml:space="preserve"> REF _Ref516042353 \w \h </w:instrText>
      </w:r>
      <w:r w:rsidR="008B0CAF">
        <w:rPr>
          <w:sz w:val="24"/>
          <w:szCs w:val="24"/>
          <w:lang w:val="en-US"/>
        </w:rPr>
      </w:r>
      <w:r w:rsidR="008B0CAF">
        <w:rPr>
          <w:sz w:val="24"/>
          <w:szCs w:val="24"/>
          <w:lang w:val="en-US"/>
        </w:rPr>
        <w:fldChar w:fldCharType="separate"/>
      </w:r>
      <w:r w:rsidR="0042169A">
        <w:rPr>
          <w:sz w:val="24"/>
          <w:szCs w:val="24"/>
          <w:lang w:val="en-US"/>
        </w:rPr>
        <w:t>5.4</w:t>
      </w:r>
      <w:r w:rsidR="008B0CAF">
        <w:rPr>
          <w:sz w:val="24"/>
          <w:szCs w:val="24"/>
          <w:lang w:val="en-US"/>
        </w:rPr>
        <w:fldChar w:fldCharType="end"/>
      </w:r>
      <w:r>
        <w:rPr>
          <w:sz w:val="24"/>
          <w:szCs w:val="24"/>
          <w:lang w:val="en-US"/>
        </w:rPr>
        <w:t>. The development of these embedded programs should greatly be simplified by the features offered by SoftWEAR.</w:t>
      </w:r>
    </w:p>
    <w:p w:rsidR="00D43538" w:rsidRDefault="00D43538" w:rsidP="00D43538">
      <w:pPr>
        <w:pStyle w:val="ListParagraph"/>
        <w:ind w:left="540"/>
        <w:jc w:val="center"/>
        <w:rPr>
          <w:sz w:val="24"/>
          <w:szCs w:val="24"/>
          <w:lang w:val="en-US"/>
        </w:rPr>
      </w:pPr>
    </w:p>
    <w:p w:rsidR="00D43538" w:rsidRPr="000768E8" w:rsidRDefault="00D43538" w:rsidP="000768E8">
      <w:pPr>
        <w:pStyle w:val="Heading2"/>
        <w:numPr>
          <w:ilvl w:val="0"/>
          <w:numId w:val="31"/>
        </w:numPr>
        <w:ind w:left="180"/>
      </w:pPr>
      <w:bookmarkStart w:id="31" w:name="_Toc516175590"/>
      <w:r w:rsidRPr="000768E8">
        <w:t>Known Issues</w:t>
      </w:r>
      <w:bookmarkEnd w:id="31"/>
    </w:p>
    <w:p w:rsidR="00D43538" w:rsidRPr="0059273C" w:rsidRDefault="00D43538" w:rsidP="00D43538">
      <w:pPr>
        <w:pStyle w:val="ListParagraph"/>
        <w:numPr>
          <w:ilvl w:val="1"/>
          <w:numId w:val="27"/>
        </w:numPr>
        <w:jc w:val="both"/>
        <w:rPr>
          <w:sz w:val="28"/>
          <w:szCs w:val="28"/>
          <w:lang w:val="en-US"/>
        </w:rPr>
      </w:pPr>
      <w:r>
        <w:rPr>
          <w:sz w:val="24"/>
          <w:szCs w:val="24"/>
          <w:lang w:val="en-US"/>
        </w:rPr>
        <w:t>Connecting I2C devices are sometimes not properly configured.</w:t>
      </w:r>
    </w:p>
    <w:p w:rsidR="00D43538" w:rsidRDefault="00D43538" w:rsidP="00D43538">
      <w:pPr>
        <w:pStyle w:val="ListParagraph"/>
        <w:ind w:left="540"/>
        <w:jc w:val="both"/>
        <w:rPr>
          <w:sz w:val="24"/>
          <w:szCs w:val="24"/>
          <w:lang w:val="en-US"/>
        </w:rPr>
      </w:pPr>
      <w:r>
        <w:rPr>
          <w:sz w:val="24"/>
          <w:szCs w:val="24"/>
          <w:lang w:val="en-US"/>
        </w:rPr>
        <w:t>Sometimes when continuously disconnecting and reconnecting I2C devices, they read out [0,0,0]. This is the value normally returned when they are not configured (but can be from other parts of the software). Re-connecting the device usually solves this. Maybe some delays have to be added in the device drivers.</w:t>
      </w:r>
    </w:p>
    <w:p w:rsidR="00D43538" w:rsidRPr="0059273C" w:rsidRDefault="00D43538" w:rsidP="00D43538">
      <w:pPr>
        <w:pStyle w:val="ListParagraph"/>
        <w:ind w:left="540"/>
        <w:jc w:val="both"/>
        <w:rPr>
          <w:sz w:val="24"/>
          <w:szCs w:val="24"/>
          <w:lang w:val="en-US"/>
        </w:rPr>
      </w:pPr>
    </w:p>
    <w:p w:rsidR="00D43538" w:rsidRPr="00D70DA2" w:rsidRDefault="00D43538" w:rsidP="00D43538">
      <w:pPr>
        <w:pStyle w:val="ListParagraph"/>
        <w:numPr>
          <w:ilvl w:val="1"/>
          <w:numId w:val="27"/>
        </w:numPr>
        <w:jc w:val="both"/>
        <w:rPr>
          <w:sz w:val="28"/>
          <w:szCs w:val="28"/>
          <w:lang w:val="en-US"/>
        </w:rPr>
      </w:pPr>
      <w:r>
        <w:rPr>
          <w:sz w:val="24"/>
          <w:szCs w:val="24"/>
          <w:lang w:val="en-US"/>
        </w:rPr>
        <w:t xml:space="preserve">At I2C MUX reconnect the BeagleBone </w:t>
      </w:r>
      <w:r w:rsidR="00A22AD7">
        <w:rPr>
          <w:sz w:val="24"/>
          <w:szCs w:val="24"/>
          <w:lang w:val="en-US"/>
        </w:rPr>
        <w:t xml:space="preserve">sometimes </w:t>
      </w:r>
      <w:r>
        <w:rPr>
          <w:sz w:val="24"/>
          <w:szCs w:val="24"/>
          <w:lang w:val="en-US"/>
        </w:rPr>
        <w:t>crashes</w:t>
      </w:r>
    </w:p>
    <w:p w:rsidR="00D43538" w:rsidRDefault="00D43538" w:rsidP="00D43538">
      <w:pPr>
        <w:pStyle w:val="ListParagraph"/>
        <w:ind w:left="540"/>
        <w:jc w:val="both"/>
        <w:rPr>
          <w:sz w:val="24"/>
          <w:szCs w:val="24"/>
          <w:lang w:val="en-US"/>
        </w:rPr>
      </w:pPr>
      <w:r>
        <w:rPr>
          <w:sz w:val="24"/>
          <w:szCs w:val="24"/>
          <w:lang w:val="en-US"/>
        </w:rPr>
        <w:t>After connecting 2 BNO055 and 1 MPU6050 devices to I2C channel 1 through a MUX, a MUX disconnection event occurred. When reconnecting the MUX with all attached devices, the BeagleBone</w:t>
      </w:r>
      <w:r w:rsidR="0047361C">
        <w:rPr>
          <w:sz w:val="24"/>
          <w:szCs w:val="24"/>
          <w:lang w:val="en-US"/>
        </w:rPr>
        <w:t xml:space="preserve"> once</w:t>
      </w:r>
      <w:r>
        <w:rPr>
          <w:sz w:val="24"/>
          <w:szCs w:val="24"/>
          <w:lang w:val="en-US"/>
        </w:rPr>
        <w:t xml:space="preserve"> crashed (i.e. nothing was working on it anymore).</w:t>
      </w:r>
    </w:p>
    <w:p w:rsidR="00D43538" w:rsidRPr="0059273C" w:rsidRDefault="00D43538" w:rsidP="00D43538">
      <w:pPr>
        <w:pStyle w:val="ListParagraph"/>
        <w:ind w:left="540"/>
        <w:jc w:val="both"/>
        <w:rPr>
          <w:sz w:val="28"/>
          <w:szCs w:val="28"/>
          <w:lang w:val="en-US"/>
        </w:rPr>
      </w:pPr>
    </w:p>
    <w:p w:rsidR="00D43538" w:rsidRDefault="00D43538" w:rsidP="00D43538">
      <w:pPr>
        <w:pStyle w:val="ListParagraph"/>
        <w:numPr>
          <w:ilvl w:val="1"/>
          <w:numId w:val="27"/>
        </w:numPr>
        <w:jc w:val="both"/>
        <w:rPr>
          <w:sz w:val="24"/>
          <w:szCs w:val="24"/>
          <w:lang w:val="en-US"/>
        </w:rPr>
      </w:pPr>
      <w:r w:rsidRPr="00D70DA2">
        <w:rPr>
          <w:sz w:val="24"/>
          <w:szCs w:val="24"/>
          <w:lang w:val="en-US"/>
        </w:rPr>
        <w:t>Having</w:t>
      </w:r>
      <w:r>
        <w:rPr>
          <w:sz w:val="24"/>
          <w:szCs w:val="24"/>
          <w:lang w:val="en-US"/>
        </w:rPr>
        <w:t xml:space="preserve"> too many device drivers (with delays) can completley clog the BeagleBone</w:t>
      </w:r>
    </w:p>
    <w:p w:rsidR="00D43538" w:rsidRDefault="00D43538" w:rsidP="00D43538">
      <w:pPr>
        <w:pStyle w:val="ListParagraph"/>
        <w:ind w:left="540"/>
        <w:jc w:val="both"/>
        <w:rPr>
          <w:sz w:val="24"/>
          <w:szCs w:val="24"/>
          <w:lang w:val="en-US"/>
        </w:rPr>
      </w:pPr>
      <w:r>
        <w:rPr>
          <w:sz w:val="24"/>
          <w:szCs w:val="24"/>
          <w:lang w:val="en-US"/>
        </w:rPr>
        <w:t xml:space="preserve">Since the only way of supporting plug-and-play detection with the current architecture is by scanning all channels (MUX included) with all drivers, scalability can become an issue. This is due to the amount of time spent executing the </w:t>
      </w:r>
      <w:r w:rsidRPr="003642BC">
        <w:rPr>
          <w:sz w:val="24"/>
          <w:szCs w:val="24"/>
          <w:lang w:val="en-US"/>
        </w:rPr>
        <w:t>getDeviceConnected(self)</w:t>
      </w:r>
      <w:r>
        <w:rPr>
          <w:sz w:val="24"/>
          <w:szCs w:val="24"/>
          <w:lang w:val="en-US"/>
        </w:rPr>
        <w:t xml:space="preserve"> function of the I2C device drivers. This family of functions executes (nb_of_channels * nb_of_drivers) times at </w:t>
      </w:r>
      <w:r>
        <w:rPr>
          <w:sz w:val="24"/>
          <w:szCs w:val="24"/>
          <w:lang w:val="en-US"/>
        </w:rPr>
        <w:lastRenderedPageBreak/>
        <w:t>every sampling period. For example, if it takes ~1ms for completion and we have 8 channels with 10 device drivers, it may take up to 80ms to complete a hardware detection cycle. If this ever becomes an issue, ask Matteo about the solution with NV memory on I2C.</w:t>
      </w:r>
    </w:p>
    <w:p w:rsidR="00D43538" w:rsidRDefault="00D43538" w:rsidP="00D43538">
      <w:pPr>
        <w:pStyle w:val="ListParagraph"/>
        <w:ind w:left="540"/>
        <w:jc w:val="both"/>
        <w:rPr>
          <w:sz w:val="24"/>
          <w:szCs w:val="24"/>
          <w:lang w:val="en-US"/>
        </w:rPr>
      </w:pPr>
    </w:p>
    <w:p w:rsidR="00D43538" w:rsidRPr="00D96AB7" w:rsidRDefault="00D43538" w:rsidP="00307B98">
      <w:pPr>
        <w:pStyle w:val="ListParagraph"/>
        <w:numPr>
          <w:ilvl w:val="1"/>
          <w:numId w:val="27"/>
        </w:numPr>
        <w:jc w:val="both"/>
        <w:rPr>
          <w:sz w:val="24"/>
          <w:szCs w:val="24"/>
          <w:lang w:val="en-US"/>
        </w:rPr>
      </w:pPr>
      <w:r w:rsidRPr="00D96AB7">
        <w:rPr>
          <w:sz w:val="24"/>
          <w:szCs w:val="24"/>
          <w:lang w:val="en-US"/>
        </w:rPr>
        <w:t>The default pin configurations have to be changed</w:t>
      </w:r>
    </w:p>
    <w:p w:rsidR="00D43538" w:rsidRDefault="00D43538" w:rsidP="00D43538">
      <w:pPr>
        <w:pStyle w:val="ListParagraph"/>
        <w:ind w:left="540"/>
        <w:jc w:val="both"/>
        <w:rPr>
          <w:sz w:val="24"/>
          <w:szCs w:val="24"/>
          <w:lang w:val="en-US"/>
        </w:rPr>
      </w:pPr>
    </w:p>
    <w:p w:rsidR="00D43538" w:rsidRPr="000768E8" w:rsidRDefault="00D43538" w:rsidP="000768E8">
      <w:pPr>
        <w:pStyle w:val="Heading2"/>
        <w:numPr>
          <w:ilvl w:val="0"/>
          <w:numId w:val="31"/>
        </w:numPr>
        <w:ind w:left="180"/>
      </w:pPr>
      <w:bookmarkStart w:id="32" w:name="_Toc516175591"/>
      <w:r w:rsidRPr="000768E8">
        <w:t>Hardware considerations</w:t>
      </w:r>
      <w:bookmarkEnd w:id="32"/>
    </w:p>
    <w:p w:rsidR="00D43538" w:rsidRDefault="00D43538" w:rsidP="00D43538">
      <w:pPr>
        <w:pStyle w:val="ListParagraph"/>
        <w:ind w:left="180"/>
        <w:jc w:val="both"/>
        <w:rPr>
          <w:sz w:val="24"/>
          <w:szCs w:val="24"/>
          <w:lang w:val="en-US"/>
        </w:rPr>
      </w:pPr>
      <w:r>
        <w:rPr>
          <w:sz w:val="24"/>
          <w:szCs w:val="24"/>
          <w:lang w:val="en-US"/>
        </w:rPr>
        <w:t>The presented SoftWEAR package only works on the following hardware configurations:</w:t>
      </w:r>
    </w:p>
    <w:p w:rsidR="00D43538" w:rsidRDefault="00D43538" w:rsidP="00D43538">
      <w:pPr>
        <w:pStyle w:val="ListParagraph"/>
        <w:ind w:left="180"/>
        <w:jc w:val="both"/>
        <w:rPr>
          <w:sz w:val="24"/>
          <w:szCs w:val="24"/>
          <w:lang w:val="en-US"/>
        </w:rPr>
      </w:pPr>
    </w:p>
    <w:p w:rsidR="00D43538" w:rsidRDefault="00D43538" w:rsidP="00D43538">
      <w:pPr>
        <w:pStyle w:val="ListParagraph"/>
        <w:numPr>
          <w:ilvl w:val="1"/>
          <w:numId w:val="27"/>
        </w:numPr>
        <w:jc w:val="both"/>
        <w:rPr>
          <w:sz w:val="24"/>
          <w:szCs w:val="24"/>
          <w:lang w:val="en-US"/>
        </w:rPr>
      </w:pPr>
      <w:r>
        <w:rPr>
          <w:sz w:val="24"/>
          <w:szCs w:val="24"/>
          <w:lang w:val="en-US"/>
        </w:rPr>
        <w:t>MUX hardware considerations</w:t>
      </w:r>
    </w:p>
    <w:p w:rsidR="00D43538" w:rsidRDefault="00D43538" w:rsidP="00D43538">
      <w:pPr>
        <w:pStyle w:val="ListParagraph"/>
        <w:ind w:left="540"/>
        <w:jc w:val="both"/>
        <w:rPr>
          <w:sz w:val="24"/>
          <w:szCs w:val="24"/>
          <w:lang w:val="en-US"/>
        </w:rPr>
      </w:pPr>
      <w:r>
        <w:rPr>
          <w:sz w:val="24"/>
          <w:szCs w:val="24"/>
          <w:lang w:val="en-US"/>
        </w:rPr>
        <w:t xml:space="preserve">The schematic for connecting the MUX to the SoftWEAR platform is presented in Figure </w:t>
      </w:r>
      <w:r w:rsidR="00025EDE">
        <w:rPr>
          <w:sz w:val="24"/>
          <w:szCs w:val="24"/>
          <w:lang w:val="en-US"/>
        </w:rPr>
        <w:t xml:space="preserve">5.3 from section </w:t>
      </w:r>
      <w:r w:rsidR="00025EDE">
        <w:rPr>
          <w:sz w:val="24"/>
          <w:szCs w:val="24"/>
          <w:lang w:val="en-US"/>
        </w:rPr>
        <w:fldChar w:fldCharType="begin"/>
      </w:r>
      <w:r w:rsidR="00025EDE">
        <w:rPr>
          <w:sz w:val="24"/>
          <w:szCs w:val="24"/>
          <w:lang w:val="en-US"/>
        </w:rPr>
        <w:instrText xml:space="preserve"> REF _Ref516048339 \w \h </w:instrText>
      </w:r>
      <w:r w:rsidR="00025EDE">
        <w:rPr>
          <w:sz w:val="24"/>
          <w:szCs w:val="24"/>
          <w:lang w:val="en-US"/>
        </w:rPr>
      </w:r>
      <w:r w:rsidR="00025EDE">
        <w:rPr>
          <w:sz w:val="24"/>
          <w:szCs w:val="24"/>
          <w:lang w:val="en-US"/>
        </w:rPr>
        <w:fldChar w:fldCharType="separate"/>
      </w:r>
      <w:r w:rsidR="0042169A">
        <w:rPr>
          <w:sz w:val="24"/>
          <w:szCs w:val="24"/>
          <w:lang w:val="en-US"/>
        </w:rPr>
        <w:t>5.3</w:t>
      </w:r>
      <w:r w:rsidR="00025EDE">
        <w:rPr>
          <w:sz w:val="24"/>
          <w:szCs w:val="24"/>
          <w:lang w:val="en-US"/>
        </w:rPr>
        <w:fldChar w:fldCharType="end"/>
      </w:r>
      <w:r w:rsidR="00025EDE">
        <w:rPr>
          <w:sz w:val="24"/>
          <w:szCs w:val="24"/>
          <w:lang w:val="en-US"/>
        </w:rPr>
        <w:t>.</w:t>
      </w:r>
      <w:r>
        <w:rPr>
          <w:sz w:val="24"/>
          <w:szCs w:val="24"/>
          <w:lang w:val="en-US"/>
        </w:rPr>
        <w:t xml:space="preserve"> Note that, while not represented in the figure, the BeagleBone will provide power to the MUX. The detect pin is pulled down while the MUX (the black square) is disconnected. When the MUX is connnected, the power port (3V3) is connected to the detect pin pulling it high. This event is recognized in software. If the peripheral requires multiple multiplexers (e.g. I2C), they will share all pins except the ‘Common’ pins.</w:t>
      </w:r>
    </w:p>
    <w:p w:rsidR="00D43538" w:rsidRDefault="00D43538" w:rsidP="00D43538">
      <w:pPr>
        <w:pStyle w:val="ListParagraph"/>
        <w:ind w:left="90"/>
        <w:jc w:val="both"/>
        <w:rPr>
          <w:sz w:val="24"/>
          <w:szCs w:val="24"/>
          <w:lang w:val="en-US"/>
        </w:rPr>
      </w:pPr>
    </w:p>
    <w:p w:rsidR="00D43538" w:rsidRDefault="00D43538" w:rsidP="00D43538">
      <w:pPr>
        <w:pStyle w:val="ListParagraph"/>
        <w:numPr>
          <w:ilvl w:val="1"/>
          <w:numId w:val="27"/>
        </w:numPr>
        <w:jc w:val="both"/>
        <w:rPr>
          <w:sz w:val="24"/>
          <w:szCs w:val="24"/>
          <w:lang w:val="en-US"/>
        </w:rPr>
      </w:pPr>
      <w:r>
        <w:rPr>
          <w:sz w:val="24"/>
          <w:szCs w:val="24"/>
          <w:lang w:val="en-US"/>
        </w:rPr>
        <w:t>ADC hardware considerations</w:t>
      </w:r>
    </w:p>
    <w:p w:rsidR="00D43538" w:rsidRDefault="00D43538" w:rsidP="00D43538">
      <w:pPr>
        <w:pStyle w:val="ListParagraph"/>
        <w:ind w:left="540"/>
        <w:jc w:val="both"/>
        <w:rPr>
          <w:sz w:val="24"/>
          <w:szCs w:val="24"/>
          <w:lang w:val="en-US"/>
        </w:rPr>
      </w:pPr>
      <w:r>
        <w:rPr>
          <w:sz w:val="24"/>
          <w:szCs w:val="24"/>
          <w:lang w:val="en-US"/>
        </w:rPr>
        <w:t>The schematic for connecting a new analog device to the BeagleBone is presented in Figure 5. Note that, while not represented in the figure, the BeagleBone will provide power to the analog device. The ADC pin is pulled down while the device (the black square) is disconnected. When the device is connnected, the ADC pin will no longer read 0.0V and the device connection is detected.</w:t>
      </w:r>
    </w:p>
    <w:p w:rsidR="00D43538" w:rsidRDefault="00D43538" w:rsidP="00D43538">
      <w:pPr>
        <w:pStyle w:val="ListParagraph"/>
        <w:ind w:left="180"/>
        <w:jc w:val="center"/>
        <w:rPr>
          <w:sz w:val="24"/>
          <w:szCs w:val="24"/>
          <w:lang w:val="en-US"/>
        </w:rPr>
      </w:pPr>
      <w:r w:rsidRPr="00926E56">
        <w:rPr>
          <w:sz w:val="24"/>
          <w:szCs w:val="24"/>
          <w:lang w:val="en-US"/>
        </w:rPr>
        <w:lastRenderedPageBreak/>
        <w:drawing>
          <wp:inline distT="0" distB="0" distL="0" distR="0" wp14:anchorId="027EECE8" wp14:editId="5A533807">
            <wp:extent cx="6400800" cy="27800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2780030"/>
                    </a:xfrm>
                    <a:prstGeom prst="rect">
                      <a:avLst/>
                    </a:prstGeom>
                  </pic:spPr>
                </pic:pic>
              </a:graphicData>
            </a:graphic>
          </wp:inline>
        </w:drawing>
      </w:r>
    </w:p>
    <w:p w:rsidR="00D43538" w:rsidRDefault="00D43538" w:rsidP="00D43538">
      <w:pPr>
        <w:pStyle w:val="ListParagraph"/>
        <w:ind w:left="180"/>
        <w:jc w:val="center"/>
        <w:rPr>
          <w:sz w:val="24"/>
          <w:szCs w:val="24"/>
          <w:lang w:val="en-US"/>
        </w:rPr>
      </w:pPr>
      <w:r>
        <w:rPr>
          <w:sz w:val="24"/>
          <w:szCs w:val="24"/>
          <w:lang w:val="en-US"/>
        </w:rPr>
        <w:t>Figure 5. Analog hardware considerations. Device power and ground not represented.</w:t>
      </w:r>
    </w:p>
    <w:sectPr w:rsidR="00D43538">
      <w:headerReference w:type="even" r:id="rId18"/>
      <w:headerReference w:type="default" r:id="rId19"/>
      <w:footerReference w:type="even" r:id="rId20"/>
      <w:footerReference w:type="default" r:id="rId21"/>
      <w:headerReference w:type="first" r:id="rId22"/>
      <w:footerReference w:type="first" r:id="rId23"/>
      <w:pgSz w:w="11918" w:h="16855"/>
      <w:pgMar w:top="2834" w:right="933" w:bottom="2191" w:left="1417" w:header="1383" w:footer="134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302" w:rsidRDefault="003A7302">
      <w:pPr>
        <w:spacing w:after="0" w:line="240" w:lineRule="auto"/>
      </w:pPr>
      <w:r>
        <w:separator/>
      </w:r>
    </w:p>
  </w:endnote>
  <w:endnote w:type="continuationSeparator" w:id="0">
    <w:p w:rsidR="003A7302" w:rsidRDefault="003A7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2FE" w:rsidRDefault="00B872FE">
    <w:pPr>
      <w:spacing w:after="0" w:line="259" w:lineRule="auto"/>
      <w:ind w:left="0" w:right="485" w:firstLine="0"/>
      <w:jc w:val="center"/>
    </w:pPr>
    <w:r>
      <w:fldChar w:fldCharType="begin"/>
    </w:r>
    <w:r>
      <w:instrText xml:space="preserve"> PAGE   \* MERGEFORMAT </w:instrText>
    </w:r>
    <w:r>
      <w:fldChar w:fldCharType="separate"/>
    </w:r>
    <w:r w:rsidR="00AB7266">
      <w:rPr>
        <w:noProof/>
      </w:rPr>
      <w:t>18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2FE" w:rsidRDefault="00B872FE">
    <w:pPr>
      <w:spacing w:after="0" w:line="259" w:lineRule="auto"/>
      <w:ind w:left="0" w:right="485" w:firstLine="0"/>
      <w:jc w:val="center"/>
    </w:pPr>
    <w:r>
      <w:fldChar w:fldCharType="begin"/>
    </w:r>
    <w:r>
      <w:instrText xml:space="preserve"> PAGE   \* MERGEFORMAT </w:instrText>
    </w:r>
    <w:r>
      <w:fldChar w:fldCharType="separate"/>
    </w:r>
    <w:r w:rsidR="00AB7266">
      <w:rPr>
        <w:noProof/>
      </w:rPr>
      <w:t>19</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2FE" w:rsidRDefault="00B872FE">
    <w:pPr>
      <w:spacing w:after="0" w:line="259" w:lineRule="auto"/>
      <w:ind w:left="0" w:right="485"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302" w:rsidRDefault="003A7302">
      <w:pPr>
        <w:spacing w:after="0" w:line="259" w:lineRule="auto"/>
        <w:ind w:left="0" w:firstLine="0"/>
        <w:jc w:val="right"/>
      </w:pPr>
      <w:r>
        <w:separator/>
      </w:r>
    </w:p>
  </w:footnote>
  <w:footnote w:type="continuationSeparator" w:id="0">
    <w:p w:rsidR="003A7302" w:rsidRDefault="003A7302">
      <w:pPr>
        <w:spacing w:after="0" w:line="259" w:lineRule="auto"/>
        <w:ind w:left="0" w:firstLine="0"/>
        <w:jc w:val="right"/>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2FE" w:rsidRDefault="00B872FE">
    <w:pPr>
      <w:spacing w:after="0" w:line="259" w:lineRule="auto"/>
      <w:ind w:left="0" w:firstLine="0"/>
      <w:jc w:val="left"/>
    </w:pPr>
    <w:r>
      <w:rPr>
        <w:noProof/>
        <w:sz w:val="22"/>
      </w:rPr>
      <mc:AlternateContent>
        <mc:Choice Requires="wpg">
          <w:drawing>
            <wp:anchor distT="0" distB="0" distL="114300" distR="114300" simplePos="0" relativeHeight="251666432" behindDoc="0" locked="0" layoutInCell="1" allowOverlap="1">
              <wp:simplePos x="0" y="0"/>
              <wp:positionH relativeFrom="page">
                <wp:posOffset>899998</wp:posOffset>
              </wp:positionH>
              <wp:positionV relativeFrom="page">
                <wp:posOffset>1262532</wp:posOffset>
              </wp:positionV>
              <wp:extent cx="5768099" cy="5055"/>
              <wp:effectExtent l="0" t="0" r="0" b="0"/>
              <wp:wrapSquare wrapText="bothSides"/>
              <wp:docPr id="32673" name="Group 32673"/>
              <wp:cNvGraphicFramePr/>
              <a:graphic xmlns:a="http://schemas.openxmlformats.org/drawingml/2006/main">
                <a:graphicData uri="http://schemas.microsoft.com/office/word/2010/wordprocessingGroup">
                  <wpg:wgp>
                    <wpg:cNvGrpSpPr/>
                    <wpg:grpSpPr>
                      <a:xfrm>
                        <a:off x="0" y="0"/>
                        <a:ext cx="5768099" cy="5055"/>
                        <a:chOff x="0" y="0"/>
                        <a:chExt cx="5768099" cy="5055"/>
                      </a:xfrm>
                    </wpg:grpSpPr>
                    <wps:wsp>
                      <wps:cNvPr id="32674" name="Shape 32674"/>
                      <wps:cNvSpPr/>
                      <wps:spPr>
                        <a:xfrm>
                          <a:off x="0" y="0"/>
                          <a:ext cx="5768099" cy="0"/>
                        </a:xfrm>
                        <a:custGeom>
                          <a:avLst/>
                          <a:gdLst/>
                          <a:ahLst/>
                          <a:cxnLst/>
                          <a:rect l="0" t="0" r="0" b="0"/>
                          <a:pathLst>
                            <a:path w="5768099">
                              <a:moveTo>
                                <a:pt x="0" y="0"/>
                              </a:moveTo>
                              <a:lnTo>
                                <a:pt x="57680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673" style="width:454.181pt;height:0.398pt;position:absolute;mso-position-horizontal-relative:page;mso-position-horizontal:absolute;margin-left:70.866pt;mso-position-vertical-relative:page;margin-top:99.412pt;" coordsize="57680,50">
              <v:shape id="Shape 32674" style="position:absolute;width:57680;height:0;left:0;top:0;" coordsize="5768099,0" path="m0,0l5768099,0">
                <v:stroke weight="0.398pt" endcap="flat" joinstyle="miter" miterlimit="10" on="true" color="#000000"/>
                <v:fill on="false" color="#000000" opacity="0"/>
              </v:shape>
              <w10:wrap type="square"/>
            </v:group>
          </w:pict>
        </mc:Fallback>
      </mc:AlternateContent>
    </w:r>
    <w:proofErr w:type="spellStart"/>
    <w:r>
      <w:t>SoftWEAR</w:t>
    </w:r>
    <w:proofErr w:type="spellEnd"/>
    <w:r>
      <w:t>: Prototyping of a Modular Hardware Front-End</w:t>
    </w:r>
  </w:p>
  <w:p w:rsidR="00B872FE" w:rsidRDefault="00B872FE">
    <w:pPr>
      <w:tabs>
        <w:tab w:val="center" w:pos="8460"/>
      </w:tabs>
      <w:spacing w:after="0" w:line="259" w:lineRule="auto"/>
      <w:ind w:left="0" w:firstLine="0"/>
      <w:jc w:val="left"/>
    </w:pPr>
    <w:r>
      <w:tab/>
    </w:r>
    <w:proofErr w:type="spellStart"/>
    <w:r>
      <w:t>Neamtu</w:t>
    </w:r>
    <w:proofErr w:type="spellEnd"/>
    <w:r>
      <w:t xml:space="preserve"> Gabriel</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2FE" w:rsidRDefault="00B872FE">
    <w:pPr>
      <w:spacing w:after="0" w:line="259" w:lineRule="auto"/>
      <w:ind w:left="0" w:firstLine="0"/>
      <w:jc w:val="left"/>
      <w:rPr>
        <w:noProof/>
        <w:sz w:val="22"/>
      </w:rPr>
    </w:pPr>
    <w:r>
      <w:rPr>
        <w:noProof/>
        <w:sz w:val="22"/>
      </w:rPr>
      <w:t xml:space="preserve">SoftWEAR: Prototyping of a </w:t>
    </w:r>
    <w:r>
      <w:t>Modular Hardware Front-End</w:t>
    </w:r>
  </w:p>
  <w:p w:rsidR="00B872FE" w:rsidRDefault="00B872FE" w:rsidP="00E70A33">
    <w:pPr>
      <w:spacing w:after="0" w:line="259" w:lineRule="auto"/>
      <w:ind w:left="0" w:firstLine="0"/>
      <w:jc w:val="left"/>
    </w:pPr>
    <w:r>
      <w:rPr>
        <w:noProof/>
        <w:sz w:val="22"/>
      </w:rPr>
      <mc:AlternateContent>
        <mc:Choice Requires="wpg">
          <w:drawing>
            <wp:anchor distT="0" distB="0" distL="114300" distR="114300" simplePos="0" relativeHeight="251667456" behindDoc="0" locked="0" layoutInCell="1" allowOverlap="1" wp14:anchorId="4F0F2140" wp14:editId="127B664D">
              <wp:simplePos x="0" y="0"/>
              <wp:positionH relativeFrom="margin">
                <wp:align>left</wp:align>
              </wp:positionH>
              <wp:positionV relativeFrom="page">
                <wp:posOffset>1205230</wp:posOffset>
              </wp:positionV>
              <wp:extent cx="5768099" cy="5055"/>
              <wp:effectExtent l="0" t="0" r="23495" b="14605"/>
              <wp:wrapSquare wrapText="bothSides"/>
              <wp:docPr id="32654" name="Group 32654"/>
              <wp:cNvGraphicFramePr/>
              <a:graphic xmlns:a="http://schemas.openxmlformats.org/drawingml/2006/main">
                <a:graphicData uri="http://schemas.microsoft.com/office/word/2010/wordprocessingGroup">
                  <wpg:wgp>
                    <wpg:cNvGrpSpPr/>
                    <wpg:grpSpPr>
                      <a:xfrm>
                        <a:off x="0" y="0"/>
                        <a:ext cx="5768099" cy="5055"/>
                        <a:chOff x="0" y="0"/>
                        <a:chExt cx="5768099" cy="5055"/>
                      </a:xfrm>
                    </wpg:grpSpPr>
                    <wps:wsp>
                      <wps:cNvPr id="32655" name="Shape 32655"/>
                      <wps:cNvSpPr/>
                      <wps:spPr>
                        <a:xfrm>
                          <a:off x="0" y="0"/>
                          <a:ext cx="5768099" cy="0"/>
                        </a:xfrm>
                        <a:custGeom>
                          <a:avLst/>
                          <a:gdLst/>
                          <a:ahLst/>
                          <a:cxnLst/>
                          <a:rect l="0" t="0" r="0" b="0"/>
                          <a:pathLst>
                            <a:path w="5768099">
                              <a:moveTo>
                                <a:pt x="0" y="0"/>
                              </a:moveTo>
                              <a:lnTo>
                                <a:pt x="57680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87A227" id="Group 32654" o:spid="_x0000_s1026" style="position:absolute;margin-left:0;margin-top:94.9pt;width:454.2pt;height:.4pt;z-index:251667456;mso-position-horizontal:left;mso-position-horizontal-relative:margin;mso-position-vertical-relative:page" coordsize="576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">
              <v:shape id="Shape 32655" o:spid="_x0000_s1027" style="position:absolute;width:57680;height:0;visibility:visible;mso-wrap-style:square;v-text-anchor:top" coordsize="5768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" path="m,l5768099,e" filled="f" strokeweight=".14042mm">
                <v:stroke miterlimit="83231f" joinstyle="miter"/>
                <v:path arrowok="t" textboxrect="0,0,5768099,0"/>
              </v:shape>
              <w10:wrap type="square" anchorx="margin" anchory="page"/>
            </v:group>
          </w:pict>
        </mc:Fallback>
      </mc:AlternateContent>
    </w:r>
    <w:r>
      <w:tab/>
      <w:t xml:space="preserve">                                                                                                                                </w:t>
    </w:r>
    <w:proofErr w:type="spellStart"/>
    <w:r>
      <w:t>Neamtu</w:t>
    </w:r>
    <w:proofErr w:type="spellEnd"/>
    <w:r>
      <w:t xml:space="preserve"> Gabriel</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2FE" w:rsidRDefault="00B872FE">
    <w:pPr>
      <w:spacing w:after="0" w:line="259" w:lineRule="auto"/>
      <w:ind w:left="0" w:firstLine="0"/>
      <w:jc w:val="left"/>
    </w:pPr>
    <w:r>
      <w:rPr>
        <w:noProof/>
        <w:sz w:val="22"/>
      </w:rPr>
      <mc:AlternateContent>
        <mc:Choice Requires="wpg">
          <w:drawing>
            <wp:anchor distT="0" distB="0" distL="114300" distR="114300" simplePos="0" relativeHeight="251668480" behindDoc="0" locked="0" layoutInCell="1" allowOverlap="1">
              <wp:simplePos x="0" y="0"/>
              <wp:positionH relativeFrom="page">
                <wp:posOffset>899998</wp:posOffset>
              </wp:positionH>
              <wp:positionV relativeFrom="page">
                <wp:posOffset>1262532</wp:posOffset>
              </wp:positionV>
              <wp:extent cx="5768099" cy="5055"/>
              <wp:effectExtent l="0" t="0" r="0" b="0"/>
              <wp:wrapSquare wrapText="bothSides"/>
              <wp:docPr id="32635" name="Group 32635"/>
              <wp:cNvGraphicFramePr/>
              <a:graphic xmlns:a="http://schemas.openxmlformats.org/drawingml/2006/main">
                <a:graphicData uri="http://schemas.microsoft.com/office/word/2010/wordprocessingGroup">
                  <wpg:wgp>
                    <wpg:cNvGrpSpPr/>
                    <wpg:grpSpPr>
                      <a:xfrm>
                        <a:off x="0" y="0"/>
                        <a:ext cx="5768099" cy="5055"/>
                        <a:chOff x="0" y="0"/>
                        <a:chExt cx="5768099" cy="5055"/>
                      </a:xfrm>
                    </wpg:grpSpPr>
                    <wps:wsp>
                      <wps:cNvPr id="32636" name="Shape 32636"/>
                      <wps:cNvSpPr/>
                      <wps:spPr>
                        <a:xfrm>
                          <a:off x="0" y="0"/>
                          <a:ext cx="5768099" cy="0"/>
                        </a:xfrm>
                        <a:custGeom>
                          <a:avLst/>
                          <a:gdLst/>
                          <a:ahLst/>
                          <a:cxnLst/>
                          <a:rect l="0" t="0" r="0" b="0"/>
                          <a:pathLst>
                            <a:path w="5768099">
                              <a:moveTo>
                                <a:pt x="0" y="0"/>
                              </a:moveTo>
                              <a:lnTo>
                                <a:pt x="57680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635" style="width:454.181pt;height:0.398pt;position:absolute;mso-position-horizontal-relative:page;mso-position-horizontal:absolute;margin-left:70.866pt;mso-position-vertical-relative:page;margin-top:99.412pt;" coordsize="57680,50">
              <v:shape id="Shape 32636" style="position:absolute;width:57680;height:0;left:0;top:0;" coordsize="5768099,0" path="m0,0l5768099,0">
                <v:stroke weight="0.398pt" endcap="flat" joinstyle="miter" miterlimit="10" on="true" color="#000000"/>
                <v:fill on="false" color="#000000" opacity="0"/>
              </v:shape>
              <w10:wrap type="square"/>
            </v:group>
          </w:pict>
        </mc:Fallback>
      </mc:AlternateContent>
    </w:r>
    <w:r>
      <w:t>A software for motion tracking and</w:t>
    </w:r>
  </w:p>
  <w:p w:rsidR="00B872FE" w:rsidRDefault="00B872FE">
    <w:pPr>
      <w:tabs>
        <w:tab w:val="center" w:pos="8460"/>
      </w:tabs>
      <w:spacing w:after="0" w:line="259" w:lineRule="auto"/>
      <w:ind w:left="0" w:firstLine="0"/>
      <w:jc w:val="left"/>
    </w:pPr>
    <w:r>
      <w:t>Acquisition of biometric signals from wearable systems</w:t>
    </w:r>
    <w:r>
      <w:tab/>
      <w:t>Hugo Meyer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D6F"/>
    <w:multiLevelType w:val="hybridMultilevel"/>
    <w:tmpl w:val="C38E955C"/>
    <w:lvl w:ilvl="0" w:tplc="76C0274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3E781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D62AE1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80161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A06F2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FEB3F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B4DEA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8C7F6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E8544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9360C5"/>
    <w:multiLevelType w:val="hybridMultilevel"/>
    <w:tmpl w:val="3C3C493C"/>
    <w:lvl w:ilvl="0" w:tplc="E892B53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44359C">
      <w:start w:val="1"/>
      <w:numFmt w:val="lowerLetter"/>
      <w:lvlText w:val="(%2)"/>
      <w:lvlJc w:val="left"/>
      <w:pPr>
        <w:ind w:left="14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06807C">
      <w:start w:val="1"/>
      <w:numFmt w:val="lowerRoman"/>
      <w:lvlText w:val="%3"/>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DC5886">
      <w:start w:val="1"/>
      <w:numFmt w:val="decimal"/>
      <w:lvlText w:val="%4"/>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D60D36">
      <w:start w:val="1"/>
      <w:numFmt w:val="lowerLetter"/>
      <w:lvlText w:val="%5"/>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389620">
      <w:start w:val="1"/>
      <w:numFmt w:val="lowerRoman"/>
      <w:lvlText w:val="%6"/>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FCFA5C">
      <w:start w:val="1"/>
      <w:numFmt w:val="decimal"/>
      <w:lvlText w:val="%7"/>
      <w:lvlJc w:val="left"/>
      <w:pPr>
        <w:ind w:left="7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629476">
      <w:start w:val="1"/>
      <w:numFmt w:val="lowerLetter"/>
      <w:lvlText w:val="%8"/>
      <w:lvlJc w:val="left"/>
      <w:pPr>
        <w:ind w:left="7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9CB512">
      <w:start w:val="1"/>
      <w:numFmt w:val="lowerRoman"/>
      <w:lvlText w:val="%9"/>
      <w:lvlJc w:val="left"/>
      <w:pPr>
        <w:ind w:left="8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5755AF"/>
    <w:multiLevelType w:val="hybridMultilevel"/>
    <w:tmpl w:val="BBBA3F6C"/>
    <w:lvl w:ilvl="0" w:tplc="99EA35B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A5AD28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1AF7C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D69D0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E691D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7CD5B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121E4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9CA48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1E1BE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692ACE"/>
    <w:multiLevelType w:val="hybridMultilevel"/>
    <w:tmpl w:val="DC181CEC"/>
    <w:lvl w:ilvl="0" w:tplc="E81E53F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A82CE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460EF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C62D9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D6C6A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EE1F8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C0CAD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44A39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00768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F64DFD"/>
    <w:multiLevelType w:val="hybridMultilevel"/>
    <w:tmpl w:val="37E6EA2C"/>
    <w:lvl w:ilvl="0" w:tplc="2A12524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680E74">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B4E492">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DB42DE6">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B245A8">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58294A">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A62578">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8A9A82">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7C673E">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5A6708"/>
    <w:multiLevelType w:val="hybridMultilevel"/>
    <w:tmpl w:val="D946F354"/>
    <w:lvl w:ilvl="0" w:tplc="76C2589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B2C758">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6AF614">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C0EF30">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942948">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BA0E22">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B6B98C">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F2EFAC">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E4879A">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ECB64A3"/>
    <w:multiLevelType w:val="hybridMultilevel"/>
    <w:tmpl w:val="0A22F830"/>
    <w:lvl w:ilvl="0" w:tplc="0912436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A2340A">
      <w:start w:val="1"/>
      <w:numFmt w:val="bullet"/>
      <w:lvlText w:val="o"/>
      <w:lvlJc w:val="left"/>
      <w:pPr>
        <w:ind w:left="13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ACA082">
      <w:start w:val="1"/>
      <w:numFmt w:val="bullet"/>
      <w:lvlText w:val="▪"/>
      <w:lvlJc w:val="left"/>
      <w:pPr>
        <w:ind w:left="20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967604">
      <w:start w:val="1"/>
      <w:numFmt w:val="bullet"/>
      <w:lvlText w:val="•"/>
      <w:lvlJc w:val="left"/>
      <w:pPr>
        <w:ind w:left="27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D0FEFA">
      <w:start w:val="1"/>
      <w:numFmt w:val="bullet"/>
      <w:lvlText w:val="o"/>
      <w:lvlJc w:val="left"/>
      <w:pPr>
        <w:ind w:left="34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C8D058">
      <w:start w:val="1"/>
      <w:numFmt w:val="bullet"/>
      <w:lvlText w:val="▪"/>
      <w:lvlJc w:val="left"/>
      <w:pPr>
        <w:ind w:left="41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BECFC8">
      <w:start w:val="1"/>
      <w:numFmt w:val="bullet"/>
      <w:lvlText w:val="•"/>
      <w:lvlJc w:val="left"/>
      <w:pPr>
        <w:ind w:left="49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00A092">
      <w:start w:val="1"/>
      <w:numFmt w:val="bullet"/>
      <w:lvlText w:val="o"/>
      <w:lvlJc w:val="left"/>
      <w:pPr>
        <w:ind w:left="56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38FB00">
      <w:start w:val="1"/>
      <w:numFmt w:val="bullet"/>
      <w:lvlText w:val="▪"/>
      <w:lvlJc w:val="left"/>
      <w:pPr>
        <w:ind w:left="63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F81835"/>
    <w:multiLevelType w:val="hybridMultilevel"/>
    <w:tmpl w:val="C2A818B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32535EF7"/>
    <w:multiLevelType w:val="hybridMultilevel"/>
    <w:tmpl w:val="04D0E6DE"/>
    <w:lvl w:ilvl="0" w:tplc="7F8EF12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DEC5D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8016B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96DC6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E2F7C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9CDCF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E06B4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1E525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8A28A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3DC29CB"/>
    <w:multiLevelType w:val="hybridMultilevel"/>
    <w:tmpl w:val="3BAA41D0"/>
    <w:lvl w:ilvl="0" w:tplc="4F68BDAA">
      <w:start w:val="1"/>
      <w:numFmt w:val="bullet"/>
      <w:lvlText w:val="•"/>
      <w:lvlJc w:val="left"/>
      <w:pPr>
        <w:ind w:left="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BCAAC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92B8D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74BD8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A8BF2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4483DF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5801F6">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00647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0C4C7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1895ACA"/>
    <w:multiLevelType w:val="hybridMultilevel"/>
    <w:tmpl w:val="6F14C57C"/>
    <w:lvl w:ilvl="0" w:tplc="BCB0239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88435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A2C18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20E6D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3080D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C0654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66EFF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86A7C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0AB48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727461F"/>
    <w:multiLevelType w:val="hybridMultilevel"/>
    <w:tmpl w:val="C226A3E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7A47952"/>
    <w:multiLevelType w:val="multilevel"/>
    <w:tmpl w:val="156E8B9A"/>
    <w:lvl w:ilvl="0">
      <w:start w:val="1"/>
      <w:numFmt w:val="decimal"/>
      <w:pStyle w:val="Heading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4B1EB3"/>
    <w:multiLevelType w:val="hybridMultilevel"/>
    <w:tmpl w:val="DD5EFEAA"/>
    <w:lvl w:ilvl="0" w:tplc="84BA59C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6348C5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A0F05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8256D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14296F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4CE0C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CE823E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AC227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8866EC">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BBD2931"/>
    <w:multiLevelType w:val="hybridMultilevel"/>
    <w:tmpl w:val="DD1C325C"/>
    <w:lvl w:ilvl="0" w:tplc="6AAA93D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9CE45A">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5A8016">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821F6C">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5A3200">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6EF7E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AA7188">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96AFC90">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CB2C54E">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C131D23"/>
    <w:multiLevelType w:val="hybridMultilevel"/>
    <w:tmpl w:val="09008ADC"/>
    <w:lvl w:ilvl="0" w:tplc="A18C268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3EBFDE">
      <w:start w:val="1"/>
      <w:numFmt w:val="bullet"/>
      <w:lvlText w:val="-"/>
      <w:lvlJc w:val="left"/>
      <w:pPr>
        <w:ind w:left="6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285FC2">
      <w:start w:val="1"/>
      <w:numFmt w:val="bullet"/>
      <w:lvlText w:val="▪"/>
      <w:lvlJc w:val="left"/>
      <w:pPr>
        <w:ind w:left="19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4AEA58">
      <w:start w:val="1"/>
      <w:numFmt w:val="bullet"/>
      <w:lvlText w:val="•"/>
      <w:lvlJc w:val="left"/>
      <w:pPr>
        <w:ind w:left="2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520C88">
      <w:start w:val="1"/>
      <w:numFmt w:val="bullet"/>
      <w:lvlText w:val="o"/>
      <w:lvlJc w:val="left"/>
      <w:pPr>
        <w:ind w:left="3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004970">
      <w:start w:val="1"/>
      <w:numFmt w:val="bullet"/>
      <w:lvlText w:val="▪"/>
      <w:lvlJc w:val="left"/>
      <w:pPr>
        <w:ind w:left="4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B85E18">
      <w:start w:val="1"/>
      <w:numFmt w:val="bullet"/>
      <w:lvlText w:val="•"/>
      <w:lvlJc w:val="left"/>
      <w:pPr>
        <w:ind w:left="48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6CED94">
      <w:start w:val="1"/>
      <w:numFmt w:val="bullet"/>
      <w:lvlText w:val="o"/>
      <w:lvlJc w:val="left"/>
      <w:pPr>
        <w:ind w:left="5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14B100">
      <w:start w:val="1"/>
      <w:numFmt w:val="bullet"/>
      <w:lvlText w:val="▪"/>
      <w:lvlJc w:val="left"/>
      <w:pPr>
        <w:ind w:left="63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F8A7225"/>
    <w:multiLevelType w:val="hybridMultilevel"/>
    <w:tmpl w:val="8F9CE22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64D9343F"/>
    <w:multiLevelType w:val="hybridMultilevel"/>
    <w:tmpl w:val="2D90714E"/>
    <w:lvl w:ilvl="0" w:tplc="45007F14">
      <w:start w:val="1"/>
      <w:numFmt w:val="decimal"/>
      <w:lvlText w:val="[%1]"/>
      <w:lvlJc w:val="left"/>
      <w:pPr>
        <w:ind w:left="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560D7B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14D7E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FEB09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38222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BE443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9292B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A8F8F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D5EE45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5430F86"/>
    <w:multiLevelType w:val="hybridMultilevel"/>
    <w:tmpl w:val="571A1AEE"/>
    <w:lvl w:ilvl="0" w:tplc="608A22F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547F8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7A6622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8C234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72212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C4B74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BE579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BC401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7681D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5B64BE6"/>
    <w:multiLevelType w:val="hybridMultilevel"/>
    <w:tmpl w:val="D7FA3678"/>
    <w:lvl w:ilvl="0" w:tplc="131A29E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A2F80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4A5BA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9AD92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5C1DD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80800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688C6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281F4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5C933C">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85F4C43"/>
    <w:multiLevelType w:val="hybridMultilevel"/>
    <w:tmpl w:val="B2ACF114"/>
    <w:lvl w:ilvl="0" w:tplc="1F405602">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580776">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D82618A">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B27C7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281F00">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4A46FE">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C87AF4">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2A1FA8">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ACEC38">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BBC56DD"/>
    <w:multiLevelType w:val="hybridMultilevel"/>
    <w:tmpl w:val="5F9C59E8"/>
    <w:lvl w:ilvl="0" w:tplc="83B06F72">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E3647B4">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F25EB8">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EC868C">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3290A0">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020D0E">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B28C52">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424174">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5ECA70E">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FBE0E00"/>
    <w:multiLevelType w:val="hybridMultilevel"/>
    <w:tmpl w:val="9A7C2A98"/>
    <w:lvl w:ilvl="0" w:tplc="96F841C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28F6B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5C24B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64ED6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FE5C8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806DD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954EF1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E6664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1E6D0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FBF4267"/>
    <w:multiLevelType w:val="hybridMultilevel"/>
    <w:tmpl w:val="3F061C20"/>
    <w:lvl w:ilvl="0" w:tplc="391C5F0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C83EC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EA9D4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2E981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90514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3C7A0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BAEC0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689AF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2E4E16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4372166"/>
    <w:multiLevelType w:val="hybridMultilevel"/>
    <w:tmpl w:val="0A82643C"/>
    <w:lvl w:ilvl="0" w:tplc="B79A0716">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C85DD2">
      <w:start w:val="1"/>
      <w:numFmt w:val="bullet"/>
      <w:lvlText w:val="o"/>
      <w:lvlJc w:val="left"/>
      <w:pPr>
        <w:ind w:left="16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AAC974">
      <w:start w:val="1"/>
      <w:numFmt w:val="bullet"/>
      <w:lvlText w:val="▪"/>
      <w:lvlJc w:val="left"/>
      <w:pPr>
        <w:ind w:left="23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4A0CF8">
      <w:start w:val="1"/>
      <w:numFmt w:val="bullet"/>
      <w:lvlText w:val="•"/>
      <w:lvlJc w:val="left"/>
      <w:pPr>
        <w:ind w:left="30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DAD598">
      <w:start w:val="1"/>
      <w:numFmt w:val="bullet"/>
      <w:lvlText w:val="o"/>
      <w:lvlJc w:val="left"/>
      <w:pPr>
        <w:ind w:left="37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6C2F72">
      <w:start w:val="1"/>
      <w:numFmt w:val="bullet"/>
      <w:lvlText w:val="▪"/>
      <w:lvlJc w:val="left"/>
      <w:pPr>
        <w:ind w:left="45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FED63E">
      <w:start w:val="1"/>
      <w:numFmt w:val="bullet"/>
      <w:lvlText w:val="•"/>
      <w:lvlJc w:val="left"/>
      <w:pPr>
        <w:ind w:left="52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2611B0">
      <w:start w:val="1"/>
      <w:numFmt w:val="bullet"/>
      <w:lvlText w:val="o"/>
      <w:lvlJc w:val="left"/>
      <w:pPr>
        <w:ind w:left="59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E87FCE">
      <w:start w:val="1"/>
      <w:numFmt w:val="bullet"/>
      <w:lvlText w:val="▪"/>
      <w:lvlJc w:val="left"/>
      <w:pPr>
        <w:ind w:left="66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86E5778"/>
    <w:multiLevelType w:val="hybridMultilevel"/>
    <w:tmpl w:val="E1983800"/>
    <w:lvl w:ilvl="0" w:tplc="E3F60E7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18476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95EF09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1E351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A8E19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4635C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AA057C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2E75F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DB835E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D2D7BAB"/>
    <w:multiLevelType w:val="hybridMultilevel"/>
    <w:tmpl w:val="74181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3A35C8"/>
    <w:multiLevelType w:val="hybridMultilevel"/>
    <w:tmpl w:val="68D897EC"/>
    <w:lvl w:ilvl="0" w:tplc="0409000F">
      <w:start w:val="1"/>
      <w:numFmt w:val="decimal"/>
      <w:lvlText w:val="%1."/>
      <w:lvlJc w:val="left"/>
      <w:pPr>
        <w:ind w:left="720" w:hanging="360"/>
      </w:pPr>
    </w:lvl>
    <w:lvl w:ilvl="1" w:tplc="D06C4470">
      <w:start w:val="1"/>
      <w:numFmt w:val="lowerLetter"/>
      <w:lvlText w:val="%2."/>
      <w:lvlJc w:val="left"/>
      <w:pPr>
        <w:ind w:left="5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5"/>
  </w:num>
  <w:num w:numId="3">
    <w:abstractNumId w:val="15"/>
  </w:num>
  <w:num w:numId="4">
    <w:abstractNumId w:val="24"/>
  </w:num>
  <w:num w:numId="5">
    <w:abstractNumId w:val="10"/>
  </w:num>
  <w:num w:numId="6">
    <w:abstractNumId w:val="9"/>
  </w:num>
  <w:num w:numId="7">
    <w:abstractNumId w:val="6"/>
  </w:num>
  <w:num w:numId="8">
    <w:abstractNumId w:val="14"/>
  </w:num>
  <w:num w:numId="9">
    <w:abstractNumId w:val="20"/>
  </w:num>
  <w:num w:numId="10">
    <w:abstractNumId w:val="19"/>
  </w:num>
  <w:num w:numId="11">
    <w:abstractNumId w:val="0"/>
  </w:num>
  <w:num w:numId="12">
    <w:abstractNumId w:val="18"/>
  </w:num>
  <w:num w:numId="13">
    <w:abstractNumId w:val="5"/>
  </w:num>
  <w:num w:numId="14">
    <w:abstractNumId w:val="13"/>
  </w:num>
  <w:num w:numId="15">
    <w:abstractNumId w:val="21"/>
  </w:num>
  <w:num w:numId="16">
    <w:abstractNumId w:val="4"/>
  </w:num>
  <w:num w:numId="17">
    <w:abstractNumId w:val="1"/>
  </w:num>
  <w:num w:numId="18">
    <w:abstractNumId w:val="3"/>
  </w:num>
  <w:num w:numId="19">
    <w:abstractNumId w:val="22"/>
  </w:num>
  <w:num w:numId="20">
    <w:abstractNumId w:val="8"/>
  </w:num>
  <w:num w:numId="21">
    <w:abstractNumId w:val="2"/>
  </w:num>
  <w:num w:numId="22">
    <w:abstractNumId w:val="17"/>
  </w:num>
  <w:num w:numId="23">
    <w:abstractNumId w:val="12"/>
  </w:num>
  <w:num w:numId="24">
    <w:abstractNumId w:val="12"/>
  </w:num>
  <w:num w:numId="25">
    <w:abstractNumId w:val="12"/>
  </w:num>
  <w:num w:numId="26">
    <w:abstractNumId w:val="12"/>
  </w:num>
  <w:num w:numId="27">
    <w:abstractNumId w:val="27"/>
  </w:num>
  <w:num w:numId="28">
    <w:abstractNumId w:val="7"/>
  </w:num>
  <w:num w:numId="29">
    <w:abstractNumId w:val="11"/>
  </w:num>
  <w:num w:numId="30">
    <w:abstractNumId w:val="16"/>
  </w:num>
  <w:num w:numId="31">
    <w:abstractNumId w:val="26"/>
  </w:num>
  <w:num w:numId="32">
    <w:abstractNumId w:val="12"/>
  </w:num>
  <w:num w:numId="33">
    <w:abstractNumId w:val="12"/>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347"/>
    <w:rsid w:val="00025EDE"/>
    <w:rsid w:val="000320CE"/>
    <w:rsid w:val="00054C17"/>
    <w:rsid w:val="000768E8"/>
    <w:rsid w:val="00097CEE"/>
    <w:rsid w:val="000F1B3B"/>
    <w:rsid w:val="000F3163"/>
    <w:rsid w:val="00147A91"/>
    <w:rsid w:val="00155A4F"/>
    <w:rsid w:val="00160E43"/>
    <w:rsid w:val="00166289"/>
    <w:rsid w:val="0016736A"/>
    <w:rsid w:val="0017307C"/>
    <w:rsid w:val="00194A0F"/>
    <w:rsid w:val="00207A69"/>
    <w:rsid w:val="0023298E"/>
    <w:rsid w:val="00232A46"/>
    <w:rsid w:val="00240BA9"/>
    <w:rsid w:val="00262EE6"/>
    <w:rsid w:val="002713CA"/>
    <w:rsid w:val="002A1000"/>
    <w:rsid w:val="002F0223"/>
    <w:rsid w:val="00300A30"/>
    <w:rsid w:val="00301D71"/>
    <w:rsid w:val="00307B98"/>
    <w:rsid w:val="00311532"/>
    <w:rsid w:val="00315CD3"/>
    <w:rsid w:val="0032333B"/>
    <w:rsid w:val="00345C69"/>
    <w:rsid w:val="00393056"/>
    <w:rsid w:val="003A156B"/>
    <w:rsid w:val="003A7302"/>
    <w:rsid w:val="003B6318"/>
    <w:rsid w:val="0042169A"/>
    <w:rsid w:val="0047361C"/>
    <w:rsid w:val="004A5A93"/>
    <w:rsid w:val="004C1051"/>
    <w:rsid w:val="004C61FE"/>
    <w:rsid w:val="004D317B"/>
    <w:rsid w:val="004F24B8"/>
    <w:rsid w:val="00503820"/>
    <w:rsid w:val="005213A0"/>
    <w:rsid w:val="0053272A"/>
    <w:rsid w:val="00534E82"/>
    <w:rsid w:val="005570D4"/>
    <w:rsid w:val="0058026B"/>
    <w:rsid w:val="005A239D"/>
    <w:rsid w:val="006075C8"/>
    <w:rsid w:val="00620DC2"/>
    <w:rsid w:val="00635E9B"/>
    <w:rsid w:val="00641535"/>
    <w:rsid w:val="006775CC"/>
    <w:rsid w:val="006835B1"/>
    <w:rsid w:val="0068563C"/>
    <w:rsid w:val="006964BE"/>
    <w:rsid w:val="006A030C"/>
    <w:rsid w:val="006B0F69"/>
    <w:rsid w:val="006B563A"/>
    <w:rsid w:val="006D048C"/>
    <w:rsid w:val="006E3585"/>
    <w:rsid w:val="00706A57"/>
    <w:rsid w:val="00707223"/>
    <w:rsid w:val="007215EC"/>
    <w:rsid w:val="00732717"/>
    <w:rsid w:val="00735742"/>
    <w:rsid w:val="00737F85"/>
    <w:rsid w:val="00771DE8"/>
    <w:rsid w:val="007805B2"/>
    <w:rsid w:val="00790760"/>
    <w:rsid w:val="00834020"/>
    <w:rsid w:val="00843742"/>
    <w:rsid w:val="008524B0"/>
    <w:rsid w:val="00875D01"/>
    <w:rsid w:val="00893091"/>
    <w:rsid w:val="008A488C"/>
    <w:rsid w:val="008B0CAF"/>
    <w:rsid w:val="008B7333"/>
    <w:rsid w:val="008E6444"/>
    <w:rsid w:val="008E68BB"/>
    <w:rsid w:val="00917502"/>
    <w:rsid w:val="00977C11"/>
    <w:rsid w:val="00981FE2"/>
    <w:rsid w:val="00992FF7"/>
    <w:rsid w:val="009B3A5C"/>
    <w:rsid w:val="009D7D3B"/>
    <w:rsid w:val="009F2009"/>
    <w:rsid w:val="009F3DB5"/>
    <w:rsid w:val="00A04A15"/>
    <w:rsid w:val="00A22AD7"/>
    <w:rsid w:val="00A3009A"/>
    <w:rsid w:val="00A63726"/>
    <w:rsid w:val="00A74EE4"/>
    <w:rsid w:val="00AA7974"/>
    <w:rsid w:val="00AB670F"/>
    <w:rsid w:val="00AB7266"/>
    <w:rsid w:val="00AC022E"/>
    <w:rsid w:val="00AD680E"/>
    <w:rsid w:val="00B20055"/>
    <w:rsid w:val="00B34864"/>
    <w:rsid w:val="00B532F5"/>
    <w:rsid w:val="00B678D0"/>
    <w:rsid w:val="00B83B57"/>
    <w:rsid w:val="00B872FE"/>
    <w:rsid w:val="00BA59AA"/>
    <w:rsid w:val="00BB3E95"/>
    <w:rsid w:val="00BB4178"/>
    <w:rsid w:val="00BB4D9C"/>
    <w:rsid w:val="00BD19BF"/>
    <w:rsid w:val="00BD2C72"/>
    <w:rsid w:val="00BD6F5D"/>
    <w:rsid w:val="00BE5185"/>
    <w:rsid w:val="00BF3358"/>
    <w:rsid w:val="00C555A1"/>
    <w:rsid w:val="00C927BA"/>
    <w:rsid w:val="00CE52F8"/>
    <w:rsid w:val="00D11991"/>
    <w:rsid w:val="00D11FF5"/>
    <w:rsid w:val="00D43538"/>
    <w:rsid w:val="00D61F5A"/>
    <w:rsid w:val="00D7312A"/>
    <w:rsid w:val="00D80898"/>
    <w:rsid w:val="00D8196F"/>
    <w:rsid w:val="00D8273B"/>
    <w:rsid w:val="00D9186F"/>
    <w:rsid w:val="00D96AB7"/>
    <w:rsid w:val="00DA1548"/>
    <w:rsid w:val="00DA6D94"/>
    <w:rsid w:val="00DB4B18"/>
    <w:rsid w:val="00E076C1"/>
    <w:rsid w:val="00E108FD"/>
    <w:rsid w:val="00E14529"/>
    <w:rsid w:val="00E2108C"/>
    <w:rsid w:val="00E31129"/>
    <w:rsid w:val="00E338E5"/>
    <w:rsid w:val="00E46347"/>
    <w:rsid w:val="00E50C78"/>
    <w:rsid w:val="00E70A33"/>
    <w:rsid w:val="00E72CDB"/>
    <w:rsid w:val="00EF7D6B"/>
    <w:rsid w:val="00F0740D"/>
    <w:rsid w:val="00F12C9A"/>
    <w:rsid w:val="00F26224"/>
    <w:rsid w:val="00FA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2DA80"/>
  <w15:docId w15:val="{13B54E4E-3466-477B-A4C0-27EA334F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5" w:line="247"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23"/>
      </w:numPr>
      <w:spacing w:after="233"/>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numPr>
        <w:ilvl w:val="1"/>
        <w:numId w:val="23"/>
      </w:numPr>
      <w:spacing w:after="227"/>
      <w:outlineLvl w:val="1"/>
    </w:pPr>
    <w:rPr>
      <w:rFonts w:ascii="Calibri" w:eastAsia="Calibri" w:hAnsi="Calibri" w:cs="Calibri"/>
      <w:color w:val="000000"/>
      <w:sz w:val="29"/>
    </w:rPr>
  </w:style>
  <w:style w:type="paragraph" w:styleId="Heading3">
    <w:name w:val="heading 3"/>
    <w:next w:val="Normal"/>
    <w:link w:val="Heading3Char"/>
    <w:uiPriority w:val="9"/>
    <w:unhideWhenUsed/>
    <w:qFormat/>
    <w:pPr>
      <w:keepNext/>
      <w:keepLines/>
      <w:numPr>
        <w:ilvl w:val="2"/>
        <w:numId w:val="23"/>
      </w:numPr>
      <w:spacing w:after="287"/>
      <w:ind w:left="10"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287"/>
      <w:ind w:left="10" w:hanging="10"/>
      <w:outlineLvl w:val="3"/>
    </w:pPr>
    <w:rPr>
      <w:rFonts w:ascii="Calibri" w:eastAsia="Calibri" w:hAnsi="Calibri" w:cs="Calibri"/>
      <w:color w:val="000000"/>
      <w:sz w:val="24"/>
    </w:rPr>
  </w:style>
  <w:style w:type="paragraph" w:styleId="Heading5">
    <w:name w:val="heading 5"/>
    <w:next w:val="Normal"/>
    <w:link w:val="Heading5Char"/>
    <w:uiPriority w:val="9"/>
    <w:unhideWhenUsed/>
    <w:qFormat/>
    <w:pPr>
      <w:keepNext/>
      <w:keepLines/>
      <w:spacing w:after="287"/>
      <w:ind w:left="10" w:hanging="10"/>
      <w:outlineLvl w:val="4"/>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19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4Char">
    <w:name w:val="Heading 4 Char"/>
    <w:link w:val="Heading4"/>
    <w:rPr>
      <w:rFonts w:ascii="Calibri" w:eastAsia="Calibri" w:hAnsi="Calibri" w:cs="Calibri"/>
      <w:color w:val="000000"/>
      <w:sz w:val="24"/>
    </w:rPr>
  </w:style>
  <w:style w:type="character" w:customStyle="1" w:styleId="Heading5Char">
    <w:name w:val="Heading 5 Char"/>
    <w:link w:val="Heading5"/>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34"/>
    </w:rPr>
  </w:style>
  <w:style w:type="character" w:customStyle="1" w:styleId="Heading2Char">
    <w:name w:val="Heading 2 Char"/>
    <w:link w:val="Heading2"/>
    <w:rPr>
      <w:rFonts w:ascii="Calibri" w:eastAsia="Calibri" w:hAnsi="Calibri" w:cs="Calibri"/>
      <w:color w:val="000000"/>
      <w:sz w:val="29"/>
    </w:rPr>
  </w:style>
  <w:style w:type="character" w:customStyle="1" w:styleId="Heading3Char">
    <w:name w:val="Heading 3 Char"/>
    <w:link w:val="Heading3"/>
    <w:rPr>
      <w:rFonts w:ascii="Calibri" w:eastAsia="Calibri" w:hAnsi="Calibri" w:cs="Calibri"/>
      <w:color w:val="000000"/>
      <w:sz w:val="2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B4D9C"/>
    <w:rPr>
      <w:color w:val="0563C1" w:themeColor="hyperlink"/>
      <w:u w:val="single"/>
    </w:rPr>
  </w:style>
  <w:style w:type="paragraph" w:styleId="Bibliography">
    <w:name w:val="Bibliography"/>
    <w:basedOn w:val="Normal"/>
    <w:next w:val="Normal"/>
    <w:uiPriority w:val="37"/>
    <w:unhideWhenUsed/>
    <w:rsid w:val="00194A0F"/>
  </w:style>
  <w:style w:type="character" w:customStyle="1" w:styleId="flex-caption-body">
    <w:name w:val="flex-caption-body"/>
    <w:basedOn w:val="DefaultParagraphFont"/>
    <w:rsid w:val="00D11991"/>
  </w:style>
  <w:style w:type="table" w:styleId="TableGrid0">
    <w:name w:val="Table Grid"/>
    <w:basedOn w:val="TableNormal"/>
    <w:uiPriority w:val="39"/>
    <w:rsid w:val="00E10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77C1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77C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3538"/>
    <w:pPr>
      <w:spacing w:after="160" w:line="259" w:lineRule="auto"/>
      <w:ind w:left="720" w:firstLine="0"/>
      <w:contextualSpacing/>
      <w:jc w:val="left"/>
    </w:pPr>
    <w:rPr>
      <w:rFonts w:asciiTheme="minorHAnsi" w:eastAsiaTheme="minorHAnsi" w:hAnsiTheme="minorHAnsi" w:cstheme="minorBidi"/>
      <w:noProof/>
      <w:color w:val="auto"/>
      <w:sz w:val="2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2950">
      <w:bodyDiv w:val="1"/>
      <w:marLeft w:val="0"/>
      <w:marRight w:val="0"/>
      <w:marTop w:val="0"/>
      <w:marBottom w:val="0"/>
      <w:divBdr>
        <w:top w:val="none" w:sz="0" w:space="0" w:color="auto"/>
        <w:left w:val="none" w:sz="0" w:space="0" w:color="auto"/>
        <w:bottom w:val="none" w:sz="0" w:space="0" w:color="auto"/>
        <w:right w:val="none" w:sz="0" w:space="0" w:color="auto"/>
      </w:divBdr>
    </w:div>
    <w:div w:id="20086216">
      <w:bodyDiv w:val="1"/>
      <w:marLeft w:val="0"/>
      <w:marRight w:val="0"/>
      <w:marTop w:val="0"/>
      <w:marBottom w:val="0"/>
      <w:divBdr>
        <w:top w:val="none" w:sz="0" w:space="0" w:color="auto"/>
        <w:left w:val="none" w:sz="0" w:space="0" w:color="auto"/>
        <w:bottom w:val="none" w:sz="0" w:space="0" w:color="auto"/>
        <w:right w:val="none" w:sz="0" w:space="0" w:color="auto"/>
      </w:divBdr>
    </w:div>
    <w:div w:id="68964510">
      <w:bodyDiv w:val="1"/>
      <w:marLeft w:val="0"/>
      <w:marRight w:val="0"/>
      <w:marTop w:val="0"/>
      <w:marBottom w:val="0"/>
      <w:divBdr>
        <w:top w:val="none" w:sz="0" w:space="0" w:color="auto"/>
        <w:left w:val="none" w:sz="0" w:space="0" w:color="auto"/>
        <w:bottom w:val="none" w:sz="0" w:space="0" w:color="auto"/>
        <w:right w:val="none" w:sz="0" w:space="0" w:color="auto"/>
      </w:divBdr>
    </w:div>
    <w:div w:id="69930266">
      <w:bodyDiv w:val="1"/>
      <w:marLeft w:val="0"/>
      <w:marRight w:val="0"/>
      <w:marTop w:val="0"/>
      <w:marBottom w:val="0"/>
      <w:divBdr>
        <w:top w:val="none" w:sz="0" w:space="0" w:color="auto"/>
        <w:left w:val="none" w:sz="0" w:space="0" w:color="auto"/>
        <w:bottom w:val="none" w:sz="0" w:space="0" w:color="auto"/>
        <w:right w:val="none" w:sz="0" w:space="0" w:color="auto"/>
      </w:divBdr>
    </w:div>
    <w:div w:id="79957296">
      <w:bodyDiv w:val="1"/>
      <w:marLeft w:val="0"/>
      <w:marRight w:val="0"/>
      <w:marTop w:val="0"/>
      <w:marBottom w:val="0"/>
      <w:divBdr>
        <w:top w:val="none" w:sz="0" w:space="0" w:color="auto"/>
        <w:left w:val="none" w:sz="0" w:space="0" w:color="auto"/>
        <w:bottom w:val="none" w:sz="0" w:space="0" w:color="auto"/>
        <w:right w:val="none" w:sz="0" w:space="0" w:color="auto"/>
      </w:divBdr>
    </w:div>
    <w:div w:id="82339373">
      <w:bodyDiv w:val="1"/>
      <w:marLeft w:val="0"/>
      <w:marRight w:val="0"/>
      <w:marTop w:val="0"/>
      <w:marBottom w:val="0"/>
      <w:divBdr>
        <w:top w:val="none" w:sz="0" w:space="0" w:color="auto"/>
        <w:left w:val="none" w:sz="0" w:space="0" w:color="auto"/>
        <w:bottom w:val="none" w:sz="0" w:space="0" w:color="auto"/>
        <w:right w:val="none" w:sz="0" w:space="0" w:color="auto"/>
      </w:divBdr>
    </w:div>
    <w:div w:id="91316630">
      <w:bodyDiv w:val="1"/>
      <w:marLeft w:val="0"/>
      <w:marRight w:val="0"/>
      <w:marTop w:val="0"/>
      <w:marBottom w:val="0"/>
      <w:divBdr>
        <w:top w:val="none" w:sz="0" w:space="0" w:color="auto"/>
        <w:left w:val="none" w:sz="0" w:space="0" w:color="auto"/>
        <w:bottom w:val="none" w:sz="0" w:space="0" w:color="auto"/>
        <w:right w:val="none" w:sz="0" w:space="0" w:color="auto"/>
      </w:divBdr>
    </w:div>
    <w:div w:id="122582609">
      <w:bodyDiv w:val="1"/>
      <w:marLeft w:val="0"/>
      <w:marRight w:val="0"/>
      <w:marTop w:val="0"/>
      <w:marBottom w:val="0"/>
      <w:divBdr>
        <w:top w:val="none" w:sz="0" w:space="0" w:color="auto"/>
        <w:left w:val="none" w:sz="0" w:space="0" w:color="auto"/>
        <w:bottom w:val="none" w:sz="0" w:space="0" w:color="auto"/>
        <w:right w:val="none" w:sz="0" w:space="0" w:color="auto"/>
      </w:divBdr>
    </w:div>
    <w:div w:id="123736952">
      <w:bodyDiv w:val="1"/>
      <w:marLeft w:val="0"/>
      <w:marRight w:val="0"/>
      <w:marTop w:val="0"/>
      <w:marBottom w:val="0"/>
      <w:divBdr>
        <w:top w:val="none" w:sz="0" w:space="0" w:color="auto"/>
        <w:left w:val="none" w:sz="0" w:space="0" w:color="auto"/>
        <w:bottom w:val="none" w:sz="0" w:space="0" w:color="auto"/>
        <w:right w:val="none" w:sz="0" w:space="0" w:color="auto"/>
      </w:divBdr>
    </w:div>
    <w:div w:id="130947519">
      <w:bodyDiv w:val="1"/>
      <w:marLeft w:val="0"/>
      <w:marRight w:val="0"/>
      <w:marTop w:val="0"/>
      <w:marBottom w:val="0"/>
      <w:divBdr>
        <w:top w:val="none" w:sz="0" w:space="0" w:color="auto"/>
        <w:left w:val="none" w:sz="0" w:space="0" w:color="auto"/>
        <w:bottom w:val="none" w:sz="0" w:space="0" w:color="auto"/>
        <w:right w:val="none" w:sz="0" w:space="0" w:color="auto"/>
      </w:divBdr>
    </w:div>
    <w:div w:id="139928349">
      <w:bodyDiv w:val="1"/>
      <w:marLeft w:val="0"/>
      <w:marRight w:val="0"/>
      <w:marTop w:val="0"/>
      <w:marBottom w:val="0"/>
      <w:divBdr>
        <w:top w:val="none" w:sz="0" w:space="0" w:color="auto"/>
        <w:left w:val="none" w:sz="0" w:space="0" w:color="auto"/>
        <w:bottom w:val="none" w:sz="0" w:space="0" w:color="auto"/>
        <w:right w:val="none" w:sz="0" w:space="0" w:color="auto"/>
      </w:divBdr>
    </w:div>
    <w:div w:id="141389316">
      <w:bodyDiv w:val="1"/>
      <w:marLeft w:val="0"/>
      <w:marRight w:val="0"/>
      <w:marTop w:val="0"/>
      <w:marBottom w:val="0"/>
      <w:divBdr>
        <w:top w:val="none" w:sz="0" w:space="0" w:color="auto"/>
        <w:left w:val="none" w:sz="0" w:space="0" w:color="auto"/>
        <w:bottom w:val="none" w:sz="0" w:space="0" w:color="auto"/>
        <w:right w:val="none" w:sz="0" w:space="0" w:color="auto"/>
      </w:divBdr>
    </w:div>
    <w:div w:id="145362409">
      <w:bodyDiv w:val="1"/>
      <w:marLeft w:val="0"/>
      <w:marRight w:val="0"/>
      <w:marTop w:val="0"/>
      <w:marBottom w:val="0"/>
      <w:divBdr>
        <w:top w:val="none" w:sz="0" w:space="0" w:color="auto"/>
        <w:left w:val="none" w:sz="0" w:space="0" w:color="auto"/>
        <w:bottom w:val="none" w:sz="0" w:space="0" w:color="auto"/>
        <w:right w:val="none" w:sz="0" w:space="0" w:color="auto"/>
      </w:divBdr>
    </w:div>
    <w:div w:id="167863930">
      <w:bodyDiv w:val="1"/>
      <w:marLeft w:val="0"/>
      <w:marRight w:val="0"/>
      <w:marTop w:val="0"/>
      <w:marBottom w:val="0"/>
      <w:divBdr>
        <w:top w:val="none" w:sz="0" w:space="0" w:color="auto"/>
        <w:left w:val="none" w:sz="0" w:space="0" w:color="auto"/>
        <w:bottom w:val="none" w:sz="0" w:space="0" w:color="auto"/>
        <w:right w:val="none" w:sz="0" w:space="0" w:color="auto"/>
      </w:divBdr>
    </w:div>
    <w:div w:id="176968350">
      <w:bodyDiv w:val="1"/>
      <w:marLeft w:val="0"/>
      <w:marRight w:val="0"/>
      <w:marTop w:val="0"/>
      <w:marBottom w:val="0"/>
      <w:divBdr>
        <w:top w:val="none" w:sz="0" w:space="0" w:color="auto"/>
        <w:left w:val="none" w:sz="0" w:space="0" w:color="auto"/>
        <w:bottom w:val="none" w:sz="0" w:space="0" w:color="auto"/>
        <w:right w:val="none" w:sz="0" w:space="0" w:color="auto"/>
      </w:divBdr>
    </w:div>
    <w:div w:id="193154274">
      <w:bodyDiv w:val="1"/>
      <w:marLeft w:val="0"/>
      <w:marRight w:val="0"/>
      <w:marTop w:val="0"/>
      <w:marBottom w:val="0"/>
      <w:divBdr>
        <w:top w:val="none" w:sz="0" w:space="0" w:color="auto"/>
        <w:left w:val="none" w:sz="0" w:space="0" w:color="auto"/>
        <w:bottom w:val="none" w:sz="0" w:space="0" w:color="auto"/>
        <w:right w:val="none" w:sz="0" w:space="0" w:color="auto"/>
      </w:divBdr>
    </w:div>
    <w:div w:id="208759321">
      <w:bodyDiv w:val="1"/>
      <w:marLeft w:val="0"/>
      <w:marRight w:val="0"/>
      <w:marTop w:val="0"/>
      <w:marBottom w:val="0"/>
      <w:divBdr>
        <w:top w:val="none" w:sz="0" w:space="0" w:color="auto"/>
        <w:left w:val="none" w:sz="0" w:space="0" w:color="auto"/>
        <w:bottom w:val="none" w:sz="0" w:space="0" w:color="auto"/>
        <w:right w:val="none" w:sz="0" w:space="0" w:color="auto"/>
      </w:divBdr>
    </w:div>
    <w:div w:id="209609067">
      <w:bodyDiv w:val="1"/>
      <w:marLeft w:val="0"/>
      <w:marRight w:val="0"/>
      <w:marTop w:val="0"/>
      <w:marBottom w:val="0"/>
      <w:divBdr>
        <w:top w:val="none" w:sz="0" w:space="0" w:color="auto"/>
        <w:left w:val="none" w:sz="0" w:space="0" w:color="auto"/>
        <w:bottom w:val="none" w:sz="0" w:space="0" w:color="auto"/>
        <w:right w:val="none" w:sz="0" w:space="0" w:color="auto"/>
      </w:divBdr>
    </w:div>
    <w:div w:id="209610357">
      <w:bodyDiv w:val="1"/>
      <w:marLeft w:val="0"/>
      <w:marRight w:val="0"/>
      <w:marTop w:val="0"/>
      <w:marBottom w:val="0"/>
      <w:divBdr>
        <w:top w:val="none" w:sz="0" w:space="0" w:color="auto"/>
        <w:left w:val="none" w:sz="0" w:space="0" w:color="auto"/>
        <w:bottom w:val="none" w:sz="0" w:space="0" w:color="auto"/>
        <w:right w:val="none" w:sz="0" w:space="0" w:color="auto"/>
      </w:divBdr>
    </w:div>
    <w:div w:id="213784351">
      <w:bodyDiv w:val="1"/>
      <w:marLeft w:val="0"/>
      <w:marRight w:val="0"/>
      <w:marTop w:val="0"/>
      <w:marBottom w:val="0"/>
      <w:divBdr>
        <w:top w:val="none" w:sz="0" w:space="0" w:color="auto"/>
        <w:left w:val="none" w:sz="0" w:space="0" w:color="auto"/>
        <w:bottom w:val="none" w:sz="0" w:space="0" w:color="auto"/>
        <w:right w:val="none" w:sz="0" w:space="0" w:color="auto"/>
      </w:divBdr>
    </w:div>
    <w:div w:id="222713275">
      <w:bodyDiv w:val="1"/>
      <w:marLeft w:val="0"/>
      <w:marRight w:val="0"/>
      <w:marTop w:val="0"/>
      <w:marBottom w:val="0"/>
      <w:divBdr>
        <w:top w:val="none" w:sz="0" w:space="0" w:color="auto"/>
        <w:left w:val="none" w:sz="0" w:space="0" w:color="auto"/>
        <w:bottom w:val="none" w:sz="0" w:space="0" w:color="auto"/>
        <w:right w:val="none" w:sz="0" w:space="0" w:color="auto"/>
      </w:divBdr>
    </w:div>
    <w:div w:id="235938428">
      <w:bodyDiv w:val="1"/>
      <w:marLeft w:val="0"/>
      <w:marRight w:val="0"/>
      <w:marTop w:val="0"/>
      <w:marBottom w:val="0"/>
      <w:divBdr>
        <w:top w:val="none" w:sz="0" w:space="0" w:color="auto"/>
        <w:left w:val="none" w:sz="0" w:space="0" w:color="auto"/>
        <w:bottom w:val="none" w:sz="0" w:space="0" w:color="auto"/>
        <w:right w:val="none" w:sz="0" w:space="0" w:color="auto"/>
      </w:divBdr>
    </w:div>
    <w:div w:id="243610178">
      <w:bodyDiv w:val="1"/>
      <w:marLeft w:val="0"/>
      <w:marRight w:val="0"/>
      <w:marTop w:val="0"/>
      <w:marBottom w:val="0"/>
      <w:divBdr>
        <w:top w:val="none" w:sz="0" w:space="0" w:color="auto"/>
        <w:left w:val="none" w:sz="0" w:space="0" w:color="auto"/>
        <w:bottom w:val="none" w:sz="0" w:space="0" w:color="auto"/>
        <w:right w:val="none" w:sz="0" w:space="0" w:color="auto"/>
      </w:divBdr>
    </w:div>
    <w:div w:id="252207205">
      <w:bodyDiv w:val="1"/>
      <w:marLeft w:val="0"/>
      <w:marRight w:val="0"/>
      <w:marTop w:val="0"/>
      <w:marBottom w:val="0"/>
      <w:divBdr>
        <w:top w:val="none" w:sz="0" w:space="0" w:color="auto"/>
        <w:left w:val="none" w:sz="0" w:space="0" w:color="auto"/>
        <w:bottom w:val="none" w:sz="0" w:space="0" w:color="auto"/>
        <w:right w:val="none" w:sz="0" w:space="0" w:color="auto"/>
      </w:divBdr>
    </w:div>
    <w:div w:id="253320021">
      <w:bodyDiv w:val="1"/>
      <w:marLeft w:val="0"/>
      <w:marRight w:val="0"/>
      <w:marTop w:val="0"/>
      <w:marBottom w:val="0"/>
      <w:divBdr>
        <w:top w:val="none" w:sz="0" w:space="0" w:color="auto"/>
        <w:left w:val="none" w:sz="0" w:space="0" w:color="auto"/>
        <w:bottom w:val="none" w:sz="0" w:space="0" w:color="auto"/>
        <w:right w:val="none" w:sz="0" w:space="0" w:color="auto"/>
      </w:divBdr>
    </w:div>
    <w:div w:id="259877779">
      <w:bodyDiv w:val="1"/>
      <w:marLeft w:val="0"/>
      <w:marRight w:val="0"/>
      <w:marTop w:val="0"/>
      <w:marBottom w:val="0"/>
      <w:divBdr>
        <w:top w:val="none" w:sz="0" w:space="0" w:color="auto"/>
        <w:left w:val="none" w:sz="0" w:space="0" w:color="auto"/>
        <w:bottom w:val="none" w:sz="0" w:space="0" w:color="auto"/>
        <w:right w:val="none" w:sz="0" w:space="0" w:color="auto"/>
      </w:divBdr>
    </w:div>
    <w:div w:id="264119177">
      <w:bodyDiv w:val="1"/>
      <w:marLeft w:val="0"/>
      <w:marRight w:val="0"/>
      <w:marTop w:val="0"/>
      <w:marBottom w:val="0"/>
      <w:divBdr>
        <w:top w:val="none" w:sz="0" w:space="0" w:color="auto"/>
        <w:left w:val="none" w:sz="0" w:space="0" w:color="auto"/>
        <w:bottom w:val="none" w:sz="0" w:space="0" w:color="auto"/>
        <w:right w:val="none" w:sz="0" w:space="0" w:color="auto"/>
      </w:divBdr>
    </w:div>
    <w:div w:id="278297171">
      <w:bodyDiv w:val="1"/>
      <w:marLeft w:val="0"/>
      <w:marRight w:val="0"/>
      <w:marTop w:val="0"/>
      <w:marBottom w:val="0"/>
      <w:divBdr>
        <w:top w:val="none" w:sz="0" w:space="0" w:color="auto"/>
        <w:left w:val="none" w:sz="0" w:space="0" w:color="auto"/>
        <w:bottom w:val="none" w:sz="0" w:space="0" w:color="auto"/>
        <w:right w:val="none" w:sz="0" w:space="0" w:color="auto"/>
      </w:divBdr>
    </w:div>
    <w:div w:id="284239136">
      <w:bodyDiv w:val="1"/>
      <w:marLeft w:val="0"/>
      <w:marRight w:val="0"/>
      <w:marTop w:val="0"/>
      <w:marBottom w:val="0"/>
      <w:divBdr>
        <w:top w:val="none" w:sz="0" w:space="0" w:color="auto"/>
        <w:left w:val="none" w:sz="0" w:space="0" w:color="auto"/>
        <w:bottom w:val="none" w:sz="0" w:space="0" w:color="auto"/>
        <w:right w:val="none" w:sz="0" w:space="0" w:color="auto"/>
      </w:divBdr>
    </w:div>
    <w:div w:id="289866543">
      <w:bodyDiv w:val="1"/>
      <w:marLeft w:val="0"/>
      <w:marRight w:val="0"/>
      <w:marTop w:val="0"/>
      <w:marBottom w:val="0"/>
      <w:divBdr>
        <w:top w:val="none" w:sz="0" w:space="0" w:color="auto"/>
        <w:left w:val="none" w:sz="0" w:space="0" w:color="auto"/>
        <w:bottom w:val="none" w:sz="0" w:space="0" w:color="auto"/>
        <w:right w:val="none" w:sz="0" w:space="0" w:color="auto"/>
      </w:divBdr>
    </w:div>
    <w:div w:id="300040583">
      <w:bodyDiv w:val="1"/>
      <w:marLeft w:val="0"/>
      <w:marRight w:val="0"/>
      <w:marTop w:val="0"/>
      <w:marBottom w:val="0"/>
      <w:divBdr>
        <w:top w:val="none" w:sz="0" w:space="0" w:color="auto"/>
        <w:left w:val="none" w:sz="0" w:space="0" w:color="auto"/>
        <w:bottom w:val="none" w:sz="0" w:space="0" w:color="auto"/>
        <w:right w:val="none" w:sz="0" w:space="0" w:color="auto"/>
      </w:divBdr>
    </w:div>
    <w:div w:id="332144540">
      <w:bodyDiv w:val="1"/>
      <w:marLeft w:val="0"/>
      <w:marRight w:val="0"/>
      <w:marTop w:val="0"/>
      <w:marBottom w:val="0"/>
      <w:divBdr>
        <w:top w:val="none" w:sz="0" w:space="0" w:color="auto"/>
        <w:left w:val="none" w:sz="0" w:space="0" w:color="auto"/>
        <w:bottom w:val="none" w:sz="0" w:space="0" w:color="auto"/>
        <w:right w:val="none" w:sz="0" w:space="0" w:color="auto"/>
      </w:divBdr>
    </w:div>
    <w:div w:id="336158165">
      <w:bodyDiv w:val="1"/>
      <w:marLeft w:val="0"/>
      <w:marRight w:val="0"/>
      <w:marTop w:val="0"/>
      <w:marBottom w:val="0"/>
      <w:divBdr>
        <w:top w:val="none" w:sz="0" w:space="0" w:color="auto"/>
        <w:left w:val="none" w:sz="0" w:space="0" w:color="auto"/>
        <w:bottom w:val="none" w:sz="0" w:space="0" w:color="auto"/>
        <w:right w:val="none" w:sz="0" w:space="0" w:color="auto"/>
      </w:divBdr>
    </w:div>
    <w:div w:id="338313193">
      <w:bodyDiv w:val="1"/>
      <w:marLeft w:val="0"/>
      <w:marRight w:val="0"/>
      <w:marTop w:val="0"/>
      <w:marBottom w:val="0"/>
      <w:divBdr>
        <w:top w:val="none" w:sz="0" w:space="0" w:color="auto"/>
        <w:left w:val="none" w:sz="0" w:space="0" w:color="auto"/>
        <w:bottom w:val="none" w:sz="0" w:space="0" w:color="auto"/>
        <w:right w:val="none" w:sz="0" w:space="0" w:color="auto"/>
      </w:divBdr>
    </w:div>
    <w:div w:id="356934500">
      <w:bodyDiv w:val="1"/>
      <w:marLeft w:val="0"/>
      <w:marRight w:val="0"/>
      <w:marTop w:val="0"/>
      <w:marBottom w:val="0"/>
      <w:divBdr>
        <w:top w:val="none" w:sz="0" w:space="0" w:color="auto"/>
        <w:left w:val="none" w:sz="0" w:space="0" w:color="auto"/>
        <w:bottom w:val="none" w:sz="0" w:space="0" w:color="auto"/>
        <w:right w:val="none" w:sz="0" w:space="0" w:color="auto"/>
      </w:divBdr>
    </w:div>
    <w:div w:id="372197261">
      <w:bodyDiv w:val="1"/>
      <w:marLeft w:val="0"/>
      <w:marRight w:val="0"/>
      <w:marTop w:val="0"/>
      <w:marBottom w:val="0"/>
      <w:divBdr>
        <w:top w:val="none" w:sz="0" w:space="0" w:color="auto"/>
        <w:left w:val="none" w:sz="0" w:space="0" w:color="auto"/>
        <w:bottom w:val="none" w:sz="0" w:space="0" w:color="auto"/>
        <w:right w:val="none" w:sz="0" w:space="0" w:color="auto"/>
      </w:divBdr>
    </w:div>
    <w:div w:id="373039508">
      <w:bodyDiv w:val="1"/>
      <w:marLeft w:val="0"/>
      <w:marRight w:val="0"/>
      <w:marTop w:val="0"/>
      <w:marBottom w:val="0"/>
      <w:divBdr>
        <w:top w:val="none" w:sz="0" w:space="0" w:color="auto"/>
        <w:left w:val="none" w:sz="0" w:space="0" w:color="auto"/>
        <w:bottom w:val="none" w:sz="0" w:space="0" w:color="auto"/>
        <w:right w:val="none" w:sz="0" w:space="0" w:color="auto"/>
      </w:divBdr>
    </w:div>
    <w:div w:id="387799692">
      <w:bodyDiv w:val="1"/>
      <w:marLeft w:val="0"/>
      <w:marRight w:val="0"/>
      <w:marTop w:val="0"/>
      <w:marBottom w:val="0"/>
      <w:divBdr>
        <w:top w:val="none" w:sz="0" w:space="0" w:color="auto"/>
        <w:left w:val="none" w:sz="0" w:space="0" w:color="auto"/>
        <w:bottom w:val="none" w:sz="0" w:space="0" w:color="auto"/>
        <w:right w:val="none" w:sz="0" w:space="0" w:color="auto"/>
      </w:divBdr>
    </w:div>
    <w:div w:id="388118374">
      <w:bodyDiv w:val="1"/>
      <w:marLeft w:val="0"/>
      <w:marRight w:val="0"/>
      <w:marTop w:val="0"/>
      <w:marBottom w:val="0"/>
      <w:divBdr>
        <w:top w:val="none" w:sz="0" w:space="0" w:color="auto"/>
        <w:left w:val="none" w:sz="0" w:space="0" w:color="auto"/>
        <w:bottom w:val="none" w:sz="0" w:space="0" w:color="auto"/>
        <w:right w:val="none" w:sz="0" w:space="0" w:color="auto"/>
      </w:divBdr>
    </w:div>
    <w:div w:id="389883906">
      <w:bodyDiv w:val="1"/>
      <w:marLeft w:val="0"/>
      <w:marRight w:val="0"/>
      <w:marTop w:val="0"/>
      <w:marBottom w:val="0"/>
      <w:divBdr>
        <w:top w:val="none" w:sz="0" w:space="0" w:color="auto"/>
        <w:left w:val="none" w:sz="0" w:space="0" w:color="auto"/>
        <w:bottom w:val="none" w:sz="0" w:space="0" w:color="auto"/>
        <w:right w:val="none" w:sz="0" w:space="0" w:color="auto"/>
      </w:divBdr>
    </w:div>
    <w:div w:id="392700227">
      <w:bodyDiv w:val="1"/>
      <w:marLeft w:val="0"/>
      <w:marRight w:val="0"/>
      <w:marTop w:val="0"/>
      <w:marBottom w:val="0"/>
      <w:divBdr>
        <w:top w:val="none" w:sz="0" w:space="0" w:color="auto"/>
        <w:left w:val="none" w:sz="0" w:space="0" w:color="auto"/>
        <w:bottom w:val="none" w:sz="0" w:space="0" w:color="auto"/>
        <w:right w:val="none" w:sz="0" w:space="0" w:color="auto"/>
      </w:divBdr>
    </w:div>
    <w:div w:id="393820071">
      <w:bodyDiv w:val="1"/>
      <w:marLeft w:val="0"/>
      <w:marRight w:val="0"/>
      <w:marTop w:val="0"/>
      <w:marBottom w:val="0"/>
      <w:divBdr>
        <w:top w:val="none" w:sz="0" w:space="0" w:color="auto"/>
        <w:left w:val="none" w:sz="0" w:space="0" w:color="auto"/>
        <w:bottom w:val="none" w:sz="0" w:space="0" w:color="auto"/>
        <w:right w:val="none" w:sz="0" w:space="0" w:color="auto"/>
      </w:divBdr>
    </w:div>
    <w:div w:id="403837732">
      <w:bodyDiv w:val="1"/>
      <w:marLeft w:val="0"/>
      <w:marRight w:val="0"/>
      <w:marTop w:val="0"/>
      <w:marBottom w:val="0"/>
      <w:divBdr>
        <w:top w:val="none" w:sz="0" w:space="0" w:color="auto"/>
        <w:left w:val="none" w:sz="0" w:space="0" w:color="auto"/>
        <w:bottom w:val="none" w:sz="0" w:space="0" w:color="auto"/>
        <w:right w:val="none" w:sz="0" w:space="0" w:color="auto"/>
      </w:divBdr>
    </w:div>
    <w:div w:id="409548451">
      <w:bodyDiv w:val="1"/>
      <w:marLeft w:val="0"/>
      <w:marRight w:val="0"/>
      <w:marTop w:val="0"/>
      <w:marBottom w:val="0"/>
      <w:divBdr>
        <w:top w:val="none" w:sz="0" w:space="0" w:color="auto"/>
        <w:left w:val="none" w:sz="0" w:space="0" w:color="auto"/>
        <w:bottom w:val="none" w:sz="0" w:space="0" w:color="auto"/>
        <w:right w:val="none" w:sz="0" w:space="0" w:color="auto"/>
      </w:divBdr>
    </w:div>
    <w:div w:id="419062087">
      <w:bodyDiv w:val="1"/>
      <w:marLeft w:val="0"/>
      <w:marRight w:val="0"/>
      <w:marTop w:val="0"/>
      <w:marBottom w:val="0"/>
      <w:divBdr>
        <w:top w:val="none" w:sz="0" w:space="0" w:color="auto"/>
        <w:left w:val="none" w:sz="0" w:space="0" w:color="auto"/>
        <w:bottom w:val="none" w:sz="0" w:space="0" w:color="auto"/>
        <w:right w:val="none" w:sz="0" w:space="0" w:color="auto"/>
      </w:divBdr>
    </w:div>
    <w:div w:id="423648730">
      <w:bodyDiv w:val="1"/>
      <w:marLeft w:val="0"/>
      <w:marRight w:val="0"/>
      <w:marTop w:val="0"/>
      <w:marBottom w:val="0"/>
      <w:divBdr>
        <w:top w:val="none" w:sz="0" w:space="0" w:color="auto"/>
        <w:left w:val="none" w:sz="0" w:space="0" w:color="auto"/>
        <w:bottom w:val="none" w:sz="0" w:space="0" w:color="auto"/>
        <w:right w:val="none" w:sz="0" w:space="0" w:color="auto"/>
      </w:divBdr>
    </w:div>
    <w:div w:id="438527644">
      <w:bodyDiv w:val="1"/>
      <w:marLeft w:val="0"/>
      <w:marRight w:val="0"/>
      <w:marTop w:val="0"/>
      <w:marBottom w:val="0"/>
      <w:divBdr>
        <w:top w:val="none" w:sz="0" w:space="0" w:color="auto"/>
        <w:left w:val="none" w:sz="0" w:space="0" w:color="auto"/>
        <w:bottom w:val="none" w:sz="0" w:space="0" w:color="auto"/>
        <w:right w:val="none" w:sz="0" w:space="0" w:color="auto"/>
      </w:divBdr>
    </w:div>
    <w:div w:id="440615709">
      <w:bodyDiv w:val="1"/>
      <w:marLeft w:val="0"/>
      <w:marRight w:val="0"/>
      <w:marTop w:val="0"/>
      <w:marBottom w:val="0"/>
      <w:divBdr>
        <w:top w:val="none" w:sz="0" w:space="0" w:color="auto"/>
        <w:left w:val="none" w:sz="0" w:space="0" w:color="auto"/>
        <w:bottom w:val="none" w:sz="0" w:space="0" w:color="auto"/>
        <w:right w:val="none" w:sz="0" w:space="0" w:color="auto"/>
      </w:divBdr>
    </w:div>
    <w:div w:id="462115047">
      <w:bodyDiv w:val="1"/>
      <w:marLeft w:val="0"/>
      <w:marRight w:val="0"/>
      <w:marTop w:val="0"/>
      <w:marBottom w:val="0"/>
      <w:divBdr>
        <w:top w:val="none" w:sz="0" w:space="0" w:color="auto"/>
        <w:left w:val="none" w:sz="0" w:space="0" w:color="auto"/>
        <w:bottom w:val="none" w:sz="0" w:space="0" w:color="auto"/>
        <w:right w:val="none" w:sz="0" w:space="0" w:color="auto"/>
      </w:divBdr>
    </w:div>
    <w:div w:id="463430018">
      <w:bodyDiv w:val="1"/>
      <w:marLeft w:val="0"/>
      <w:marRight w:val="0"/>
      <w:marTop w:val="0"/>
      <w:marBottom w:val="0"/>
      <w:divBdr>
        <w:top w:val="none" w:sz="0" w:space="0" w:color="auto"/>
        <w:left w:val="none" w:sz="0" w:space="0" w:color="auto"/>
        <w:bottom w:val="none" w:sz="0" w:space="0" w:color="auto"/>
        <w:right w:val="none" w:sz="0" w:space="0" w:color="auto"/>
      </w:divBdr>
    </w:div>
    <w:div w:id="466625741">
      <w:bodyDiv w:val="1"/>
      <w:marLeft w:val="0"/>
      <w:marRight w:val="0"/>
      <w:marTop w:val="0"/>
      <w:marBottom w:val="0"/>
      <w:divBdr>
        <w:top w:val="none" w:sz="0" w:space="0" w:color="auto"/>
        <w:left w:val="none" w:sz="0" w:space="0" w:color="auto"/>
        <w:bottom w:val="none" w:sz="0" w:space="0" w:color="auto"/>
        <w:right w:val="none" w:sz="0" w:space="0" w:color="auto"/>
      </w:divBdr>
    </w:div>
    <w:div w:id="470100527">
      <w:bodyDiv w:val="1"/>
      <w:marLeft w:val="0"/>
      <w:marRight w:val="0"/>
      <w:marTop w:val="0"/>
      <w:marBottom w:val="0"/>
      <w:divBdr>
        <w:top w:val="none" w:sz="0" w:space="0" w:color="auto"/>
        <w:left w:val="none" w:sz="0" w:space="0" w:color="auto"/>
        <w:bottom w:val="none" w:sz="0" w:space="0" w:color="auto"/>
        <w:right w:val="none" w:sz="0" w:space="0" w:color="auto"/>
      </w:divBdr>
    </w:div>
    <w:div w:id="478227404">
      <w:bodyDiv w:val="1"/>
      <w:marLeft w:val="0"/>
      <w:marRight w:val="0"/>
      <w:marTop w:val="0"/>
      <w:marBottom w:val="0"/>
      <w:divBdr>
        <w:top w:val="none" w:sz="0" w:space="0" w:color="auto"/>
        <w:left w:val="none" w:sz="0" w:space="0" w:color="auto"/>
        <w:bottom w:val="none" w:sz="0" w:space="0" w:color="auto"/>
        <w:right w:val="none" w:sz="0" w:space="0" w:color="auto"/>
      </w:divBdr>
    </w:div>
    <w:div w:id="478881252">
      <w:bodyDiv w:val="1"/>
      <w:marLeft w:val="0"/>
      <w:marRight w:val="0"/>
      <w:marTop w:val="0"/>
      <w:marBottom w:val="0"/>
      <w:divBdr>
        <w:top w:val="none" w:sz="0" w:space="0" w:color="auto"/>
        <w:left w:val="none" w:sz="0" w:space="0" w:color="auto"/>
        <w:bottom w:val="none" w:sz="0" w:space="0" w:color="auto"/>
        <w:right w:val="none" w:sz="0" w:space="0" w:color="auto"/>
      </w:divBdr>
    </w:div>
    <w:div w:id="481625978">
      <w:bodyDiv w:val="1"/>
      <w:marLeft w:val="0"/>
      <w:marRight w:val="0"/>
      <w:marTop w:val="0"/>
      <w:marBottom w:val="0"/>
      <w:divBdr>
        <w:top w:val="none" w:sz="0" w:space="0" w:color="auto"/>
        <w:left w:val="none" w:sz="0" w:space="0" w:color="auto"/>
        <w:bottom w:val="none" w:sz="0" w:space="0" w:color="auto"/>
        <w:right w:val="none" w:sz="0" w:space="0" w:color="auto"/>
      </w:divBdr>
    </w:div>
    <w:div w:id="483547419">
      <w:bodyDiv w:val="1"/>
      <w:marLeft w:val="0"/>
      <w:marRight w:val="0"/>
      <w:marTop w:val="0"/>
      <w:marBottom w:val="0"/>
      <w:divBdr>
        <w:top w:val="none" w:sz="0" w:space="0" w:color="auto"/>
        <w:left w:val="none" w:sz="0" w:space="0" w:color="auto"/>
        <w:bottom w:val="none" w:sz="0" w:space="0" w:color="auto"/>
        <w:right w:val="none" w:sz="0" w:space="0" w:color="auto"/>
      </w:divBdr>
    </w:div>
    <w:div w:id="487482553">
      <w:bodyDiv w:val="1"/>
      <w:marLeft w:val="0"/>
      <w:marRight w:val="0"/>
      <w:marTop w:val="0"/>
      <w:marBottom w:val="0"/>
      <w:divBdr>
        <w:top w:val="none" w:sz="0" w:space="0" w:color="auto"/>
        <w:left w:val="none" w:sz="0" w:space="0" w:color="auto"/>
        <w:bottom w:val="none" w:sz="0" w:space="0" w:color="auto"/>
        <w:right w:val="none" w:sz="0" w:space="0" w:color="auto"/>
      </w:divBdr>
    </w:div>
    <w:div w:id="504244401">
      <w:bodyDiv w:val="1"/>
      <w:marLeft w:val="0"/>
      <w:marRight w:val="0"/>
      <w:marTop w:val="0"/>
      <w:marBottom w:val="0"/>
      <w:divBdr>
        <w:top w:val="none" w:sz="0" w:space="0" w:color="auto"/>
        <w:left w:val="none" w:sz="0" w:space="0" w:color="auto"/>
        <w:bottom w:val="none" w:sz="0" w:space="0" w:color="auto"/>
        <w:right w:val="none" w:sz="0" w:space="0" w:color="auto"/>
      </w:divBdr>
    </w:div>
    <w:div w:id="506289962">
      <w:bodyDiv w:val="1"/>
      <w:marLeft w:val="0"/>
      <w:marRight w:val="0"/>
      <w:marTop w:val="0"/>
      <w:marBottom w:val="0"/>
      <w:divBdr>
        <w:top w:val="none" w:sz="0" w:space="0" w:color="auto"/>
        <w:left w:val="none" w:sz="0" w:space="0" w:color="auto"/>
        <w:bottom w:val="none" w:sz="0" w:space="0" w:color="auto"/>
        <w:right w:val="none" w:sz="0" w:space="0" w:color="auto"/>
      </w:divBdr>
    </w:div>
    <w:div w:id="506335171">
      <w:bodyDiv w:val="1"/>
      <w:marLeft w:val="0"/>
      <w:marRight w:val="0"/>
      <w:marTop w:val="0"/>
      <w:marBottom w:val="0"/>
      <w:divBdr>
        <w:top w:val="none" w:sz="0" w:space="0" w:color="auto"/>
        <w:left w:val="none" w:sz="0" w:space="0" w:color="auto"/>
        <w:bottom w:val="none" w:sz="0" w:space="0" w:color="auto"/>
        <w:right w:val="none" w:sz="0" w:space="0" w:color="auto"/>
      </w:divBdr>
    </w:div>
    <w:div w:id="509105889">
      <w:bodyDiv w:val="1"/>
      <w:marLeft w:val="0"/>
      <w:marRight w:val="0"/>
      <w:marTop w:val="0"/>
      <w:marBottom w:val="0"/>
      <w:divBdr>
        <w:top w:val="none" w:sz="0" w:space="0" w:color="auto"/>
        <w:left w:val="none" w:sz="0" w:space="0" w:color="auto"/>
        <w:bottom w:val="none" w:sz="0" w:space="0" w:color="auto"/>
        <w:right w:val="none" w:sz="0" w:space="0" w:color="auto"/>
      </w:divBdr>
    </w:div>
    <w:div w:id="514736544">
      <w:bodyDiv w:val="1"/>
      <w:marLeft w:val="0"/>
      <w:marRight w:val="0"/>
      <w:marTop w:val="0"/>
      <w:marBottom w:val="0"/>
      <w:divBdr>
        <w:top w:val="none" w:sz="0" w:space="0" w:color="auto"/>
        <w:left w:val="none" w:sz="0" w:space="0" w:color="auto"/>
        <w:bottom w:val="none" w:sz="0" w:space="0" w:color="auto"/>
        <w:right w:val="none" w:sz="0" w:space="0" w:color="auto"/>
      </w:divBdr>
    </w:div>
    <w:div w:id="514850961">
      <w:bodyDiv w:val="1"/>
      <w:marLeft w:val="0"/>
      <w:marRight w:val="0"/>
      <w:marTop w:val="0"/>
      <w:marBottom w:val="0"/>
      <w:divBdr>
        <w:top w:val="none" w:sz="0" w:space="0" w:color="auto"/>
        <w:left w:val="none" w:sz="0" w:space="0" w:color="auto"/>
        <w:bottom w:val="none" w:sz="0" w:space="0" w:color="auto"/>
        <w:right w:val="none" w:sz="0" w:space="0" w:color="auto"/>
      </w:divBdr>
    </w:div>
    <w:div w:id="522398376">
      <w:bodyDiv w:val="1"/>
      <w:marLeft w:val="0"/>
      <w:marRight w:val="0"/>
      <w:marTop w:val="0"/>
      <w:marBottom w:val="0"/>
      <w:divBdr>
        <w:top w:val="none" w:sz="0" w:space="0" w:color="auto"/>
        <w:left w:val="none" w:sz="0" w:space="0" w:color="auto"/>
        <w:bottom w:val="none" w:sz="0" w:space="0" w:color="auto"/>
        <w:right w:val="none" w:sz="0" w:space="0" w:color="auto"/>
      </w:divBdr>
    </w:div>
    <w:div w:id="543905174">
      <w:bodyDiv w:val="1"/>
      <w:marLeft w:val="0"/>
      <w:marRight w:val="0"/>
      <w:marTop w:val="0"/>
      <w:marBottom w:val="0"/>
      <w:divBdr>
        <w:top w:val="none" w:sz="0" w:space="0" w:color="auto"/>
        <w:left w:val="none" w:sz="0" w:space="0" w:color="auto"/>
        <w:bottom w:val="none" w:sz="0" w:space="0" w:color="auto"/>
        <w:right w:val="none" w:sz="0" w:space="0" w:color="auto"/>
      </w:divBdr>
    </w:div>
    <w:div w:id="549996274">
      <w:bodyDiv w:val="1"/>
      <w:marLeft w:val="0"/>
      <w:marRight w:val="0"/>
      <w:marTop w:val="0"/>
      <w:marBottom w:val="0"/>
      <w:divBdr>
        <w:top w:val="none" w:sz="0" w:space="0" w:color="auto"/>
        <w:left w:val="none" w:sz="0" w:space="0" w:color="auto"/>
        <w:bottom w:val="none" w:sz="0" w:space="0" w:color="auto"/>
        <w:right w:val="none" w:sz="0" w:space="0" w:color="auto"/>
      </w:divBdr>
    </w:div>
    <w:div w:id="553584809">
      <w:bodyDiv w:val="1"/>
      <w:marLeft w:val="0"/>
      <w:marRight w:val="0"/>
      <w:marTop w:val="0"/>
      <w:marBottom w:val="0"/>
      <w:divBdr>
        <w:top w:val="none" w:sz="0" w:space="0" w:color="auto"/>
        <w:left w:val="none" w:sz="0" w:space="0" w:color="auto"/>
        <w:bottom w:val="none" w:sz="0" w:space="0" w:color="auto"/>
        <w:right w:val="none" w:sz="0" w:space="0" w:color="auto"/>
      </w:divBdr>
    </w:div>
    <w:div w:id="559100799">
      <w:bodyDiv w:val="1"/>
      <w:marLeft w:val="0"/>
      <w:marRight w:val="0"/>
      <w:marTop w:val="0"/>
      <w:marBottom w:val="0"/>
      <w:divBdr>
        <w:top w:val="none" w:sz="0" w:space="0" w:color="auto"/>
        <w:left w:val="none" w:sz="0" w:space="0" w:color="auto"/>
        <w:bottom w:val="none" w:sz="0" w:space="0" w:color="auto"/>
        <w:right w:val="none" w:sz="0" w:space="0" w:color="auto"/>
      </w:divBdr>
    </w:div>
    <w:div w:id="559439650">
      <w:bodyDiv w:val="1"/>
      <w:marLeft w:val="0"/>
      <w:marRight w:val="0"/>
      <w:marTop w:val="0"/>
      <w:marBottom w:val="0"/>
      <w:divBdr>
        <w:top w:val="none" w:sz="0" w:space="0" w:color="auto"/>
        <w:left w:val="none" w:sz="0" w:space="0" w:color="auto"/>
        <w:bottom w:val="none" w:sz="0" w:space="0" w:color="auto"/>
        <w:right w:val="none" w:sz="0" w:space="0" w:color="auto"/>
      </w:divBdr>
    </w:div>
    <w:div w:id="571889777">
      <w:bodyDiv w:val="1"/>
      <w:marLeft w:val="0"/>
      <w:marRight w:val="0"/>
      <w:marTop w:val="0"/>
      <w:marBottom w:val="0"/>
      <w:divBdr>
        <w:top w:val="none" w:sz="0" w:space="0" w:color="auto"/>
        <w:left w:val="none" w:sz="0" w:space="0" w:color="auto"/>
        <w:bottom w:val="none" w:sz="0" w:space="0" w:color="auto"/>
        <w:right w:val="none" w:sz="0" w:space="0" w:color="auto"/>
      </w:divBdr>
    </w:div>
    <w:div w:id="577372300">
      <w:bodyDiv w:val="1"/>
      <w:marLeft w:val="0"/>
      <w:marRight w:val="0"/>
      <w:marTop w:val="0"/>
      <w:marBottom w:val="0"/>
      <w:divBdr>
        <w:top w:val="none" w:sz="0" w:space="0" w:color="auto"/>
        <w:left w:val="none" w:sz="0" w:space="0" w:color="auto"/>
        <w:bottom w:val="none" w:sz="0" w:space="0" w:color="auto"/>
        <w:right w:val="none" w:sz="0" w:space="0" w:color="auto"/>
      </w:divBdr>
    </w:div>
    <w:div w:id="580140346">
      <w:bodyDiv w:val="1"/>
      <w:marLeft w:val="0"/>
      <w:marRight w:val="0"/>
      <w:marTop w:val="0"/>
      <w:marBottom w:val="0"/>
      <w:divBdr>
        <w:top w:val="none" w:sz="0" w:space="0" w:color="auto"/>
        <w:left w:val="none" w:sz="0" w:space="0" w:color="auto"/>
        <w:bottom w:val="none" w:sz="0" w:space="0" w:color="auto"/>
        <w:right w:val="none" w:sz="0" w:space="0" w:color="auto"/>
      </w:divBdr>
    </w:div>
    <w:div w:id="586037458">
      <w:bodyDiv w:val="1"/>
      <w:marLeft w:val="0"/>
      <w:marRight w:val="0"/>
      <w:marTop w:val="0"/>
      <w:marBottom w:val="0"/>
      <w:divBdr>
        <w:top w:val="none" w:sz="0" w:space="0" w:color="auto"/>
        <w:left w:val="none" w:sz="0" w:space="0" w:color="auto"/>
        <w:bottom w:val="none" w:sz="0" w:space="0" w:color="auto"/>
        <w:right w:val="none" w:sz="0" w:space="0" w:color="auto"/>
      </w:divBdr>
    </w:div>
    <w:div w:id="586038503">
      <w:bodyDiv w:val="1"/>
      <w:marLeft w:val="0"/>
      <w:marRight w:val="0"/>
      <w:marTop w:val="0"/>
      <w:marBottom w:val="0"/>
      <w:divBdr>
        <w:top w:val="none" w:sz="0" w:space="0" w:color="auto"/>
        <w:left w:val="none" w:sz="0" w:space="0" w:color="auto"/>
        <w:bottom w:val="none" w:sz="0" w:space="0" w:color="auto"/>
        <w:right w:val="none" w:sz="0" w:space="0" w:color="auto"/>
      </w:divBdr>
    </w:div>
    <w:div w:id="592125926">
      <w:bodyDiv w:val="1"/>
      <w:marLeft w:val="0"/>
      <w:marRight w:val="0"/>
      <w:marTop w:val="0"/>
      <w:marBottom w:val="0"/>
      <w:divBdr>
        <w:top w:val="none" w:sz="0" w:space="0" w:color="auto"/>
        <w:left w:val="none" w:sz="0" w:space="0" w:color="auto"/>
        <w:bottom w:val="none" w:sz="0" w:space="0" w:color="auto"/>
        <w:right w:val="none" w:sz="0" w:space="0" w:color="auto"/>
      </w:divBdr>
    </w:div>
    <w:div w:id="592127519">
      <w:bodyDiv w:val="1"/>
      <w:marLeft w:val="0"/>
      <w:marRight w:val="0"/>
      <w:marTop w:val="0"/>
      <w:marBottom w:val="0"/>
      <w:divBdr>
        <w:top w:val="none" w:sz="0" w:space="0" w:color="auto"/>
        <w:left w:val="none" w:sz="0" w:space="0" w:color="auto"/>
        <w:bottom w:val="none" w:sz="0" w:space="0" w:color="auto"/>
        <w:right w:val="none" w:sz="0" w:space="0" w:color="auto"/>
      </w:divBdr>
    </w:div>
    <w:div w:id="601572449">
      <w:bodyDiv w:val="1"/>
      <w:marLeft w:val="0"/>
      <w:marRight w:val="0"/>
      <w:marTop w:val="0"/>
      <w:marBottom w:val="0"/>
      <w:divBdr>
        <w:top w:val="none" w:sz="0" w:space="0" w:color="auto"/>
        <w:left w:val="none" w:sz="0" w:space="0" w:color="auto"/>
        <w:bottom w:val="none" w:sz="0" w:space="0" w:color="auto"/>
        <w:right w:val="none" w:sz="0" w:space="0" w:color="auto"/>
      </w:divBdr>
    </w:div>
    <w:div w:id="615134904">
      <w:bodyDiv w:val="1"/>
      <w:marLeft w:val="0"/>
      <w:marRight w:val="0"/>
      <w:marTop w:val="0"/>
      <w:marBottom w:val="0"/>
      <w:divBdr>
        <w:top w:val="none" w:sz="0" w:space="0" w:color="auto"/>
        <w:left w:val="none" w:sz="0" w:space="0" w:color="auto"/>
        <w:bottom w:val="none" w:sz="0" w:space="0" w:color="auto"/>
        <w:right w:val="none" w:sz="0" w:space="0" w:color="auto"/>
      </w:divBdr>
    </w:div>
    <w:div w:id="633099861">
      <w:bodyDiv w:val="1"/>
      <w:marLeft w:val="0"/>
      <w:marRight w:val="0"/>
      <w:marTop w:val="0"/>
      <w:marBottom w:val="0"/>
      <w:divBdr>
        <w:top w:val="none" w:sz="0" w:space="0" w:color="auto"/>
        <w:left w:val="none" w:sz="0" w:space="0" w:color="auto"/>
        <w:bottom w:val="none" w:sz="0" w:space="0" w:color="auto"/>
        <w:right w:val="none" w:sz="0" w:space="0" w:color="auto"/>
      </w:divBdr>
    </w:div>
    <w:div w:id="642271779">
      <w:bodyDiv w:val="1"/>
      <w:marLeft w:val="0"/>
      <w:marRight w:val="0"/>
      <w:marTop w:val="0"/>
      <w:marBottom w:val="0"/>
      <w:divBdr>
        <w:top w:val="none" w:sz="0" w:space="0" w:color="auto"/>
        <w:left w:val="none" w:sz="0" w:space="0" w:color="auto"/>
        <w:bottom w:val="none" w:sz="0" w:space="0" w:color="auto"/>
        <w:right w:val="none" w:sz="0" w:space="0" w:color="auto"/>
      </w:divBdr>
    </w:div>
    <w:div w:id="645163049">
      <w:bodyDiv w:val="1"/>
      <w:marLeft w:val="0"/>
      <w:marRight w:val="0"/>
      <w:marTop w:val="0"/>
      <w:marBottom w:val="0"/>
      <w:divBdr>
        <w:top w:val="none" w:sz="0" w:space="0" w:color="auto"/>
        <w:left w:val="none" w:sz="0" w:space="0" w:color="auto"/>
        <w:bottom w:val="none" w:sz="0" w:space="0" w:color="auto"/>
        <w:right w:val="none" w:sz="0" w:space="0" w:color="auto"/>
      </w:divBdr>
    </w:div>
    <w:div w:id="651257661">
      <w:bodyDiv w:val="1"/>
      <w:marLeft w:val="0"/>
      <w:marRight w:val="0"/>
      <w:marTop w:val="0"/>
      <w:marBottom w:val="0"/>
      <w:divBdr>
        <w:top w:val="none" w:sz="0" w:space="0" w:color="auto"/>
        <w:left w:val="none" w:sz="0" w:space="0" w:color="auto"/>
        <w:bottom w:val="none" w:sz="0" w:space="0" w:color="auto"/>
        <w:right w:val="none" w:sz="0" w:space="0" w:color="auto"/>
      </w:divBdr>
    </w:div>
    <w:div w:id="652565966">
      <w:bodyDiv w:val="1"/>
      <w:marLeft w:val="0"/>
      <w:marRight w:val="0"/>
      <w:marTop w:val="0"/>
      <w:marBottom w:val="0"/>
      <w:divBdr>
        <w:top w:val="none" w:sz="0" w:space="0" w:color="auto"/>
        <w:left w:val="none" w:sz="0" w:space="0" w:color="auto"/>
        <w:bottom w:val="none" w:sz="0" w:space="0" w:color="auto"/>
        <w:right w:val="none" w:sz="0" w:space="0" w:color="auto"/>
      </w:divBdr>
    </w:div>
    <w:div w:id="653222168">
      <w:bodyDiv w:val="1"/>
      <w:marLeft w:val="0"/>
      <w:marRight w:val="0"/>
      <w:marTop w:val="0"/>
      <w:marBottom w:val="0"/>
      <w:divBdr>
        <w:top w:val="none" w:sz="0" w:space="0" w:color="auto"/>
        <w:left w:val="none" w:sz="0" w:space="0" w:color="auto"/>
        <w:bottom w:val="none" w:sz="0" w:space="0" w:color="auto"/>
        <w:right w:val="none" w:sz="0" w:space="0" w:color="auto"/>
      </w:divBdr>
    </w:div>
    <w:div w:id="657922131">
      <w:bodyDiv w:val="1"/>
      <w:marLeft w:val="0"/>
      <w:marRight w:val="0"/>
      <w:marTop w:val="0"/>
      <w:marBottom w:val="0"/>
      <w:divBdr>
        <w:top w:val="none" w:sz="0" w:space="0" w:color="auto"/>
        <w:left w:val="none" w:sz="0" w:space="0" w:color="auto"/>
        <w:bottom w:val="none" w:sz="0" w:space="0" w:color="auto"/>
        <w:right w:val="none" w:sz="0" w:space="0" w:color="auto"/>
      </w:divBdr>
    </w:div>
    <w:div w:id="668482193">
      <w:bodyDiv w:val="1"/>
      <w:marLeft w:val="0"/>
      <w:marRight w:val="0"/>
      <w:marTop w:val="0"/>
      <w:marBottom w:val="0"/>
      <w:divBdr>
        <w:top w:val="none" w:sz="0" w:space="0" w:color="auto"/>
        <w:left w:val="none" w:sz="0" w:space="0" w:color="auto"/>
        <w:bottom w:val="none" w:sz="0" w:space="0" w:color="auto"/>
        <w:right w:val="none" w:sz="0" w:space="0" w:color="auto"/>
      </w:divBdr>
    </w:div>
    <w:div w:id="689600957">
      <w:bodyDiv w:val="1"/>
      <w:marLeft w:val="0"/>
      <w:marRight w:val="0"/>
      <w:marTop w:val="0"/>
      <w:marBottom w:val="0"/>
      <w:divBdr>
        <w:top w:val="none" w:sz="0" w:space="0" w:color="auto"/>
        <w:left w:val="none" w:sz="0" w:space="0" w:color="auto"/>
        <w:bottom w:val="none" w:sz="0" w:space="0" w:color="auto"/>
        <w:right w:val="none" w:sz="0" w:space="0" w:color="auto"/>
      </w:divBdr>
    </w:div>
    <w:div w:id="703408629">
      <w:bodyDiv w:val="1"/>
      <w:marLeft w:val="0"/>
      <w:marRight w:val="0"/>
      <w:marTop w:val="0"/>
      <w:marBottom w:val="0"/>
      <w:divBdr>
        <w:top w:val="none" w:sz="0" w:space="0" w:color="auto"/>
        <w:left w:val="none" w:sz="0" w:space="0" w:color="auto"/>
        <w:bottom w:val="none" w:sz="0" w:space="0" w:color="auto"/>
        <w:right w:val="none" w:sz="0" w:space="0" w:color="auto"/>
      </w:divBdr>
    </w:div>
    <w:div w:id="706299354">
      <w:bodyDiv w:val="1"/>
      <w:marLeft w:val="0"/>
      <w:marRight w:val="0"/>
      <w:marTop w:val="0"/>
      <w:marBottom w:val="0"/>
      <w:divBdr>
        <w:top w:val="none" w:sz="0" w:space="0" w:color="auto"/>
        <w:left w:val="none" w:sz="0" w:space="0" w:color="auto"/>
        <w:bottom w:val="none" w:sz="0" w:space="0" w:color="auto"/>
        <w:right w:val="none" w:sz="0" w:space="0" w:color="auto"/>
      </w:divBdr>
    </w:div>
    <w:div w:id="712771054">
      <w:bodyDiv w:val="1"/>
      <w:marLeft w:val="0"/>
      <w:marRight w:val="0"/>
      <w:marTop w:val="0"/>
      <w:marBottom w:val="0"/>
      <w:divBdr>
        <w:top w:val="none" w:sz="0" w:space="0" w:color="auto"/>
        <w:left w:val="none" w:sz="0" w:space="0" w:color="auto"/>
        <w:bottom w:val="none" w:sz="0" w:space="0" w:color="auto"/>
        <w:right w:val="none" w:sz="0" w:space="0" w:color="auto"/>
      </w:divBdr>
    </w:div>
    <w:div w:id="737824685">
      <w:bodyDiv w:val="1"/>
      <w:marLeft w:val="0"/>
      <w:marRight w:val="0"/>
      <w:marTop w:val="0"/>
      <w:marBottom w:val="0"/>
      <w:divBdr>
        <w:top w:val="none" w:sz="0" w:space="0" w:color="auto"/>
        <w:left w:val="none" w:sz="0" w:space="0" w:color="auto"/>
        <w:bottom w:val="none" w:sz="0" w:space="0" w:color="auto"/>
        <w:right w:val="none" w:sz="0" w:space="0" w:color="auto"/>
      </w:divBdr>
    </w:div>
    <w:div w:id="738788381">
      <w:bodyDiv w:val="1"/>
      <w:marLeft w:val="0"/>
      <w:marRight w:val="0"/>
      <w:marTop w:val="0"/>
      <w:marBottom w:val="0"/>
      <w:divBdr>
        <w:top w:val="none" w:sz="0" w:space="0" w:color="auto"/>
        <w:left w:val="none" w:sz="0" w:space="0" w:color="auto"/>
        <w:bottom w:val="none" w:sz="0" w:space="0" w:color="auto"/>
        <w:right w:val="none" w:sz="0" w:space="0" w:color="auto"/>
      </w:divBdr>
    </w:div>
    <w:div w:id="740830879">
      <w:bodyDiv w:val="1"/>
      <w:marLeft w:val="0"/>
      <w:marRight w:val="0"/>
      <w:marTop w:val="0"/>
      <w:marBottom w:val="0"/>
      <w:divBdr>
        <w:top w:val="none" w:sz="0" w:space="0" w:color="auto"/>
        <w:left w:val="none" w:sz="0" w:space="0" w:color="auto"/>
        <w:bottom w:val="none" w:sz="0" w:space="0" w:color="auto"/>
        <w:right w:val="none" w:sz="0" w:space="0" w:color="auto"/>
      </w:divBdr>
    </w:div>
    <w:div w:id="746077891">
      <w:bodyDiv w:val="1"/>
      <w:marLeft w:val="0"/>
      <w:marRight w:val="0"/>
      <w:marTop w:val="0"/>
      <w:marBottom w:val="0"/>
      <w:divBdr>
        <w:top w:val="none" w:sz="0" w:space="0" w:color="auto"/>
        <w:left w:val="none" w:sz="0" w:space="0" w:color="auto"/>
        <w:bottom w:val="none" w:sz="0" w:space="0" w:color="auto"/>
        <w:right w:val="none" w:sz="0" w:space="0" w:color="auto"/>
      </w:divBdr>
    </w:div>
    <w:div w:id="752362973">
      <w:bodyDiv w:val="1"/>
      <w:marLeft w:val="0"/>
      <w:marRight w:val="0"/>
      <w:marTop w:val="0"/>
      <w:marBottom w:val="0"/>
      <w:divBdr>
        <w:top w:val="none" w:sz="0" w:space="0" w:color="auto"/>
        <w:left w:val="none" w:sz="0" w:space="0" w:color="auto"/>
        <w:bottom w:val="none" w:sz="0" w:space="0" w:color="auto"/>
        <w:right w:val="none" w:sz="0" w:space="0" w:color="auto"/>
      </w:divBdr>
    </w:div>
    <w:div w:id="752514431">
      <w:bodyDiv w:val="1"/>
      <w:marLeft w:val="0"/>
      <w:marRight w:val="0"/>
      <w:marTop w:val="0"/>
      <w:marBottom w:val="0"/>
      <w:divBdr>
        <w:top w:val="none" w:sz="0" w:space="0" w:color="auto"/>
        <w:left w:val="none" w:sz="0" w:space="0" w:color="auto"/>
        <w:bottom w:val="none" w:sz="0" w:space="0" w:color="auto"/>
        <w:right w:val="none" w:sz="0" w:space="0" w:color="auto"/>
      </w:divBdr>
    </w:div>
    <w:div w:id="765686915">
      <w:bodyDiv w:val="1"/>
      <w:marLeft w:val="0"/>
      <w:marRight w:val="0"/>
      <w:marTop w:val="0"/>
      <w:marBottom w:val="0"/>
      <w:divBdr>
        <w:top w:val="none" w:sz="0" w:space="0" w:color="auto"/>
        <w:left w:val="none" w:sz="0" w:space="0" w:color="auto"/>
        <w:bottom w:val="none" w:sz="0" w:space="0" w:color="auto"/>
        <w:right w:val="none" w:sz="0" w:space="0" w:color="auto"/>
      </w:divBdr>
    </w:div>
    <w:div w:id="767240455">
      <w:bodyDiv w:val="1"/>
      <w:marLeft w:val="0"/>
      <w:marRight w:val="0"/>
      <w:marTop w:val="0"/>
      <w:marBottom w:val="0"/>
      <w:divBdr>
        <w:top w:val="none" w:sz="0" w:space="0" w:color="auto"/>
        <w:left w:val="none" w:sz="0" w:space="0" w:color="auto"/>
        <w:bottom w:val="none" w:sz="0" w:space="0" w:color="auto"/>
        <w:right w:val="none" w:sz="0" w:space="0" w:color="auto"/>
      </w:divBdr>
    </w:div>
    <w:div w:id="771316192">
      <w:bodyDiv w:val="1"/>
      <w:marLeft w:val="0"/>
      <w:marRight w:val="0"/>
      <w:marTop w:val="0"/>
      <w:marBottom w:val="0"/>
      <w:divBdr>
        <w:top w:val="none" w:sz="0" w:space="0" w:color="auto"/>
        <w:left w:val="none" w:sz="0" w:space="0" w:color="auto"/>
        <w:bottom w:val="none" w:sz="0" w:space="0" w:color="auto"/>
        <w:right w:val="none" w:sz="0" w:space="0" w:color="auto"/>
      </w:divBdr>
    </w:div>
    <w:div w:id="771555801">
      <w:bodyDiv w:val="1"/>
      <w:marLeft w:val="0"/>
      <w:marRight w:val="0"/>
      <w:marTop w:val="0"/>
      <w:marBottom w:val="0"/>
      <w:divBdr>
        <w:top w:val="none" w:sz="0" w:space="0" w:color="auto"/>
        <w:left w:val="none" w:sz="0" w:space="0" w:color="auto"/>
        <w:bottom w:val="none" w:sz="0" w:space="0" w:color="auto"/>
        <w:right w:val="none" w:sz="0" w:space="0" w:color="auto"/>
      </w:divBdr>
    </w:div>
    <w:div w:id="774373949">
      <w:bodyDiv w:val="1"/>
      <w:marLeft w:val="0"/>
      <w:marRight w:val="0"/>
      <w:marTop w:val="0"/>
      <w:marBottom w:val="0"/>
      <w:divBdr>
        <w:top w:val="none" w:sz="0" w:space="0" w:color="auto"/>
        <w:left w:val="none" w:sz="0" w:space="0" w:color="auto"/>
        <w:bottom w:val="none" w:sz="0" w:space="0" w:color="auto"/>
        <w:right w:val="none" w:sz="0" w:space="0" w:color="auto"/>
      </w:divBdr>
    </w:div>
    <w:div w:id="781850114">
      <w:bodyDiv w:val="1"/>
      <w:marLeft w:val="0"/>
      <w:marRight w:val="0"/>
      <w:marTop w:val="0"/>
      <w:marBottom w:val="0"/>
      <w:divBdr>
        <w:top w:val="none" w:sz="0" w:space="0" w:color="auto"/>
        <w:left w:val="none" w:sz="0" w:space="0" w:color="auto"/>
        <w:bottom w:val="none" w:sz="0" w:space="0" w:color="auto"/>
        <w:right w:val="none" w:sz="0" w:space="0" w:color="auto"/>
      </w:divBdr>
    </w:div>
    <w:div w:id="785999629">
      <w:bodyDiv w:val="1"/>
      <w:marLeft w:val="0"/>
      <w:marRight w:val="0"/>
      <w:marTop w:val="0"/>
      <w:marBottom w:val="0"/>
      <w:divBdr>
        <w:top w:val="none" w:sz="0" w:space="0" w:color="auto"/>
        <w:left w:val="none" w:sz="0" w:space="0" w:color="auto"/>
        <w:bottom w:val="none" w:sz="0" w:space="0" w:color="auto"/>
        <w:right w:val="none" w:sz="0" w:space="0" w:color="auto"/>
      </w:divBdr>
    </w:div>
    <w:div w:id="791287668">
      <w:bodyDiv w:val="1"/>
      <w:marLeft w:val="0"/>
      <w:marRight w:val="0"/>
      <w:marTop w:val="0"/>
      <w:marBottom w:val="0"/>
      <w:divBdr>
        <w:top w:val="none" w:sz="0" w:space="0" w:color="auto"/>
        <w:left w:val="none" w:sz="0" w:space="0" w:color="auto"/>
        <w:bottom w:val="none" w:sz="0" w:space="0" w:color="auto"/>
        <w:right w:val="none" w:sz="0" w:space="0" w:color="auto"/>
      </w:divBdr>
    </w:div>
    <w:div w:id="794132206">
      <w:bodyDiv w:val="1"/>
      <w:marLeft w:val="0"/>
      <w:marRight w:val="0"/>
      <w:marTop w:val="0"/>
      <w:marBottom w:val="0"/>
      <w:divBdr>
        <w:top w:val="none" w:sz="0" w:space="0" w:color="auto"/>
        <w:left w:val="none" w:sz="0" w:space="0" w:color="auto"/>
        <w:bottom w:val="none" w:sz="0" w:space="0" w:color="auto"/>
        <w:right w:val="none" w:sz="0" w:space="0" w:color="auto"/>
      </w:divBdr>
    </w:div>
    <w:div w:id="799959901">
      <w:bodyDiv w:val="1"/>
      <w:marLeft w:val="0"/>
      <w:marRight w:val="0"/>
      <w:marTop w:val="0"/>
      <w:marBottom w:val="0"/>
      <w:divBdr>
        <w:top w:val="none" w:sz="0" w:space="0" w:color="auto"/>
        <w:left w:val="none" w:sz="0" w:space="0" w:color="auto"/>
        <w:bottom w:val="none" w:sz="0" w:space="0" w:color="auto"/>
        <w:right w:val="none" w:sz="0" w:space="0" w:color="auto"/>
      </w:divBdr>
    </w:div>
    <w:div w:id="810706062">
      <w:bodyDiv w:val="1"/>
      <w:marLeft w:val="0"/>
      <w:marRight w:val="0"/>
      <w:marTop w:val="0"/>
      <w:marBottom w:val="0"/>
      <w:divBdr>
        <w:top w:val="none" w:sz="0" w:space="0" w:color="auto"/>
        <w:left w:val="none" w:sz="0" w:space="0" w:color="auto"/>
        <w:bottom w:val="none" w:sz="0" w:space="0" w:color="auto"/>
        <w:right w:val="none" w:sz="0" w:space="0" w:color="auto"/>
      </w:divBdr>
    </w:div>
    <w:div w:id="811751984">
      <w:bodyDiv w:val="1"/>
      <w:marLeft w:val="0"/>
      <w:marRight w:val="0"/>
      <w:marTop w:val="0"/>
      <w:marBottom w:val="0"/>
      <w:divBdr>
        <w:top w:val="none" w:sz="0" w:space="0" w:color="auto"/>
        <w:left w:val="none" w:sz="0" w:space="0" w:color="auto"/>
        <w:bottom w:val="none" w:sz="0" w:space="0" w:color="auto"/>
        <w:right w:val="none" w:sz="0" w:space="0" w:color="auto"/>
      </w:divBdr>
    </w:div>
    <w:div w:id="816729757">
      <w:bodyDiv w:val="1"/>
      <w:marLeft w:val="0"/>
      <w:marRight w:val="0"/>
      <w:marTop w:val="0"/>
      <w:marBottom w:val="0"/>
      <w:divBdr>
        <w:top w:val="none" w:sz="0" w:space="0" w:color="auto"/>
        <w:left w:val="none" w:sz="0" w:space="0" w:color="auto"/>
        <w:bottom w:val="none" w:sz="0" w:space="0" w:color="auto"/>
        <w:right w:val="none" w:sz="0" w:space="0" w:color="auto"/>
      </w:divBdr>
    </w:div>
    <w:div w:id="817722738">
      <w:bodyDiv w:val="1"/>
      <w:marLeft w:val="0"/>
      <w:marRight w:val="0"/>
      <w:marTop w:val="0"/>
      <w:marBottom w:val="0"/>
      <w:divBdr>
        <w:top w:val="none" w:sz="0" w:space="0" w:color="auto"/>
        <w:left w:val="none" w:sz="0" w:space="0" w:color="auto"/>
        <w:bottom w:val="none" w:sz="0" w:space="0" w:color="auto"/>
        <w:right w:val="none" w:sz="0" w:space="0" w:color="auto"/>
      </w:divBdr>
    </w:div>
    <w:div w:id="827404761">
      <w:bodyDiv w:val="1"/>
      <w:marLeft w:val="0"/>
      <w:marRight w:val="0"/>
      <w:marTop w:val="0"/>
      <w:marBottom w:val="0"/>
      <w:divBdr>
        <w:top w:val="none" w:sz="0" w:space="0" w:color="auto"/>
        <w:left w:val="none" w:sz="0" w:space="0" w:color="auto"/>
        <w:bottom w:val="none" w:sz="0" w:space="0" w:color="auto"/>
        <w:right w:val="none" w:sz="0" w:space="0" w:color="auto"/>
      </w:divBdr>
    </w:div>
    <w:div w:id="831679633">
      <w:bodyDiv w:val="1"/>
      <w:marLeft w:val="0"/>
      <w:marRight w:val="0"/>
      <w:marTop w:val="0"/>
      <w:marBottom w:val="0"/>
      <w:divBdr>
        <w:top w:val="none" w:sz="0" w:space="0" w:color="auto"/>
        <w:left w:val="none" w:sz="0" w:space="0" w:color="auto"/>
        <w:bottom w:val="none" w:sz="0" w:space="0" w:color="auto"/>
        <w:right w:val="none" w:sz="0" w:space="0" w:color="auto"/>
      </w:divBdr>
    </w:div>
    <w:div w:id="834029138">
      <w:bodyDiv w:val="1"/>
      <w:marLeft w:val="0"/>
      <w:marRight w:val="0"/>
      <w:marTop w:val="0"/>
      <w:marBottom w:val="0"/>
      <w:divBdr>
        <w:top w:val="none" w:sz="0" w:space="0" w:color="auto"/>
        <w:left w:val="none" w:sz="0" w:space="0" w:color="auto"/>
        <w:bottom w:val="none" w:sz="0" w:space="0" w:color="auto"/>
        <w:right w:val="none" w:sz="0" w:space="0" w:color="auto"/>
      </w:divBdr>
    </w:div>
    <w:div w:id="851185102">
      <w:bodyDiv w:val="1"/>
      <w:marLeft w:val="0"/>
      <w:marRight w:val="0"/>
      <w:marTop w:val="0"/>
      <w:marBottom w:val="0"/>
      <w:divBdr>
        <w:top w:val="none" w:sz="0" w:space="0" w:color="auto"/>
        <w:left w:val="none" w:sz="0" w:space="0" w:color="auto"/>
        <w:bottom w:val="none" w:sz="0" w:space="0" w:color="auto"/>
        <w:right w:val="none" w:sz="0" w:space="0" w:color="auto"/>
      </w:divBdr>
    </w:div>
    <w:div w:id="872351624">
      <w:bodyDiv w:val="1"/>
      <w:marLeft w:val="0"/>
      <w:marRight w:val="0"/>
      <w:marTop w:val="0"/>
      <w:marBottom w:val="0"/>
      <w:divBdr>
        <w:top w:val="none" w:sz="0" w:space="0" w:color="auto"/>
        <w:left w:val="none" w:sz="0" w:space="0" w:color="auto"/>
        <w:bottom w:val="none" w:sz="0" w:space="0" w:color="auto"/>
        <w:right w:val="none" w:sz="0" w:space="0" w:color="auto"/>
      </w:divBdr>
    </w:div>
    <w:div w:id="879170852">
      <w:bodyDiv w:val="1"/>
      <w:marLeft w:val="0"/>
      <w:marRight w:val="0"/>
      <w:marTop w:val="0"/>
      <w:marBottom w:val="0"/>
      <w:divBdr>
        <w:top w:val="none" w:sz="0" w:space="0" w:color="auto"/>
        <w:left w:val="none" w:sz="0" w:space="0" w:color="auto"/>
        <w:bottom w:val="none" w:sz="0" w:space="0" w:color="auto"/>
        <w:right w:val="none" w:sz="0" w:space="0" w:color="auto"/>
      </w:divBdr>
    </w:div>
    <w:div w:id="880243074">
      <w:bodyDiv w:val="1"/>
      <w:marLeft w:val="0"/>
      <w:marRight w:val="0"/>
      <w:marTop w:val="0"/>
      <w:marBottom w:val="0"/>
      <w:divBdr>
        <w:top w:val="none" w:sz="0" w:space="0" w:color="auto"/>
        <w:left w:val="none" w:sz="0" w:space="0" w:color="auto"/>
        <w:bottom w:val="none" w:sz="0" w:space="0" w:color="auto"/>
        <w:right w:val="none" w:sz="0" w:space="0" w:color="auto"/>
      </w:divBdr>
    </w:div>
    <w:div w:id="883252900">
      <w:bodyDiv w:val="1"/>
      <w:marLeft w:val="0"/>
      <w:marRight w:val="0"/>
      <w:marTop w:val="0"/>
      <w:marBottom w:val="0"/>
      <w:divBdr>
        <w:top w:val="none" w:sz="0" w:space="0" w:color="auto"/>
        <w:left w:val="none" w:sz="0" w:space="0" w:color="auto"/>
        <w:bottom w:val="none" w:sz="0" w:space="0" w:color="auto"/>
        <w:right w:val="none" w:sz="0" w:space="0" w:color="auto"/>
      </w:divBdr>
    </w:div>
    <w:div w:id="889456250">
      <w:bodyDiv w:val="1"/>
      <w:marLeft w:val="0"/>
      <w:marRight w:val="0"/>
      <w:marTop w:val="0"/>
      <w:marBottom w:val="0"/>
      <w:divBdr>
        <w:top w:val="none" w:sz="0" w:space="0" w:color="auto"/>
        <w:left w:val="none" w:sz="0" w:space="0" w:color="auto"/>
        <w:bottom w:val="none" w:sz="0" w:space="0" w:color="auto"/>
        <w:right w:val="none" w:sz="0" w:space="0" w:color="auto"/>
      </w:divBdr>
    </w:div>
    <w:div w:id="895772784">
      <w:bodyDiv w:val="1"/>
      <w:marLeft w:val="0"/>
      <w:marRight w:val="0"/>
      <w:marTop w:val="0"/>
      <w:marBottom w:val="0"/>
      <w:divBdr>
        <w:top w:val="none" w:sz="0" w:space="0" w:color="auto"/>
        <w:left w:val="none" w:sz="0" w:space="0" w:color="auto"/>
        <w:bottom w:val="none" w:sz="0" w:space="0" w:color="auto"/>
        <w:right w:val="none" w:sz="0" w:space="0" w:color="auto"/>
      </w:divBdr>
    </w:div>
    <w:div w:id="899897830">
      <w:bodyDiv w:val="1"/>
      <w:marLeft w:val="0"/>
      <w:marRight w:val="0"/>
      <w:marTop w:val="0"/>
      <w:marBottom w:val="0"/>
      <w:divBdr>
        <w:top w:val="none" w:sz="0" w:space="0" w:color="auto"/>
        <w:left w:val="none" w:sz="0" w:space="0" w:color="auto"/>
        <w:bottom w:val="none" w:sz="0" w:space="0" w:color="auto"/>
        <w:right w:val="none" w:sz="0" w:space="0" w:color="auto"/>
      </w:divBdr>
    </w:div>
    <w:div w:id="906307951">
      <w:bodyDiv w:val="1"/>
      <w:marLeft w:val="0"/>
      <w:marRight w:val="0"/>
      <w:marTop w:val="0"/>
      <w:marBottom w:val="0"/>
      <w:divBdr>
        <w:top w:val="none" w:sz="0" w:space="0" w:color="auto"/>
        <w:left w:val="none" w:sz="0" w:space="0" w:color="auto"/>
        <w:bottom w:val="none" w:sz="0" w:space="0" w:color="auto"/>
        <w:right w:val="none" w:sz="0" w:space="0" w:color="auto"/>
      </w:divBdr>
    </w:div>
    <w:div w:id="907112604">
      <w:bodyDiv w:val="1"/>
      <w:marLeft w:val="0"/>
      <w:marRight w:val="0"/>
      <w:marTop w:val="0"/>
      <w:marBottom w:val="0"/>
      <w:divBdr>
        <w:top w:val="none" w:sz="0" w:space="0" w:color="auto"/>
        <w:left w:val="none" w:sz="0" w:space="0" w:color="auto"/>
        <w:bottom w:val="none" w:sz="0" w:space="0" w:color="auto"/>
        <w:right w:val="none" w:sz="0" w:space="0" w:color="auto"/>
      </w:divBdr>
    </w:div>
    <w:div w:id="909194821">
      <w:bodyDiv w:val="1"/>
      <w:marLeft w:val="0"/>
      <w:marRight w:val="0"/>
      <w:marTop w:val="0"/>
      <w:marBottom w:val="0"/>
      <w:divBdr>
        <w:top w:val="none" w:sz="0" w:space="0" w:color="auto"/>
        <w:left w:val="none" w:sz="0" w:space="0" w:color="auto"/>
        <w:bottom w:val="none" w:sz="0" w:space="0" w:color="auto"/>
        <w:right w:val="none" w:sz="0" w:space="0" w:color="auto"/>
      </w:divBdr>
    </w:div>
    <w:div w:id="910964197">
      <w:bodyDiv w:val="1"/>
      <w:marLeft w:val="0"/>
      <w:marRight w:val="0"/>
      <w:marTop w:val="0"/>
      <w:marBottom w:val="0"/>
      <w:divBdr>
        <w:top w:val="none" w:sz="0" w:space="0" w:color="auto"/>
        <w:left w:val="none" w:sz="0" w:space="0" w:color="auto"/>
        <w:bottom w:val="none" w:sz="0" w:space="0" w:color="auto"/>
        <w:right w:val="none" w:sz="0" w:space="0" w:color="auto"/>
      </w:divBdr>
    </w:div>
    <w:div w:id="913126801">
      <w:bodyDiv w:val="1"/>
      <w:marLeft w:val="0"/>
      <w:marRight w:val="0"/>
      <w:marTop w:val="0"/>
      <w:marBottom w:val="0"/>
      <w:divBdr>
        <w:top w:val="none" w:sz="0" w:space="0" w:color="auto"/>
        <w:left w:val="none" w:sz="0" w:space="0" w:color="auto"/>
        <w:bottom w:val="none" w:sz="0" w:space="0" w:color="auto"/>
        <w:right w:val="none" w:sz="0" w:space="0" w:color="auto"/>
      </w:divBdr>
    </w:div>
    <w:div w:id="916868240">
      <w:bodyDiv w:val="1"/>
      <w:marLeft w:val="0"/>
      <w:marRight w:val="0"/>
      <w:marTop w:val="0"/>
      <w:marBottom w:val="0"/>
      <w:divBdr>
        <w:top w:val="none" w:sz="0" w:space="0" w:color="auto"/>
        <w:left w:val="none" w:sz="0" w:space="0" w:color="auto"/>
        <w:bottom w:val="none" w:sz="0" w:space="0" w:color="auto"/>
        <w:right w:val="none" w:sz="0" w:space="0" w:color="auto"/>
      </w:divBdr>
    </w:div>
    <w:div w:id="923033493">
      <w:bodyDiv w:val="1"/>
      <w:marLeft w:val="0"/>
      <w:marRight w:val="0"/>
      <w:marTop w:val="0"/>
      <w:marBottom w:val="0"/>
      <w:divBdr>
        <w:top w:val="none" w:sz="0" w:space="0" w:color="auto"/>
        <w:left w:val="none" w:sz="0" w:space="0" w:color="auto"/>
        <w:bottom w:val="none" w:sz="0" w:space="0" w:color="auto"/>
        <w:right w:val="none" w:sz="0" w:space="0" w:color="auto"/>
      </w:divBdr>
    </w:div>
    <w:div w:id="928998628">
      <w:bodyDiv w:val="1"/>
      <w:marLeft w:val="0"/>
      <w:marRight w:val="0"/>
      <w:marTop w:val="0"/>
      <w:marBottom w:val="0"/>
      <w:divBdr>
        <w:top w:val="none" w:sz="0" w:space="0" w:color="auto"/>
        <w:left w:val="none" w:sz="0" w:space="0" w:color="auto"/>
        <w:bottom w:val="none" w:sz="0" w:space="0" w:color="auto"/>
        <w:right w:val="none" w:sz="0" w:space="0" w:color="auto"/>
      </w:divBdr>
    </w:div>
    <w:div w:id="932083528">
      <w:bodyDiv w:val="1"/>
      <w:marLeft w:val="0"/>
      <w:marRight w:val="0"/>
      <w:marTop w:val="0"/>
      <w:marBottom w:val="0"/>
      <w:divBdr>
        <w:top w:val="none" w:sz="0" w:space="0" w:color="auto"/>
        <w:left w:val="none" w:sz="0" w:space="0" w:color="auto"/>
        <w:bottom w:val="none" w:sz="0" w:space="0" w:color="auto"/>
        <w:right w:val="none" w:sz="0" w:space="0" w:color="auto"/>
      </w:divBdr>
    </w:div>
    <w:div w:id="940452301">
      <w:bodyDiv w:val="1"/>
      <w:marLeft w:val="0"/>
      <w:marRight w:val="0"/>
      <w:marTop w:val="0"/>
      <w:marBottom w:val="0"/>
      <w:divBdr>
        <w:top w:val="none" w:sz="0" w:space="0" w:color="auto"/>
        <w:left w:val="none" w:sz="0" w:space="0" w:color="auto"/>
        <w:bottom w:val="none" w:sz="0" w:space="0" w:color="auto"/>
        <w:right w:val="none" w:sz="0" w:space="0" w:color="auto"/>
      </w:divBdr>
    </w:div>
    <w:div w:id="951084504">
      <w:bodyDiv w:val="1"/>
      <w:marLeft w:val="0"/>
      <w:marRight w:val="0"/>
      <w:marTop w:val="0"/>
      <w:marBottom w:val="0"/>
      <w:divBdr>
        <w:top w:val="none" w:sz="0" w:space="0" w:color="auto"/>
        <w:left w:val="none" w:sz="0" w:space="0" w:color="auto"/>
        <w:bottom w:val="none" w:sz="0" w:space="0" w:color="auto"/>
        <w:right w:val="none" w:sz="0" w:space="0" w:color="auto"/>
      </w:divBdr>
    </w:div>
    <w:div w:id="952831929">
      <w:bodyDiv w:val="1"/>
      <w:marLeft w:val="0"/>
      <w:marRight w:val="0"/>
      <w:marTop w:val="0"/>
      <w:marBottom w:val="0"/>
      <w:divBdr>
        <w:top w:val="none" w:sz="0" w:space="0" w:color="auto"/>
        <w:left w:val="none" w:sz="0" w:space="0" w:color="auto"/>
        <w:bottom w:val="none" w:sz="0" w:space="0" w:color="auto"/>
        <w:right w:val="none" w:sz="0" w:space="0" w:color="auto"/>
      </w:divBdr>
    </w:div>
    <w:div w:id="960451438">
      <w:bodyDiv w:val="1"/>
      <w:marLeft w:val="0"/>
      <w:marRight w:val="0"/>
      <w:marTop w:val="0"/>
      <w:marBottom w:val="0"/>
      <w:divBdr>
        <w:top w:val="none" w:sz="0" w:space="0" w:color="auto"/>
        <w:left w:val="none" w:sz="0" w:space="0" w:color="auto"/>
        <w:bottom w:val="none" w:sz="0" w:space="0" w:color="auto"/>
        <w:right w:val="none" w:sz="0" w:space="0" w:color="auto"/>
      </w:divBdr>
    </w:div>
    <w:div w:id="972826976">
      <w:bodyDiv w:val="1"/>
      <w:marLeft w:val="0"/>
      <w:marRight w:val="0"/>
      <w:marTop w:val="0"/>
      <w:marBottom w:val="0"/>
      <w:divBdr>
        <w:top w:val="none" w:sz="0" w:space="0" w:color="auto"/>
        <w:left w:val="none" w:sz="0" w:space="0" w:color="auto"/>
        <w:bottom w:val="none" w:sz="0" w:space="0" w:color="auto"/>
        <w:right w:val="none" w:sz="0" w:space="0" w:color="auto"/>
      </w:divBdr>
    </w:div>
    <w:div w:id="987976556">
      <w:bodyDiv w:val="1"/>
      <w:marLeft w:val="0"/>
      <w:marRight w:val="0"/>
      <w:marTop w:val="0"/>
      <w:marBottom w:val="0"/>
      <w:divBdr>
        <w:top w:val="none" w:sz="0" w:space="0" w:color="auto"/>
        <w:left w:val="none" w:sz="0" w:space="0" w:color="auto"/>
        <w:bottom w:val="none" w:sz="0" w:space="0" w:color="auto"/>
        <w:right w:val="none" w:sz="0" w:space="0" w:color="auto"/>
      </w:divBdr>
    </w:div>
    <w:div w:id="994262636">
      <w:bodyDiv w:val="1"/>
      <w:marLeft w:val="0"/>
      <w:marRight w:val="0"/>
      <w:marTop w:val="0"/>
      <w:marBottom w:val="0"/>
      <w:divBdr>
        <w:top w:val="none" w:sz="0" w:space="0" w:color="auto"/>
        <w:left w:val="none" w:sz="0" w:space="0" w:color="auto"/>
        <w:bottom w:val="none" w:sz="0" w:space="0" w:color="auto"/>
        <w:right w:val="none" w:sz="0" w:space="0" w:color="auto"/>
      </w:divBdr>
    </w:div>
    <w:div w:id="1007901316">
      <w:bodyDiv w:val="1"/>
      <w:marLeft w:val="0"/>
      <w:marRight w:val="0"/>
      <w:marTop w:val="0"/>
      <w:marBottom w:val="0"/>
      <w:divBdr>
        <w:top w:val="none" w:sz="0" w:space="0" w:color="auto"/>
        <w:left w:val="none" w:sz="0" w:space="0" w:color="auto"/>
        <w:bottom w:val="none" w:sz="0" w:space="0" w:color="auto"/>
        <w:right w:val="none" w:sz="0" w:space="0" w:color="auto"/>
      </w:divBdr>
    </w:div>
    <w:div w:id="1013992802">
      <w:bodyDiv w:val="1"/>
      <w:marLeft w:val="0"/>
      <w:marRight w:val="0"/>
      <w:marTop w:val="0"/>
      <w:marBottom w:val="0"/>
      <w:divBdr>
        <w:top w:val="none" w:sz="0" w:space="0" w:color="auto"/>
        <w:left w:val="none" w:sz="0" w:space="0" w:color="auto"/>
        <w:bottom w:val="none" w:sz="0" w:space="0" w:color="auto"/>
        <w:right w:val="none" w:sz="0" w:space="0" w:color="auto"/>
      </w:divBdr>
    </w:div>
    <w:div w:id="1021468614">
      <w:bodyDiv w:val="1"/>
      <w:marLeft w:val="0"/>
      <w:marRight w:val="0"/>
      <w:marTop w:val="0"/>
      <w:marBottom w:val="0"/>
      <w:divBdr>
        <w:top w:val="none" w:sz="0" w:space="0" w:color="auto"/>
        <w:left w:val="none" w:sz="0" w:space="0" w:color="auto"/>
        <w:bottom w:val="none" w:sz="0" w:space="0" w:color="auto"/>
        <w:right w:val="none" w:sz="0" w:space="0" w:color="auto"/>
      </w:divBdr>
    </w:div>
    <w:div w:id="1028529147">
      <w:bodyDiv w:val="1"/>
      <w:marLeft w:val="0"/>
      <w:marRight w:val="0"/>
      <w:marTop w:val="0"/>
      <w:marBottom w:val="0"/>
      <w:divBdr>
        <w:top w:val="none" w:sz="0" w:space="0" w:color="auto"/>
        <w:left w:val="none" w:sz="0" w:space="0" w:color="auto"/>
        <w:bottom w:val="none" w:sz="0" w:space="0" w:color="auto"/>
        <w:right w:val="none" w:sz="0" w:space="0" w:color="auto"/>
      </w:divBdr>
    </w:div>
    <w:div w:id="1032923956">
      <w:bodyDiv w:val="1"/>
      <w:marLeft w:val="0"/>
      <w:marRight w:val="0"/>
      <w:marTop w:val="0"/>
      <w:marBottom w:val="0"/>
      <w:divBdr>
        <w:top w:val="none" w:sz="0" w:space="0" w:color="auto"/>
        <w:left w:val="none" w:sz="0" w:space="0" w:color="auto"/>
        <w:bottom w:val="none" w:sz="0" w:space="0" w:color="auto"/>
        <w:right w:val="none" w:sz="0" w:space="0" w:color="auto"/>
      </w:divBdr>
    </w:div>
    <w:div w:id="1046445790">
      <w:bodyDiv w:val="1"/>
      <w:marLeft w:val="0"/>
      <w:marRight w:val="0"/>
      <w:marTop w:val="0"/>
      <w:marBottom w:val="0"/>
      <w:divBdr>
        <w:top w:val="none" w:sz="0" w:space="0" w:color="auto"/>
        <w:left w:val="none" w:sz="0" w:space="0" w:color="auto"/>
        <w:bottom w:val="none" w:sz="0" w:space="0" w:color="auto"/>
        <w:right w:val="none" w:sz="0" w:space="0" w:color="auto"/>
      </w:divBdr>
    </w:div>
    <w:div w:id="1052343616">
      <w:bodyDiv w:val="1"/>
      <w:marLeft w:val="0"/>
      <w:marRight w:val="0"/>
      <w:marTop w:val="0"/>
      <w:marBottom w:val="0"/>
      <w:divBdr>
        <w:top w:val="none" w:sz="0" w:space="0" w:color="auto"/>
        <w:left w:val="none" w:sz="0" w:space="0" w:color="auto"/>
        <w:bottom w:val="none" w:sz="0" w:space="0" w:color="auto"/>
        <w:right w:val="none" w:sz="0" w:space="0" w:color="auto"/>
      </w:divBdr>
    </w:div>
    <w:div w:id="1086725863">
      <w:bodyDiv w:val="1"/>
      <w:marLeft w:val="0"/>
      <w:marRight w:val="0"/>
      <w:marTop w:val="0"/>
      <w:marBottom w:val="0"/>
      <w:divBdr>
        <w:top w:val="none" w:sz="0" w:space="0" w:color="auto"/>
        <w:left w:val="none" w:sz="0" w:space="0" w:color="auto"/>
        <w:bottom w:val="none" w:sz="0" w:space="0" w:color="auto"/>
        <w:right w:val="none" w:sz="0" w:space="0" w:color="auto"/>
      </w:divBdr>
    </w:div>
    <w:div w:id="1088117408">
      <w:bodyDiv w:val="1"/>
      <w:marLeft w:val="0"/>
      <w:marRight w:val="0"/>
      <w:marTop w:val="0"/>
      <w:marBottom w:val="0"/>
      <w:divBdr>
        <w:top w:val="none" w:sz="0" w:space="0" w:color="auto"/>
        <w:left w:val="none" w:sz="0" w:space="0" w:color="auto"/>
        <w:bottom w:val="none" w:sz="0" w:space="0" w:color="auto"/>
        <w:right w:val="none" w:sz="0" w:space="0" w:color="auto"/>
      </w:divBdr>
    </w:div>
    <w:div w:id="1089078916">
      <w:bodyDiv w:val="1"/>
      <w:marLeft w:val="0"/>
      <w:marRight w:val="0"/>
      <w:marTop w:val="0"/>
      <w:marBottom w:val="0"/>
      <w:divBdr>
        <w:top w:val="none" w:sz="0" w:space="0" w:color="auto"/>
        <w:left w:val="none" w:sz="0" w:space="0" w:color="auto"/>
        <w:bottom w:val="none" w:sz="0" w:space="0" w:color="auto"/>
        <w:right w:val="none" w:sz="0" w:space="0" w:color="auto"/>
      </w:divBdr>
    </w:div>
    <w:div w:id="1109620766">
      <w:bodyDiv w:val="1"/>
      <w:marLeft w:val="0"/>
      <w:marRight w:val="0"/>
      <w:marTop w:val="0"/>
      <w:marBottom w:val="0"/>
      <w:divBdr>
        <w:top w:val="none" w:sz="0" w:space="0" w:color="auto"/>
        <w:left w:val="none" w:sz="0" w:space="0" w:color="auto"/>
        <w:bottom w:val="none" w:sz="0" w:space="0" w:color="auto"/>
        <w:right w:val="none" w:sz="0" w:space="0" w:color="auto"/>
      </w:divBdr>
    </w:div>
    <w:div w:id="1116296025">
      <w:bodyDiv w:val="1"/>
      <w:marLeft w:val="0"/>
      <w:marRight w:val="0"/>
      <w:marTop w:val="0"/>
      <w:marBottom w:val="0"/>
      <w:divBdr>
        <w:top w:val="none" w:sz="0" w:space="0" w:color="auto"/>
        <w:left w:val="none" w:sz="0" w:space="0" w:color="auto"/>
        <w:bottom w:val="none" w:sz="0" w:space="0" w:color="auto"/>
        <w:right w:val="none" w:sz="0" w:space="0" w:color="auto"/>
      </w:divBdr>
    </w:div>
    <w:div w:id="1119765909">
      <w:bodyDiv w:val="1"/>
      <w:marLeft w:val="0"/>
      <w:marRight w:val="0"/>
      <w:marTop w:val="0"/>
      <w:marBottom w:val="0"/>
      <w:divBdr>
        <w:top w:val="none" w:sz="0" w:space="0" w:color="auto"/>
        <w:left w:val="none" w:sz="0" w:space="0" w:color="auto"/>
        <w:bottom w:val="none" w:sz="0" w:space="0" w:color="auto"/>
        <w:right w:val="none" w:sz="0" w:space="0" w:color="auto"/>
      </w:divBdr>
    </w:div>
    <w:div w:id="1128426659">
      <w:bodyDiv w:val="1"/>
      <w:marLeft w:val="0"/>
      <w:marRight w:val="0"/>
      <w:marTop w:val="0"/>
      <w:marBottom w:val="0"/>
      <w:divBdr>
        <w:top w:val="none" w:sz="0" w:space="0" w:color="auto"/>
        <w:left w:val="none" w:sz="0" w:space="0" w:color="auto"/>
        <w:bottom w:val="none" w:sz="0" w:space="0" w:color="auto"/>
        <w:right w:val="none" w:sz="0" w:space="0" w:color="auto"/>
      </w:divBdr>
    </w:div>
    <w:div w:id="1165513864">
      <w:bodyDiv w:val="1"/>
      <w:marLeft w:val="0"/>
      <w:marRight w:val="0"/>
      <w:marTop w:val="0"/>
      <w:marBottom w:val="0"/>
      <w:divBdr>
        <w:top w:val="none" w:sz="0" w:space="0" w:color="auto"/>
        <w:left w:val="none" w:sz="0" w:space="0" w:color="auto"/>
        <w:bottom w:val="none" w:sz="0" w:space="0" w:color="auto"/>
        <w:right w:val="none" w:sz="0" w:space="0" w:color="auto"/>
      </w:divBdr>
    </w:div>
    <w:div w:id="1167600359">
      <w:bodyDiv w:val="1"/>
      <w:marLeft w:val="0"/>
      <w:marRight w:val="0"/>
      <w:marTop w:val="0"/>
      <w:marBottom w:val="0"/>
      <w:divBdr>
        <w:top w:val="none" w:sz="0" w:space="0" w:color="auto"/>
        <w:left w:val="none" w:sz="0" w:space="0" w:color="auto"/>
        <w:bottom w:val="none" w:sz="0" w:space="0" w:color="auto"/>
        <w:right w:val="none" w:sz="0" w:space="0" w:color="auto"/>
      </w:divBdr>
    </w:div>
    <w:div w:id="1173687698">
      <w:bodyDiv w:val="1"/>
      <w:marLeft w:val="0"/>
      <w:marRight w:val="0"/>
      <w:marTop w:val="0"/>
      <w:marBottom w:val="0"/>
      <w:divBdr>
        <w:top w:val="none" w:sz="0" w:space="0" w:color="auto"/>
        <w:left w:val="none" w:sz="0" w:space="0" w:color="auto"/>
        <w:bottom w:val="none" w:sz="0" w:space="0" w:color="auto"/>
        <w:right w:val="none" w:sz="0" w:space="0" w:color="auto"/>
      </w:divBdr>
    </w:div>
    <w:div w:id="1177304343">
      <w:bodyDiv w:val="1"/>
      <w:marLeft w:val="0"/>
      <w:marRight w:val="0"/>
      <w:marTop w:val="0"/>
      <w:marBottom w:val="0"/>
      <w:divBdr>
        <w:top w:val="none" w:sz="0" w:space="0" w:color="auto"/>
        <w:left w:val="none" w:sz="0" w:space="0" w:color="auto"/>
        <w:bottom w:val="none" w:sz="0" w:space="0" w:color="auto"/>
        <w:right w:val="none" w:sz="0" w:space="0" w:color="auto"/>
      </w:divBdr>
    </w:div>
    <w:div w:id="1178496319">
      <w:bodyDiv w:val="1"/>
      <w:marLeft w:val="0"/>
      <w:marRight w:val="0"/>
      <w:marTop w:val="0"/>
      <w:marBottom w:val="0"/>
      <w:divBdr>
        <w:top w:val="none" w:sz="0" w:space="0" w:color="auto"/>
        <w:left w:val="none" w:sz="0" w:space="0" w:color="auto"/>
        <w:bottom w:val="none" w:sz="0" w:space="0" w:color="auto"/>
        <w:right w:val="none" w:sz="0" w:space="0" w:color="auto"/>
      </w:divBdr>
    </w:div>
    <w:div w:id="1188520806">
      <w:bodyDiv w:val="1"/>
      <w:marLeft w:val="0"/>
      <w:marRight w:val="0"/>
      <w:marTop w:val="0"/>
      <w:marBottom w:val="0"/>
      <w:divBdr>
        <w:top w:val="none" w:sz="0" w:space="0" w:color="auto"/>
        <w:left w:val="none" w:sz="0" w:space="0" w:color="auto"/>
        <w:bottom w:val="none" w:sz="0" w:space="0" w:color="auto"/>
        <w:right w:val="none" w:sz="0" w:space="0" w:color="auto"/>
      </w:divBdr>
    </w:div>
    <w:div w:id="1193499911">
      <w:bodyDiv w:val="1"/>
      <w:marLeft w:val="0"/>
      <w:marRight w:val="0"/>
      <w:marTop w:val="0"/>
      <w:marBottom w:val="0"/>
      <w:divBdr>
        <w:top w:val="none" w:sz="0" w:space="0" w:color="auto"/>
        <w:left w:val="none" w:sz="0" w:space="0" w:color="auto"/>
        <w:bottom w:val="none" w:sz="0" w:space="0" w:color="auto"/>
        <w:right w:val="none" w:sz="0" w:space="0" w:color="auto"/>
      </w:divBdr>
    </w:div>
    <w:div w:id="1202520087">
      <w:bodyDiv w:val="1"/>
      <w:marLeft w:val="0"/>
      <w:marRight w:val="0"/>
      <w:marTop w:val="0"/>
      <w:marBottom w:val="0"/>
      <w:divBdr>
        <w:top w:val="none" w:sz="0" w:space="0" w:color="auto"/>
        <w:left w:val="none" w:sz="0" w:space="0" w:color="auto"/>
        <w:bottom w:val="none" w:sz="0" w:space="0" w:color="auto"/>
        <w:right w:val="none" w:sz="0" w:space="0" w:color="auto"/>
      </w:divBdr>
    </w:div>
    <w:div w:id="1207184655">
      <w:bodyDiv w:val="1"/>
      <w:marLeft w:val="0"/>
      <w:marRight w:val="0"/>
      <w:marTop w:val="0"/>
      <w:marBottom w:val="0"/>
      <w:divBdr>
        <w:top w:val="none" w:sz="0" w:space="0" w:color="auto"/>
        <w:left w:val="none" w:sz="0" w:space="0" w:color="auto"/>
        <w:bottom w:val="none" w:sz="0" w:space="0" w:color="auto"/>
        <w:right w:val="none" w:sz="0" w:space="0" w:color="auto"/>
      </w:divBdr>
    </w:div>
    <w:div w:id="1211575673">
      <w:bodyDiv w:val="1"/>
      <w:marLeft w:val="0"/>
      <w:marRight w:val="0"/>
      <w:marTop w:val="0"/>
      <w:marBottom w:val="0"/>
      <w:divBdr>
        <w:top w:val="none" w:sz="0" w:space="0" w:color="auto"/>
        <w:left w:val="none" w:sz="0" w:space="0" w:color="auto"/>
        <w:bottom w:val="none" w:sz="0" w:space="0" w:color="auto"/>
        <w:right w:val="none" w:sz="0" w:space="0" w:color="auto"/>
      </w:divBdr>
    </w:div>
    <w:div w:id="1219824705">
      <w:bodyDiv w:val="1"/>
      <w:marLeft w:val="0"/>
      <w:marRight w:val="0"/>
      <w:marTop w:val="0"/>
      <w:marBottom w:val="0"/>
      <w:divBdr>
        <w:top w:val="none" w:sz="0" w:space="0" w:color="auto"/>
        <w:left w:val="none" w:sz="0" w:space="0" w:color="auto"/>
        <w:bottom w:val="none" w:sz="0" w:space="0" w:color="auto"/>
        <w:right w:val="none" w:sz="0" w:space="0" w:color="auto"/>
      </w:divBdr>
    </w:div>
    <w:div w:id="1231497416">
      <w:bodyDiv w:val="1"/>
      <w:marLeft w:val="0"/>
      <w:marRight w:val="0"/>
      <w:marTop w:val="0"/>
      <w:marBottom w:val="0"/>
      <w:divBdr>
        <w:top w:val="none" w:sz="0" w:space="0" w:color="auto"/>
        <w:left w:val="none" w:sz="0" w:space="0" w:color="auto"/>
        <w:bottom w:val="none" w:sz="0" w:space="0" w:color="auto"/>
        <w:right w:val="none" w:sz="0" w:space="0" w:color="auto"/>
      </w:divBdr>
    </w:div>
    <w:div w:id="1231621496">
      <w:bodyDiv w:val="1"/>
      <w:marLeft w:val="0"/>
      <w:marRight w:val="0"/>
      <w:marTop w:val="0"/>
      <w:marBottom w:val="0"/>
      <w:divBdr>
        <w:top w:val="none" w:sz="0" w:space="0" w:color="auto"/>
        <w:left w:val="none" w:sz="0" w:space="0" w:color="auto"/>
        <w:bottom w:val="none" w:sz="0" w:space="0" w:color="auto"/>
        <w:right w:val="none" w:sz="0" w:space="0" w:color="auto"/>
      </w:divBdr>
    </w:div>
    <w:div w:id="1232427367">
      <w:bodyDiv w:val="1"/>
      <w:marLeft w:val="0"/>
      <w:marRight w:val="0"/>
      <w:marTop w:val="0"/>
      <w:marBottom w:val="0"/>
      <w:divBdr>
        <w:top w:val="none" w:sz="0" w:space="0" w:color="auto"/>
        <w:left w:val="none" w:sz="0" w:space="0" w:color="auto"/>
        <w:bottom w:val="none" w:sz="0" w:space="0" w:color="auto"/>
        <w:right w:val="none" w:sz="0" w:space="0" w:color="auto"/>
      </w:divBdr>
    </w:div>
    <w:div w:id="1235581857">
      <w:bodyDiv w:val="1"/>
      <w:marLeft w:val="0"/>
      <w:marRight w:val="0"/>
      <w:marTop w:val="0"/>
      <w:marBottom w:val="0"/>
      <w:divBdr>
        <w:top w:val="none" w:sz="0" w:space="0" w:color="auto"/>
        <w:left w:val="none" w:sz="0" w:space="0" w:color="auto"/>
        <w:bottom w:val="none" w:sz="0" w:space="0" w:color="auto"/>
        <w:right w:val="none" w:sz="0" w:space="0" w:color="auto"/>
      </w:divBdr>
    </w:div>
    <w:div w:id="1247543575">
      <w:bodyDiv w:val="1"/>
      <w:marLeft w:val="0"/>
      <w:marRight w:val="0"/>
      <w:marTop w:val="0"/>
      <w:marBottom w:val="0"/>
      <w:divBdr>
        <w:top w:val="none" w:sz="0" w:space="0" w:color="auto"/>
        <w:left w:val="none" w:sz="0" w:space="0" w:color="auto"/>
        <w:bottom w:val="none" w:sz="0" w:space="0" w:color="auto"/>
        <w:right w:val="none" w:sz="0" w:space="0" w:color="auto"/>
      </w:divBdr>
    </w:div>
    <w:div w:id="1270966477">
      <w:bodyDiv w:val="1"/>
      <w:marLeft w:val="0"/>
      <w:marRight w:val="0"/>
      <w:marTop w:val="0"/>
      <w:marBottom w:val="0"/>
      <w:divBdr>
        <w:top w:val="none" w:sz="0" w:space="0" w:color="auto"/>
        <w:left w:val="none" w:sz="0" w:space="0" w:color="auto"/>
        <w:bottom w:val="none" w:sz="0" w:space="0" w:color="auto"/>
        <w:right w:val="none" w:sz="0" w:space="0" w:color="auto"/>
      </w:divBdr>
    </w:div>
    <w:div w:id="1274089199">
      <w:bodyDiv w:val="1"/>
      <w:marLeft w:val="0"/>
      <w:marRight w:val="0"/>
      <w:marTop w:val="0"/>
      <w:marBottom w:val="0"/>
      <w:divBdr>
        <w:top w:val="none" w:sz="0" w:space="0" w:color="auto"/>
        <w:left w:val="none" w:sz="0" w:space="0" w:color="auto"/>
        <w:bottom w:val="none" w:sz="0" w:space="0" w:color="auto"/>
        <w:right w:val="none" w:sz="0" w:space="0" w:color="auto"/>
      </w:divBdr>
    </w:div>
    <w:div w:id="1274434374">
      <w:bodyDiv w:val="1"/>
      <w:marLeft w:val="0"/>
      <w:marRight w:val="0"/>
      <w:marTop w:val="0"/>
      <w:marBottom w:val="0"/>
      <w:divBdr>
        <w:top w:val="none" w:sz="0" w:space="0" w:color="auto"/>
        <w:left w:val="none" w:sz="0" w:space="0" w:color="auto"/>
        <w:bottom w:val="none" w:sz="0" w:space="0" w:color="auto"/>
        <w:right w:val="none" w:sz="0" w:space="0" w:color="auto"/>
      </w:divBdr>
    </w:div>
    <w:div w:id="1275400635">
      <w:bodyDiv w:val="1"/>
      <w:marLeft w:val="0"/>
      <w:marRight w:val="0"/>
      <w:marTop w:val="0"/>
      <w:marBottom w:val="0"/>
      <w:divBdr>
        <w:top w:val="none" w:sz="0" w:space="0" w:color="auto"/>
        <w:left w:val="none" w:sz="0" w:space="0" w:color="auto"/>
        <w:bottom w:val="none" w:sz="0" w:space="0" w:color="auto"/>
        <w:right w:val="none" w:sz="0" w:space="0" w:color="auto"/>
      </w:divBdr>
    </w:div>
    <w:div w:id="1291747115">
      <w:bodyDiv w:val="1"/>
      <w:marLeft w:val="0"/>
      <w:marRight w:val="0"/>
      <w:marTop w:val="0"/>
      <w:marBottom w:val="0"/>
      <w:divBdr>
        <w:top w:val="none" w:sz="0" w:space="0" w:color="auto"/>
        <w:left w:val="none" w:sz="0" w:space="0" w:color="auto"/>
        <w:bottom w:val="none" w:sz="0" w:space="0" w:color="auto"/>
        <w:right w:val="none" w:sz="0" w:space="0" w:color="auto"/>
      </w:divBdr>
    </w:div>
    <w:div w:id="1303734384">
      <w:bodyDiv w:val="1"/>
      <w:marLeft w:val="0"/>
      <w:marRight w:val="0"/>
      <w:marTop w:val="0"/>
      <w:marBottom w:val="0"/>
      <w:divBdr>
        <w:top w:val="none" w:sz="0" w:space="0" w:color="auto"/>
        <w:left w:val="none" w:sz="0" w:space="0" w:color="auto"/>
        <w:bottom w:val="none" w:sz="0" w:space="0" w:color="auto"/>
        <w:right w:val="none" w:sz="0" w:space="0" w:color="auto"/>
      </w:divBdr>
    </w:div>
    <w:div w:id="1336961920">
      <w:bodyDiv w:val="1"/>
      <w:marLeft w:val="0"/>
      <w:marRight w:val="0"/>
      <w:marTop w:val="0"/>
      <w:marBottom w:val="0"/>
      <w:divBdr>
        <w:top w:val="none" w:sz="0" w:space="0" w:color="auto"/>
        <w:left w:val="none" w:sz="0" w:space="0" w:color="auto"/>
        <w:bottom w:val="none" w:sz="0" w:space="0" w:color="auto"/>
        <w:right w:val="none" w:sz="0" w:space="0" w:color="auto"/>
      </w:divBdr>
    </w:div>
    <w:div w:id="1341617621">
      <w:bodyDiv w:val="1"/>
      <w:marLeft w:val="0"/>
      <w:marRight w:val="0"/>
      <w:marTop w:val="0"/>
      <w:marBottom w:val="0"/>
      <w:divBdr>
        <w:top w:val="none" w:sz="0" w:space="0" w:color="auto"/>
        <w:left w:val="none" w:sz="0" w:space="0" w:color="auto"/>
        <w:bottom w:val="none" w:sz="0" w:space="0" w:color="auto"/>
        <w:right w:val="none" w:sz="0" w:space="0" w:color="auto"/>
      </w:divBdr>
    </w:div>
    <w:div w:id="1343630878">
      <w:bodyDiv w:val="1"/>
      <w:marLeft w:val="0"/>
      <w:marRight w:val="0"/>
      <w:marTop w:val="0"/>
      <w:marBottom w:val="0"/>
      <w:divBdr>
        <w:top w:val="none" w:sz="0" w:space="0" w:color="auto"/>
        <w:left w:val="none" w:sz="0" w:space="0" w:color="auto"/>
        <w:bottom w:val="none" w:sz="0" w:space="0" w:color="auto"/>
        <w:right w:val="none" w:sz="0" w:space="0" w:color="auto"/>
      </w:divBdr>
    </w:div>
    <w:div w:id="1344627144">
      <w:bodyDiv w:val="1"/>
      <w:marLeft w:val="0"/>
      <w:marRight w:val="0"/>
      <w:marTop w:val="0"/>
      <w:marBottom w:val="0"/>
      <w:divBdr>
        <w:top w:val="none" w:sz="0" w:space="0" w:color="auto"/>
        <w:left w:val="none" w:sz="0" w:space="0" w:color="auto"/>
        <w:bottom w:val="none" w:sz="0" w:space="0" w:color="auto"/>
        <w:right w:val="none" w:sz="0" w:space="0" w:color="auto"/>
      </w:divBdr>
    </w:div>
    <w:div w:id="1346515831">
      <w:bodyDiv w:val="1"/>
      <w:marLeft w:val="0"/>
      <w:marRight w:val="0"/>
      <w:marTop w:val="0"/>
      <w:marBottom w:val="0"/>
      <w:divBdr>
        <w:top w:val="none" w:sz="0" w:space="0" w:color="auto"/>
        <w:left w:val="none" w:sz="0" w:space="0" w:color="auto"/>
        <w:bottom w:val="none" w:sz="0" w:space="0" w:color="auto"/>
        <w:right w:val="none" w:sz="0" w:space="0" w:color="auto"/>
      </w:divBdr>
    </w:div>
    <w:div w:id="1365207592">
      <w:bodyDiv w:val="1"/>
      <w:marLeft w:val="0"/>
      <w:marRight w:val="0"/>
      <w:marTop w:val="0"/>
      <w:marBottom w:val="0"/>
      <w:divBdr>
        <w:top w:val="none" w:sz="0" w:space="0" w:color="auto"/>
        <w:left w:val="none" w:sz="0" w:space="0" w:color="auto"/>
        <w:bottom w:val="none" w:sz="0" w:space="0" w:color="auto"/>
        <w:right w:val="none" w:sz="0" w:space="0" w:color="auto"/>
      </w:divBdr>
    </w:div>
    <w:div w:id="1367413659">
      <w:bodyDiv w:val="1"/>
      <w:marLeft w:val="0"/>
      <w:marRight w:val="0"/>
      <w:marTop w:val="0"/>
      <w:marBottom w:val="0"/>
      <w:divBdr>
        <w:top w:val="none" w:sz="0" w:space="0" w:color="auto"/>
        <w:left w:val="none" w:sz="0" w:space="0" w:color="auto"/>
        <w:bottom w:val="none" w:sz="0" w:space="0" w:color="auto"/>
        <w:right w:val="none" w:sz="0" w:space="0" w:color="auto"/>
      </w:divBdr>
    </w:div>
    <w:div w:id="1401754805">
      <w:bodyDiv w:val="1"/>
      <w:marLeft w:val="0"/>
      <w:marRight w:val="0"/>
      <w:marTop w:val="0"/>
      <w:marBottom w:val="0"/>
      <w:divBdr>
        <w:top w:val="none" w:sz="0" w:space="0" w:color="auto"/>
        <w:left w:val="none" w:sz="0" w:space="0" w:color="auto"/>
        <w:bottom w:val="none" w:sz="0" w:space="0" w:color="auto"/>
        <w:right w:val="none" w:sz="0" w:space="0" w:color="auto"/>
      </w:divBdr>
    </w:div>
    <w:div w:id="1415783154">
      <w:bodyDiv w:val="1"/>
      <w:marLeft w:val="0"/>
      <w:marRight w:val="0"/>
      <w:marTop w:val="0"/>
      <w:marBottom w:val="0"/>
      <w:divBdr>
        <w:top w:val="none" w:sz="0" w:space="0" w:color="auto"/>
        <w:left w:val="none" w:sz="0" w:space="0" w:color="auto"/>
        <w:bottom w:val="none" w:sz="0" w:space="0" w:color="auto"/>
        <w:right w:val="none" w:sz="0" w:space="0" w:color="auto"/>
      </w:divBdr>
    </w:div>
    <w:div w:id="1416317775">
      <w:bodyDiv w:val="1"/>
      <w:marLeft w:val="0"/>
      <w:marRight w:val="0"/>
      <w:marTop w:val="0"/>
      <w:marBottom w:val="0"/>
      <w:divBdr>
        <w:top w:val="none" w:sz="0" w:space="0" w:color="auto"/>
        <w:left w:val="none" w:sz="0" w:space="0" w:color="auto"/>
        <w:bottom w:val="none" w:sz="0" w:space="0" w:color="auto"/>
        <w:right w:val="none" w:sz="0" w:space="0" w:color="auto"/>
      </w:divBdr>
    </w:div>
    <w:div w:id="1416391612">
      <w:bodyDiv w:val="1"/>
      <w:marLeft w:val="0"/>
      <w:marRight w:val="0"/>
      <w:marTop w:val="0"/>
      <w:marBottom w:val="0"/>
      <w:divBdr>
        <w:top w:val="none" w:sz="0" w:space="0" w:color="auto"/>
        <w:left w:val="none" w:sz="0" w:space="0" w:color="auto"/>
        <w:bottom w:val="none" w:sz="0" w:space="0" w:color="auto"/>
        <w:right w:val="none" w:sz="0" w:space="0" w:color="auto"/>
      </w:divBdr>
    </w:div>
    <w:div w:id="1419405106">
      <w:bodyDiv w:val="1"/>
      <w:marLeft w:val="0"/>
      <w:marRight w:val="0"/>
      <w:marTop w:val="0"/>
      <w:marBottom w:val="0"/>
      <w:divBdr>
        <w:top w:val="none" w:sz="0" w:space="0" w:color="auto"/>
        <w:left w:val="none" w:sz="0" w:space="0" w:color="auto"/>
        <w:bottom w:val="none" w:sz="0" w:space="0" w:color="auto"/>
        <w:right w:val="none" w:sz="0" w:space="0" w:color="auto"/>
      </w:divBdr>
    </w:div>
    <w:div w:id="1423141295">
      <w:bodyDiv w:val="1"/>
      <w:marLeft w:val="0"/>
      <w:marRight w:val="0"/>
      <w:marTop w:val="0"/>
      <w:marBottom w:val="0"/>
      <w:divBdr>
        <w:top w:val="none" w:sz="0" w:space="0" w:color="auto"/>
        <w:left w:val="none" w:sz="0" w:space="0" w:color="auto"/>
        <w:bottom w:val="none" w:sz="0" w:space="0" w:color="auto"/>
        <w:right w:val="none" w:sz="0" w:space="0" w:color="auto"/>
      </w:divBdr>
    </w:div>
    <w:div w:id="1423255564">
      <w:bodyDiv w:val="1"/>
      <w:marLeft w:val="0"/>
      <w:marRight w:val="0"/>
      <w:marTop w:val="0"/>
      <w:marBottom w:val="0"/>
      <w:divBdr>
        <w:top w:val="none" w:sz="0" w:space="0" w:color="auto"/>
        <w:left w:val="none" w:sz="0" w:space="0" w:color="auto"/>
        <w:bottom w:val="none" w:sz="0" w:space="0" w:color="auto"/>
        <w:right w:val="none" w:sz="0" w:space="0" w:color="auto"/>
      </w:divBdr>
    </w:div>
    <w:div w:id="1425421577">
      <w:bodyDiv w:val="1"/>
      <w:marLeft w:val="0"/>
      <w:marRight w:val="0"/>
      <w:marTop w:val="0"/>
      <w:marBottom w:val="0"/>
      <w:divBdr>
        <w:top w:val="none" w:sz="0" w:space="0" w:color="auto"/>
        <w:left w:val="none" w:sz="0" w:space="0" w:color="auto"/>
        <w:bottom w:val="none" w:sz="0" w:space="0" w:color="auto"/>
        <w:right w:val="none" w:sz="0" w:space="0" w:color="auto"/>
      </w:divBdr>
    </w:div>
    <w:div w:id="1433936476">
      <w:bodyDiv w:val="1"/>
      <w:marLeft w:val="0"/>
      <w:marRight w:val="0"/>
      <w:marTop w:val="0"/>
      <w:marBottom w:val="0"/>
      <w:divBdr>
        <w:top w:val="none" w:sz="0" w:space="0" w:color="auto"/>
        <w:left w:val="none" w:sz="0" w:space="0" w:color="auto"/>
        <w:bottom w:val="none" w:sz="0" w:space="0" w:color="auto"/>
        <w:right w:val="none" w:sz="0" w:space="0" w:color="auto"/>
      </w:divBdr>
    </w:div>
    <w:div w:id="1446580866">
      <w:bodyDiv w:val="1"/>
      <w:marLeft w:val="0"/>
      <w:marRight w:val="0"/>
      <w:marTop w:val="0"/>
      <w:marBottom w:val="0"/>
      <w:divBdr>
        <w:top w:val="none" w:sz="0" w:space="0" w:color="auto"/>
        <w:left w:val="none" w:sz="0" w:space="0" w:color="auto"/>
        <w:bottom w:val="none" w:sz="0" w:space="0" w:color="auto"/>
        <w:right w:val="none" w:sz="0" w:space="0" w:color="auto"/>
      </w:divBdr>
    </w:div>
    <w:div w:id="1447890080">
      <w:bodyDiv w:val="1"/>
      <w:marLeft w:val="0"/>
      <w:marRight w:val="0"/>
      <w:marTop w:val="0"/>
      <w:marBottom w:val="0"/>
      <w:divBdr>
        <w:top w:val="none" w:sz="0" w:space="0" w:color="auto"/>
        <w:left w:val="none" w:sz="0" w:space="0" w:color="auto"/>
        <w:bottom w:val="none" w:sz="0" w:space="0" w:color="auto"/>
        <w:right w:val="none" w:sz="0" w:space="0" w:color="auto"/>
      </w:divBdr>
    </w:div>
    <w:div w:id="1463425082">
      <w:bodyDiv w:val="1"/>
      <w:marLeft w:val="0"/>
      <w:marRight w:val="0"/>
      <w:marTop w:val="0"/>
      <w:marBottom w:val="0"/>
      <w:divBdr>
        <w:top w:val="none" w:sz="0" w:space="0" w:color="auto"/>
        <w:left w:val="none" w:sz="0" w:space="0" w:color="auto"/>
        <w:bottom w:val="none" w:sz="0" w:space="0" w:color="auto"/>
        <w:right w:val="none" w:sz="0" w:space="0" w:color="auto"/>
      </w:divBdr>
    </w:div>
    <w:div w:id="1465999306">
      <w:bodyDiv w:val="1"/>
      <w:marLeft w:val="0"/>
      <w:marRight w:val="0"/>
      <w:marTop w:val="0"/>
      <w:marBottom w:val="0"/>
      <w:divBdr>
        <w:top w:val="none" w:sz="0" w:space="0" w:color="auto"/>
        <w:left w:val="none" w:sz="0" w:space="0" w:color="auto"/>
        <w:bottom w:val="none" w:sz="0" w:space="0" w:color="auto"/>
        <w:right w:val="none" w:sz="0" w:space="0" w:color="auto"/>
      </w:divBdr>
    </w:div>
    <w:div w:id="1483883458">
      <w:bodyDiv w:val="1"/>
      <w:marLeft w:val="0"/>
      <w:marRight w:val="0"/>
      <w:marTop w:val="0"/>
      <w:marBottom w:val="0"/>
      <w:divBdr>
        <w:top w:val="none" w:sz="0" w:space="0" w:color="auto"/>
        <w:left w:val="none" w:sz="0" w:space="0" w:color="auto"/>
        <w:bottom w:val="none" w:sz="0" w:space="0" w:color="auto"/>
        <w:right w:val="none" w:sz="0" w:space="0" w:color="auto"/>
      </w:divBdr>
    </w:div>
    <w:div w:id="1488788247">
      <w:bodyDiv w:val="1"/>
      <w:marLeft w:val="0"/>
      <w:marRight w:val="0"/>
      <w:marTop w:val="0"/>
      <w:marBottom w:val="0"/>
      <w:divBdr>
        <w:top w:val="none" w:sz="0" w:space="0" w:color="auto"/>
        <w:left w:val="none" w:sz="0" w:space="0" w:color="auto"/>
        <w:bottom w:val="none" w:sz="0" w:space="0" w:color="auto"/>
        <w:right w:val="none" w:sz="0" w:space="0" w:color="auto"/>
      </w:divBdr>
    </w:div>
    <w:div w:id="1496605513">
      <w:bodyDiv w:val="1"/>
      <w:marLeft w:val="0"/>
      <w:marRight w:val="0"/>
      <w:marTop w:val="0"/>
      <w:marBottom w:val="0"/>
      <w:divBdr>
        <w:top w:val="none" w:sz="0" w:space="0" w:color="auto"/>
        <w:left w:val="none" w:sz="0" w:space="0" w:color="auto"/>
        <w:bottom w:val="none" w:sz="0" w:space="0" w:color="auto"/>
        <w:right w:val="none" w:sz="0" w:space="0" w:color="auto"/>
      </w:divBdr>
    </w:div>
    <w:div w:id="1525287867">
      <w:bodyDiv w:val="1"/>
      <w:marLeft w:val="0"/>
      <w:marRight w:val="0"/>
      <w:marTop w:val="0"/>
      <w:marBottom w:val="0"/>
      <w:divBdr>
        <w:top w:val="none" w:sz="0" w:space="0" w:color="auto"/>
        <w:left w:val="none" w:sz="0" w:space="0" w:color="auto"/>
        <w:bottom w:val="none" w:sz="0" w:space="0" w:color="auto"/>
        <w:right w:val="none" w:sz="0" w:space="0" w:color="auto"/>
      </w:divBdr>
    </w:div>
    <w:div w:id="1528374647">
      <w:bodyDiv w:val="1"/>
      <w:marLeft w:val="0"/>
      <w:marRight w:val="0"/>
      <w:marTop w:val="0"/>
      <w:marBottom w:val="0"/>
      <w:divBdr>
        <w:top w:val="none" w:sz="0" w:space="0" w:color="auto"/>
        <w:left w:val="none" w:sz="0" w:space="0" w:color="auto"/>
        <w:bottom w:val="none" w:sz="0" w:space="0" w:color="auto"/>
        <w:right w:val="none" w:sz="0" w:space="0" w:color="auto"/>
      </w:divBdr>
    </w:div>
    <w:div w:id="1548909552">
      <w:bodyDiv w:val="1"/>
      <w:marLeft w:val="0"/>
      <w:marRight w:val="0"/>
      <w:marTop w:val="0"/>
      <w:marBottom w:val="0"/>
      <w:divBdr>
        <w:top w:val="none" w:sz="0" w:space="0" w:color="auto"/>
        <w:left w:val="none" w:sz="0" w:space="0" w:color="auto"/>
        <w:bottom w:val="none" w:sz="0" w:space="0" w:color="auto"/>
        <w:right w:val="none" w:sz="0" w:space="0" w:color="auto"/>
      </w:divBdr>
    </w:div>
    <w:div w:id="1551383704">
      <w:bodyDiv w:val="1"/>
      <w:marLeft w:val="0"/>
      <w:marRight w:val="0"/>
      <w:marTop w:val="0"/>
      <w:marBottom w:val="0"/>
      <w:divBdr>
        <w:top w:val="none" w:sz="0" w:space="0" w:color="auto"/>
        <w:left w:val="none" w:sz="0" w:space="0" w:color="auto"/>
        <w:bottom w:val="none" w:sz="0" w:space="0" w:color="auto"/>
        <w:right w:val="none" w:sz="0" w:space="0" w:color="auto"/>
      </w:divBdr>
    </w:div>
    <w:div w:id="1578981213">
      <w:bodyDiv w:val="1"/>
      <w:marLeft w:val="0"/>
      <w:marRight w:val="0"/>
      <w:marTop w:val="0"/>
      <w:marBottom w:val="0"/>
      <w:divBdr>
        <w:top w:val="none" w:sz="0" w:space="0" w:color="auto"/>
        <w:left w:val="none" w:sz="0" w:space="0" w:color="auto"/>
        <w:bottom w:val="none" w:sz="0" w:space="0" w:color="auto"/>
        <w:right w:val="none" w:sz="0" w:space="0" w:color="auto"/>
      </w:divBdr>
    </w:div>
    <w:div w:id="1581712821">
      <w:bodyDiv w:val="1"/>
      <w:marLeft w:val="0"/>
      <w:marRight w:val="0"/>
      <w:marTop w:val="0"/>
      <w:marBottom w:val="0"/>
      <w:divBdr>
        <w:top w:val="none" w:sz="0" w:space="0" w:color="auto"/>
        <w:left w:val="none" w:sz="0" w:space="0" w:color="auto"/>
        <w:bottom w:val="none" w:sz="0" w:space="0" w:color="auto"/>
        <w:right w:val="none" w:sz="0" w:space="0" w:color="auto"/>
      </w:divBdr>
    </w:div>
    <w:div w:id="1582786367">
      <w:bodyDiv w:val="1"/>
      <w:marLeft w:val="0"/>
      <w:marRight w:val="0"/>
      <w:marTop w:val="0"/>
      <w:marBottom w:val="0"/>
      <w:divBdr>
        <w:top w:val="none" w:sz="0" w:space="0" w:color="auto"/>
        <w:left w:val="none" w:sz="0" w:space="0" w:color="auto"/>
        <w:bottom w:val="none" w:sz="0" w:space="0" w:color="auto"/>
        <w:right w:val="none" w:sz="0" w:space="0" w:color="auto"/>
      </w:divBdr>
    </w:div>
    <w:div w:id="1592469115">
      <w:bodyDiv w:val="1"/>
      <w:marLeft w:val="0"/>
      <w:marRight w:val="0"/>
      <w:marTop w:val="0"/>
      <w:marBottom w:val="0"/>
      <w:divBdr>
        <w:top w:val="none" w:sz="0" w:space="0" w:color="auto"/>
        <w:left w:val="none" w:sz="0" w:space="0" w:color="auto"/>
        <w:bottom w:val="none" w:sz="0" w:space="0" w:color="auto"/>
        <w:right w:val="none" w:sz="0" w:space="0" w:color="auto"/>
      </w:divBdr>
    </w:div>
    <w:div w:id="1594052447">
      <w:bodyDiv w:val="1"/>
      <w:marLeft w:val="0"/>
      <w:marRight w:val="0"/>
      <w:marTop w:val="0"/>
      <w:marBottom w:val="0"/>
      <w:divBdr>
        <w:top w:val="none" w:sz="0" w:space="0" w:color="auto"/>
        <w:left w:val="none" w:sz="0" w:space="0" w:color="auto"/>
        <w:bottom w:val="none" w:sz="0" w:space="0" w:color="auto"/>
        <w:right w:val="none" w:sz="0" w:space="0" w:color="auto"/>
      </w:divBdr>
    </w:div>
    <w:div w:id="1594633088">
      <w:bodyDiv w:val="1"/>
      <w:marLeft w:val="0"/>
      <w:marRight w:val="0"/>
      <w:marTop w:val="0"/>
      <w:marBottom w:val="0"/>
      <w:divBdr>
        <w:top w:val="none" w:sz="0" w:space="0" w:color="auto"/>
        <w:left w:val="none" w:sz="0" w:space="0" w:color="auto"/>
        <w:bottom w:val="none" w:sz="0" w:space="0" w:color="auto"/>
        <w:right w:val="none" w:sz="0" w:space="0" w:color="auto"/>
      </w:divBdr>
    </w:div>
    <w:div w:id="1595745279">
      <w:bodyDiv w:val="1"/>
      <w:marLeft w:val="0"/>
      <w:marRight w:val="0"/>
      <w:marTop w:val="0"/>
      <w:marBottom w:val="0"/>
      <w:divBdr>
        <w:top w:val="none" w:sz="0" w:space="0" w:color="auto"/>
        <w:left w:val="none" w:sz="0" w:space="0" w:color="auto"/>
        <w:bottom w:val="none" w:sz="0" w:space="0" w:color="auto"/>
        <w:right w:val="none" w:sz="0" w:space="0" w:color="auto"/>
      </w:divBdr>
    </w:div>
    <w:div w:id="1601720898">
      <w:bodyDiv w:val="1"/>
      <w:marLeft w:val="0"/>
      <w:marRight w:val="0"/>
      <w:marTop w:val="0"/>
      <w:marBottom w:val="0"/>
      <w:divBdr>
        <w:top w:val="none" w:sz="0" w:space="0" w:color="auto"/>
        <w:left w:val="none" w:sz="0" w:space="0" w:color="auto"/>
        <w:bottom w:val="none" w:sz="0" w:space="0" w:color="auto"/>
        <w:right w:val="none" w:sz="0" w:space="0" w:color="auto"/>
      </w:divBdr>
    </w:div>
    <w:div w:id="1602104467">
      <w:bodyDiv w:val="1"/>
      <w:marLeft w:val="0"/>
      <w:marRight w:val="0"/>
      <w:marTop w:val="0"/>
      <w:marBottom w:val="0"/>
      <w:divBdr>
        <w:top w:val="none" w:sz="0" w:space="0" w:color="auto"/>
        <w:left w:val="none" w:sz="0" w:space="0" w:color="auto"/>
        <w:bottom w:val="none" w:sz="0" w:space="0" w:color="auto"/>
        <w:right w:val="none" w:sz="0" w:space="0" w:color="auto"/>
      </w:divBdr>
    </w:div>
    <w:div w:id="1607156902">
      <w:bodyDiv w:val="1"/>
      <w:marLeft w:val="0"/>
      <w:marRight w:val="0"/>
      <w:marTop w:val="0"/>
      <w:marBottom w:val="0"/>
      <w:divBdr>
        <w:top w:val="none" w:sz="0" w:space="0" w:color="auto"/>
        <w:left w:val="none" w:sz="0" w:space="0" w:color="auto"/>
        <w:bottom w:val="none" w:sz="0" w:space="0" w:color="auto"/>
        <w:right w:val="none" w:sz="0" w:space="0" w:color="auto"/>
      </w:divBdr>
    </w:div>
    <w:div w:id="1607350349">
      <w:bodyDiv w:val="1"/>
      <w:marLeft w:val="0"/>
      <w:marRight w:val="0"/>
      <w:marTop w:val="0"/>
      <w:marBottom w:val="0"/>
      <w:divBdr>
        <w:top w:val="none" w:sz="0" w:space="0" w:color="auto"/>
        <w:left w:val="none" w:sz="0" w:space="0" w:color="auto"/>
        <w:bottom w:val="none" w:sz="0" w:space="0" w:color="auto"/>
        <w:right w:val="none" w:sz="0" w:space="0" w:color="auto"/>
      </w:divBdr>
    </w:div>
    <w:div w:id="1609116900">
      <w:bodyDiv w:val="1"/>
      <w:marLeft w:val="0"/>
      <w:marRight w:val="0"/>
      <w:marTop w:val="0"/>
      <w:marBottom w:val="0"/>
      <w:divBdr>
        <w:top w:val="none" w:sz="0" w:space="0" w:color="auto"/>
        <w:left w:val="none" w:sz="0" w:space="0" w:color="auto"/>
        <w:bottom w:val="none" w:sz="0" w:space="0" w:color="auto"/>
        <w:right w:val="none" w:sz="0" w:space="0" w:color="auto"/>
      </w:divBdr>
    </w:div>
    <w:div w:id="1609434344">
      <w:bodyDiv w:val="1"/>
      <w:marLeft w:val="0"/>
      <w:marRight w:val="0"/>
      <w:marTop w:val="0"/>
      <w:marBottom w:val="0"/>
      <w:divBdr>
        <w:top w:val="none" w:sz="0" w:space="0" w:color="auto"/>
        <w:left w:val="none" w:sz="0" w:space="0" w:color="auto"/>
        <w:bottom w:val="none" w:sz="0" w:space="0" w:color="auto"/>
        <w:right w:val="none" w:sz="0" w:space="0" w:color="auto"/>
      </w:divBdr>
    </w:div>
    <w:div w:id="1625118155">
      <w:bodyDiv w:val="1"/>
      <w:marLeft w:val="0"/>
      <w:marRight w:val="0"/>
      <w:marTop w:val="0"/>
      <w:marBottom w:val="0"/>
      <w:divBdr>
        <w:top w:val="none" w:sz="0" w:space="0" w:color="auto"/>
        <w:left w:val="none" w:sz="0" w:space="0" w:color="auto"/>
        <w:bottom w:val="none" w:sz="0" w:space="0" w:color="auto"/>
        <w:right w:val="none" w:sz="0" w:space="0" w:color="auto"/>
      </w:divBdr>
    </w:div>
    <w:div w:id="1629820741">
      <w:bodyDiv w:val="1"/>
      <w:marLeft w:val="0"/>
      <w:marRight w:val="0"/>
      <w:marTop w:val="0"/>
      <w:marBottom w:val="0"/>
      <w:divBdr>
        <w:top w:val="none" w:sz="0" w:space="0" w:color="auto"/>
        <w:left w:val="none" w:sz="0" w:space="0" w:color="auto"/>
        <w:bottom w:val="none" w:sz="0" w:space="0" w:color="auto"/>
        <w:right w:val="none" w:sz="0" w:space="0" w:color="auto"/>
      </w:divBdr>
    </w:div>
    <w:div w:id="1633949204">
      <w:bodyDiv w:val="1"/>
      <w:marLeft w:val="0"/>
      <w:marRight w:val="0"/>
      <w:marTop w:val="0"/>
      <w:marBottom w:val="0"/>
      <w:divBdr>
        <w:top w:val="none" w:sz="0" w:space="0" w:color="auto"/>
        <w:left w:val="none" w:sz="0" w:space="0" w:color="auto"/>
        <w:bottom w:val="none" w:sz="0" w:space="0" w:color="auto"/>
        <w:right w:val="none" w:sz="0" w:space="0" w:color="auto"/>
      </w:divBdr>
    </w:div>
    <w:div w:id="1635066715">
      <w:bodyDiv w:val="1"/>
      <w:marLeft w:val="0"/>
      <w:marRight w:val="0"/>
      <w:marTop w:val="0"/>
      <w:marBottom w:val="0"/>
      <w:divBdr>
        <w:top w:val="none" w:sz="0" w:space="0" w:color="auto"/>
        <w:left w:val="none" w:sz="0" w:space="0" w:color="auto"/>
        <w:bottom w:val="none" w:sz="0" w:space="0" w:color="auto"/>
        <w:right w:val="none" w:sz="0" w:space="0" w:color="auto"/>
      </w:divBdr>
    </w:div>
    <w:div w:id="1667904652">
      <w:bodyDiv w:val="1"/>
      <w:marLeft w:val="0"/>
      <w:marRight w:val="0"/>
      <w:marTop w:val="0"/>
      <w:marBottom w:val="0"/>
      <w:divBdr>
        <w:top w:val="none" w:sz="0" w:space="0" w:color="auto"/>
        <w:left w:val="none" w:sz="0" w:space="0" w:color="auto"/>
        <w:bottom w:val="none" w:sz="0" w:space="0" w:color="auto"/>
        <w:right w:val="none" w:sz="0" w:space="0" w:color="auto"/>
      </w:divBdr>
    </w:div>
    <w:div w:id="1669166373">
      <w:bodyDiv w:val="1"/>
      <w:marLeft w:val="0"/>
      <w:marRight w:val="0"/>
      <w:marTop w:val="0"/>
      <w:marBottom w:val="0"/>
      <w:divBdr>
        <w:top w:val="none" w:sz="0" w:space="0" w:color="auto"/>
        <w:left w:val="none" w:sz="0" w:space="0" w:color="auto"/>
        <w:bottom w:val="none" w:sz="0" w:space="0" w:color="auto"/>
        <w:right w:val="none" w:sz="0" w:space="0" w:color="auto"/>
      </w:divBdr>
    </w:div>
    <w:div w:id="1669946551">
      <w:bodyDiv w:val="1"/>
      <w:marLeft w:val="0"/>
      <w:marRight w:val="0"/>
      <w:marTop w:val="0"/>
      <w:marBottom w:val="0"/>
      <w:divBdr>
        <w:top w:val="none" w:sz="0" w:space="0" w:color="auto"/>
        <w:left w:val="none" w:sz="0" w:space="0" w:color="auto"/>
        <w:bottom w:val="none" w:sz="0" w:space="0" w:color="auto"/>
        <w:right w:val="none" w:sz="0" w:space="0" w:color="auto"/>
      </w:divBdr>
    </w:div>
    <w:div w:id="1690251626">
      <w:bodyDiv w:val="1"/>
      <w:marLeft w:val="0"/>
      <w:marRight w:val="0"/>
      <w:marTop w:val="0"/>
      <w:marBottom w:val="0"/>
      <w:divBdr>
        <w:top w:val="none" w:sz="0" w:space="0" w:color="auto"/>
        <w:left w:val="none" w:sz="0" w:space="0" w:color="auto"/>
        <w:bottom w:val="none" w:sz="0" w:space="0" w:color="auto"/>
        <w:right w:val="none" w:sz="0" w:space="0" w:color="auto"/>
      </w:divBdr>
    </w:div>
    <w:div w:id="1715734487">
      <w:bodyDiv w:val="1"/>
      <w:marLeft w:val="0"/>
      <w:marRight w:val="0"/>
      <w:marTop w:val="0"/>
      <w:marBottom w:val="0"/>
      <w:divBdr>
        <w:top w:val="none" w:sz="0" w:space="0" w:color="auto"/>
        <w:left w:val="none" w:sz="0" w:space="0" w:color="auto"/>
        <w:bottom w:val="none" w:sz="0" w:space="0" w:color="auto"/>
        <w:right w:val="none" w:sz="0" w:space="0" w:color="auto"/>
      </w:divBdr>
    </w:div>
    <w:div w:id="1719670013">
      <w:bodyDiv w:val="1"/>
      <w:marLeft w:val="0"/>
      <w:marRight w:val="0"/>
      <w:marTop w:val="0"/>
      <w:marBottom w:val="0"/>
      <w:divBdr>
        <w:top w:val="none" w:sz="0" w:space="0" w:color="auto"/>
        <w:left w:val="none" w:sz="0" w:space="0" w:color="auto"/>
        <w:bottom w:val="none" w:sz="0" w:space="0" w:color="auto"/>
        <w:right w:val="none" w:sz="0" w:space="0" w:color="auto"/>
      </w:divBdr>
    </w:div>
    <w:div w:id="1727026355">
      <w:bodyDiv w:val="1"/>
      <w:marLeft w:val="0"/>
      <w:marRight w:val="0"/>
      <w:marTop w:val="0"/>
      <w:marBottom w:val="0"/>
      <w:divBdr>
        <w:top w:val="none" w:sz="0" w:space="0" w:color="auto"/>
        <w:left w:val="none" w:sz="0" w:space="0" w:color="auto"/>
        <w:bottom w:val="none" w:sz="0" w:space="0" w:color="auto"/>
        <w:right w:val="none" w:sz="0" w:space="0" w:color="auto"/>
      </w:divBdr>
    </w:div>
    <w:div w:id="1742217214">
      <w:bodyDiv w:val="1"/>
      <w:marLeft w:val="0"/>
      <w:marRight w:val="0"/>
      <w:marTop w:val="0"/>
      <w:marBottom w:val="0"/>
      <w:divBdr>
        <w:top w:val="none" w:sz="0" w:space="0" w:color="auto"/>
        <w:left w:val="none" w:sz="0" w:space="0" w:color="auto"/>
        <w:bottom w:val="none" w:sz="0" w:space="0" w:color="auto"/>
        <w:right w:val="none" w:sz="0" w:space="0" w:color="auto"/>
      </w:divBdr>
    </w:div>
    <w:div w:id="1743870489">
      <w:bodyDiv w:val="1"/>
      <w:marLeft w:val="0"/>
      <w:marRight w:val="0"/>
      <w:marTop w:val="0"/>
      <w:marBottom w:val="0"/>
      <w:divBdr>
        <w:top w:val="none" w:sz="0" w:space="0" w:color="auto"/>
        <w:left w:val="none" w:sz="0" w:space="0" w:color="auto"/>
        <w:bottom w:val="none" w:sz="0" w:space="0" w:color="auto"/>
        <w:right w:val="none" w:sz="0" w:space="0" w:color="auto"/>
      </w:divBdr>
    </w:div>
    <w:div w:id="1744182005">
      <w:bodyDiv w:val="1"/>
      <w:marLeft w:val="0"/>
      <w:marRight w:val="0"/>
      <w:marTop w:val="0"/>
      <w:marBottom w:val="0"/>
      <w:divBdr>
        <w:top w:val="none" w:sz="0" w:space="0" w:color="auto"/>
        <w:left w:val="none" w:sz="0" w:space="0" w:color="auto"/>
        <w:bottom w:val="none" w:sz="0" w:space="0" w:color="auto"/>
        <w:right w:val="none" w:sz="0" w:space="0" w:color="auto"/>
      </w:divBdr>
    </w:div>
    <w:div w:id="1773163828">
      <w:bodyDiv w:val="1"/>
      <w:marLeft w:val="0"/>
      <w:marRight w:val="0"/>
      <w:marTop w:val="0"/>
      <w:marBottom w:val="0"/>
      <w:divBdr>
        <w:top w:val="none" w:sz="0" w:space="0" w:color="auto"/>
        <w:left w:val="none" w:sz="0" w:space="0" w:color="auto"/>
        <w:bottom w:val="none" w:sz="0" w:space="0" w:color="auto"/>
        <w:right w:val="none" w:sz="0" w:space="0" w:color="auto"/>
      </w:divBdr>
    </w:div>
    <w:div w:id="1773233835">
      <w:bodyDiv w:val="1"/>
      <w:marLeft w:val="0"/>
      <w:marRight w:val="0"/>
      <w:marTop w:val="0"/>
      <w:marBottom w:val="0"/>
      <w:divBdr>
        <w:top w:val="none" w:sz="0" w:space="0" w:color="auto"/>
        <w:left w:val="none" w:sz="0" w:space="0" w:color="auto"/>
        <w:bottom w:val="none" w:sz="0" w:space="0" w:color="auto"/>
        <w:right w:val="none" w:sz="0" w:space="0" w:color="auto"/>
      </w:divBdr>
    </w:div>
    <w:div w:id="1773698508">
      <w:bodyDiv w:val="1"/>
      <w:marLeft w:val="0"/>
      <w:marRight w:val="0"/>
      <w:marTop w:val="0"/>
      <w:marBottom w:val="0"/>
      <w:divBdr>
        <w:top w:val="none" w:sz="0" w:space="0" w:color="auto"/>
        <w:left w:val="none" w:sz="0" w:space="0" w:color="auto"/>
        <w:bottom w:val="none" w:sz="0" w:space="0" w:color="auto"/>
        <w:right w:val="none" w:sz="0" w:space="0" w:color="auto"/>
      </w:divBdr>
    </w:div>
    <w:div w:id="1778523266">
      <w:bodyDiv w:val="1"/>
      <w:marLeft w:val="0"/>
      <w:marRight w:val="0"/>
      <w:marTop w:val="0"/>
      <w:marBottom w:val="0"/>
      <w:divBdr>
        <w:top w:val="none" w:sz="0" w:space="0" w:color="auto"/>
        <w:left w:val="none" w:sz="0" w:space="0" w:color="auto"/>
        <w:bottom w:val="none" w:sz="0" w:space="0" w:color="auto"/>
        <w:right w:val="none" w:sz="0" w:space="0" w:color="auto"/>
      </w:divBdr>
    </w:div>
    <w:div w:id="1781490778">
      <w:bodyDiv w:val="1"/>
      <w:marLeft w:val="0"/>
      <w:marRight w:val="0"/>
      <w:marTop w:val="0"/>
      <w:marBottom w:val="0"/>
      <w:divBdr>
        <w:top w:val="none" w:sz="0" w:space="0" w:color="auto"/>
        <w:left w:val="none" w:sz="0" w:space="0" w:color="auto"/>
        <w:bottom w:val="none" w:sz="0" w:space="0" w:color="auto"/>
        <w:right w:val="none" w:sz="0" w:space="0" w:color="auto"/>
      </w:divBdr>
    </w:div>
    <w:div w:id="1784882824">
      <w:bodyDiv w:val="1"/>
      <w:marLeft w:val="0"/>
      <w:marRight w:val="0"/>
      <w:marTop w:val="0"/>
      <w:marBottom w:val="0"/>
      <w:divBdr>
        <w:top w:val="none" w:sz="0" w:space="0" w:color="auto"/>
        <w:left w:val="none" w:sz="0" w:space="0" w:color="auto"/>
        <w:bottom w:val="none" w:sz="0" w:space="0" w:color="auto"/>
        <w:right w:val="none" w:sz="0" w:space="0" w:color="auto"/>
      </w:divBdr>
    </w:div>
    <w:div w:id="1789010188">
      <w:bodyDiv w:val="1"/>
      <w:marLeft w:val="0"/>
      <w:marRight w:val="0"/>
      <w:marTop w:val="0"/>
      <w:marBottom w:val="0"/>
      <w:divBdr>
        <w:top w:val="none" w:sz="0" w:space="0" w:color="auto"/>
        <w:left w:val="none" w:sz="0" w:space="0" w:color="auto"/>
        <w:bottom w:val="none" w:sz="0" w:space="0" w:color="auto"/>
        <w:right w:val="none" w:sz="0" w:space="0" w:color="auto"/>
      </w:divBdr>
    </w:div>
    <w:div w:id="1795097470">
      <w:bodyDiv w:val="1"/>
      <w:marLeft w:val="0"/>
      <w:marRight w:val="0"/>
      <w:marTop w:val="0"/>
      <w:marBottom w:val="0"/>
      <w:divBdr>
        <w:top w:val="none" w:sz="0" w:space="0" w:color="auto"/>
        <w:left w:val="none" w:sz="0" w:space="0" w:color="auto"/>
        <w:bottom w:val="none" w:sz="0" w:space="0" w:color="auto"/>
        <w:right w:val="none" w:sz="0" w:space="0" w:color="auto"/>
      </w:divBdr>
    </w:div>
    <w:div w:id="1804959308">
      <w:bodyDiv w:val="1"/>
      <w:marLeft w:val="0"/>
      <w:marRight w:val="0"/>
      <w:marTop w:val="0"/>
      <w:marBottom w:val="0"/>
      <w:divBdr>
        <w:top w:val="none" w:sz="0" w:space="0" w:color="auto"/>
        <w:left w:val="none" w:sz="0" w:space="0" w:color="auto"/>
        <w:bottom w:val="none" w:sz="0" w:space="0" w:color="auto"/>
        <w:right w:val="none" w:sz="0" w:space="0" w:color="auto"/>
      </w:divBdr>
    </w:div>
    <w:div w:id="1809786307">
      <w:bodyDiv w:val="1"/>
      <w:marLeft w:val="0"/>
      <w:marRight w:val="0"/>
      <w:marTop w:val="0"/>
      <w:marBottom w:val="0"/>
      <w:divBdr>
        <w:top w:val="none" w:sz="0" w:space="0" w:color="auto"/>
        <w:left w:val="none" w:sz="0" w:space="0" w:color="auto"/>
        <w:bottom w:val="none" w:sz="0" w:space="0" w:color="auto"/>
        <w:right w:val="none" w:sz="0" w:space="0" w:color="auto"/>
      </w:divBdr>
    </w:div>
    <w:div w:id="1811626199">
      <w:bodyDiv w:val="1"/>
      <w:marLeft w:val="0"/>
      <w:marRight w:val="0"/>
      <w:marTop w:val="0"/>
      <w:marBottom w:val="0"/>
      <w:divBdr>
        <w:top w:val="none" w:sz="0" w:space="0" w:color="auto"/>
        <w:left w:val="none" w:sz="0" w:space="0" w:color="auto"/>
        <w:bottom w:val="none" w:sz="0" w:space="0" w:color="auto"/>
        <w:right w:val="none" w:sz="0" w:space="0" w:color="auto"/>
      </w:divBdr>
    </w:div>
    <w:div w:id="1824270340">
      <w:bodyDiv w:val="1"/>
      <w:marLeft w:val="0"/>
      <w:marRight w:val="0"/>
      <w:marTop w:val="0"/>
      <w:marBottom w:val="0"/>
      <w:divBdr>
        <w:top w:val="none" w:sz="0" w:space="0" w:color="auto"/>
        <w:left w:val="none" w:sz="0" w:space="0" w:color="auto"/>
        <w:bottom w:val="none" w:sz="0" w:space="0" w:color="auto"/>
        <w:right w:val="none" w:sz="0" w:space="0" w:color="auto"/>
      </w:divBdr>
    </w:div>
    <w:div w:id="1835367211">
      <w:bodyDiv w:val="1"/>
      <w:marLeft w:val="0"/>
      <w:marRight w:val="0"/>
      <w:marTop w:val="0"/>
      <w:marBottom w:val="0"/>
      <w:divBdr>
        <w:top w:val="none" w:sz="0" w:space="0" w:color="auto"/>
        <w:left w:val="none" w:sz="0" w:space="0" w:color="auto"/>
        <w:bottom w:val="none" w:sz="0" w:space="0" w:color="auto"/>
        <w:right w:val="none" w:sz="0" w:space="0" w:color="auto"/>
      </w:divBdr>
    </w:div>
    <w:div w:id="1852377388">
      <w:bodyDiv w:val="1"/>
      <w:marLeft w:val="0"/>
      <w:marRight w:val="0"/>
      <w:marTop w:val="0"/>
      <w:marBottom w:val="0"/>
      <w:divBdr>
        <w:top w:val="none" w:sz="0" w:space="0" w:color="auto"/>
        <w:left w:val="none" w:sz="0" w:space="0" w:color="auto"/>
        <w:bottom w:val="none" w:sz="0" w:space="0" w:color="auto"/>
        <w:right w:val="none" w:sz="0" w:space="0" w:color="auto"/>
      </w:divBdr>
    </w:div>
    <w:div w:id="1854538109">
      <w:bodyDiv w:val="1"/>
      <w:marLeft w:val="0"/>
      <w:marRight w:val="0"/>
      <w:marTop w:val="0"/>
      <w:marBottom w:val="0"/>
      <w:divBdr>
        <w:top w:val="none" w:sz="0" w:space="0" w:color="auto"/>
        <w:left w:val="none" w:sz="0" w:space="0" w:color="auto"/>
        <w:bottom w:val="none" w:sz="0" w:space="0" w:color="auto"/>
        <w:right w:val="none" w:sz="0" w:space="0" w:color="auto"/>
      </w:divBdr>
    </w:div>
    <w:div w:id="1871840515">
      <w:bodyDiv w:val="1"/>
      <w:marLeft w:val="0"/>
      <w:marRight w:val="0"/>
      <w:marTop w:val="0"/>
      <w:marBottom w:val="0"/>
      <w:divBdr>
        <w:top w:val="none" w:sz="0" w:space="0" w:color="auto"/>
        <w:left w:val="none" w:sz="0" w:space="0" w:color="auto"/>
        <w:bottom w:val="none" w:sz="0" w:space="0" w:color="auto"/>
        <w:right w:val="none" w:sz="0" w:space="0" w:color="auto"/>
      </w:divBdr>
    </w:div>
    <w:div w:id="1894655427">
      <w:bodyDiv w:val="1"/>
      <w:marLeft w:val="0"/>
      <w:marRight w:val="0"/>
      <w:marTop w:val="0"/>
      <w:marBottom w:val="0"/>
      <w:divBdr>
        <w:top w:val="none" w:sz="0" w:space="0" w:color="auto"/>
        <w:left w:val="none" w:sz="0" w:space="0" w:color="auto"/>
        <w:bottom w:val="none" w:sz="0" w:space="0" w:color="auto"/>
        <w:right w:val="none" w:sz="0" w:space="0" w:color="auto"/>
      </w:divBdr>
    </w:div>
    <w:div w:id="1895772354">
      <w:bodyDiv w:val="1"/>
      <w:marLeft w:val="0"/>
      <w:marRight w:val="0"/>
      <w:marTop w:val="0"/>
      <w:marBottom w:val="0"/>
      <w:divBdr>
        <w:top w:val="none" w:sz="0" w:space="0" w:color="auto"/>
        <w:left w:val="none" w:sz="0" w:space="0" w:color="auto"/>
        <w:bottom w:val="none" w:sz="0" w:space="0" w:color="auto"/>
        <w:right w:val="none" w:sz="0" w:space="0" w:color="auto"/>
      </w:divBdr>
    </w:div>
    <w:div w:id="1899045721">
      <w:bodyDiv w:val="1"/>
      <w:marLeft w:val="0"/>
      <w:marRight w:val="0"/>
      <w:marTop w:val="0"/>
      <w:marBottom w:val="0"/>
      <w:divBdr>
        <w:top w:val="none" w:sz="0" w:space="0" w:color="auto"/>
        <w:left w:val="none" w:sz="0" w:space="0" w:color="auto"/>
        <w:bottom w:val="none" w:sz="0" w:space="0" w:color="auto"/>
        <w:right w:val="none" w:sz="0" w:space="0" w:color="auto"/>
      </w:divBdr>
    </w:div>
    <w:div w:id="1906448226">
      <w:bodyDiv w:val="1"/>
      <w:marLeft w:val="0"/>
      <w:marRight w:val="0"/>
      <w:marTop w:val="0"/>
      <w:marBottom w:val="0"/>
      <w:divBdr>
        <w:top w:val="none" w:sz="0" w:space="0" w:color="auto"/>
        <w:left w:val="none" w:sz="0" w:space="0" w:color="auto"/>
        <w:bottom w:val="none" w:sz="0" w:space="0" w:color="auto"/>
        <w:right w:val="none" w:sz="0" w:space="0" w:color="auto"/>
      </w:divBdr>
    </w:div>
    <w:div w:id="1907177487">
      <w:bodyDiv w:val="1"/>
      <w:marLeft w:val="0"/>
      <w:marRight w:val="0"/>
      <w:marTop w:val="0"/>
      <w:marBottom w:val="0"/>
      <w:divBdr>
        <w:top w:val="none" w:sz="0" w:space="0" w:color="auto"/>
        <w:left w:val="none" w:sz="0" w:space="0" w:color="auto"/>
        <w:bottom w:val="none" w:sz="0" w:space="0" w:color="auto"/>
        <w:right w:val="none" w:sz="0" w:space="0" w:color="auto"/>
      </w:divBdr>
    </w:div>
    <w:div w:id="1918244854">
      <w:bodyDiv w:val="1"/>
      <w:marLeft w:val="0"/>
      <w:marRight w:val="0"/>
      <w:marTop w:val="0"/>
      <w:marBottom w:val="0"/>
      <w:divBdr>
        <w:top w:val="none" w:sz="0" w:space="0" w:color="auto"/>
        <w:left w:val="none" w:sz="0" w:space="0" w:color="auto"/>
        <w:bottom w:val="none" w:sz="0" w:space="0" w:color="auto"/>
        <w:right w:val="none" w:sz="0" w:space="0" w:color="auto"/>
      </w:divBdr>
    </w:div>
    <w:div w:id="1922174732">
      <w:bodyDiv w:val="1"/>
      <w:marLeft w:val="0"/>
      <w:marRight w:val="0"/>
      <w:marTop w:val="0"/>
      <w:marBottom w:val="0"/>
      <w:divBdr>
        <w:top w:val="none" w:sz="0" w:space="0" w:color="auto"/>
        <w:left w:val="none" w:sz="0" w:space="0" w:color="auto"/>
        <w:bottom w:val="none" w:sz="0" w:space="0" w:color="auto"/>
        <w:right w:val="none" w:sz="0" w:space="0" w:color="auto"/>
      </w:divBdr>
    </w:div>
    <w:div w:id="1936984524">
      <w:bodyDiv w:val="1"/>
      <w:marLeft w:val="0"/>
      <w:marRight w:val="0"/>
      <w:marTop w:val="0"/>
      <w:marBottom w:val="0"/>
      <w:divBdr>
        <w:top w:val="none" w:sz="0" w:space="0" w:color="auto"/>
        <w:left w:val="none" w:sz="0" w:space="0" w:color="auto"/>
        <w:bottom w:val="none" w:sz="0" w:space="0" w:color="auto"/>
        <w:right w:val="none" w:sz="0" w:space="0" w:color="auto"/>
      </w:divBdr>
    </w:div>
    <w:div w:id="1937980608">
      <w:bodyDiv w:val="1"/>
      <w:marLeft w:val="0"/>
      <w:marRight w:val="0"/>
      <w:marTop w:val="0"/>
      <w:marBottom w:val="0"/>
      <w:divBdr>
        <w:top w:val="none" w:sz="0" w:space="0" w:color="auto"/>
        <w:left w:val="none" w:sz="0" w:space="0" w:color="auto"/>
        <w:bottom w:val="none" w:sz="0" w:space="0" w:color="auto"/>
        <w:right w:val="none" w:sz="0" w:space="0" w:color="auto"/>
      </w:divBdr>
    </w:div>
    <w:div w:id="1938517533">
      <w:bodyDiv w:val="1"/>
      <w:marLeft w:val="0"/>
      <w:marRight w:val="0"/>
      <w:marTop w:val="0"/>
      <w:marBottom w:val="0"/>
      <w:divBdr>
        <w:top w:val="none" w:sz="0" w:space="0" w:color="auto"/>
        <w:left w:val="none" w:sz="0" w:space="0" w:color="auto"/>
        <w:bottom w:val="none" w:sz="0" w:space="0" w:color="auto"/>
        <w:right w:val="none" w:sz="0" w:space="0" w:color="auto"/>
      </w:divBdr>
    </w:div>
    <w:div w:id="1940410126">
      <w:bodyDiv w:val="1"/>
      <w:marLeft w:val="0"/>
      <w:marRight w:val="0"/>
      <w:marTop w:val="0"/>
      <w:marBottom w:val="0"/>
      <w:divBdr>
        <w:top w:val="none" w:sz="0" w:space="0" w:color="auto"/>
        <w:left w:val="none" w:sz="0" w:space="0" w:color="auto"/>
        <w:bottom w:val="none" w:sz="0" w:space="0" w:color="auto"/>
        <w:right w:val="none" w:sz="0" w:space="0" w:color="auto"/>
      </w:divBdr>
    </w:div>
    <w:div w:id="1951235667">
      <w:bodyDiv w:val="1"/>
      <w:marLeft w:val="0"/>
      <w:marRight w:val="0"/>
      <w:marTop w:val="0"/>
      <w:marBottom w:val="0"/>
      <w:divBdr>
        <w:top w:val="none" w:sz="0" w:space="0" w:color="auto"/>
        <w:left w:val="none" w:sz="0" w:space="0" w:color="auto"/>
        <w:bottom w:val="none" w:sz="0" w:space="0" w:color="auto"/>
        <w:right w:val="none" w:sz="0" w:space="0" w:color="auto"/>
      </w:divBdr>
    </w:div>
    <w:div w:id="1951812372">
      <w:bodyDiv w:val="1"/>
      <w:marLeft w:val="0"/>
      <w:marRight w:val="0"/>
      <w:marTop w:val="0"/>
      <w:marBottom w:val="0"/>
      <w:divBdr>
        <w:top w:val="none" w:sz="0" w:space="0" w:color="auto"/>
        <w:left w:val="none" w:sz="0" w:space="0" w:color="auto"/>
        <w:bottom w:val="none" w:sz="0" w:space="0" w:color="auto"/>
        <w:right w:val="none" w:sz="0" w:space="0" w:color="auto"/>
      </w:divBdr>
    </w:div>
    <w:div w:id="1954943443">
      <w:bodyDiv w:val="1"/>
      <w:marLeft w:val="0"/>
      <w:marRight w:val="0"/>
      <w:marTop w:val="0"/>
      <w:marBottom w:val="0"/>
      <w:divBdr>
        <w:top w:val="none" w:sz="0" w:space="0" w:color="auto"/>
        <w:left w:val="none" w:sz="0" w:space="0" w:color="auto"/>
        <w:bottom w:val="none" w:sz="0" w:space="0" w:color="auto"/>
        <w:right w:val="none" w:sz="0" w:space="0" w:color="auto"/>
      </w:divBdr>
    </w:div>
    <w:div w:id="1954971226">
      <w:bodyDiv w:val="1"/>
      <w:marLeft w:val="0"/>
      <w:marRight w:val="0"/>
      <w:marTop w:val="0"/>
      <w:marBottom w:val="0"/>
      <w:divBdr>
        <w:top w:val="none" w:sz="0" w:space="0" w:color="auto"/>
        <w:left w:val="none" w:sz="0" w:space="0" w:color="auto"/>
        <w:bottom w:val="none" w:sz="0" w:space="0" w:color="auto"/>
        <w:right w:val="none" w:sz="0" w:space="0" w:color="auto"/>
      </w:divBdr>
    </w:div>
    <w:div w:id="1957329649">
      <w:bodyDiv w:val="1"/>
      <w:marLeft w:val="0"/>
      <w:marRight w:val="0"/>
      <w:marTop w:val="0"/>
      <w:marBottom w:val="0"/>
      <w:divBdr>
        <w:top w:val="none" w:sz="0" w:space="0" w:color="auto"/>
        <w:left w:val="none" w:sz="0" w:space="0" w:color="auto"/>
        <w:bottom w:val="none" w:sz="0" w:space="0" w:color="auto"/>
        <w:right w:val="none" w:sz="0" w:space="0" w:color="auto"/>
      </w:divBdr>
    </w:div>
    <w:div w:id="1958022447">
      <w:bodyDiv w:val="1"/>
      <w:marLeft w:val="0"/>
      <w:marRight w:val="0"/>
      <w:marTop w:val="0"/>
      <w:marBottom w:val="0"/>
      <w:divBdr>
        <w:top w:val="none" w:sz="0" w:space="0" w:color="auto"/>
        <w:left w:val="none" w:sz="0" w:space="0" w:color="auto"/>
        <w:bottom w:val="none" w:sz="0" w:space="0" w:color="auto"/>
        <w:right w:val="none" w:sz="0" w:space="0" w:color="auto"/>
      </w:divBdr>
    </w:div>
    <w:div w:id="1959020400">
      <w:bodyDiv w:val="1"/>
      <w:marLeft w:val="0"/>
      <w:marRight w:val="0"/>
      <w:marTop w:val="0"/>
      <w:marBottom w:val="0"/>
      <w:divBdr>
        <w:top w:val="none" w:sz="0" w:space="0" w:color="auto"/>
        <w:left w:val="none" w:sz="0" w:space="0" w:color="auto"/>
        <w:bottom w:val="none" w:sz="0" w:space="0" w:color="auto"/>
        <w:right w:val="none" w:sz="0" w:space="0" w:color="auto"/>
      </w:divBdr>
    </w:div>
    <w:div w:id="1962686907">
      <w:bodyDiv w:val="1"/>
      <w:marLeft w:val="0"/>
      <w:marRight w:val="0"/>
      <w:marTop w:val="0"/>
      <w:marBottom w:val="0"/>
      <w:divBdr>
        <w:top w:val="none" w:sz="0" w:space="0" w:color="auto"/>
        <w:left w:val="none" w:sz="0" w:space="0" w:color="auto"/>
        <w:bottom w:val="none" w:sz="0" w:space="0" w:color="auto"/>
        <w:right w:val="none" w:sz="0" w:space="0" w:color="auto"/>
      </w:divBdr>
    </w:div>
    <w:div w:id="1962690615">
      <w:bodyDiv w:val="1"/>
      <w:marLeft w:val="0"/>
      <w:marRight w:val="0"/>
      <w:marTop w:val="0"/>
      <w:marBottom w:val="0"/>
      <w:divBdr>
        <w:top w:val="none" w:sz="0" w:space="0" w:color="auto"/>
        <w:left w:val="none" w:sz="0" w:space="0" w:color="auto"/>
        <w:bottom w:val="none" w:sz="0" w:space="0" w:color="auto"/>
        <w:right w:val="none" w:sz="0" w:space="0" w:color="auto"/>
      </w:divBdr>
    </w:div>
    <w:div w:id="1965191237">
      <w:bodyDiv w:val="1"/>
      <w:marLeft w:val="0"/>
      <w:marRight w:val="0"/>
      <w:marTop w:val="0"/>
      <w:marBottom w:val="0"/>
      <w:divBdr>
        <w:top w:val="none" w:sz="0" w:space="0" w:color="auto"/>
        <w:left w:val="none" w:sz="0" w:space="0" w:color="auto"/>
        <w:bottom w:val="none" w:sz="0" w:space="0" w:color="auto"/>
        <w:right w:val="none" w:sz="0" w:space="0" w:color="auto"/>
      </w:divBdr>
    </w:div>
    <w:div w:id="1972711771">
      <w:bodyDiv w:val="1"/>
      <w:marLeft w:val="0"/>
      <w:marRight w:val="0"/>
      <w:marTop w:val="0"/>
      <w:marBottom w:val="0"/>
      <w:divBdr>
        <w:top w:val="none" w:sz="0" w:space="0" w:color="auto"/>
        <w:left w:val="none" w:sz="0" w:space="0" w:color="auto"/>
        <w:bottom w:val="none" w:sz="0" w:space="0" w:color="auto"/>
        <w:right w:val="none" w:sz="0" w:space="0" w:color="auto"/>
      </w:divBdr>
    </w:div>
    <w:div w:id="1986087721">
      <w:bodyDiv w:val="1"/>
      <w:marLeft w:val="0"/>
      <w:marRight w:val="0"/>
      <w:marTop w:val="0"/>
      <w:marBottom w:val="0"/>
      <w:divBdr>
        <w:top w:val="none" w:sz="0" w:space="0" w:color="auto"/>
        <w:left w:val="none" w:sz="0" w:space="0" w:color="auto"/>
        <w:bottom w:val="none" w:sz="0" w:space="0" w:color="auto"/>
        <w:right w:val="none" w:sz="0" w:space="0" w:color="auto"/>
      </w:divBdr>
    </w:div>
    <w:div w:id="1996833073">
      <w:bodyDiv w:val="1"/>
      <w:marLeft w:val="0"/>
      <w:marRight w:val="0"/>
      <w:marTop w:val="0"/>
      <w:marBottom w:val="0"/>
      <w:divBdr>
        <w:top w:val="none" w:sz="0" w:space="0" w:color="auto"/>
        <w:left w:val="none" w:sz="0" w:space="0" w:color="auto"/>
        <w:bottom w:val="none" w:sz="0" w:space="0" w:color="auto"/>
        <w:right w:val="none" w:sz="0" w:space="0" w:color="auto"/>
      </w:divBdr>
    </w:div>
    <w:div w:id="2024550781">
      <w:bodyDiv w:val="1"/>
      <w:marLeft w:val="0"/>
      <w:marRight w:val="0"/>
      <w:marTop w:val="0"/>
      <w:marBottom w:val="0"/>
      <w:divBdr>
        <w:top w:val="none" w:sz="0" w:space="0" w:color="auto"/>
        <w:left w:val="none" w:sz="0" w:space="0" w:color="auto"/>
        <w:bottom w:val="none" w:sz="0" w:space="0" w:color="auto"/>
        <w:right w:val="none" w:sz="0" w:space="0" w:color="auto"/>
      </w:divBdr>
    </w:div>
    <w:div w:id="2026595371">
      <w:bodyDiv w:val="1"/>
      <w:marLeft w:val="0"/>
      <w:marRight w:val="0"/>
      <w:marTop w:val="0"/>
      <w:marBottom w:val="0"/>
      <w:divBdr>
        <w:top w:val="none" w:sz="0" w:space="0" w:color="auto"/>
        <w:left w:val="none" w:sz="0" w:space="0" w:color="auto"/>
        <w:bottom w:val="none" w:sz="0" w:space="0" w:color="auto"/>
        <w:right w:val="none" w:sz="0" w:space="0" w:color="auto"/>
      </w:divBdr>
    </w:div>
    <w:div w:id="2026907040">
      <w:bodyDiv w:val="1"/>
      <w:marLeft w:val="0"/>
      <w:marRight w:val="0"/>
      <w:marTop w:val="0"/>
      <w:marBottom w:val="0"/>
      <w:divBdr>
        <w:top w:val="none" w:sz="0" w:space="0" w:color="auto"/>
        <w:left w:val="none" w:sz="0" w:space="0" w:color="auto"/>
        <w:bottom w:val="none" w:sz="0" w:space="0" w:color="auto"/>
        <w:right w:val="none" w:sz="0" w:space="0" w:color="auto"/>
      </w:divBdr>
    </w:div>
    <w:div w:id="2027438410">
      <w:bodyDiv w:val="1"/>
      <w:marLeft w:val="0"/>
      <w:marRight w:val="0"/>
      <w:marTop w:val="0"/>
      <w:marBottom w:val="0"/>
      <w:divBdr>
        <w:top w:val="none" w:sz="0" w:space="0" w:color="auto"/>
        <w:left w:val="none" w:sz="0" w:space="0" w:color="auto"/>
        <w:bottom w:val="none" w:sz="0" w:space="0" w:color="auto"/>
        <w:right w:val="none" w:sz="0" w:space="0" w:color="auto"/>
      </w:divBdr>
    </w:div>
    <w:div w:id="2029719845">
      <w:bodyDiv w:val="1"/>
      <w:marLeft w:val="0"/>
      <w:marRight w:val="0"/>
      <w:marTop w:val="0"/>
      <w:marBottom w:val="0"/>
      <w:divBdr>
        <w:top w:val="none" w:sz="0" w:space="0" w:color="auto"/>
        <w:left w:val="none" w:sz="0" w:space="0" w:color="auto"/>
        <w:bottom w:val="none" w:sz="0" w:space="0" w:color="auto"/>
        <w:right w:val="none" w:sz="0" w:space="0" w:color="auto"/>
      </w:divBdr>
    </w:div>
    <w:div w:id="2031445508">
      <w:bodyDiv w:val="1"/>
      <w:marLeft w:val="0"/>
      <w:marRight w:val="0"/>
      <w:marTop w:val="0"/>
      <w:marBottom w:val="0"/>
      <w:divBdr>
        <w:top w:val="none" w:sz="0" w:space="0" w:color="auto"/>
        <w:left w:val="none" w:sz="0" w:space="0" w:color="auto"/>
        <w:bottom w:val="none" w:sz="0" w:space="0" w:color="auto"/>
        <w:right w:val="none" w:sz="0" w:space="0" w:color="auto"/>
      </w:divBdr>
    </w:div>
    <w:div w:id="2040858649">
      <w:bodyDiv w:val="1"/>
      <w:marLeft w:val="0"/>
      <w:marRight w:val="0"/>
      <w:marTop w:val="0"/>
      <w:marBottom w:val="0"/>
      <w:divBdr>
        <w:top w:val="none" w:sz="0" w:space="0" w:color="auto"/>
        <w:left w:val="none" w:sz="0" w:space="0" w:color="auto"/>
        <w:bottom w:val="none" w:sz="0" w:space="0" w:color="auto"/>
        <w:right w:val="none" w:sz="0" w:space="0" w:color="auto"/>
      </w:divBdr>
    </w:div>
    <w:div w:id="2045207815">
      <w:bodyDiv w:val="1"/>
      <w:marLeft w:val="0"/>
      <w:marRight w:val="0"/>
      <w:marTop w:val="0"/>
      <w:marBottom w:val="0"/>
      <w:divBdr>
        <w:top w:val="none" w:sz="0" w:space="0" w:color="auto"/>
        <w:left w:val="none" w:sz="0" w:space="0" w:color="auto"/>
        <w:bottom w:val="none" w:sz="0" w:space="0" w:color="auto"/>
        <w:right w:val="none" w:sz="0" w:space="0" w:color="auto"/>
      </w:divBdr>
    </w:div>
    <w:div w:id="2046708748">
      <w:bodyDiv w:val="1"/>
      <w:marLeft w:val="0"/>
      <w:marRight w:val="0"/>
      <w:marTop w:val="0"/>
      <w:marBottom w:val="0"/>
      <w:divBdr>
        <w:top w:val="none" w:sz="0" w:space="0" w:color="auto"/>
        <w:left w:val="none" w:sz="0" w:space="0" w:color="auto"/>
        <w:bottom w:val="none" w:sz="0" w:space="0" w:color="auto"/>
        <w:right w:val="none" w:sz="0" w:space="0" w:color="auto"/>
      </w:divBdr>
    </w:div>
    <w:div w:id="2048096492">
      <w:bodyDiv w:val="1"/>
      <w:marLeft w:val="0"/>
      <w:marRight w:val="0"/>
      <w:marTop w:val="0"/>
      <w:marBottom w:val="0"/>
      <w:divBdr>
        <w:top w:val="none" w:sz="0" w:space="0" w:color="auto"/>
        <w:left w:val="none" w:sz="0" w:space="0" w:color="auto"/>
        <w:bottom w:val="none" w:sz="0" w:space="0" w:color="auto"/>
        <w:right w:val="none" w:sz="0" w:space="0" w:color="auto"/>
      </w:divBdr>
    </w:div>
    <w:div w:id="2051607015">
      <w:bodyDiv w:val="1"/>
      <w:marLeft w:val="0"/>
      <w:marRight w:val="0"/>
      <w:marTop w:val="0"/>
      <w:marBottom w:val="0"/>
      <w:divBdr>
        <w:top w:val="none" w:sz="0" w:space="0" w:color="auto"/>
        <w:left w:val="none" w:sz="0" w:space="0" w:color="auto"/>
        <w:bottom w:val="none" w:sz="0" w:space="0" w:color="auto"/>
        <w:right w:val="none" w:sz="0" w:space="0" w:color="auto"/>
      </w:divBdr>
    </w:div>
    <w:div w:id="2063282083">
      <w:bodyDiv w:val="1"/>
      <w:marLeft w:val="0"/>
      <w:marRight w:val="0"/>
      <w:marTop w:val="0"/>
      <w:marBottom w:val="0"/>
      <w:divBdr>
        <w:top w:val="none" w:sz="0" w:space="0" w:color="auto"/>
        <w:left w:val="none" w:sz="0" w:space="0" w:color="auto"/>
        <w:bottom w:val="none" w:sz="0" w:space="0" w:color="auto"/>
        <w:right w:val="none" w:sz="0" w:space="0" w:color="auto"/>
      </w:divBdr>
    </w:div>
    <w:div w:id="2075425428">
      <w:bodyDiv w:val="1"/>
      <w:marLeft w:val="0"/>
      <w:marRight w:val="0"/>
      <w:marTop w:val="0"/>
      <w:marBottom w:val="0"/>
      <w:divBdr>
        <w:top w:val="none" w:sz="0" w:space="0" w:color="auto"/>
        <w:left w:val="none" w:sz="0" w:space="0" w:color="auto"/>
        <w:bottom w:val="none" w:sz="0" w:space="0" w:color="auto"/>
        <w:right w:val="none" w:sz="0" w:space="0" w:color="auto"/>
      </w:divBdr>
    </w:div>
    <w:div w:id="2094156668">
      <w:bodyDiv w:val="1"/>
      <w:marLeft w:val="0"/>
      <w:marRight w:val="0"/>
      <w:marTop w:val="0"/>
      <w:marBottom w:val="0"/>
      <w:divBdr>
        <w:top w:val="none" w:sz="0" w:space="0" w:color="auto"/>
        <w:left w:val="none" w:sz="0" w:space="0" w:color="auto"/>
        <w:bottom w:val="none" w:sz="0" w:space="0" w:color="auto"/>
        <w:right w:val="none" w:sz="0" w:space="0" w:color="auto"/>
      </w:divBdr>
    </w:div>
    <w:div w:id="2096322591">
      <w:bodyDiv w:val="1"/>
      <w:marLeft w:val="0"/>
      <w:marRight w:val="0"/>
      <w:marTop w:val="0"/>
      <w:marBottom w:val="0"/>
      <w:divBdr>
        <w:top w:val="none" w:sz="0" w:space="0" w:color="auto"/>
        <w:left w:val="none" w:sz="0" w:space="0" w:color="auto"/>
        <w:bottom w:val="none" w:sz="0" w:space="0" w:color="auto"/>
        <w:right w:val="none" w:sz="0" w:space="0" w:color="auto"/>
      </w:divBdr>
    </w:div>
    <w:div w:id="2100327714">
      <w:bodyDiv w:val="1"/>
      <w:marLeft w:val="0"/>
      <w:marRight w:val="0"/>
      <w:marTop w:val="0"/>
      <w:marBottom w:val="0"/>
      <w:divBdr>
        <w:top w:val="none" w:sz="0" w:space="0" w:color="auto"/>
        <w:left w:val="none" w:sz="0" w:space="0" w:color="auto"/>
        <w:bottom w:val="none" w:sz="0" w:space="0" w:color="auto"/>
        <w:right w:val="none" w:sz="0" w:space="0" w:color="auto"/>
      </w:divBdr>
    </w:div>
    <w:div w:id="2126922475">
      <w:bodyDiv w:val="1"/>
      <w:marLeft w:val="0"/>
      <w:marRight w:val="0"/>
      <w:marTop w:val="0"/>
      <w:marBottom w:val="0"/>
      <w:divBdr>
        <w:top w:val="none" w:sz="0" w:space="0" w:color="auto"/>
        <w:left w:val="none" w:sz="0" w:space="0" w:color="auto"/>
        <w:bottom w:val="none" w:sz="0" w:space="0" w:color="auto"/>
        <w:right w:val="none" w:sz="0" w:space="0" w:color="auto"/>
      </w:divBdr>
    </w:div>
    <w:div w:id="2134326258">
      <w:bodyDiv w:val="1"/>
      <w:marLeft w:val="0"/>
      <w:marRight w:val="0"/>
      <w:marTop w:val="0"/>
      <w:marBottom w:val="0"/>
      <w:divBdr>
        <w:top w:val="none" w:sz="0" w:space="0" w:color="auto"/>
        <w:left w:val="none" w:sz="0" w:space="0" w:color="auto"/>
        <w:bottom w:val="none" w:sz="0" w:space="0" w:color="auto"/>
        <w:right w:val="none" w:sz="0" w:space="0" w:color="auto"/>
      </w:divBdr>
    </w:div>
    <w:div w:id="2141799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Vij17</b:Tag>
    <b:SourceType>ConferenceProceedings</b:SourceType>
    <b:Guid>{5B7CA266-6EFF-4371-A58C-887492A5ECEA}</b:Guid>
    <b:Author>
      <b:Author>
        <b:NameList>
          <b:Person>
            <b:Last>Vijayakumar Nanjappan</b:Last>
            <b:First>Hai-Ning</b:First>
            <b:Middle>Liang, Kim Lau, Jaemin Choi, Kyung Ki Kim</b:Middle>
          </b:Person>
        </b:NameList>
      </b:Author>
    </b:Author>
    <b:Title>Clothing-based wearable sensors for unobtrusive interactions with mobile devices</b:Title>
    <b:Year>2017</b:Year>
    <b:ConferenceName> SoC Design Conference (ISOCC)</b:ConferenceName>
    <b:City> Seoul, Korea (South)</b:City>
    <b:RefOrder>1</b:RefOrder>
  </b:Source>
  <b:Source>
    <b:Tag>Gré18</b:Tag>
    <b:SourceType>JournalArticle</b:SourceType>
    <b:Guid>{EC2BF053-865D-4A77-BBB8-CDB4CBD57878}</b:Guid>
    <b:Author>
      <b:Author>
        <b:NameList>
          <b:Person>
            <b:Last>Grégoire Surrel</b:Last>
            <b:First>Amir</b:First>
            <b:Middle>Aminifar, Francisco Rincón, Srinivasan Murali, David Atienza</b:Middle>
          </b:Person>
        </b:NameList>
      </b:Author>
    </b:Author>
    <b:Title>Online Obstructive Sleep Apnea Detection on Medical Wearable Sensors</b:Title>
    <b:Year>2018</b:Year>
    <b:ConferenceName> IEEE Transactions on Biomedical Circuits and Systems</b:ConferenceName>
    <b:JournalName> IEEE Transactions on Biomedical Circuits and Systems</b:JournalName>
    <b:RefOrder>2</b:RefOrder>
  </b:Source>
  <b:Source>
    <b:Tag>Car18</b:Tag>
    <b:SourceType>JournalArticle</b:SourceType>
    <b:Guid>{C9FEC2BC-1A90-49AE-9B44-1C0C87023EFB}</b:Guid>
    <b:Author>
      <b:Author>
        <b:NameList>
          <b:Person>
            <b:Last>Carine Rognon</b:Last>
            <b:First>Stefano</b:First>
            <b:Middle>Mintchev, Fabio Dell'Agnola, Alexandre Cherpillod, David Atienza, Dario Floreano</b:Middle>
          </b:Person>
        </b:NameList>
      </b:Author>
    </b:Author>
    <b:Title>FlyJacket: An Upper Body Soft Exoskeleton for Immersive Drone Contro</b:Title>
    <b:JournalName> IEEE Robotics and Automation Letters</b:JournalName>
    <b:Year>2018</b:Year>
    <b:Pages>2362 - 2369</b:Pages>
    <b:Volume>3</b:Volume>
    <b:Issue>3</b:Issue>
    <b:RefOrder>3</b:RefOrder>
  </b:Source>
  <b:Source>
    <b:Tag>Mey18</b:Tag>
    <b:SourceType>Report</b:SourceType>
    <b:Guid>{6360FD26-DD3B-482F-B552-97FC558ABD4C}</b:Guid>
    <b:Title>A software for motion tracking and acquisition of biometric signals from wearable systems</b:Title>
    <b:Year>2018</b:Year>
    <b:Author>
      <b:Author>
        <b:NameList>
          <b:Person>
            <b:Last>Meyer</b:Last>
            <b:First>Hugo</b:First>
          </b:Person>
        </b:NameList>
      </b:Author>
    </b:Author>
    <b:Department>LIS</b:Department>
    <b:Institution>EPFL</b:Institution>
    <b:RefOrder>4</b:RefOrder>
  </b:Source>
  <b:Source>
    <b:Tag>Joh18</b:Tag>
    <b:SourceType>Report</b:SourceType>
    <b:Guid>{D4412D5B-2468-4729-A8DD-F7740A6BA50C}</b:Guid>
    <b:Author>
      <b:Author>
        <b:NameList>
          <b:Person>
            <b:Last>Johann</b:Last>
            <b:First>Heches</b:First>
          </b:Person>
        </b:NameList>
      </b:Author>
    </b:Author>
    <b:Title>Human body modeling and wearable sensors</b:Title>
    <b:Year>2018</b:Year>
    <b:Department>LIS</b:Department>
    <b:Institution>EPFL</b:Institution>
    <b:RefOrder>5</b:RefOrder>
  </b:Source>
  <b:Source>
    <b:Tag>Ope</b:Tag>
    <b:SourceType>InternetSite</b:SourceType>
    <b:Guid>{1514C5D4-7E39-454A-819C-566DADDBF4CC}</b:Guid>
    <b:Title>OpenGL Overview</b:Title>
    <b:Author>
      <b:Author>
        <b:NameList>
          <b:Person>
            <b:Last>OpenGL</b:Last>
          </b:Person>
        </b:NameList>
      </b:Author>
    </b:Author>
    <b:URL>https://www.opengl.org/about/</b:URL>
    <b:RefOrder>6</b:RefOrder>
  </b:Source>
  <b:Source>
    <b:Tag>Mic</b:Tag>
    <b:SourceType>InternetSite</b:SourceType>
    <b:Guid>{0F283632-DBE9-4337-B6FB-B90BE83D0222}</b:Guid>
    <b:Author>
      <b:Author>
        <b:NameList>
          <b:Person>
            <b:Last>Microsoft</b:Last>
          </b:Person>
        </b:NameList>
      </b:Author>
    </b:Author>
    <b:Title>What Is .NET?</b:Title>
    <b:URL>https://www.microsoft.com/net/learn/what-is-dotnet</b:URL>
    <b:RefOrder>7</b:RefOrder>
  </b:Source>
  <b:Source>
    <b:Tag>Ani18</b:Tag>
    <b:SourceType>Book</b:SourceType>
    <b:Guid>{18467B78-65E2-43D9-8CBE-45BFE082217A}</b:Guid>
    <b:Title>ROS Programming: Building Powerful Robots</b:Title>
    <b:Year>2018</b:Year>
    <b:Author>
      <b:Author>
        <b:NameList>
          <b:Person>
            <b:Last>Anil Mahtani</b:Last>
            <b:First>Luis</b:First>
            <b:Middle>Sánchez, Enrique Fernández, Lentin Joseph</b:Middle>
          </b:Person>
        </b:NameList>
      </b:Author>
    </b:Author>
    <b:RefOrder>8</b:RefOrder>
  </b:Source>
  <b:Source>
    <b:Tag>Mic1</b:Tag>
    <b:SourceType>InternetSite</b:SourceType>
    <b:Guid>{054BA92E-5DA0-49F3-877F-131CF1CFB5CD}</b:Guid>
    <b:Title>Getting Started with Universal Windows drivers</b:Title>
    <b:Author>
      <b:Author>
        <b:NameList>
          <b:Person>
            <b:Last>Microsoft</b:Last>
          </b:Person>
        </b:NameList>
      </b:Author>
    </b:Author>
    <b:URL>https://docs.microsoft.com/en-us/windows-hardware/drivers/develop/getting-started-with-universal-drivers</b:URL>
    <b:RefOrder>9</b:RefOrder>
  </b:Source>
  <b:Source>
    <b:Tag>bea</b:Tag>
    <b:SourceType>InternetSite</b:SourceType>
    <b:Guid>{B0A41EAE-83C2-4D0D-BD60-68E521A0FE54}</b:Guid>
    <b:Author>
      <b:Author>
        <b:NameList>
          <b:Person>
            <b:Last>beagleboard.org</b:Last>
          </b:Person>
        </b:NameList>
      </b:Author>
    </b:Author>
    <b:Title>SeeedStudio BeagleBone Green Wireless</b:Title>
    <b:URL>https://beagleboard.org/green-wireless</b:URL>
    <b:RefOrder>11</b:RefOrder>
  </b:Source>
  <b:Source>
    <b:Tag>bea1</b:Tag>
    <b:SourceType>InternetSite</b:SourceType>
    <b:Guid>{F2608B43-67EF-4FAD-8B0E-56C74926C329}</b:Guid>
    <b:Author>
      <b:Author>
        <b:NameList>
          <b:Person>
            <b:Last>beagleboard.org</b:Last>
          </b:Person>
        </b:NameList>
      </b:Author>
    </b:Author>
    <b:Title>BeagleBone Capes</b:Title>
    <b:URL>https://beagleboard.org/capes</b:URL>
    <b:RefOrder>12</b:RefOrder>
  </b:Source>
  <b:Source>
    <b:Tag>Bit</b:Tag>
    <b:SourceType>InternetSite</b:SourceType>
    <b:Guid>{84ECA588-60C4-4A44-A8AE-BB015FA20DAE}</b:Guid>
    <b:Author>
      <b:Author>
        <b:NameList>
          <b:Person>
            <b:Last>Bitalino</b:Last>
          </b:Person>
        </b:NameList>
      </b:Author>
    </b:Author>
    <b:Title>BITalino - Biomedical Equipment | Low cost Toolkit</b:Title>
    <b:URL>http://bitalino.com/en/</b:URL>
    <b:RefOrder>10</b:RefOrder>
  </b:Source>
</b:Sources>
</file>

<file path=customXml/itemProps1.xml><?xml version="1.0" encoding="utf-8"?>
<ds:datastoreItem xmlns:ds="http://schemas.openxmlformats.org/officeDocument/2006/customXml" ds:itemID="{3B123DFE-11A3-4471-971B-F26A66A1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23</Pages>
  <Words>5100</Words>
  <Characters>29072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Mastermind</dc:creator>
  <cp:keywords/>
  <cp:lastModifiedBy>Mastermind</cp:lastModifiedBy>
  <cp:revision>16</cp:revision>
  <cp:lastPrinted>2018-06-06T10:49:00Z</cp:lastPrinted>
  <dcterms:created xsi:type="dcterms:W3CDTF">2018-06-06T10:49:00Z</dcterms:created>
  <dcterms:modified xsi:type="dcterms:W3CDTF">2018-06-08T06:56:00Z</dcterms:modified>
</cp:coreProperties>
</file>