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3722" w14:textId="467E3E07" w:rsidR="00995DAE" w:rsidRPr="009F7089" w:rsidRDefault="009F7089" w:rsidP="009F70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F70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 w:rsidRPr="009F70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 </w:t>
      </w:r>
      <w:r w:rsidR="00995DAE" w:rsidRPr="009F70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of the following statements are true?</w:t>
      </w:r>
    </w:p>
    <w:p w14:paraId="1318B79F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14:paraId="3648FEF1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96943E4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In Java, the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extends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clause is used to specify the inheritance relationship.</w:t>
      </w:r>
    </w:p>
    <w:p w14:paraId="465E53CD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subclass of a non-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abstract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can be declared as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abstract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2BC1AE60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All members of the superclass are inherited by the subclass.</w:t>
      </w:r>
    </w:p>
    <w:p w14:paraId="404B569E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A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 xml:space="preserve">final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can be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abstract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2546B8A7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A class in which all the members are declared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private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cannot be declared as</w:t>
      </w:r>
    </w:p>
    <w:p w14:paraId="25269C90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public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5550F523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DD91BBB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D098A82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2137232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F10C142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0D2B354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E3679C1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E9AB97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168AED3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07AEDE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9CC48CD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D11A542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FDA513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5B2AA68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240562F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9373365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5BBA03B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9FEB88B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BFAA6C8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9DD0AEB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FF89F0E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FFAB315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FB4DBB0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85CA51C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5370987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E409038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44E0F41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09E0FDD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C067931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286D817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F17E762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4CF0D30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DEFCEB6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B504E96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7D85671" w14:textId="53D9F31C" w:rsidR="00995DAE" w:rsidRPr="000B2598" w:rsidRDefault="000B2598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 w:rsidRPr="000B25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 </w:t>
      </w:r>
      <w:r w:rsidR="00995DAE" w:rsidRPr="000B25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of the following statements are true?</w:t>
      </w:r>
    </w:p>
    <w:p w14:paraId="1178ECE5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14:paraId="6724B760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69BC1D5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A class can be extended by only one class.</w:t>
      </w:r>
    </w:p>
    <w:p w14:paraId="2067C7B2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Every Java object has a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public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method named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>equals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4864BDCC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Every Java object has a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public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method named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>length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5BD2158C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A class can extend any number of classes.</w:t>
      </w:r>
    </w:p>
    <w:p w14:paraId="25917EEB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A non-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final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class can be extended by any number of classes.</w:t>
      </w:r>
    </w:p>
    <w:p w14:paraId="59BEB5C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450FDF9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22BE90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997E538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3418536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3A049B9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73927A1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6B23B36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E96336C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33FA7E6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C191172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8BF3C07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B6E8486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9DEFA6B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39D0E2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70F4B29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0C354A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093BF79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F2543E6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3AA9837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29E23C4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7CEC901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3020B0C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06EA379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F824A2C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4646582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A96F8CE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CD3C2BD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2E2A692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93189C0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F632759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43F67FD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51FB93F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B0E04FA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ECE023B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96963C9" w14:textId="63E1F702" w:rsidR="00995DAE" w:rsidRPr="000B2598" w:rsidRDefault="000B2598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995DAE" w:rsidRPr="000B25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Given the following classes and declarations, which statements are true?</w:t>
      </w:r>
    </w:p>
    <w:p w14:paraId="4B25DABA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14:paraId="06450111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// Classes</w:t>
      </w:r>
    </w:p>
    <w:p w14:paraId="2046A772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425BE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Foo {</w:t>
      </w:r>
    </w:p>
    <w:p w14:paraId="519271B7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3425BE">
        <w:rPr>
          <w:rFonts w:ascii="Courier New" w:hAnsi="Courier New" w:cs="Courier New"/>
          <w:b/>
          <w:bCs/>
          <w:color w:val="000000"/>
          <w:lang w:val="en-US"/>
        </w:rPr>
        <w:t>private 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i;</w:t>
      </w:r>
    </w:p>
    <w:p w14:paraId="7A21673F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3425BE">
        <w:rPr>
          <w:rFonts w:ascii="Courier New" w:hAnsi="Courier New" w:cs="Courier New"/>
          <w:b/>
          <w:bCs/>
          <w:color w:val="000000"/>
          <w:lang w:val="en-US"/>
        </w:rPr>
        <w:t>public void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f() { /* … */ }</w:t>
      </w:r>
    </w:p>
    <w:p w14:paraId="6E82E00F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3425BE">
        <w:rPr>
          <w:rFonts w:ascii="Courier New" w:hAnsi="Courier New" w:cs="Courier New"/>
          <w:b/>
          <w:bCs/>
          <w:color w:val="000000"/>
          <w:lang w:val="en-US"/>
        </w:rPr>
        <w:t>public void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g() { /* … */ }</w:t>
      </w:r>
    </w:p>
    <w:p w14:paraId="2DDA892D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33CD4237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425BE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Bar </w:t>
      </w:r>
      <w:r w:rsidRPr="003425BE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4553AD">
        <w:rPr>
          <w:rFonts w:ascii="Courier New" w:hAnsi="Courier New" w:cs="Courier New"/>
          <w:color w:val="000000"/>
          <w:lang w:val="en-US"/>
        </w:rPr>
        <w:t xml:space="preserve"> Foo {</w:t>
      </w:r>
    </w:p>
    <w:p w14:paraId="6471FAAA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3425BE">
        <w:rPr>
          <w:rFonts w:ascii="Courier New" w:hAnsi="Courier New" w:cs="Courier New"/>
          <w:b/>
          <w:bCs/>
          <w:color w:val="000000"/>
          <w:lang w:val="en-US"/>
        </w:rPr>
        <w:t>public 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j;</w:t>
      </w:r>
    </w:p>
    <w:p w14:paraId="03AA3EED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3425BE">
        <w:rPr>
          <w:rFonts w:ascii="Courier New" w:hAnsi="Courier New" w:cs="Courier New"/>
          <w:b/>
          <w:bCs/>
          <w:color w:val="000000"/>
          <w:lang w:val="en-US"/>
        </w:rPr>
        <w:t>public void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g() { /* … */ }</w:t>
      </w:r>
    </w:p>
    <w:p w14:paraId="353CC48B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774CD60B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// Declarations:</w:t>
      </w:r>
    </w:p>
    <w:p w14:paraId="59BC641F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 xml:space="preserve">Foo a = </w:t>
      </w:r>
      <w:r w:rsidRPr="003425BE">
        <w:rPr>
          <w:rFonts w:ascii="Courier New" w:hAnsi="Courier New" w:cs="Courier New"/>
          <w:b/>
          <w:bCs/>
          <w:color w:val="000000"/>
          <w:lang w:val="en-US"/>
        </w:rPr>
        <w:t>new</w:t>
      </w:r>
      <w:r w:rsidRPr="004553AD">
        <w:rPr>
          <w:rFonts w:ascii="Courier New" w:hAnsi="Courier New" w:cs="Courier New"/>
          <w:color w:val="000000"/>
          <w:lang w:val="en-US"/>
        </w:rPr>
        <w:t xml:space="preserve"> Bar();</w:t>
      </w:r>
    </w:p>
    <w:p w14:paraId="2B59EA7B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 xml:space="preserve">Bar b = </w:t>
      </w:r>
      <w:r w:rsidRPr="003425BE">
        <w:rPr>
          <w:rFonts w:ascii="Courier New" w:hAnsi="Courier New" w:cs="Courier New"/>
          <w:b/>
          <w:bCs/>
          <w:color w:val="000000"/>
          <w:lang w:val="en-US"/>
        </w:rPr>
        <w:t>new</w:t>
      </w:r>
      <w:r w:rsidRPr="004553AD">
        <w:rPr>
          <w:rFonts w:ascii="Courier New" w:hAnsi="Courier New" w:cs="Courier New"/>
          <w:color w:val="000000"/>
          <w:lang w:val="en-US"/>
        </w:rPr>
        <w:t xml:space="preserve"> Bar();</w:t>
      </w:r>
    </w:p>
    <w:p w14:paraId="338535C5" w14:textId="77777777" w:rsidR="004553AD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86C8C2D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three correct answers.</w:t>
      </w:r>
    </w:p>
    <w:p w14:paraId="174A6A60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The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Bar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is a subclass of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Foo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1CDF980E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The statement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b.f();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14:paraId="48D906E2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The statement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a.j = 5;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14:paraId="48E9F5FA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The statement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a.g();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14:paraId="528E448C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The statement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b.i = 3;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14:paraId="36E888B3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1D10CB4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BE1086B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30CBF19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B0BEDD6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53AFF6B8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098D1B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1B2A117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5CDAC4FF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FC45C14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B0D4541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0726AE3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71F691D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B464D89" w14:textId="77777777"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731945A0" w14:textId="77777777"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B91088E" w14:textId="77777777"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51E0D33" w14:textId="77777777" w:rsidR="007E6069" w:rsidRDefault="007E6069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5494D9D" w14:textId="77777777" w:rsidR="007E6069" w:rsidRDefault="007E6069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16E21B1" w14:textId="77777777" w:rsidR="007E6069" w:rsidRDefault="007E6069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B081BB0" w14:textId="77777777" w:rsidR="007E6069" w:rsidRDefault="007E6069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0868182" w14:textId="77777777" w:rsidR="007E6069" w:rsidRDefault="007E6069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113F8C1" w14:textId="511AE9C1" w:rsidR="00995DAE" w:rsidRPr="00523BF1" w:rsidRDefault="00523BF1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995DAE" w:rsidRPr="00523B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Given classes A, B, and C, where B extends A, and C extends B, and where all</w:t>
      </w:r>
      <w:r w:rsidR="004553AD" w:rsidRPr="00523B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995DAE" w:rsidRPr="00523B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classes implement the instance method void doIt(), how can the doIt()</w:t>
      </w:r>
      <w:r w:rsidR="004553AD" w:rsidRPr="00523B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995DAE" w:rsidRPr="00523B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method in A be called from an instance method in C?</w:t>
      </w:r>
    </w:p>
    <w:p w14:paraId="663AC3F3" w14:textId="77777777" w:rsidR="004553AD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77C382F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73846D64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doIt();</w:t>
      </w:r>
    </w:p>
    <w:p w14:paraId="3A657B28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super.doIt();</w:t>
      </w:r>
    </w:p>
    <w:p w14:paraId="623281AD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super.super.doIt();</w:t>
      </w:r>
    </w:p>
    <w:p w14:paraId="46A5A303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this.super.doIt();</w:t>
      </w:r>
    </w:p>
    <w:p w14:paraId="5B6B89C6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A.this.doIt();</w:t>
      </w:r>
    </w:p>
    <w:p w14:paraId="4791490C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((A) this).doIt();</w:t>
      </w:r>
    </w:p>
    <w:p w14:paraId="2BAC1C37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(g) It is not possible.</w:t>
      </w:r>
    </w:p>
    <w:p w14:paraId="04C32F11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EF164C9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DB4430C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77CD68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7B3F21EE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0059156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0A55D0C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52EF4FCD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1D55F63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1B932BB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8DBFAA4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A2B1CBA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02F9D96D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616D382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74BD02CF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221B537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231B5C1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8167E7C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9A469AE" w14:textId="13231D63" w:rsidR="00CF03A1" w:rsidRDefault="00CF03A1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52B2B8B" w14:textId="24323F67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6B705F8" w14:textId="266CD3BC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803A891" w14:textId="7F669146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CE01907" w14:textId="5C2CD8EA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F8A6BC3" w14:textId="3C55011D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418973E" w14:textId="5E6EF9F7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2786DC4" w14:textId="4117EDC4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E0951D1" w14:textId="5694A20E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F19D8D7" w14:textId="77777777" w:rsidR="007E6069" w:rsidRPr="0035771E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BE614B8" w14:textId="2FAFD01E" w:rsidR="00995DAE" w:rsidRPr="00CF03A1" w:rsidRDefault="00CF03A1" w:rsidP="00CF03A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995DAE" w:rsidRPr="00CF03A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What would be the result of compiling and running the following program?</w:t>
      </w:r>
    </w:p>
    <w:p w14:paraId="74B5D818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14:paraId="7F2FF74B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8096B">
        <w:rPr>
          <w:rFonts w:ascii="Courier New" w:hAnsi="Courier New" w:cs="Courier New"/>
          <w:b/>
          <w:bCs/>
          <w:color w:val="000000"/>
          <w:lang w:val="en-US"/>
        </w:rPr>
        <w:t>public 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UserClass {</w:t>
      </w:r>
    </w:p>
    <w:p w14:paraId="6E2EEBB5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public static void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main(String[] args) {</w:t>
      </w:r>
    </w:p>
    <w:p w14:paraId="19157B83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B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b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= new C();</w:t>
      </w:r>
    </w:p>
    <w:p w14:paraId="683014B3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>System.out.println(b.max(13, 29));</w:t>
      </w:r>
    </w:p>
    <w:p w14:paraId="1796F524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>}</w:t>
      </w:r>
    </w:p>
    <w:p w14:paraId="15471EF4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647B24F2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8096B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A {</w:t>
      </w:r>
    </w:p>
    <w:p w14:paraId="63453B7E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if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(x</w:t>
      </w:r>
      <w:r w:rsidR="00EE6446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&gt;</w:t>
      </w:r>
      <w:r w:rsidR="00EE6446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y)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return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x;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else return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y; }</w:t>
      </w:r>
    </w:p>
    <w:p w14:paraId="720839F8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40A4E032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8096B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B </w:t>
      </w:r>
      <w:r w:rsidRPr="0058096B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4553AD">
        <w:rPr>
          <w:rFonts w:ascii="Courier New" w:hAnsi="Courier New" w:cs="Courier New"/>
          <w:color w:val="000000"/>
          <w:lang w:val="en-US"/>
        </w:rPr>
        <w:t xml:space="preserve"> A {</w:t>
      </w:r>
    </w:p>
    <w:p w14:paraId="1039B6CF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return super</w:t>
      </w:r>
      <w:r w:rsidR="00995DAE" w:rsidRPr="004553AD">
        <w:rPr>
          <w:rFonts w:ascii="Courier New" w:hAnsi="Courier New" w:cs="Courier New"/>
          <w:color w:val="000000"/>
          <w:lang w:val="en-US"/>
        </w:rPr>
        <w:t>.max(y, x) - 10; }</w:t>
      </w:r>
    </w:p>
    <w:p w14:paraId="1126D21C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19572469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8096B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C </w:t>
      </w:r>
      <w:r w:rsidRPr="0058096B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4553AD">
        <w:rPr>
          <w:rFonts w:ascii="Courier New" w:hAnsi="Courier New" w:cs="Courier New"/>
          <w:color w:val="000000"/>
          <w:lang w:val="en-US"/>
        </w:rPr>
        <w:t xml:space="preserve"> B {</w:t>
      </w:r>
    </w:p>
    <w:p w14:paraId="3F1C9860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return super</w:t>
      </w:r>
      <w:r w:rsidR="00995DAE" w:rsidRPr="004553AD">
        <w:rPr>
          <w:rFonts w:ascii="Courier New" w:hAnsi="Courier New" w:cs="Courier New"/>
          <w:color w:val="000000"/>
          <w:lang w:val="en-US"/>
        </w:rPr>
        <w:t>.max(x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+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10, y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+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10); }</w:t>
      </w:r>
    </w:p>
    <w:p w14:paraId="470E789C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1135DB6E" w14:textId="77777777" w:rsidR="004553AD" w:rsidRPr="00995DAE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14:paraId="5A2FCDDF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76F9C5B7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code will fail to compile.</w:t>
      </w:r>
    </w:p>
    <w:p w14:paraId="6722F849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code will compile, but throw an exception at runtime.</w:t>
      </w:r>
    </w:p>
    <w:p w14:paraId="439BFDA2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13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14:paraId="525E0605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23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14:paraId="7C19C34E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29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14:paraId="03669135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39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14:paraId="10DD5A20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6D73620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9441B73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4DE02F7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4247EB1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71D38A6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71304F4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FB1FDE0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655051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BC71A60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04BC4BF" w14:textId="3DA07D35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0F03092" w14:textId="29843478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FDDBADB" w14:textId="0856468B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0DCF3F2" w14:textId="6787869E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5445767" w14:textId="39D9FBDC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AA000E8" w14:textId="674FCA40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B0EF0C2" w14:textId="073737D1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C6511C8" w14:textId="7C682315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216DF87" w14:textId="77777777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5C78E35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70255CD" w14:textId="1DD98A2C" w:rsidR="00995DAE" w:rsidRPr="00E30973" w:rsidRDefault="00E30973" w:rsidP="00E3097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995DAE" w:rsidRPr="00E309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is the simplest expression that can be inserted at (1), so that the program</w:t>
      </w:r>
      <w:r w:rsidR="00E51D6C" w:rsidRPr="00E309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995DAE" w:rsidRPr="00E309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prints the value of the text field from the Message class?</w:t>
      </w:r>
    </w:p>
    <w:p w14:paraId="2FA2848C" w14:textId="77777777" w:rsidR="00995DAE" w:rsidRPr="00E30973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8C3B811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// File: MyClass.java</w:t>
      </w:r>
    </w:p>
    <w:p w14:paraId="57792969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7960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Message {</w:t>
      </w:r>
    </w:p>
    <w:p w14:paraId="5E3674B0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// The message that should be printed:</w:t>
      </w:r>
    </w:p>
    <w:p w14:paraId="6A277214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String text = “Hello, world!”;</w:t>
      </w:r>
    </w:p>
    <w:p w14:paraId="065069EC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55FC317D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7960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MySuperclass {</w:t>
      </w:r>
    </w:p>
    <w:p w14:paraId="47036F70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Message msg = </w:t>
      </w:r>
      <w:r w:rsidR="00995DAE" w:rsidRPr="00CE7960">
        <w:rPr>
          <w:rFonts w:ascii="Courier New" w:hAnsi="Courier New" w:cs="Courier New"/>
          <w:b/>
          <w:bCs/>
          <w:color w:val="000000"/>
          <w:lang w:val="en-US"/>
        </w:rPr>
        <w:t>new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Message();</w:t>
      </w:r>
    </w:p>
    <w:p w14:paraId="69D6EC29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752EBDE1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7960">
        <w:rPr>
          <w:rFonts w:ascii="Courier New" w:hAnsi="Courier New" w:cs="Courier New"/>
          <w:b/>
          <w:bCs/>
          <w:color w:val="000000"/>
          <w:lang w:val="en-US"/>
        </w:rPr>
        <w:t>public 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MyClass </w:t>
      </w:r>
      <w:r w:rsidRPr="00CE7960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E51D6C">
        <w:rPr>
          <w:rFonts w:ascii="Courier New" w:hAnsi="Courier New" w:cs="Courier New"/>
          <w:color w:val="000000"/>
          <w:lang w:val="en-US"/>
        </w:rPr>
        <w:t xml:space="preserve"> MySuperclass {</w:t>
      </w:r>
    </w:p>
    <w:p w14:paraId="1D374A8A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CE7960">
        <w:rPr>
          <w:rFonts w:ascii="Courier New" w:hAnsi="Courier New" w:cs="Courier New"/>
          <w:b/>
          <w:bCs/>
          <w:color w:val="000000"/>
          <w:lang w:val="en-US"/>
        </w:rPr>
        <w:t>public static void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main(String[] args) {</w:t>
      </w:r>
    </w:p>
    <w:p w14:paraId="6D3355E3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MyClass object = new MyClass();</w:t>
      </w:r>
    </w:p>
    <w:p w14:paraId="6572E9C9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object.print();</w:t>
      </w:r>
    </w:p>
    <w:p w14:paraId="047FBBD5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14:paraId="33559EDD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CE7960">
        <w:rPr>
          <w:rFonts w:ascii="Courier New" w:hAnsi="Courier New" w:cs="Courier New"/>
          <w:b/>
          <w:bCs/>
          <w:color w:val="000000"/>
          <w:lang w:val="en-US"/>
        </w:rPr>
        <w:t>public void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print() {</w:t>
      </w:r>
    </w:p>
    <w:p w14:paraId="76BC5EDF" w14:textId="56C2BD00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System.out.println(</w:t>
      </w:r>
      <w:r>
        <w:rPr>
          <w:rFonts w:ascii="Courier New" w:hAnsi="Courier New" w:cs="Courier New"/>
          <w:color w:val="000000"/>
          <w:lang w:val="en-US"/>
        </w:rPr>
        <w:t>/</w:t>
      </w:r>
      <w:r w:rsidR="00995DAE" w:rsidRPr="00E51D6C">
        <w:rPr>
          <w:rFonts w:ascii="Courier New" w:hAnsi="Courier New" w:cs="Courier New"/>
          <w:color w:val="000000"/>
          <w:lang w:val="en-US"/>
        </w:rPr>
        <w:t>*</w:t>
      </w:r>
      <w:r w:rsidR="00CE7960">
        <w:rPr>
          <w:rFonts w:ascii="Courier New" w:hAnsi="Courier New" w:cs="Courier New"/>
          <w:color w:val="000000"/>
          <w:lang w:val="en-US"/>
        </w:rPr>
        <w:t xml:space="preserve"> </w:t>
      </w:r>
      <w:r w:rsidRPr="00CE7960">
        <w:rPr>
          <w:rFonts w:ascii="Courier New" w:hAnsi="Courier New" w:cs="Courier New"/>
          <w:b/>
          <w:bCs/>
          <w:i/>
          <w:iCs/>
          <w:color w:val="000000"/>
          <w:lang w:val="en-US"/>
        </w:rPr>
        <w:t>insert the simplest expression</w:t>
      </w:r>
      <w:r>
        <w:rPr>
          <w:rFonts w:ascii="Courier New" w:hAnsi="Courier New" w:cs="Courier New"/>
          <w:color w:val="000000"/>
          <w:lang w:val="en-US"/>
        </w:rPr>
        <w:t xml:space="preserve"> */</w:t>
      </w:r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14:paraId="33908201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14:paraId="49D836E8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06BF3442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70447083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0C9D35B3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text</w:t>
      </w:r>
    </w:p>
    <w:p w14:paraId="0621BAEB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Message.text</w:t>
      </w:r>
    </w:p>
    <w:p w14:paraId="570C8743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msg.text</w:t>
      </w:r>
    </w:p>
    <w:p w14:paraId="16ADF088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this.msg.text</w:t>
      </w:r>
    </w:p>
    <w:p w14:paraId="29F1470E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super.msg.text</w:t>
      </w:r>
    </w:p>
    <w:p w14:paraId="283FC006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this.super.msg.text</w:t>
      </w:r>
    </w:p>
    <w:p w14:paraId="30B67B26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639F39E5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6E7CDEE7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47804685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1F1E26DF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62C60895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62443895" w14:textId="77777777"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6E3BA104" w14:textId="77777777"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009CFE15" w14:textId="77777777"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21CC2733" w14:textId="77777777"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30089284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08A5F50D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6E2FC13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21D0CC2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2BDE950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387DC36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C7960AE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4907448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D17DE72" w14:textId="177EBFCA" w:rsidR="00995DAE" w:rsidRPr="00D71809" w:rsidRDefault="00D7180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995DAE" w:rsidRPr="00D718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What would be the result of compiling and running the following program?</w:t>
      </w:r>
    </w:p>
    <w:p w14:paraId="27BDA477" w14:textId="77777777" w:rsidR="00E51D6C" w:rsidRPr="00E51D6C" w:rsidRDefault="00E51D6C" w:rsidP="00E51D6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15B3608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71809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Vehicle {</w:t>
      </w:r>
    </w:p>
    <w:p w14:paraId="1334B1B7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static public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String getModelName() { </w:t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return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“Volvo”; }</w:t>
      </w:r>
    </w:p>
    <w:p w14:paraId="67928707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public long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getRegNo() { </w:t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return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12345; }</w:t>
      </w:r>
    </w:p>
    <w:p w14:paraId="7B5317AB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3DBFEC30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71809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Car </w:t>
      </w:r>
      <w:r w:rsidRPr="00D71809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E51D6C">
        <w:rPr>
          <w:rFonts w:ascii="Courier New" w:hAnsi="Courier New" w:cs="Courier New"/>
          <w:color w:val="000000"/>
          <w:lang w:val="en-US"/>
        </w:rPr>
        <w:t xml:space="preserve"> Vehicle {</w:t>
      </w:r>
    </w:p>
    <w:p w14:paraId="06D4CB07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static public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String getModelName() { </w:t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return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“Toyota”; }</w:t>
      </w:r>
    </w:p>
    <w:p w14:paraId="2C7D7A00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public long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getRegNo() { </w:t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return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54321; }</w:t>
      </w:r>
    </w:p>
    <w:p w14:paraId="64BE1D27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6C71421F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71809">
        <w:rPr>
          <w:rFonts w:ascii="Courier New" w:hAnsi="Courier New" w:cs="Courier New"/>
          <w:b/>
          <w:bCs/>
          <w:color w:val="000000"/>
          <w:lang w:val="en-US"/>
        </w:rPr>
        <w:t>public 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TakeARide {</w:t>
      </w:r>
    </w:p>
    <w:p w14:paraId="5002A11D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public static void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main(String[] args) {</w:t>
      </w:r>
    </w:p>
    <w:p w14:paraId="0FEBA723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Car c = </w:t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new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Car();</w:t>
      </w:r>
    </w:p>
    <w:p w14:paraId="5E7795C5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Vehicle v = c;</w:t>
      </w:r>
    </w:p>
    <w:p w14:paraId="594A3DA7" w14:textId="77777777" w:rsidR="00D71809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System.out.println(“|” + v.getModelName() + </w:t>
      </w:r>
    </w:p>
    <w:p w14:paraId="2C149ADA" w14:textId="77777777" w:rsidR="00D71809" w:rsidRDefault="00D71809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 xml:space="preserve">   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“|” + </w:t>
      </w:r>
      <w:r w:rsidR="00E51D6C">
        <w:rPr>
          <w:rFonts w:ascii="Courier New" w:hAnsi="Courier New" w:cs="Courier New"/>
          <w:color w:val="000000"/>
          <w:lang w:val="en-US"/>
        </w:rPr>
        <w:t xml:space="preserve">c.getModelName() + </w:t>
      </w:r>
    </w:p>
    <w:p w14:paraId="2C144B47" w14:textId="77777777" w:rsidR="00D71809" w:rsidRDefault="00D71809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 xml:space="preserve">   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”|” + v.getRegNo() + </w:t>
      </w:r>
    </w:p>
    <w:p w14:paraId="6820322B" w14:textId="72439442" w:rsidR="00995DAE" w:rsidRPr="00E51D6C" w:rsidRDefault="00D71809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 xml:space="preserve">   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“|” + </w:t>
      </w:r>
      <w:r w:rsidR="00E51D6C">
        <w:rPr>
          <w:rFonts w:ascii="Courier New" w:hAnsi="Courier New" w:cs="Courier New"/>
          <w:color w:val="000000"/>
          <w:lang w:val="en-US"/>
        </w:rPr>
        <w:t xml:space="preserve">c.getRegNo() + </w:t>
      </w:r>
      <w:r w:rsidR="00995DAE" w:rsidRPr="00E51D6C">
        <w:rPr>
          <w:rFonts w:ascii="Courier New" w:hAnsi="Courier New" w:cs="Courier New"/>
          <w:color w:val="000000"/>
          <w:lang w:val="en-US"/>
        </w:rPr>
        <w:t>“|”);</w:t>
      </w:r>
    </w:p>
    <w:p w14:paraId="3631917C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14:paraId="26A7112C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724A97A1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2A7E2BE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6DB2522F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(a) The code will fail to compile.</w:t>
      </w:r>
    </w:p>
    <w:p w14:paraId="6D07D9FF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(b) The code will compile, and print</w:t>
      </w:r>
      <w:r w:rsidRPr="00C5685D">
        <w:rPr>
          <w:rFonts w:ascii="Arial" w:eastAsia="LiberationSerif" w:hAnsi="Arial" w:cs="Arial"/>
          <w:color w:val="000000"/>
          <w:sz w:val="28"/>
          <w:szCs w:val="28"/>
          <w:lang w:val="en-US"/>
        </w:rPr>
        <w:t xml:space="preserve">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 xml:space="preserve">|Toyota|Volvo|12345|54321|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14:paraId="6142EE77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(c) The code will compile, and print </w:t>
      </w:r>
      <w:r w:rsidRPr="00C5685D">
        <w:rPr>
          <w:rFonts w:ascii="Arial" w:eastAsia="LiberationSerif" w:hAnsi="Arial" w:cs="Arial"/>
          <w:color w:val="000000"/>
          <w:sz w:val="28"/>
          <w:szCs w:val="28"/>
          <w:lang w:val="en-US"/>
        </w:rPr>
        <w:t>|Volvo|Toyota|12345|54321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14:paraId="5FC33B8C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(d)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|Toyota|Toyota|12345|12345|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14:paraId="5FD04E69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(e)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 xml:space="preserve">|Volvo|Volvo|12345|54321|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14:paraId="555D0934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(f)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|Toyota|Toyota|12345|</w:t>
      </w:r>
      <w:r w:rsidR="003C16D5">
        <w:rPr>
          <w:rFonts w:ascii="Arial" w:hAnsi="Arial" w:cs="Arial"/>
          <w:color w:val="000000"/>
          <w:sz w:val="28"/>
          <w:szCs w:val="28"/>
          <w:lang w:val="en-US"/>
        </w:rPr>
        <w:t>54321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14:paraId="6D3701C7" w14:textId="77777777" w:rsidR="00A27710" w:rsidRDefault="00995DAE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(g)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|Volvo|Toyota|54321|54321|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14:paraId="724C3317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7050E6AC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6AAE5549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3D0AB4A6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5EC12A0E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33774E8D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030D4D8B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30648A90" w14:textId="77777777" w:rsidR="00E40729" w:rsidRDefault="00E40729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1C249194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41F1AE63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4F722315" w14:textId="4ED782B0" w:rsidR="002D151F" w:rsidRDefault="002D151F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CBD79FF" w14:textId="4BFE003B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A5BB40B" w14:textId="5B16F751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B1AB8CB" w14:textId="6B2FF978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A825380" w14:textId="64CA2659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A2DFDCC" w14:textId="116E504E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00B87F7" w14:textId="77777777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8B8AF33" w14:textId="663B7EFD" w:rsidR="002D151F" w:rsidRPr="003361E4" w:rsidRDefault="003361E4" w:rsidP="003361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2D151F" w:rsidRPr="003361E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constructors can be inserted at (1) in MySub without causing a compile time error?</w:t>
      </w:r>
    </w:p>
    <w:p w14:paraId="102617D0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14:paraId="206C49B3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612A0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2D151F">
        <w:rPr>
          <w:rFonts w:ascii="Courier New" w:hAnsi="Courier New" w:cs="Courier New"/>
          <w:color w:val="000000"/>
          <w:lang w:val="en-US"/>
        </w:rPr>
        <w:t xml:space="preserve"> MySuper {</w:t>
      </w:r>
    </w:p>
    <w:p w14:paraId="75542846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Pr="002D151F">
        <w:rPr>
          <w:rFonts w:ascii="Courier New" w:hAnsi="Courier New" w:cs="Courier New"/>
          <w:color w:val="000000"/>
          <w:lang w:val="en-US"/>
        </w:rPr>
        <w:t xml:space="preserve"> number;</w:t>
      </w:r>
    </w:p>
    <w:p w14:paraId="3899F3E0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MySuper(</w:t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Pr="002D151F">
        <w:rPr>
          <w:rFonts w:ascii="Courier New" w:hAnsi="Courier New" w:cs="Courier New"/>
          <w:color w:val="000000"/>
          <w:lang w:val="en-US"/>
        </w:rPr>
        <w:t xml:space="preserve"> i) { number = i; }</w:t>
      </w:r>
    </w:p>
    <w:p w14:paraId="052DA854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D151F">
        <w:rPr>
          <w:rFonts w:ascii="Courier New" w:hAnsi="Courier New" w:cs="Courier New"/>
          <w:color w:val="000000"/>
          <w:lang w:val="en-US"/>
        </w:rPr>
        <w:t>}</w:t>
      </w:r>
    </w:p>
    <w:p w14:paraId="439F4AB9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612A0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2D151F">
        <w:rPr>
          <w:rFonts w:ascii="Courier New" w:hAnsi="Courier New" w:cs="Courier New"/>
          <w:color w:val="000000"/>
          <w:lang w:val="en-US"/>
        </w:rPr>
        <w:t xml:space="preserve"> MySub </w:t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2D151F">
        <w:rPr>
          <w:rFonts w:ascii="Courier New" w:hAnsi="Courier New" w:cs="Courier New"/>
          <w:color w:val="000000"/>
          <w:lang w:val="en-US"/>
        </w:rPr>
        <w:t xml:space="preserve"> MySuper {</w:t>
      </w:r>
    </w:p>
    <w:p w14:paraId="51027B7D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Pr="002D151F">
        <w:rPr>
          <w:rFonts w:ascii="Courier New" w:hAnsi="Courier New" w:cs="Courier New"/>
          <w:color w:val="000000"/>
          <w:lang w:val="en-US"/>
        </w:rPr>
        <w:t xml:space="preserve"> count;</w:t>
      </w:r>
    </w:p>
    <w:p w14:paraId="674853E8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MySub(</w:t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Pr="002D151F">
        <w:rPr>
          <w:rFonts w:ascii="Courier New" w:hAnsi="Courier New" w:cs="Courier New"/>
          <w:color w:val="000000"/>
          <w:lang w:val="en-US"/>
        </w:rPr>
        <w:t xml:space="preserve"> count, </w:t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Pr="002D151F">
        <w:rPr>
          <w:rFonts w:ascii="Courier New" w:hAnsi="Courier New" w:cs="Courier New"/>
          <w:color w:val="000000"/>
          <w:lang w:val="en-US"/>
        </w:rPr>
        <w:t xml:space="preserve"> num) {</w:t>
      </w:r>
    </w:p>
    <w:p w14:paraId="5CC7E1E4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super(num);</w:t>
      </w:r>
    </w:p>
    <w:p w14:paraId="7B31D645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this</w:t>
      </w:r>
      <w:r w:rsidRPr="002D151F">
        <w:rPr>
          <w:rFonts w:ascii="Courier New" w:hAnsi="Courier New" w:cs="Courier New"/>
          <w:color w:val="000000"/>
          <w:lang w:val="en-US"/>
        </w:rPr>
        <w:t>.count = count;</w:t>
      </w:r>
    </w:p>
    <w:p w14:paraId="41F60B3B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}</w:t>
      </w:r>
    </w:p>
    <w:p w14:paraId="17199B25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// (1) INSERT CONSTRUCTOR HERE</w:t>
      </w:r>
    </w:p>
    <w:p w14:paraId="4C61A392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D151F">
        <w:rPr>
          <w:rFonts w:ascii="Courier New" w:hAnsi="Courier New" w:cs="Courier New"/>
          <w:color w:val="000000"/>
          <w:lang w:val="en-US"/>
        </w:rPr>
        <w:t>}</w:t>
      </w:r>
    </w:p>
    <w:p w14:paraId="58CCFCAB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4B0603C9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0CC23CA" w14:textId="77777777" w:rsidR="002D151F" w:rsidRPr="00B612A0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>MySub() {}</w:t>
      </w:r>
    </w:p>
    <w:p w14:paraId="7285DA31" w14:textId="77777777" w:rsidR="002D151F" w:rsidRPr="00B612A0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MySub(int count) {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this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>.count = count; }</w:t>
      </w:r>
    </w:p>
    <w:p w14:paraId="14107387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MySub(int count) {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super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this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>.count = count; }</w:t>
      </w:r>
    </w:p>
    <w:p w14:paraId="562CC0E8" w14:textId="77777777" w:rsidR="002D151F" w:rsidRPr="00B612A0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MySub(int count) {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this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.count = count;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super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>(count);}</w:t>
      </w:r>
    </w:p>
    <w:p w14:paraId="0DF16D56" w14:textId="77777777" w:rsidR="002D151F" w:rsidRPr="00B612A0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MySub(int count) {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this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>(count, count); }</w:t>
      </w:r>
    </w:p>
    <w:p w14:paraId="01FC22AF" w14:textId="77777777" w:rsidR="002D151F" w:rsidRPr="00B612A0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MySub(int count) {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super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(count);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this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>(count, 0); }</w:t>
      </w:r>
    </w:p>
    <w:p w14:paraId="40CB4E05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527CE35E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1C2B7DEB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4B8A6202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16DEC510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7B3AC496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18949D2A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185E12AD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6BFF3616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5787FFF3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1772F6EE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7B804FC5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E48D9D8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92EAAFF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287492C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1603C0E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7801428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A5485D3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FAACF34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0147773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0F17103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2FE8BA5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72BB3AE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3CCC99F" w14:textId="5A401327" w:rsidR="002D151F" w:rsidRPr="00270282" w:rsidRDefault="0027028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2D151F" w:rsidRPr="002702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of the following statements is true?</w:t>
      </w:r>
    </w:p>
    <w:p w14:paraId="025F8C77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269C7172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B8EF71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A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 must always be provided explicitly as the first</w:t>
      </w:r>
    </w:p>
    <w:p w14:paraId="03C6A868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statement in the body of a constructor.</w:t>
      </w:r>
    </w:p>
    <w:p w14:paraId="773755E6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If both a subclass and its superclass do not have</w:t>
      </w:r>
      <w:r w:rsid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any declared constructors, the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implicit default constructor of the subclass will call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when run.</w:t>
      </w:r>
    </w:p>
    <w:p w14:paraId="20E75AA2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If neither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nor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specified as the first statement in the body</w:t>
      </w:r>
    </w:p>
    <w:p w14:paraId="668CB8EA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of a constructor,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will implicitly be inserted as the first statement.</w:t>
      </w:r>
    </w:p>
    <w:p w14:paraId="3F9ECE76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If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is the first statement in the body of a constructor,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can be</w:t>
      </w:r>
    </w:p>
    <w:p w14:paraId="4A635C75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declared as the second statement.</w:t>
      </w:r>
    </w:p>
    <w:p w14:paraId="60DEDB4E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Calling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as the first statement in the body of a constructor of a</w:t>
      </w:r>
    </w:p>
    <w:p w14:paraId="60902144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subclass will always work, since all superclasses have a default constructor.</w:t>
      </w:r>
    </w:p>
    <w:p w14:paraId="1459170E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D63666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CF1B762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014D34A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9FA8990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B7C1E53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3A414CB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BE83E4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FD69AFD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704E1F4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15D4C32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340EBFD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CAA09DF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2499C5D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D0041EC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DEDE608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9EB5F1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5B6D444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1F9F5E5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D5B06B8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81D80FB" w14:textId="1299055D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36F6A86" w14:textId="345650D3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E6786B1" w14:textId="14A71E8D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A4BD093" w14:textId="798D90EF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6FE127E" w14:textId="1C183462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79E4773" w14:textId="3E27FB4B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EE03108" w14:textId="19C5D002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4C996DF" w14:textId="54ADC10D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8D3F9F9" w14:textId="77777777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EEA099B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E175E2D" w14:textId="214749FE" w:rsidR="002D151F" w:rsidRPr="006E5465" w:rsidRDefault="006E5465" w:rsidP="006E546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Q1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2D151F" w:rsidRPr="006E54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What will the following program print when run?</w:t>
      </w:r>
    </w:p>
    <w:p w14:paraId="2184BE30" w14:textId="77777777" w:rsidR="00A704A8" w:rsidRPr="00A704A8" w:rsidRDefault="00A704A8" w:rsidP="00A704A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C81091B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B459B">
        <w:rPr>
          <w:rFonts w:ascii="Courier New" w:hAnsi="Courier New" w:cs="Courier New"/>
          <w:b/>
          <w:bCs/>
          <w:color w:val="000000"/>
          <w:lang w:val="en-US"/>
        </w:rPr>
        <w:t>public class</w:t>
      </w:r>
      <w:r w:rsidRPr="00A704A8">
        <w:rPr>
          <w:rFonts w:ascii="Courier New" w:hAnsi="Courier New" w:cs="Courier New"/>
          <w:color w:val="000000"/>
          <w:lang w:val="en-US"/>
        </w:rPr>
        <w:t xml:space="preserve"> MyClass {</w:t>
      </w:r>
    </w:p>
    <w:p w14:paraId="7D47508F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 xml:space="preserve">public static void </w:t>
      </w:r>
      <w:r w:rsidR="002D151F" w:rsidRPr="00A704A8">
        <w:rPr>
          <w:rFonts w:ascii="Courier New" w:hAnsi="Courier New" w:cs="Courier New"/>
          <w:color w:val="000000"/>
          <w:lang w:val="en-US"/>
        </w:rPr>
        <w:t>main(String[] args) {</w:t>
      </w:r>
    </w:p>
    <w:p w14:paraId="33EA729D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B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b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 = </w:t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>new</w:t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 B(“Test”);</w:t>
      </w:r>
    </w:p>
    <w:p w14:paraId="443BC3D5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>}</w:t>
      </w:r>
    </w:p>
    <w:p w14:paraId="43D49134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14:paraId="4CD35507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B459B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A704A8">
        <w:rPr>
          <w:rFonts w:ascii="Courier New" w:hAnsi="Courier New" w:cs="Courier New"/>
          <w:color w:val="000000"/>
          <w:lang w:val="en-US"/>
        </w:rPr>
        <w:t xml:space="preserve"> A {</w:t>
      </w:r>
    </w:p>
    <w:p w14:paraId="6271BEEA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A() { </w:t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>this</w:t>
      </w:r>
      <w:r w:rsidR="002D151F" w:rsidRPr="00A704A8">
        <w:rPr>
          <w:rFonts w:ascii="Courier New" w:hAnsi="Courier New" w:cs="Courier New"/>
          <w:color w:val="000000"/>
          <w:lang w:val="en-US"/>
        </w:rPr>
        <w:t>(“1”, “2”); }</w:t>
      </w:r>
    </w:p>
    <w:p w14:paraId="40B5FAE3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A(String s, String t) { </w:t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>this</w:t>
      </w:r>
      <w:r w:rsidR="002D151F" w:rsidRPr="00A704A8">
        <w:rPr>
          <w:rFonts w:ascii="Courier New" w:hAnsi="Courier New" w:cs="Courier New"/>
          <w:color w:val="000000"/>
          <w:lang w:val="en-US"/>
        </w:rPr>
        <w:t>(s + t); }</w:t>
      </w:r>
    </w:p>
    <w:p w14:paraId="2066B52D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>A(String s) { System.out.println(s); }</w:t>
      </w:r>
    </w:p>
    <w:p w14:paraId="1F41499B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14:paraId="26B17303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B459B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A704A8">
        <w:rPr>
          <w:rFonts w:ascii="Courier New" w:hAnsi="Courier New" w:cs="Courier New"/>
          <w:color w:val="000000"/>
          <w:lang w:val="en-US"/>
        </w:rPr>
        <w:t xml:space="preserve"> B </w:t>
      </w:r>
      <w:r w:rsidRPr="002B459B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A704A8">
        <w:rPr>
          <w:rFonts w:ascii="Courier New" w:hAnsi="Courier New" w:cs="Courier New"/>
          <w:color w:val="000000"/>
          <w:lang w:val="en-US"/>
        </w:rPr>
        <w:t xml:space="preserve"> A {</w:t>
      </w:r>
    </w:p>
    <w:p w14:paraId="0095FA4F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>B(String s) { System.out.println(s); }</w:t>
      </w:r>
    </w:p>
    <w:p w14:paraId="14B04F5D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B(String s, String t) { </w:t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>this</w:t>
      </w:r>
      <w:r w:rsidR="002D151F" w:rsidRPr="00A704A8">
        <w:rPr>
          <w:rFonts w:ascii="Courier New" w:hAnsi="Courier New" w:cs="Courier New"/>
          <w:color w:val="000000"/>
          <w:lang w:val="en-US"/>
        </w:rPr>
        <w:t>(t + s + “3”); }</w:t>
      </w:r>
    </w:p>
    <w:p w14:paraId="4AE17223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B() { </w:t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>super</w:t>
      </w:r>
      <w:r w:rsidR="002D151F" w:rsidRPr="00A704A8">
        <w:rPr>
          <w:rFonts w:ascii="Courier New" w:hAnsi="Courier New" w:cs="Courier New"/>
          <w:color w:val="000000"/>
          <w:lang w:val="en-US"/>
        </w:rPr>
        <w:t>(“4”); };</w:t>
      </w:r>
    </w:p>
    <w:p w14:paraId="45E47567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14:paraId="6878D9EA" w14:textId="77777777" w:rsidR="00A704A8" w:rsidRPr="002D151F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14:paraId="7F4CDC9E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42B887D8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It will just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3C40396B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Test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06E79072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123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7C9D1F55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32C7E961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4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3A50FE7D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03FC97E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A21B693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A65EA0A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2D043CB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AC5AB7F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C50FE94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434CA1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2DFA6A9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4C1E7D2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86C2BD5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6CEB461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27CCC1A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98395A6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4924737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1FA3EAA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F7E9205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AE958E2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4F276BA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54FC10F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9E120FF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3CD93C3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AFEAC70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0ECCA60" w14:textId="30AA940E" w:rsidR="00644529" w:rsidRPr="003408DB" w:rsidRDefault="003408DB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Q1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CB0668" w:rsidRPr="003408D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statement about the following program is true?</w:t>
      </w:r>
    </w:p>
    <w:p w14:paraId="571C981F" w14:textId="77777777" w:rsid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14:paraId="7F04AF88" w14:textId="77777777" w:rsidR="004A43CC" w:rsidRDefault="00CB0668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B123EB">
        <w:rPr>
          <w:rFonts w:ascii="Courier New" w:hAnsi="Courier New" w:cs="Courier New"/>
          <w:b/>
          <w:bCs/>
          <w:lang w:val="en-US"/>
        </w:rPr>
        <w:t>public class</w:t>
      </w:r>
      <w:r w:rsidRPr="004A43CC">
        <w:rPr>
          <w:rFonts w:ascii="Courier New" w:hAnsi="Courier New" w:cs="Courier New"/>
          <w:lang w:val="en-US"/>
        </w:rPr>
        <w:t xml:space="preserve"> MyClass {</w:t>
      </w:r>
    </w:p>
    <w:p w14:paraId="71CEDF2D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CB0668" w:rsidRPr="00B123EB">
        <w:rPr>
          <w:rFonts w:ascii="Courier New" w:hAnsi="Courier New" w:cs="Courier New"/>
          <w:b/>
          <w:bCs/>
          <w:lang w:val="en-US"/>
        </w:rPr>
        <w:t>public static void</w:t>
      </w:r>
      <w:r w:rsidR="00CB0668" w:rsidRPr="004A43CC">
        <w:rPr>
          <w:rFonts w:ascii="Courier New" w:hAnsi="Courier New" w:cs="Courier New"/>
          <w:lang w:val="en-US"/>
        </w:rPr>
        <w:t xml:space="preserve"> main(String[] args) {</w:t>
      </w:r>
    </w:p>
    <w:p w14:paraId="2854BB68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A[] arrA;</w:t>
      </w:r>
    </w:p>
    <w:p w14:paraId="55A65A93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B[] arrB;</w:t>
      </w:r>
    </w:p>
    <w:p w14:paraId="69ED926A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arrA = </w:t>
      </w:r>
      <w:r w:rsidR="00CB0668" w:rsidRPr="00B123EB">
        <w:rPr>
          <w:rFonts w:ascii="Courier New" w:hAnsi="Courier New" w:cs="Courier New"/>
          <w:b/>
          <w:bCs/>
          <w:lang w:val="en-US"/>
        </w:rPr>
        <w:t>new</w:t>
      </w:r>
      <w:r w:rsidR="00CB0668" w:rsidRPr="004A43CC">
        <w:rPr>
          <w:rFonts w:ascii="Courier New" w:hAnsi="Courier New" w:cs="Courier New"/>
          <w:lang w:val="en-US"/>
        </w:rPr>
        <w:t xml:space="preserve"> A[10];</w:t>
      </w:r>
    </w:p>
    <w:p w14:paraId="5A16E49E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arrB = </w:t>
      </w:r>
      <w:r w:rsidR="00CB0668" w:rsidRPr="00B123EB">
        <w:rPr>
          <w:rFonts w:ascii="Courier New" w:hAnsi="Courier New" w:cs="Courier New"/>
          <w:b/>
          <w:bCs/>
          <w:lang w:val="en-US"/>
        </w:rPr>
        <w:t>new</w:t>
      </w:r>
      <w:r w:rsidR="00CB0668" w:rsidRPr="004A43CC">
        <w:rPr>
          <w:rFonts w:ascii="Courier New" w:hAnsi="Courier New" w:cs="Courier New"/>
          <w:lang w:val="en-US"/>
        </w:rPr>
        <w:t xml:space="preserve"> B[20];</w:t>
      </w:r>
    </w:p>
    <w:p w14:paraId="3B4D61C2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arrA = arrB; </w:t>
      </w:r>
      <w:r w:rsidR="00601438">
        <w:rPr>
          <w:rFonts w:ascii="Courier New" w:hAnsi="Courier New" w:cs="Courier New"/>
          <w:lang w:val="en-US"/>
        </w:rPr>
        <w:tab/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(1)</w:t>
      </w:r>
    </w:p>
    <w:p w14:paraId="22AC1995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arrB = (B[]) arrA; </w:t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(2)</w:t>
      </w:r>
    </w:p>
    <w:p w14:paraId="3F5E3542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arrA = </w:t>
      </w:r>
      <w:r w:rsidR="00CB0668" w:rsidRPr="00B123EB">
        <w:rPr>
          <w:rFonts w:ascii="Courier New" w:hAnsi="Courier New" w:cs="Courier New"/>
          <w:b/>
          <w:bCs/>
          <w:lang w:val="en-US"/>
        </w:rPr>
        <w:t>new</w:t>
      </w:r>
      <w:r w:rsidR="00CB0668" w:rsidRPr="004A43CC">
        <w:rPr>
          <w:rFonts w:ascii="Courier New" w:hAnsi="Courier New" w:cs="Courier New"/>
          <w:lang w:val="en-US"/>
        </w:rPr>
        <w:t xml:space="preserve"> A[10];</w:t>
      </w:r>
    </w:p>
    <w:p w14:paraId="1C2DED6F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arrB = (B[]) arrA; </w:t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(3)</w:t>
      </w:r>
    </w:p>
    <w:p w14:paraId="28FA879A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}</w:t>
      </w:r>
    </w:p>
    <w:p w14:paraId="2E30F557" w14:textId="77777777" w:rsid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4A43CC">
        <w:rPr>
          <w:rFonts w:ascii="Courier New" w:hAnsi="Courier New" w:cs="Courier New"/>
          <w:lang w:val="en-US"/>
        </w:rPr>
        <w:t>}</w:t>
      </w:r>
    </w:p>
    <w:p w14:paraId="2740CEA4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14:paraId="7C4440B7" w14:textId="77777777" w:rsidR="004A43CC" w:rsidRP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B123EB">
        <w:rPr>
          <w:rFonts w:ascii="Courier New" w:hAnsi="Courier New" w:cs="Courier New"/>
          <w:b/>
          <w:bCs/>
          <w:lang w:val="en-US"/>
        </w:rPr>
        <w:t>class</w:t>
      </w:r>
      <w:r w:rsidRPr="004A43CC">
        <w:rPr>
          <w:rFonts w:ascii="Courier New" w:hAnsi="Courier New" w:cs="Courier New"/>
          <w:lang w:val="en-US"/>
        </w:rPr>
        <w:t xml:space="preserve"> A {}</w:t>
      </w:r>
    </w:p>
    <w:p w14:paraId="6173B632" w14:textId="77777777" w:rsidR="00CB0668" w:rsidRP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B123EB">
        <w:rPr>
          <w:rFonts w:ascii="Courier New" w:hAnsi="Courier New" w:cs="Courier New"/>
          <w:b/>
          <w:bCs/>
          <w:lang w:val="en-US"/>
        </w:rPr>
        <w:t>class</w:t>
      </w:r>
      <w:r w:rsidRPr="004A43CC">
        <w:rPr>
          <w:rFonts w:ascii="Courier New" w:hAnsi="Courier New" w:cs="Courier New"/>
          <w:lang w:val="en-US"/>
        </w:rPr>
        <w:t xml:space="preserve"> B </w:t>
      </w:r>
      <w:r w:rsidRPr="00B123EB">
        <w:rPr>
          <w:rFonts w:ascii="Courier New" w:hAnsi="Courier New" w:cs="Courier New"/>
          <w:b/>
          <w:bCs/>
          <w:lang w:val="en-US"/>
        </w:rPr>
        <w:t>extends</w:t>
      </w:r>
      <w:r w:rsidRPr="004A43CC">
        <w:rPr>
          <w:rFonts w:ascii="Courier New" w:hAnsi="Courier New" w:cs="Courier New"/>
          <w:lang w:val="en-US"/>
        </w:rPr>
        <w:t xml:space="preserve"> A {}</w:t>
      </w:r>
    </w:p>
    <w:p w14:paraId="2F2196F9" w14:textId="77777777" w:rsid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6A99D22" w14:textId="77777777" w:rsid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14:paraId="23FDF08E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0022AD6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(a) The program will fail to compile because of the assignment at (1).</w:t>
      </w:r>
    </w:p>
    <w:p w14:paraId="4E3236DF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(b) When run, the program will throw a java.lang.ClassCastException</w:t>
      </w:r>
    </w:p>
    <w:p w14:paraId="776FEEC3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in the assignment at (2).</w:t>
      </w:r>
    </w:p>
    <w:p w14:paraId="1C27A24F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(c) When run, the program will throw a java.lang.ClassCastException</w:t>
      </w:r>
    </w:p>
    <w:p w14:paraId="378A60BB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in the assignment at (3).</w:t>
      </w:r>
    </w:p>
    <w:p w14:paraId="52ADA9F8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(d) The program will compile and run without errors, even if the cast operator</w:t>
      </w:r>
    </w:p>
    <w:p w14:paraId="6B5E663C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(B[]) in the statements at (2) and (3) is removed.</w:t>
      </w:r>
    </w:p>
    <w:p w14:paraId="1F84EF27" w14:textId="77777777" w:rsidR="00CB0668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(e) The program will compile and run without errors, but will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not do so if the cast </w:t>
      </w: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operator (B[]) in statements at (2) and (3) is removed.</w:t>
      </w:r>
    </w:p>
    <w:p w14:paraId="49D77F9D" w14:textId="77777777"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6B4778B5" w14:textId="77777777"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2FEEAD51" w14:textId="77777777"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727BD61D" w14:textId="77777777"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13D200A3" w14:textId="77777777"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7A6F287B" w14:textId="77777777"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1570EA87" w14:textId="77777777"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27E1E9A1" w14:textId="77777777"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20CC7BE3" w14:textId="77777777"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62303D43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20B3988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91E3FA3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E776BFB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6C8DF18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D1ABD67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478002C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83E6240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37950A5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92BFC36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9F666E5" w14:textId="4017B949" w:rsidR="00F90B14" w:rsidRPr="00D757F6" w:rsidRDefault="00D757F6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Q1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F90B14" w:rsidRPr="00D757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statements will cause a compile-time error in the following code?</w:t>
      </w:r>
    </w:p>
    <w:p w14:paraId="5CD643D2" w14:textId="77777777" w:rsid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22F4A6F5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MyClass {</w:t>
      </w:r>
    </w:p>
    <w:p w14:paraId="1EB5CC6A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3F6FB5F5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MyClass a;</w:t>
      </w:r>
    </w:p>
    <w:p w14:paraId="3BA43B5D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MySubclass b;</w:t>
      </w:r>
    </w:p>
    <w:p w14:paraId="268643F1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</w:t>
      </w: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MyClass();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(1)</w:t>
      </w:r>
    </w:p>
    <w:p w14:paraId="07E93046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</w:t>
      </w: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MySubclass();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(2)</w:t>
      </w:r>
    </w:p>
    <w:p w14:paraId="17ED97FE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b;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(3)</w:t>
      </w:r>
    </w:p>
    <w:p w14:paraId="10ECA559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a;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(4)</w:t>
      </w:r>
    </w:p>
    <w:p w14:paraId="618FF20A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</w:t>
      </w: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MySubclass();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(5)</w:t>
      </w:r>
    </w:p>
    <w:p w14:paraId="6A455800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</w:t>
      </w: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MyClass();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(6)</w:t>
      </w:r>
    </w:p>
    <w:p w14:paraId="014DE733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24AB31EC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F90B14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6A6EC86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MySubclass </w:t>
      </w: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extends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MyClass {}</w:t>
      </w:r>
    </w:p>
    <w:p w14:paraId="5CCCA216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31732093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14:paraId="28B58789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(1)</w:t>
      </w:r>
    </w:p>
    <w:p w14:paraId="571D6E55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(2)</w:t>
      </w:r>
    </w:p>
    <w:p w14:paraId="1F1E8B5F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(3)</w:t>
      </w:r>
    </w:p>
    <w:p w14:paraId="71D582D7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(4)</w:t>
      </w:r>
    </w:p>
    <w:p w14:paraId="27096F50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(5)</w:t>
      </w:r>
    </w:p>
    <w:p w14:paraId="3000179F" w14:textId="77777777" w:rsidR="00CB0668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(f) (6)</w:t>
      </w:r>
    </w:p>
    <w:p w14:paraId="0E96F426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02110EC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F9313A4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8652F40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CD29EB1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71EAA1F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E71151E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3440009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2C20E78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9B1EA15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96E1554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F34E7FF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BB4E91F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66008AE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D39BA74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AB2B34F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EFD98B4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41A774F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9FE48BE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C5B4648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86F717D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63095BF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7704729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4A007AF" w14:textId="70EDA217" w:rsidR="005B3102" w:rsidRPr="007B05B3" w:rsidRDefault="007B05B3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5B3102" w:rsidRPr="007B05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Given the following class and reference declarations, what can be said about the statement y = (Sub) x?</w:t>
      </w:r>
    </w:p>
    <w:p w14:paraId="2A53828B" w14:textId="77777777" w:rsidR="005B3102" w:rsidRPr="005B3102" w:rsidRDefault="005B3102" w:rsidP="005B310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0C3CA4A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// Class declarations:</w:t>
      </w:r>
    </w:p>
    <w:p w14:paraId="523450C6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7B05B3">
        <w:rPr>
          <w:rFonts w:ascii="Courier New" w:eastAsia="LiberationSerif" w:hAnsi="Courier New" w:cs="Courier New"/>
          <w:b/>
          <w:bCs/>
          <w:lang w:val="en-US"/>
        </w:rPr>
        <w:t>class</w:t>
      </w:r>
      <w:r w:rsidRPr="005B3102">
        <w:rPr>
          <w:rFonts w:ascii="Courier New" w:eastAsia="LiberationSerif" w:hAnsi="Courier New" w:cs="Courier New"/>
          <w:lang w:val="en-US"/>
        </w:rPr>
        <w:t xml:space="preserve"> Super {}</w:t>
      </w:r>
    </w:p>
    <w:p w14:paraId="3C0B983E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7B05B3">
        <w:rPr>
          <w:rFonts w:ascii="Courier New" w:eastAsia="LiberationSerif" w:hAnsi="Courier New" w:cs="Courier New"/>
          <w:b/>
          <w:bCs/>
          <w:lang w:val="en-US"/>
        </w:rPr>
        <w:t>class</w:t>
      </w:r>
      <w:r w:rsidRPr="005B3102">
        <w:rPr>
          <w:rFonts w:ascii="Courier New" w:eastAsia="LiberationSerif" w:hAnsi="Courier New" w:cs="Courier New"/>
          <w:lang w:val="en-US"/>
        </w:rPr>
        <w:t xml:space="preserve"> Sub </w:t>
      </w:r>
      <w:r w:rsidRPr="007B05B3">
        <w:rPr>
          <w:rFonts w:ascii="Courier New" w:eastAsia="LiberationSerif" w:hAnsi="Courier New" w:cs="Courier New"/>
          <w:b/>
          <w:bCs/>
          <w:lang w:val="en-US"/>
        </w:rPr>
        <w:t>extends</w:t>
      </w:r>
      <w:r w:rsidRPr="005B3102">
        <w:rPr>
          <w:rFonts w:ascii="Courier New" w:eastAsia="LiberationSerif" w:hAnsi="Courier New" w:cs="Courier New"/>
          <w:lang w:val="en-US"/>
        </w:rPr>
        <w:t xml:space="preserve"> Super {}</w:t>
      </w:r>
    </w:p>
    <w:p w14:paraId="23DC53F9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// Reference declarations:</w:t>
      </w:r>
    </w:p>
    <w:p w14:paraId="568E3BF1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7B05B3">
        <w:rPr>
          <w:rFonts w:ascii="Courier New" w:eastAsia="LiberationSerif" w:hAnsi="Courier New" w:cs="Courier New"/>
          <w:b/>
          <w:bCs/>
          <w:lang w:val="en-US"/>
        </w:rPr>
        <w:t>Super</w:t>
      </w:r>
      <w:r w:rsidRPr="005B3102">
        <w:rPr>
          <w:rFonts w:ascii="Courier New" w:eastAsia="LiberationSerif" w:hAnsi="Courier New" w:cs="Courier New"/>
          <w:lang w:val="en-US"/>
        </w:rPr>
        <w:t xml:space="preserve"> x = null;</w:t>
      </w:r>
    </w:p>
    <w:p w14:paraId="299E6724" w14:textId="77777777" w:rsid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7B05B3">
        <w:rPr>
          <w:rFonts w:ascii="Courier New" w:eastAsia="LiberationSerif" w:hAnsi="Courier New" w:cs="Courier New"/>
          <w:b/>
          <w:bCs/>
          <w:lang w:val="en-US"/>
        </w:rPr>
        <w:t>Sub</w:t>
      </w:r>
      <w:r w:rsidRPr="005B3102">
        <w:rPr>
          <w:rFonts w:ascii="Courier New" w:eastAsia="LiberationSerif" w:hAnsi="Courier New" w:cs="Courier New"/>
          <w:lang w:val="en-US"/>
        </w:rPr>
        <w:t xml:space="preserve"> y = null;</w:t>
      </w:r>
    </w:p>
    <w:p w14:paraId="3CE79AB5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</w:p>
    <w:p w14:paraId="1C26E84C" w14:textId="77777777" w:rsid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14:paraId="1BAA7D95" w14:textId="77777777" w:rsidR="002617C1" w:rsidRPr="002617C1" w:rsidRDefault="002617C1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6A08C06" w14:textId="77777777"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(a) It is illegal at compile time.</w:t>
      </w:r>
    </w:p>
    <w:p w14:paraId="0828CCA7" w14:textId="77777777"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(b) It is legal at compile time, but might be illegal at runtime.</w:t>
      </w:r>
    </w:p>
    <w:p w14:paraId="203FC98F" w14:textId="77777777"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(c) It is definitely legal at runtime, but the cast operator (Sub) is not strictly</w:t>
      </w:r>
    </w:p>
    <w:p w14:paraId="4A2430D7" w14:textId="77777777" w:rsidR="005B3102" w:rsidRPr="00B84238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84238">
        <w:rPr>
          <w:rFonts w:ascii="Times New Roman" w:eastAsia="LiberationSerif" w:hAnsi="Times New Roman" w:cs="Times New Roman"/>
          <w:sz w:val="29"/>
          <w:szCs w:val="29"/>
          <w:lang w:val="en-US"/>
        </w:rPr>
        <w:t>needed.</w:t>
      </w:r>
    </w:p>
    <w:p w14:paraId="6972834A" w14:textId="77777777"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(d) It is definitely legal at runtime, and the cast operator (Sub) is needed.</w:t>
      </w:r>
    </w:p>
    <w:p w14:paraId="6923B041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92DAFEB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8C278FB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7A7E7E9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F78AE5B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3C5DBAA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888ACF2" w14:textId="77777777"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E5FB5DB" w14:textId="77777777"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8D0424B" w14:textId="77777777"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8BDF69" w14:textId="77777777"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9068068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978F7A3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0C10A98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C05604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5B0A767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512ECFE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21A8631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E9AEF4D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8DB2D39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B62ABC9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365342E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C8FB3B6" w14:textId="77777777"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B6C53E5" w14:textId="77777777" w:rsidR="00E30B52" w:rsidRDefault="00E30B52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9401615" w14:textId="77777777" w:rsidR="00E30B52" w:rsidRDefault="00E30B52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8D9E9FE" w14:textId="77777777" w:rsidR="00E30B52" w:rsidRDefault="00E30B52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BE99DD7" w14:textId="77777777" w:rsidR="00E30B52" w:rsidRDefault="00E30B52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DB13286" w14:textId="77777777" w:rsidR="00E30B52" w:rsidRDefault="00E30B52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A052620" w14:textId="6C590211" w:rsidR="00756437" w:rsidRPr="00681461" w:rsidRDefault="00681461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756437" w:rsidRPr="0068146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Given three classes A, B, and C, where B is a subclass of A, and C is a subclass of B, which one of these boolean expressions is true only when the reference o refers to an object of class B, and not to an object of class A or class C?</w:t>
      </w:r>
    </w:p>
    <w:p w14:paraId="62948AC4" w14:textId="77777777" w:rsidR="00756437" w:rsidRPr="00756437" w:rsidRDefault="00756437" w:rsidP="0075643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79C65AE" w14:textId="77777777" w:rsid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14:paraId="45F5B44E" w14:textId="77777777"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E12E3FB" w14:textId="77777777" w:rsidR="00756437" w:rsidRPr="00681461" w:rsidRDefault="00756437" w:rsidP="00756437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sz w:val="24"/>
          <w:szCs w:val="24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(a) 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B) &amp;&amp; (!(o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A))</w:t>
      </w:r>
    </w:p>
    <w:p w14:paraId="35C1179C" w14:textId="77777777" w:rsidR="00756437" w:rsidRPr="00681461" w:rsidRDefault="00756437" w:rsidP="00756437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sz w:val="24"/>
          <w:szCs w:val="24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(b) 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B) &amp;&amp; (!(o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C))</w:t>
      </w:r>
    </w:p>
    <w:p w14:paraId="4BB3863A" w14:textId="77777777" w:rsidR="00756437" w:rsidRPr="00681461" w:rsidRDefault="00756437" w:rsidP="00756437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sz w:val="24"/>
          <w:szCs w:val="24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(c) 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!((o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A) || 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B))</w:t>
      </w:r>
    </w:p>
    <w:p w14:paraId="41312EA5" w14:textId="77777777" w:rsidR="00756437" w:rsidRPr="00681461" w:rsidRDefault="00756437" w:rsidP="00756437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sz w:val="24"/>
          <w:szCs w:val="24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(d) 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B)</w:t>
      </w:r>
    </w:p>
    <w:p w14:paraId="16D74609" w14:textId="77777777" w:rsidR="00756437" w:rsidRPr="00681461" w:rsidRDefault="00756437" w:rsidP="00756437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sz w:val="24"/>
          <w:szCs w:val="24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(e) 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B) &amp;&amp; !((o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A) || 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C))</w:t>
      </w:r>
    </w:p>
    <w:p w14:paraId="5BA695CB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0CD7460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4F6425F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65CF287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6D111D6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DA6350D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C4E2CA8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E140978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1BBEB61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141B737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11E7DB1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9C8B86F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4583898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77FD086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D6F6C17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69265CD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9585332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C7C8A51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0D32782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F9F7727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3AACD3E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A906E3C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1E1BBCE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77B8EC0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0199185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E795108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788A78A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805E05D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C2C44EA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2E1CA03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191AAD5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6DBFC0D" w14:textId="6B0FA09E" w:rsidR="00751379" w:rsidRPr="00D35D5E" w:rsidRDefault="00D35D5E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751379" w:rsidRPr="00D35D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What is the result of compiling and running the following program?</w:t>
      </w:r>
    </w:p>
    <w:p w14:paraId="20616C1F" w14:textId="77777777" w:rsidR="00751379" w:rsidRPr="00751379" w:rsidRDefault="00751379" w:rsidP="0075137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47D9C3B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YingYang {</w:t>
      </w:r>
    </w:p>
    <w:p w14:paraId="71DF5B6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="00155075"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void</w:t>
      </w:r>
      <w:r w:rsidR="00155075">
        <w:rPr>
          <w:rFonts w:ascii="Courier New" w:eastAsia="LiberationSerif" w:hAnsi="Courier New" w:cs="Courier New"/>
          <w:color w:val="000000"/>
          <w:lang w:val="en-US"/>
        </w:rPr>
        <w:t xml:space="preserve"> yingy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ang(Integer i) {</w:t>
      </w:r>
    </w:p>
    <w:p w14:paraId="20C23B5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  <w:t>System.out.println(“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Integer: ” + i);</w:t>
      </w:r>
    </w:p>
    <w:p w14:paraId="566B1FA4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66A9C8C4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="00155075"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void</w:t>
      </w:r>
      <w:r w:rsidR="00155075">
        <w:rPr>
          <w:rFonts w:ascii="Courier New" w:eastAsia="LiberationSerif" w:hAnsi="Courier New" w:cs="Courier New"/>
          <w:color w:val="000000"/>
          <w:lang w:val="en-US"/>
        </w:rPr>
        <w:t xml:space="preserve"> yingy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ang(Integer[] ints) {</w:t>
      </w:r>
    </w:p>
    <w:p w14:paraId="1A880084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System.out.println(“Integer[]: ” + ints[0]);</w:t>
      </w:r>
    </w:p>
    <w:p w14:paraId="6E887E59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0564179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="00155075"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void</w:t>
      </w:r>
      <w:r w:rsidR="00155075">
        <w:rPr>
          <w:rFonts w:ascii="Courier New" w:eastAsia="LiberationSerif" w:hAnsi="Courier New" w:cs="Courier New"/>
          <w:color w:val="000000"/>
          <w:lang w:val="en-US"/>
        </w:rPr>
        <w:t xml:space="preserve"> yingy</w:t>
      </w:r>
      <w:r w:rsidR="002C113B">
        <w:rPr>
          <w:rFonts w:ascii="Courier New" w:eastAsia="LiberationSerif" w:hAnsi="Courier New" w:cs="Courier New"/>
          <w:color w:val="000000"/>
          <w:lang w:val="en-US"/>
        </w:rPr>
        <w:t>ang(Integer…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ints) {</w:t>
      </w:r>
    </w:p>
    <w:p w14:paraId="6BE9CE0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System.out.println(“Integer…: ” + ints[0]);</w:t>
      </w:r>
    </w:p>
    <w:p w14:paraId="0392AC8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2CF18EC9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49FF8365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RQ800A50 {</w:t>
      </w:r>
    </w:p>
    <w:p w14:paraId="6A609361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1602DA57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YingYang yy = </w:t>
      </w: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YingYang();</w:t>
      </w:r>
    </w:p>
    <w:p w14:paraId="067EF6E1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yy.yingyang(10);</w:t>
      </w:r>
    </w:p>
    <w:p w14:paraId="4FD1BCD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yy.yingyang(10,12);</w:t>
      </w:r>
    </w:p>
    <w:p w14:paraId="3C46C9F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yy.yingyang(</w:t>
      </w: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Integer[] {10, 20});</w:t>
      </w:r>
    </w:p>
    <w:p w14:paraId="02BFE41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yy.yingyang(</w:t>
      </w: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Integer(10), new Integer(20));</w:t>
      </w:r>
    </w:p>
    <w:p w14:paraId="169E7039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743E5B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62D0985C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7771FD6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not compile because of errors.</w:t>
      </w:r>
    </w:p>
    <w:p w14:paraId="6B143009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083C9C7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but throw an exception at runtime.</w:t>
      </w:r>
    </w:p>
    <w:p w14:paraId="5AE0782F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06F994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 and print:</w:t>
      </w:r>
    </w:p>
    <w:p w14:paraId="04596922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Integer: 10</w:t>
      </w:r>
    </w:p>
    <w:p w14:paraId="7522F38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14:paraId="58E5420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14:paraId="6E230B8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14:paraId="517E96C8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06B54F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 and print:</w:t>
      </w:r>
    </w:p>
    <w:p w14:paraId="30A8620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Integer: 10</w:t>
      </w:r>
    </w:p>
    <w:p w14:paraId="46C6550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14:paraId="41B8DDC0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Integer[]: 10</w:t>
      </w:r>
    </w:p>
    <w:p w14:paraId="6C1FD5A1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14:paraId="1C537B40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49AC002B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68F5B1E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24A78483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49935DAC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357D5F49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25BD3828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72018B1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5560270D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4C6F503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0E629F65" w14:textId="77777777" w:rsidR="00E30B52" w:rsidRDefault="00E30B52" w:rsidP="003F52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21C146A" w14:textId="77777777" w:rsidR="00E30B52" w:rsidRDefault="00E30B52" w:rsidP="003F52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5E93786" w14:textId="77777777" w:rsidR="00E30B52" w:rsidRDefault="00E30B52" w:rsidP="003F52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3702D03" w14:textId="77777777" w:rsidR="00E30B52" w:rsidRDefault="00E30B52" w:rsidP="003F52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D02C0B7" w14:textId="6F03E4DF" w:rsidR="00751379" w:rsidRPr="003F5263" w:rsidRDefault="003F5263" w:rsidP="003F52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751379" w:rsidRPr="003F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What will be the result of compiling and running the following program?</w:t>
      </w:r>
    </w:p>
    <w:p w14:paraId="7DA8027F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3174B00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RQ800A20 {</w:t>
      </w:r>
    </w:p>
    <w:p w14:paraId="6492F4E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static void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… ia) { // (1)</w:t>
      </w:r>
    </w:p>
    <w:p w14:paraId="74CA50B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System.out.print(“|”);</w:t>
      </w:r>
    </w:p>
    <w:p w14:paraId="1087F7B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for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i : ia) {</w:t>
      </w:r>
    </w:p>
    <w:p w14:paraId="4B3702F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System.out.print(i + “|”);</w:t>
      </w:r>
    </w:p>
    <w:p w14:paraId="1879B59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103939DB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System.out.println();</w:t>
      </w:r>
    </w:p>
    <w:p w14:paraId="7E6D36A9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3ED6E2C3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static void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ia1,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… ia2) { // (2)</w:t>
      </w:r>
    </w:p>
    <w:p w14:paraId="54C625E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compute(ia1);</w:t>
      </w:r>
    </w:p>
    <w:p w14:paraId="50AA2C85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compute(ia2);</w:t>
      </w:r>
    </w:p>
    <w:p w14:paraId="2B7ADD55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2389D8C0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static void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ia1,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[]… ia2d) { // (3)</w:t>
      </w:r>
    </w:p>
    <w:p w14:paraId="7A4D138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for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[] ia : ia2d) {</w:t>
      </w:r>
    </w:p>
    <w:p w14:paraId="79F39482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compute(ia);</w:t>
      </w:r>
    </w:p>
    <w:p w14:paraId="10953757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4778BEA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7E37C3EB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3C63FCB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{10, 11},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[] {12, 13, 14}); // (4)</w:t>
      </w:r>
    </w:p>
    <w:p w14:paraId="62E3CDE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compute(15, 16); // (5)</w:t>
      </w:r>
    </w:p>
    <w:p w14:paraId="585FF32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{17, 18},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new 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[][] {{19}, {20}}); //(6)</w:t>
      </w:r>
    </w:p>
    <w:p w14:paraId="7401361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null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,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[][] {{21}, {22}}); // (7)</w:t>
      </w:r>
    </w:p>
    <w:p w14:paraId="6D857017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332A0AE2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6EF0428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14:paraId="12366C93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2FCA45C9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does not compile because of errors in one or more calls to the</w:t>
      </w:r>
    </w:p>
    <w:p w14:paraId="7DE40C1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compute() method.</w:t>
      </w:r>
    </w:p>
    <w:p w14:paraId="1C8C1F55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compiles, but throws a NullPointerException when run.</w:t>
      </w:r>
    </w:p>
    <w:p w14:paraId="37D11C61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compiles and prints:</w:t>
      </w:r>
    </w:p>
    <w:p w14:paraId="6C3A7CD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|10|11|</w:t>
      </w:r>
    </w:p>
    <w:p w14:paraId="1AD5435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|12|13|14|</w:t>
      </w:r>
    </w:p>
    <w:p w14:paraId="0286243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|15|16|</w:t>
      </w:r>
    </w:p>
    <w:p w14:paraId="6F28659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|19|</w:t>
      </w:r>
    </w:p>
    <w:p w14:paraId="7BCE2540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|20|</w:t>
      </w:r>
    </w:p>
    <w:p w14:paraId="2E77FF7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|21|</w:t>
      </w:r>
    </w:p>
    <w:p w14:paraId="4C902B6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|22|</w:t>
      </w:r>
    </w:p>
    <w:p w14:paraId="4F3CD76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compiles and prints:</w:t>
      </w:r>
    </w:p>
    <w:p w14:paraId="6C213D52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|12|13|14|</w:t>
      </w:r>
    </w:p>
    <w:p w14:paraId="523A72F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|15|16|</w:t>
      </w:r>
    </w:p>
    <w:p w14:paraId="275A4C0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|10|11|</w:t>
      </w:r>
    </w:p>
    <w:p w14:paraId="4E233C2C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|19|</w:t>
      </w:r>
    </w:p>
    <w:p w14:paraId="38C85474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|20|</w:t>
      </w:r>
    </w:p>
    <w:p w14:paraId="785CB244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|21|</w:t>
      </w:r>
    </w:p>
    <w:p w14:paraId="172FC986" w14:textId="77777777" w:rsidR="00023950" w:rsidRPr="00364C12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|22|</w:t>
      </w:r>
    </w:p>
    <w:p w14:paraId="1F52E609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C3B5F80" w14:textId="77777777" w:rsidR="00E92C3E" w:rsidRDefault="00E92C3E" w:rsidP="00B46C6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</w:p>
    <w:p w14:paraId="47150122" w14:textId="77777777" w:rsidR="00E92C3E" w:rsidRDefault="00E92C3E" w:rsidP="00B46C6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</w:p>
    <w:sectPr w:rsidR="00E92C3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BC61" w14:textId="77777777" w:rsidR="00A76F7F" w:rsidRDefault="00A76F7F" w:rsidP="00D067A0">
      <w:pPr>
        <w:spacing w:after="0" w:line="240" w:lineRule="auto"/>
      </w:pPr>
      <w:r>
        <w:separator/>
      </w:r>
    </w:p>
  </w:endnote>
  <w:endnote w:type="continuationSeparator" w:id="0">
    <w:p w14:paraId="17EF2DEA" w14:textId="77777777" w:rsidR="00A76F7F" w:rsidRDefault="00A76F7F" w:rsidP="00D0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Serif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726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904DB" w14:textId="77777777" w:rsidR="00C15CC6" w:rsidRDefault="00C15CC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07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DFC43AA" w14:textId="77777777" w:rsidR="00C15CC6" w:rsidRDefault="00C15C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9071E" w14:textId="77777777" w:rsidR="00A76F7F" w:rsidRDefault="00A76F7F" w:rsidP="00D067A0">
      <w:pPr>
        <w:spacing w:after="0" w:line="240" w:lineRule="auto"/>
      </w:pPr>
      <w:r>
        <w:separator/>
      </w:r>
    </w:p>
  </w:footnote>
  <w:footnote w:type="continuationSeparator" w:id="0">
    <w:p w14:paraId="086DD775" w14:textId="77777777" w:rsidR="00A76F7F" w:rsidRDefault="00A76F7F" w:rsidP="00D06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501"/>
    <w:multiLevelType w:val="hybridMultilevel"/>
    <w:tmpl w:val="BF7EFEF2"/>
    <w:lvl w:ilvl="0" w:tplc="33A6CF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42466"/>
    <w:multiLevelType w:val="hybridMultilevel"/>
    <w:tmpl w:val="59C41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B5303"/>
    <w:multiLevelType w:val="hybridMultilevel"/>
    <w:tmpl w:val="59C41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04090"/>
    <w:multiLevelType w:val="hybridMultilevel"/>
    <w:tmpl w:val="304E94E6"/>
    <w:lvl w:ilvl="0" w:tplc="A0DE083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A92"/>
    <w:rsid w:val="00023950"/>
    <w:rsid w:val="00047E84"/>
    <w:rsid w:val="000B2598"/>
    <w:rsid w:val="000E2A32"/>
    <w:rsid w:val="000F41F5"/>
    <w:rsid w:val="00116347"/>
    <w:rsid w:val="00155075"/>
    <w:rsid w:val="002617C1"/>
    <w:rsid w:val="00270282"/>
    <w:rsid w:val="002A665E"/>
    <w:rsid w:val="002B459B"/>
    <w:rsid w:val="002C113B"/>
    <w:rsid w:val="002C17C1"/>
    <w:rsid w:val="002D151F"/>
    <w:rsid w:val="002E796A"/>
    <w:rsid w:val="002F6EFA"/>
    <w:rsid w:val="003361E4"/>
    <w:rsid w:val="003408DB"/>
    <w:rsid w:val="003425BE"/>
    <w:rsid w:val="00354F74"/>
    <w:rsid w:val="0035771E"/>
    <w:rsid w:val="00364C12"/>
    <w:rsid w:val="003C16D5"/>
    <w:rsid w:val="003C5B45"/>
    <w:rsid w:val="003F5263"/>
    <w:rsid w:val="004553AD"/>
    <w:rsid w:val="004A43CC"/>
    <w:rsid w:val="00523BF1"/>
    <w:rsid w:val="0058096B"/>
    <w:rsid w:val="005B3102"/>
    <w:rsid w:val="005E0A8C"/>
    <w:rsid w:val="00601438"/>
    <w:rsid w:val="00644529"/>
    <w:rsid w:val="00662108"/>
    <w:rsid w:val="00681461"/>
    <w:rsid w:val="00697DBE"/>
    <w:rsid w:val="006E5465"/>
    <w:rsid w:val="0071612D"/>
    <w:rsid w:val="00720311"/>
    <w:rsid w:val="007436E8"/>
    <w:rsid w:val="00751379"/>
    <w:rsid w:val="00756437"/>
    <w:rsid w:val="007638E1"/>
    <w:rsid w:val="007B05B3"/>
    <w:rsid w:val="007E6069"/>
    <w:rsid w:val="007F222A"/>
    <w:rsid w:val="008250EB"/>
    <w:rsid w:val="008B0876"/>
    <w:rsid w:val="008E2CB2"/>
    <w:rsid w:val="00911817"/>
    <w:rsid w:val="00970A65"/>
    <w:rsid w:val="00995DAE"/>
    <w:rsid w:val="009F7089"/>
    <w:rsid w:val="00A27710"/>
    <w:rsid w:val="00A704A8"/>
    <w:rsid w:val="00A76F7F"/>
    <w:rsid w:val="00B123EB"/>
    <w:rsid w:val="00B46C63"/>
    <w:rsid w:val="00B612A0"/>
    <w:rsid w:val="00B6218C"/>
    <w:rsid w:val="00B84238"/>
    <w:rsid w:val="00BD7130"/>
    <w:rsid w:val="00BE5BD8"/>
    <w:rsid w:val="00BF664B"/>
    <w:rsid w:val="00C15CC6"/>
    <w:rsid w:val="00C5685D"/>
    <w:rsid w:val="00CA1894"/>
    <w:rsid w:val="00CB0668"/>
    <w:rsid w:val="00CB3D1E"/>
    <w:rsid w:val="00CE2D7F"/>
    <w:rsid w:val="00CE7960"/>
    <w:rsid w:val="00CF03A1"/>
    <w:rsid w:val="00D067A0"/>
    <w:rsid w:val="00D35D5E"/>
    <w:rsid w:val="00D71809"/>
    <w:rsid w:val="00D757F6"/>
    <w:rsid w:val="00E232DF"/>
    <w:rsid w:val="00E3024E"/>
    <w:rsid w:val="00E30973"/>
    <w:rsid w:val="00E30B52"/>
    <w:rsid w:val="00E40729"/>
    <w:rsid w:val="00E51D6C"/>
    <w:rsid w:val="00E92C3E"/>
    <w:rsid w:val="00EB734C"/>
    <w:rsid w:val="00EB76CD"/>
    <w:rsid w:val="00EE6446"/>
    <w:rsid w:val="00F00335"/>
    <w:rsid w:val="00F26A92"/>
    <w:rsid w:val="00F77D31"/>
    <w:rsid w:val="00F90B14"/>
    <w:rsid w:val="00F96DF8"/>
    <w:rsid w:val="00F974E8"/>
    <w:rsid w:val="00FC5EA3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79C4"/>
  <w15:docId w15:val="{A9BDC8AF-71ED-437C-A011-5392DFA5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D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67A0"/>
  </w:style>
  <w:style w:type="paragraph" w:styleId="a6">
    <w:name w:val="footer"/>
    <w:basedOn w:val="a"/>
    <w:link w:val="a7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57180-D037-4564-9F4A-67006317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Efim Grinkrug</cp:lastModifiedBy>
  <cp:revision>4</cp:revision>
  <dcterms:created xsi:type="dcterms:W3CDTF">2021-09-27T15:23:00Z</dcterms:created>
  <dcterms:modified xsi:type="dcterms:W3CDTF">2021-09-27T15:33:00Z</dcterms:modified>
</cp:coreProperties>
</file>