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2994" w14:textId="77777777" w:rsidR="00E92CAE" w:rsidRDefault="00E92CAE" w:rsidP="00E92CAE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89E197" w14:textId="77777777" w:rsidR="00E92CAE" w:rsidRDefault="00E92CAE" w:rsidP="00E92CAE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9A03AFD" w14:textId="77777777" w:rsidR="00E92CAE" w:rsidRDefault="00E92CAE" w:rsidP="00E92CAE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303F3A5" w14:textId="77777777" w:rsidR="00E92CAE" w:rsidRDefault="00E92CAE" w:rsidP="00E92CAE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9A6E4D3" w14:textId="77777777" w:rsidR="00E92CAE" w:rsidRDefault="00E92CAE" w:rsidP="00E92CAE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62A52AFF" w14:textId="77777777" w:rsidR="00E92CAE" w:rsidRDefault="00E92CAE" w:rsidP="00E92CAE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56F6940" w14:textId="77777777" w:rsidR="00E92CAE" w:rsidRDefault="00E92CAE" w:rsidP="00E92CAE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4E25BCAD" w14:textId="77777777" w:rsidR="00E92CAE" w:rsidRDefault="00E92CAE" w:rsidP="00E92CAE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8C41F94" w14:textId="77777777" w:rsidR="00E92CAE" w:rsidRDefault="00E92CAE" w:rsidP="00E92CAE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36FC255E" w14:textId="77777777" w:rsidR="00E92CAE" w:rsidRDefault="00E92CAE" w:rsidP="00E92CAE">
      <w:pPr>
        <w:pStyle w:val="a3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2324E42" w14:textId="77777777" w:rsidR="00E92CAE" w:rsidRDefault="00E92CAE" w:rsidP="00E92C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EF0FBE9" w14:textId="77777777" w:rsidR="00E92CAE" w:rsidRDefault="00E92CAE" w:rsidP="00E92C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14:paraId="5DFD13DA" w14:textId="77777777" w:rsidR="00E92CAE" w:rsidRDefault="00E92CAE" w:rsidP="00E92C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50EF8CDA" w14:textId="77777777" w:rsidR="00E92CAE" w:rsidRDefault="00E92CAE" w:rsidP="00E92C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0FB6E4D" w14:textId="77777777" w:rsidR="00E92CAE" w:rsidRDefault="00E92CAE" w:rsidP="00E92C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3310E" w14:textId="77777777" w:rsidR="00E92CAE" w:rsidRDefault="00E92CAE" w:rsidP="00E92C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D9897" w14:textId="77777777" w:rsidR="00E92CAE" w:rsidRDefault="00E92CAE" w:rsidP="00E92C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39CAB" w14:textId="77777777" w:rsidR="00E92CAE" w:rsidRDefault="00E92CAE" w:rsidP="00E92C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6E0E5C" w14:textId="77777777" w:rsidR="00E92CAE" w:rsidRPr="00E92CAE" w:rsidRDefault="00E92CAE" w:rsidP="00E92CAE">
      <w:pPr>
        <w:pStyle w:val="a3"/>
        <w:spacing w:before="0" w:after="0" w:line="360" w:lineRule="auto"/>
        <w:ind w:left="4820" w:hanging="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D29A8C6" w14:textId="77777777" w:rsidR="00E92CAE" w:rsidRDefault="00E92CAE" w:rsidP="00E92CAE">
      <w:pPr>
        <w:pStyle w:val="a3"/>
        <w:spacing w:before="0" w:after="0" w:line="360" w:lineRule="auto"/>
        <w:ind w:left="5670" w:hanging="851"/>
      </w:pPr>
    </w:p>
    <w:p w14:paraId="423CAD77" w14:textId="77777777" w:rsidR="00E92CAE" w:rsidRDefault="00E92CAE" w:rsidP="00E92CAE">
      <w:pPr>
        <w:pStyle w:val="a3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CD779AF" w14:textId="77777777" w:rsidR="00E92CAE" w:rsidRDefault="00E92CAE" w:rsidP="00E92CAE">
      <w:pPr>
        <w:pStyle w:val="a3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2FC2E90" w14:textId="77777777" w:rsidR="00E92CAE" w:rsidRDefault="00E92CAE" w:rsidP="00E92CAE">
      <w:pPr>
        <w:pStyle w:val="a3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1CABD66" w14:textId="77777777" w:rsidR="00E92CAE" w:rsidRDefault="00E92CAE" w:rsidP="00E92CAE">
      <w:pPr>
        <w:pStyle w:val="a3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164050A" w14:textId="77777777" w:rsidR="00E92CAE" w:rsidRDefault="00E92CAE" w:rsidP="00E92CAE">
      <w:pPr>
        <w:pStyle w:val="a3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5224200" w14:textId="77777777" w:rsidR="00E92CAE" w:rsidRDefault="00E92CAE" w:rsidP="00E92CAE">
      <w:pPr>
        <w:pStyle w:val="a3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290C8284" w14:textId="77777777" w:rsidR="00E92CAE" w:rsidRDefault="00E92CAE" w:rsidP="00E92C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br/>
      </w:r>
    </w:p>
    <w:p w14:paraId="3B906010" w14:textId="77777777" w:rsidR="00E92CAE" w:rsidRDefault="00E92CAE" w:rsidP="00E92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Цель: освоить принципы работы в графическом режиме; получить базовые навыки взаимодействия с графическими примитивами.</w:t>
      </w:r>
    </w:p>
    <w:p w14:paraId="2CC20A13" w14:textId="77777777" w:rsidR="00E92CAE" w:rsidRDefault="00E92CAE" w:rsidP="00E92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</w:t>
      </w:r>
    </w:p>
    <w:p w14:paraId="2B094096" w14:textId="77777777" w:rsidR="00E92CAE" w:rsidRDefault="00E92CAE" w:rsidP="00E92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1CFF917D" w14:textId="77777777" w:rsidR="00E92CAE" w:rsidRDefault="00E92CAE" w:rsidP="00E92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137D1778" w14:textId="77777777" w:rsidR="00E92CAE" w:rsidRDefault="00E92CAE" w:rsidP="00E92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14:paraId="40FA0CC4" w14:textId="77777777" w:rsidR="00E92CAE" w:rsidRDefault="00E92CAE" w:rsidP="00E92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52EAA312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30620EAE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0EB1A991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5F1C9A77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36A90671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0D674AEE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252C644E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2514C4F7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10F600E1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4DB7D1A0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1B281703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7B499812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4EA548A2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76C7B1B0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0E650348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66B72DFD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73E029CF" w14:textId="77777777" w:rsidR="00E92CAE" w:rsidRDefault="00E92CAE" w:rsidP="00E92CAE">
      <w:pPr>
        <w:rPr>
          <w:color w:val="000000" w:themeColor="text1"/>
          <w:sz w:val="28"/>
          <w:szCs w:val="28"/>
        </w:rPr>
      </w:pPr>
    </w:p>
    <w:p w14:paraId="142FAB9C" w14:textId="28FA9EA2" w:rsidR="00E92CAE" w:rsidRPr="00E92CAE" w:rsidRDefault="00E92CAE" w:rsidP="00E92CA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0F1DAF9" w14:textId="77777777" w:rsidR="00E92CAE" w:rsidRDefault="00E92CAE" w:rsidP="00E92CAE">
      <w:pPr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6DC841" wp14:editId="29F0A2CD">
            <wp:extent cx="4542155" cy="831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BF42" w14:textId="77777777" w:rsidR="00E92CAE" w:rsidRDefault="00E92CAE" w:rsidP="00E92CAE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D5F184" w14:textId="1163492B" w:rsidR="00E92CAE" w:rsidRPr="00E92CAE" w:rsidRDefault="00E92CAE" w:rsidP="00E92CAE">
      <w:pPr>
        <w:tabs>
          <w:tab w:val="left" w:pos="1134"/>
        </w:tabs>
        <w:spacing w:line="36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</w:pPr>
      <w:r w:rsidRPr="00E92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E92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E92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19F1372" w14:textId="77777777" w:rsidR="00E92CAE" w:rsidRP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E92CA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92CAE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92CAE">
        <w:rPr>
          <w:rFonts w:ascii="Consolas" w:hAnsi="Consolas" w:cs="Consolas"/>
          <w:color w:val="000000"/>
          <w:lang w:val="en-US"/>
        </w:rPr>
        <w:t>;</w:t>
      </w:r>
    </w:p>
    <w:p w14:paraId="0EB9C2A0" w14:textId="77777777" w:rsidR="00E92CAE" w:rsidRP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76C2F2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funkciya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x:</w:t>
      </w:r>
      <w:r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):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5C5A638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AA1DBF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funkciya</w:t>
      </w:r>
      <w:proofErr w:type="spellEnd"/>
      <w:r>
        <w:rPr>
          <w:rFonts w:ascii="Consolas" w:hAnsi="Consolas" w:cs="Consolas"/>
          <w:color w:val="000000"/>
          <w:lang w:val="en-US"/>
        </w:rPr>
        <w:t>:=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*x*x*x + x*x + x + </w:t>
      </w:r>
      <w:r>
        <w:rPr>
          <w:rFonts w:ascii="Consolas" w:hAnsi="Consolas" w:cs="Consolas"/>
          <w:color w:val="006400"/>
          <w:lang w:val="en-US"/>
        </w:rPr>
        <w:t>19</w:t>
      </w:r>
      <w:r>
        <w:rPr>
          <w:rFonts w:ascii="Consolas" w:hAnsi="Consolas" w:cs="Consolas"/>
          <w:color w:val="000000"/>
          <w:lang w:val="en-US"/>
        </w:rPr>
        <w:t>;</w:t>
      </w:r>
    </w:p>
    <w:p w14:paraId="2343F617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14491B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E961C20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a, b: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;n: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):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1FC1D5E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A3737B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h, x, sum: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63621211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445C1029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E4C3A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h :</w:t>
      </w:r>
      <w:proofErr w:type="gramEnd"/>
      <w:r>
        <w:rPr>
          <w:rFonts w:ascii="Consolas" w:hAnsi="Consolas" w:cs="Consolas"/>
          <w:color w:val="000000"/>
          <w:lang w:val="en-US"/>
        </w:rPr>
        <w:t>= (b - a) / n;</w:t>
      </w:r>
    </w:p>
    <w:p w14:paraId="5532671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AA72AB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AFDC74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*h;</w:t>
      </w:r>
    </w:p>
    <w:p w14:paraId="24D2379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sum += </w:t>
      </w:r>
      <w:proofErr w:type="spellStart"/>
      <w:r>
        <w:rPr>
          <w:rFonts w:ascii="Consolas" w:hAnsi="Consolas" w:cs="Consolas"/>
          <w:color w:val="000000"/>
          <w:lang w:val="en-US"/>
        </w:rPr>
        <w:t>funkciya</w:t>
      </w:r>
      <w:proofErr w:type="spellEnd"/>
      <w:r>
        <w:rPr>
          <w:rFonts w:ascii="Consolas" w:hAnsi="Consolas" w:cs="Consolas"/>
          <w:color w:val="000000"/>
          <w:lang w:val="en-US"/>
        </w:rPr>
        <w:t>(x)*h</w:t>
      </w:r>
    </w:p>
    <w:p w14:paraId="2FAABAF9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43D3C19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=sum; </w:t>
      </w:r>
    </w:p>
    <w:p w14:paraId="2DB7981A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752DEC8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139877B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1:=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14:paraId="570F5804" w14:textId="77777777" w:rsidR="00E92CAE" w:rsidRP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  <w:r w:rsidRPr="00E92CAE"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 w:rsidRPr="00E92CAE">
        <w:rPr>
          <w:rFonts w:ascii="Consolas" w:hAnsi="Consolas" w:cs="Consolas"/>
          <w:color w:val="000000"/>
        </w:rPr>
        <w:t>1:=</w:t>
      </w:r>
      <w:proofErr w:type="gramEnd"/>
      <w:r w:rsidRPr="00E92CAE">
        <w:rPr>
          <w:rFonts w:ascii="Consolas" w:hAnsi="Consolas" w:cs="Consolas"/>
          <w:color w:val="006400"/>
        </w:rPr>
        <w:t>0</w:t>
      </w:r>
      <w:r w:rsidRPr="00E92CAE">
        <w:rPr>
          <w:rFonts w:ascii="Consolas" w:hAnsi="Consolas" w:cs="Consolas"/>
          <w:color w:val="000000"/>
        </w:rPr>
        <w:t>;</w:t>
      </w:r>
    </w:p>
    <w:p w14:paraId="02B08599" w14:textId="77777777" w:rsidR="00E92CAE" w:rsidRP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  <w:r w:rsidRPr="00E92CAE"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 w:rsidRPr="00E92CAE">
        <w:rPr>
          <w:rFonts w:ascii="Consolas" w:hAnsi="Consolas" w:cs="Consolas"/>
          <w:color w:val="000000"/>
        </w:rPr>
        <w:t>2:=</w:t>
      </w:r>
      <w:proofErr w:type="gramEnd"/>
      <w:r w:rsidRPr="00E92CAE">
        <w:rPr>
          <w:rFonts w:ascii="Consolas" w:hAnsi="Consolas" w:cs="Consolas"/>
          <w:color w:val="006400"/>
        </w:rPr>
        <w:t>0.0</w:t>
      </w:r>
      <w:r w:rsidRPr="00E92CAE">
        <w:rPr>
          <w:rFonts w:ascii="Consolas" w:hAnsi="Consolas" w:cs="Consolas"/>
          <w:color w:val="000000"/>
        </w:rPr>
        <w:t>;</w:t>
      </w:r>
    </w:p>
    <w:p w14:paraId="4901E08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80F596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нижний предел: '</w:t>
      </w:r>
      <w:r>
        <w:rPr>
          <w:rFonts w:ascii="Consolas" w:hAnsi="Consolas" w:cs="Consolas"/>
          <w:color w:val="000000"/>
        </w:rPr>
        <w:t>);</w:t>
      </w:r>
    </w:p>
    <w:p w14:paraId="2FE4FA3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a:=</w:t>
      </w:r>
      <w:proofErr w:type="gramEnd"/>
      <w:r>
        <w:rPr>
          <w:rFonts w:ascii="Consolas" w:hAnsi="Consolas" w:cs="Consolas"/>
          <w:color w:val="000000"/>
          <w:lang w:val="en-US"/>
        </w:rPr>
        <w:t>ReadReal();</w:t>
      </w:r>
    </w:p>
    <w:p w14:paraId="7E60D6BD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''</w:t>
      </w:r>
      <w:r>
        <w:rPr>
          <w:rFonts w:ascii="Consolas" w:hAnsi="Consolas" w:cs="Consolas"/>
          <w:color w:val="000000"/>
          <w:lang w:val="en-US"/>
        </w:rPr>
        <w:t>);</w:t>
      </w:r>
    </w:p>
    <w:p w14:paraId="641B1608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предел: '</w:t>
      </w:r>
      <w:r>
        <w:rPr>
          <w:rFonts w:ascii="Consolas" w:hAnsi="Consolas" w:cs="Consolas"/>
          <w:color w:val="000000"/>
        </w:rPr>
        <w:t>);</w:t>
      </w:r>
    </w:p>
    <w:p w14:paraId="7E291708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b:=</w:t>
      </w:r>
      <w:proofErr w:type="gramEnd"/>
      <w:r>
        <w:rPr>
          <w:rFonts w:ascii="Consolas" w:hAnsi="Consolas" w:cs="Consolas"/>
          <w:color w:val="000000"/>
          <w:lang w:val="en-US"/>
        </w:rPr>
        <w:t>ReadReal();</w:t>
      </w:r>
    </w:p>
    <w:p w14:paraId="09657DDA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''</w:t>
      </w:r>
      <w:r>
        <w:rPr>
          <w:rFonts w:ascii="Consolas" w:hAnsi="Consolas" w:cs="Consolas"/>
          <w:color w:val="000000"/>
          <w:lang w:val="en-US"/>
        </w:rPr>
        <w:t>);</w:t>
      </w:r>
    </w:p>
    <w:p w14:paraId="1599D60F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</w:rPr>
        <w:t>подотрезков</w:t>
      </w:r>
      <w:proofErr w:type="spellEnd"/>
      <w:r>
        <w:rPr>
          <w:rFonts w:ascii="Consolas" w:hAnsi="Consolas" w:cs="Consolas"/>
          <w:color w:val="0000FF"/>
        </w:rPr>
        <w:t xml:space="preserve"> : '</w:t>
      </w:r>
      <w:r>
        <w:rPr>
          <w:rFonts w:ascii="Consolas" w:hAnsi="Consolas" w:cs="Consolas"/>
          <w:color w:val="000000"/>
        </w:rPr>
        <w:t>);</w:t>
      </w:r>
    </w:p>
    <w:p w14:paraId="49B5CA5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n:=</w:t>
      </w:r>
      <w:proofErr w:type="gramEnd"/>
      <w:r>
        <w:rPr>
          <w:rFonts w:ascii="Consolas" w:hAnsi="Consolas" w:cs="Consolas"/>
          <w:color w:val="000000"/>
          <w:lang w:val="en-US"/>
        </w:rPr>
        <w:t>ReadInteger();</w:t>
      </w:r>
    </w:p>
    <w:p w14:paraId="5E1FB9ED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''</w:t>
      </w:r>
      <w:r>
        <w:rPr>
          <w:rFonts w:ascii="Consolas" w:hAnsi="Consolas" w:cs="Consolas"/>
          <w:color w:val="000000"/>
          <w:lang w:val="en-US"/>
        </w:rPr>
        <w:t>);</w:t>
      </w:r>
    </w:p>
    <w:p w14:paraId="022CA8E5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6580CF9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sum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Sp</w:t>
      </w:r>
      <w:proofErr w:type="spellEnd"/>
      <w:r>
        <w:rPr>
          <w:rFonts w:ascii="Consolas" w:hAnsi="Consolas" w:cs="Consolas"/>
          <w:color w:val="000000"/>
          <w:lang w:val="en-US"/>
        </w:rPr>
        <w:t>(a, b, n);</w:t>
      </w:r>
    </w:p>
    <w:p w14:paraId="7AF64D4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55FF7CB1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0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250</w:t>
      </w:r>
      <w:r>
        <w:rPr>
          <w:rFonts w:ascii="Consolas" w:hAnsi="Consolas" w:cs="Consolas"/>
          <w:color w:val="000000"/>
          <w:lang w:val="en-US"/>
        </w:rPr>
        <w:t>;</w:t>
      </w:r>
    </w:p>
    <w:p w14:paraId="455F7030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0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250</w:t>
      </w:r>
      <w:r>
        <w:rPr>
          <w:rFonts w:ascii="Consolas" w:hAnsi="Consolas" w:cs="Consolas"/>
          <w:color w:val="000000"/>
          <w:lang w:val="en-US"/>
        </w:rPr>
        <w:t>;</w:t>
      </w:r>
    </w:p>
    <w:p w14:paraId="795FABC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SetWindowSize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505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505</w:t>
      </w:r>
      <w:r>
        <w:rPr>
          <w:rFonts w:ascii="Consolas" w:hAnsi="Consolas" w:cs="Consolas"/>
          <w:color w:val="000000"/>
          <w:lang w:val="en-US"/>
        </w:rPr>
        <w:t>);</w:t>
      </w:r>
    </w:p>
    <w:p w14:paraId="664D5F3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clBlack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414B6354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SetPenWidth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);</w:t>
      </w:r>
    </w:p>
    <w:p w14:paraId="042E61E4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MoveTo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x0, y0);</w:t>
      </w:r>
    </w:p>
    <w:p w14:paraId="026E092D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6400"/>
          <w:lang w:val="en-US"/>
        </w:rPr>
        <w:t>800</w:t>
      </w:r>
      <w:r>
        <w:rPr>
          <w:rFonts w:ascii="Consolas" w:hAnsi="Consolas" w:cs="Consolas"/>
          <w:color w:val="000000"/>
          <w:lang w:val="en-US"/>
        </w:rPr>
        <w:t xml:space="preserve">, y0, </w:t>
      </w:r>
      <w:r>
        <w:rPr>
          <w:rFonts w:ascii="Consolas" w:hAnsi="Consolas" w:cs="Consolas"/>
          <w:color w:val="006400"/>
          <w:lang w:val="en-US"/>
        </w:rPr>
        <w:t>800</w:t>
      </w:r>
      <w:r>
        <w:rPr>
          <w:rFonts w:ascii="Consolas" w:hAnsi="Consolas" w:cs="Consolas"/>
          <w:color w:val="000000"/>
          <w:lang w:val="en-US"/>
        </w:rPr>
        <w:t>, y0);</w:t>
      </w:r>
    </w:p>
    <w:p w14:paraId="5262B04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x0, </w:t>
      </w:r>
      <w:r>
        <w:rPr>
          <w:rFonts w:ascii="Consolas" w:hAnsi="Consolas" w:cs="Consolas"/>
          <w:color w:val="006400"/>
          <w:lang w:val="en-US"/>
        </w:rPr>
        <w:t>600</w:t>
      </w:r>
      <w:r>
        <w:rPr>
          <w:rFonts w:ascii="Consolas" w:hAnsi="Consolas" w:cs="Consolas"/>
          <w:color w:val="000000"/>
          <w:lang w:val="en-US"/>
        </w:rPr>
        <w:t>, x0, -</w:t>
      </w:r>
      <w:r>
        <w:rPr>
          <w:rFonts w:ascii="Consolas" w:hAnsi="Consolas" w:cs="Consolas"/>
          <w:color w:val="006400"/>
          <w:lang w:val="en-US"/>
        </w:rPr>
        <w:t>600</w:t>
      </w:r>
      <w:r>
        <w:rPr>
          <w:rFonts w:ascii="Consolas" w:hAnsi="Consolas" w:cs="Consolas"/>
          <w:color w:val="000000"/>
          <w:lang w:val="en-US"/>
        </w:rPr>
        <w:t>);</w:t>
      </w:r>
    </w:p>
    <w:p w14:paraId="2F127994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2CEFA0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l :</w:t>
      </w:r>
      <w:proofErr w:type="gramEnd"/>
      <w:r>
        <w:rPr>
          <w:rFonts w:ascii="Consolas" w:hAnsi="Consolas" w:cs="Consolas"/>
          <w:color w:val="000000"/>
          <w:lang w:val="en-US"/>
        </w:rPr>
        <w:t>= -</w:t>
      </w:r>
      <w:r>
        <w:rPr>
          <w:rFonts w:ascii="Consolas" w:hAnsi="Consolas" w:cs="Consolas"/>
          <w:color w:val="006400"/>
          <w:lang w:val="en-US"/>
        </w:rPr>
        <w:t>10.0</w:t>
      </w:r>
      <w:r>
        <w:rPr>
          <w:rFonts w:ascii="Consolas" w:hAnsi="Consolas" w:cs="Consolas"/>
          <w:color w:val="000000"/>
          <w:lang w:val="en-US"/>
        </w:rPr>
        <w:t>;</w:t>
      </w:r>
    </w:p>
    <w:p w14:paraId="095BDC6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p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2422414B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mx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>;</w:t>
      </w:r>
    </w:p>
    <w:p w14:paraId="512F9BB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my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>;</w:t>
      </w:r>
    </w:p>
    <w:p w14:paraId="2A764BB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1742C1AF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l;</w:t>
      </w:r>
    </w:p>
    <w:p w14:paraId="770D1E21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y:=</w:t>
      </w:r>
      <w:proofErr w:type="gramEnd"/>
      <w:r>
        <w:rPr>
          <w:rFonts w:ascii="Consolas" w:hAnsi="Consolas" w:cs="Consolas"/>
          <w:color w:val="006400"/>
          <w:lang w:val="en-US"/>
        </w:rPr>
        <w:t>0.0</w:t>
      </w:r>
      <w:r>
        <w:rPr>
          <w:rFonts w:ascii="Consolas" w:hAnsi="Consolas" w:cs="Consolas"/>
          <w:color w:val="000000"/>
          <w:lang w:val="en-US"/>
        </w:rPr>
        <w:t>;</w:t>
      </w:r>
    </w:p>
    <w:p w14:paraId="4D49C3B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1E6E4E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&lt;= p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1E94BF0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1308FB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funkciya</w:t>
      </w:r>
      <w:proofErr w:type="spellEnd"/>
      <w:r>
        <w:rPr>
          <w:rFonts w:ascii="Consolas" w:hAnsi="Consolas" w:cs="Consolas"/>
          <w:color w:val="000000"/>
          <w:lang w:val="en-US"/>
        </w:rPr>
        <w:t>(x);</w:t>
      </w:r>
    </w:p>
    <w:p w14:paraId="1B4C7A60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x0 + round(x * mx);</w:t>
      </w:r>
    </w:p>
    <w:p w14:paraId="5FFF6BA5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y0 - round(y * my);</w:t>
      </w:r>
    </w:p>
    <w:p w14:paraId="64D190AD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>
        <w:rPr>
          <w:rFonts w:ascii="Consolas" w:hAnsi="Consolas" w:cs="Consolas"/>
          <w:color w:val="000000"/>
          <w:lang w:val="en-US"/>
        </w:rPr>
        <w:t>clred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56A820BA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x += </w:t>
      </w:r>
      <w:r>
        <w:rPr>
          <w:rFonts w:ascii="Consolas" w:hAnsi="Consolas" w:cs="Consolas"/>
          <w:color w:val="006400"/>
          <w:lang w:val="en-US"/>
        </w:rPr>
        <w:t>0.0001</w:t>
      </w:r>
      <w:r>
        <w:rPr>
          <w:rFonts w:ascii="Consolas" w:hAnsi="Consolas" w:cs="Consolas"/>
          <w:color w:val="000000"/>
          <w:lang w:val="en-US"/>
        </w:rPr>
        <w:t>;</w:t>
      </w:r>
    </w:p>
    <w:p w14:paraId="0AFC5E49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EB9BA6A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631283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a;</w:t>
      </w:r>
    </w:p>
    <w:p w14:paraId="26E05FD5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funkciya</w:t>
      </w:r>
      <w:proofErr w:type="spellEnd"/>
      <w:r>
        <w:rPr>
          <w:rFonts w:ascii="Consolas" w:hAnsi="Consolas" w:cs="Consolas"/>
          <w:color w:val="000000"/>
          <w:lang w:val="en-US"/>
        </w:rPr>
        <w:t>(x);</w:t>
      </w:r>
    </w:p>
    <w:p w14:paraId="08C93B69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x0 + round(x * mx);</w:t>
      </w:r>
    </w:p>
    <w:p w14:paraId="2AF8D42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y0 - round(y * my);</w:t>
      </w:r>
    </w:p>
    <w:p w14:paraId="26EEDD8B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MoveTo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x1, y1);</w:t>
      </w:r>
    </w:p>
    <w:p w14:paraId="34B5D20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E46F05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>
        <w:rPr>
          <w:rFonts w:ascii="Consolas" w:hAnsi="Consolas" w:cs="Consolas"/>
          <w:color w:val="000000"/>
          <w:lang w:val="en-US"/>
        </w:rPr>
        <w:t>h:=</w:t>
      </w:r>
      <w:proofErr w:type="gramEnd"/>
      <w:r>
        <w:rPr>
          <w:rFonts w:ascii="Consolas" w:hAnsi="Consolas" w:cs="Consolas"/>
          <w:color w:val="000000"/>
          <w:lang w:val="en-US"/>
        </w:rPr>
        <w:t>(b-a)/n;</w:t>
      </w:r>
    </w:p>
    <w:p w14:paraId="427E3FD9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0643B4E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043E027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FAF037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funkciya</w:t>
      </w:r>
      <w:proofErr w:type="spellEnd"/>
      <w:r>
        <w:rPr>
          <w:rFonts w:ascii="Consolas" w:hAnsi="Consolas" w:cs="Consolas"/>
          <w:color w:val="000000"/>
          <w:lang w:val="en-US"/>
        </w:rPr>
        <w:t>(x);</w:t>
      </w:r>
    </w:p>
    <w:p w14:paraId="43DE511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2DA84ED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x0 + round(x * mx);</w:t>
      </w:r>
    </w:p>
    <w:p w14:paraId="542A453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y0 - round(y * my);</w:t>
      </w:r>
    </w:p>
    <w:p w14:paraId="74AD8BD8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>= x0 + round((h + x) * mx);</w:t>
      </w:r>
    </w:p>
    <w:p w14:paraId="40DAC0E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clblue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232712E5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x1, y1);</w:t>
      </w:r>
    </w:p>
    <w:p w14:paraId="2D0C9EC7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14:paraId="58340BFD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 Рисование параболы</w:t>
      </w:r>
    </w:p>
    <w:p w14:paraId="5FBCBEA0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MoveTo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</w:t>
      </w:r>
      <w:r>
        <w:rPr>
          <w:rFonts w:ascii="Consolas" w:hAnsi="Consolas" w:cs="Consolas"/>
          <w:color w:val="000000"/>
        </w:rPr>
        <w:t xml:space="preserve">1, </w:t>
      </w:r>
      <w:r>
        <w:rPr>
          <w:rFonts w:ascii="Consolas" w:hAnsi="Consolas" w:cs="Consolas"/>
          <w:color w:val="000000"/>
          <w:lang w:val="en-US"/>
        </w:rPr>
        <w:t>y</w:t>
      </w:r>
      <w:r>
        <w:rPr>
          <w:rFonts w:ascii="Consolas" w:hAnsi="Consolas" w:cs="Consolas"/>
          <w:color w:val="000000"/>
        </w:rPr>
        <w:t>1);</w:t>
      </w:r>
    </w:p>
    <w:p w14:paraId="66E9F888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>(round(x2), y1);</w:t>
      </w:r>
    </w:p>
    <w:p w14:paraId="38F075A3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>(round(x2), y0);</w:t>
      </w:r>
    </w:p>
    <w:p w14:paraId="7BDDCE3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>(round(x1), y0);</w:t>
      </w:r>
    </w:p>
    <w:p w14:paraId="073C4828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round (x1), y1);</w:t>
      </w:r>
    </w:p>
    <w:p w14:paraId="2EA8E0E7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14:paraId="1FC8C481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 += h;</w:t>
      </w:r>
    </w:p>
    <w:p w14:paraId="74274062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0DDE04C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AF27E46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''</w:t>
      </w:r>
      <w:r>
        <w:rPr>
          <w:rFonts w:ascii="Consolas" w:hAnsi="Consolas" w:cs="Consolas"/>
          <w:color w:val="000000"/>
          <w:lang w:val="en-US"/>
        </w:rPr>
        <w:t>);</w:t>
      </w:r>
    </w:p>
    <w:p w14:paraId="43E34C40" w14:textId="77777777" w:rsidR="00E92CAE" w:rsidRDefault="00E92CAE" w:rsidP="00E92C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'Значение интеграла по методу средних прямоугольников: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1F100CE" w14:textId="77777777" w:rsidR="00E92CAE" w:rsidRDefault="00E92CAE" w:rsidP="00E92CA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FCA463C" w14:textId="77777777" w:rsidR="00E92CAE" w:rsidRDefault="00E92CAE" w:rsidP="00E92CAE">
      <w:pPr>
        <w:rPr>
          <w:color w:val="000000" w:themeColor="text1"/>
          <w:sz w:val="28"/>
          <w:szCs w:val="28"/>
          <w:lang w:val="en-US"/>
        </w:rPr>
      </w:pPr>
      <w:r w:rsidRPr="00E92CAE">
        <w:rPr>
          <w:color w:val="000000" w:themeColor="text1"/>
          <w:sz w:val="28"/>
          <w:szCs w:val="28"/>
        </w:rPr>
        <w:br/>
      </w:r>
    </w:p>
    <w:p w14:paraId="20E884A7" w14:textId="77777777" w:rsidR="00E92CAE" w:rsidRDefault="00E92CAE" w:rsidP="00E92CAE">
      <w:pPr>
        <w:rPr>
          <w:color w:val="000000" w:themeColor="text1"/>
          <w:sz w:val="28"/>
          <w:szCs w:val="28"/>
          <w:lang w:val="en-US"/>
        </w:rPr>
      </w:pPr>
    </w:p>
    <w:p w14:paraId="0106A4D9" w14:textId="77777777" w:rsidR="00E92CAE" w:rsidRDefault="00E92CAE" w:rsidP="00E92C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A055986" w14:textId="598FE9BC" w:rsidR="009501FF" w:rsidRDefault="00E92CAE" w:rsidP="00E92C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3F6C038A" w14:textId="473C08EB" w:rsidR="00E92CAE" w:rsidRPr="00E92CAE" w:rsidRDefault="00E92CAE" w:rsidP="00E92CAE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2EECC5" wp14:editId="543E33C2">
            <wp:extent cx="4785995" cy="5090795"/>
            <wp:effectExtent l="0" t="0" r="0" b="0"/>
            <wp:docPr id="476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324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7D90" w14:textId="77777777" w:rsidR="00E92CAE" w:rsidRPr="00E92CAE" w:rsidRDefault="00E92CAE" w:rsidP="00E92CAE">
      <w:pPr>
        <w:jc w:val="center"/>
        <w:rPr>
          <w:color w:val="000000" w:themeColor="text1"/>
          <w:sz w:val="28"/>
          <w:szCs w:val="28"/>
          <w:lang w:val="en-US"/>
        </w:rPr>
      </w:pPr>
    </w:p>
    <w:p w14:paraId="0CC42B95" w14:textId="77777777" w:rsidR="00E92CAE" w:rsidRDefault="00E92CAE" w:rsidP="00E92CAE">
      <w:pPr>
        <w:rPr>
          <w:color w:val="000000" w:themeColor="text1"/>
          <w:sz w:val="28"/>
          <w:szCs w:val="28"/>
          <w:lang w:val="en-US"/>
        </w:rPr>
      </w:pPr>
    </w:p>
    <w:p w14:paraId="1B48B930" w14:textId="77777777" w:rsidR="00E92CAE" w:rsidRPr="00E92CAE" w:rsidRDefault="00E92CAE" w:rsidP="00E92CAE">
      <w:pPr>
        <w:rPr>
          <w:color w:val="000000" w:themeColor="text1"/>
          <w:sz w:val="28"/>
          <w:szCs w:val="28"/>
          <w:lang w:val="en-US"/>
        </w:rPr>
      </w:pPr>
    </w:p>
    <w:sectPr w:rsidR="00E92CAE" w:rsidRPr="00E9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5C"/>
    <w:rsid w:val="00471C5C"/>
    <w:rsid w:val="009501FF"/>
    <w:rsid w:val="00E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D458"/>
  <w15:chartTrackingRefBased/>
  <w15:docId w15:val="{BE920377-2AF2-4B59-9B9C-0C5ED8F2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CAE"/>
    <w:pPr>
      <w:spacing w:line="256" w:lineRule="auto"/>
    </w:pPr>
    <w:rPr>
      <w:rFonts w:eastAsiaTheme="minorEastAsia"/>
      <w:kern w:val="0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CAE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E92CAE"/>
  </w:style>
  <w:style w:type="paragraph" w:styleId="a4">
    <w:name w:val="List Paragraph"/>
    <w:basedOn w:val="a"/>
    <w:uiPriority w:val="34"/>
    <w:qFormat/>
    <w:rsid w:val="00E92CAE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2024-03-15T18:53:00Z</dcterms:created>
  <dcterms:modified xsi:type="dcterms:W3CDTF">2024-03-15T19:01:00Z</dcterms:modified>
</cp:coreProperties>
</file>