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63" w:rsidRPr="00375663" w:rsidRDefault="00AE17B0" w:rsidP="000F2D33">
      <w:pPr>
        <w:pStyle w:val="1"/>
        <w:rPr>
          <w:rFonts w:asciiTheme="minorHAnsi" w:hAnsiTheme="minorHAnsi" w:cstheme="minorHAnsi"/>
        </w:rPr>
      </w:pPr>
      <w:bookmarkStart w:id="0" w:name="_Toc94600890"/>
      <w:bookmarkStart w:id="1" w:name="_GoBack"/>
      <w:bookmarkEnd w:id="1"/>
      <w:r>
        <w:rPr>
          <w:rFonts w:asciiTheme="minorHAnsi" w:hAnsiTheme="minorHAnsi" w:cstheme="minorHAnsi"/>
        </w:rPr>
        <w:t>Шаг 1</w:t>
      </w:r>
      <w:r w:rsidRPr="00AE17B0">
        <w:rPr>
          <w:rFonts w:asciiTheme="minorHAnsi" w:hAnsiTheme="minorHAnsi" w:cstheme="minorHAnsi"/>
        </w:rPr>
        <w:t xml:space="preserve">: </w:t>
      </w:r>
      <w:r w:rsidR="00375663" w:rsidRPr="00375663">
        <w:rPr>
          <w:rFonts w:asciiTheme="minorHAnsi" w:hAnsiTheme="minorHAnsi" w:cstheme="minorHAnsi"/>
        </w:rPr>
        <w:t xml:space="preserve">Регистрация </w:t>
      </w:r>
      <w:r w:rsidR="000F2D33">
        <w:rPr>
          <w:rFonts w:asciiTheme="minorHAnsi" w:hAnsiTheme="minorHAnsi" w:cstheme="minorHAnsi"/>
        </w:rPr>
        <w:t xml:space="preserve">новой </w:t>
      </w:r>
      <w:r w:rsidR="00181A89">
        <w:rPr>
          <w:rFonts w:asciiTheme="minorHAnsi" w:hAnsiTheme="minorHAnsi" w:cstheme="minorHAnsi"/>
        </w:rPr>
        <w:t xml:space="preserve">собственной </w:t>
      </w:r>
      <w:r w:rsidR="00375663" w:rsidRPr="00375663">
        <w:rPr>
          <w:rFonts w:asciiTheme="minorHAnsi" w:hAnsiTheme="minorHAnsi" w:cstheme="minorHAnsi"/>
        </w:rPr>
        <w:t>информационной системы</w:t>
      </w:r>
      <w:bookmarkEnd w:id="0"/>
      <w:r w:rsidR="00EF097C">
        <w:rPr>
          <w:rFonts w:asciiTheme="minorHAnsi" w:hAnsiTheme="minorHAnsi" w:cstheme="minorHAnsi"/>
        </w:rPr>
        <w:t xml:space="preserve"> ЭКК-ГИС-ЖКХ</w:t>
      </w:r>
    </w:p>
    <w:p w:rsidR="00375663" w:rsidRDefault="00375663" w:rsidP="00375663">
      <w:pPr>
        <w:jc w:val="both"/>
      </w:pPr>
      <w:r>
        <w:t xml:space="preserve">Регистрацию информационной системы необходимо выполнять от имени руководителя организации, действующего без доверенности. </w:t>
      </w:r>
    </w:p>
    <w:p w:rsidR="00375663" w:rsidRPr="0088170B" w:rsidRDefault="00375663" w:rsidP="00375663">
      <w:r>
        <w:t>Порядок действий, необходимый для выполнения руководителем организации, следующий:</w:t>
      </w:r>
    </w:p>
    <w:p w:rsidR="00375663" w:rsidRDefault="00375663" w:rsidP="00375663">
      <w:pPr>
        <w:pStyle w:val="a3"/>
        <w:numPr>
          <w:ilvl w:val="0"/>
          <w:numId w:val="1"/>
        </w:numPr>
        <w:spacing w:after="0" w:line="240" w:lineRule="auto"/>
      </w:pPr>
      <w:r>
        <w:t xml:space="preserve">Необходимо зайти в ГИС ЖКХ по ссылке </w:t>
      </w:r>
      <w:hyperlink r:id="rId5" w:history="1">
        <w:r>
          <w:rPr>
            <w:rStyle w:val="a4"/>
            <w:lang w:val="en-US"/>
          </w:rPr>
          <w:t>http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dom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gosuslugi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</w:p>
    <w:p w:rsidR="00375663" w:rsidRDefault="00375663" w:rsidP="00375663">
      <w:pPr>
        <w:pStyle w:val="a3"/>
        <w:numPr>
          <w:ilvl w:val="0"/>
          <w:numId w:val="1"/>
        </w:numPr>
        <w:spacing w:after="0" w:line="240" w:lineRule="auto"/>
      </w:pPr>
      <w:r>
        <w:t>В разделе «Информационные системы» выбрать пункт меню «Сформировать заявку на новую собственную ИС»</w:t>
      </w:r>
    </w:p>
    <w:p w:rsidR="000258EB" w:rsidRDefault="00375663">
      <w:r w:rsidRPr="00375663">
        <w:rPr>
          <w:noProof/>
          <w:lang w:eastAsia="ru-RU"/>
        </w:rPr>
        <w:drawing>
          <wp:inline distT="0" distB="0" distL="0" distR="0" wp14:anchorId="7232C017" wp14:editId="0E67C82D">
            <wp:extent cx="5940425" cy="1007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63" w:rsidRPr="00EF097C" w:rsidRDefault="00EF097C">
      <w:r>
        <w:t>В заявке на регистрацию ИС заполните выделенные реквизиты. В списке, который будет предложен кнопкой</w:t>
      </w:r>
      <w:r w:rsidRPr="00EF097C">
        <w:t xml:space="preserve"> “</w:t>
      </w:r>
      <w:r>
        <w:t>Добавить виды информации</w:t>
      </w:r>
      <w:r w:rsidRPr="00EF097C">
        <w:t>”</w:t>
      </w:r>
      <w:r>
        <w:t xml:space="preserve"> выберите </w:t>
      </w:r>
      <w:r w:rsidRPr="00EF097C">
        <w:t>“</w:t>
      </w:r>
      <w:r>
        <w:t>Отметить все виды</w:t>
      </w:r>
      <w:r w:rsidRPr="00EF097C">
        <w:t>”</w:t>
      </w:r>
      <w:r>
        <w:t xml:space="preserve">. В блоке </w:t>
      </w:r>
      <w:r w:rsidRPr="00EF097C">
        <w:t>“</w:t>
      </w:r>
      <w:r>
        <w:t>Квалификационный сертификат ключа проверки электронной подписи ИС</w:t>
      </w:r>
      <w:r w:rsidRPr="00EF097C">
        <w:t>”</w:t>
      </w:r>
      <w:r>
        <w:t xml:space="preserve"> нажмите кнопку </w:t>
      </w:r>
      <w:r w:rsidRPr="00EF097C">
        <w:t>“</w:t>
      </w:r>
      <w:r>
        <w:t>Добавить файл</w:t>
      </w:r>
      <w:r w:rsidRPr="00EF097C">
        <w:t>”</w:t>
      </w:r>
      <w:r>
        <w:t xml:space="preserve">, выберите приложенный к письму файл </w:t>
      </w:r>
      <w:r w:rsidRPr="00EF097C">
        <w:rPr>
          <w:b/>
        </w:rPr>
        <w:t>20220222_FadeevVS_PublicKey_X509.cer</w:t>
      </w:r>
      <w:r>
        <w:t xml:space="preserve"> и нажмите на кнопку «Загрузить файлы». </w:t>
      </w:r>
      <w:r w:rsidR="00181A89">
        <w:t>Н</w:t>
      </w:r>
      <w:r>
        <w:t>ажмите «Подписать и отправить».</w:t>
      </w:r>
    </w:p>
    <w:p w:rsidR="00375663" w:rsidRDefault="00EF097C">
      <w:r w:rsidRPr="00EF097C">
        <w:rPr>
          <w:noProof/>
          <w:lang w:eastAsia="ru-RU"/>
        </w:rPr>
        <w:drawing>
          <wp:inline distT="0" distB="0" distL="0" distR="0" wp14:anchorId="4EA8B815" wp14:editId="660B5CB4">
            <wp:extent cx="5600700" cy="523310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549" cy="52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33" w:rsidRDefault="000F2D33"/>
    <w:p w:rsidR="000F2D33" w:rsidRPr="00375663" w:rsidRDefault="00AE17B0" w:rsidP="000F2D33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Шаг 2</w:t>
      </w:r>
      <w:r w:rsidRPr="00AE17B0">
        <w:rPr>
          <w:rFonts w:asciiTheme="minorHAnsi" w:hAnsiTheme="minorHAnsi" w:cstheme="minorHAnsi"/>
        </w:rPr>
        <w:t xml:space="preserve">: </w:t>
      </w:r>
      <w:r w:rsidR="000F2D33">
        <w:rPr>
          <w:rFonts w:asciiTheme="minorHAnsi" w:hAnsiTheme="minorHAnsi" w:cstheme="minorHAnsi"/>
        </w:rPr>
        <w:t>Создание заявки на предоставление прав доступа Оператору ИС (в случае Собственной ИС это сам ЭКК) на размещение информации от имени организации</w:t>
      </w:r>
    </w:p>
    <w:p w:rsidR="000F2D33" w:rsidRDefault="000F2D33">
      <w:r w:rsidRPr="000F2D33">
        <w:rPr>
          <w:noProof/>
          <w:lang w:eastAsia="ru-RU"/>
        </w:rPr>
        <w:drawing>
          <wp:inline distT="0" distB="0" distL="0" distR="0" wp14:anchorId="367B2107" wp14:editId="02A1DF57">
            <wp:extent cx="6299835" cy="263779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33" w:rsidRPr="000F2D33" w:rsidRDefault="000F2D33">
      <w:proofErr w:type="gramStart"/>
      <w:r>
        <w:t>В  открывшемся</w:t>
      </w:r>
      <w:proofErr w:type="gramEnd"/>
      <w:r>
        <w:t xml:space="preserve"> </w:t>
      </w:r>
      <w:r w:rsidR="00181A89">
        <w:t>списке заявок</w:t>
      </w:r>
      <w:r>
        <w:t>, нажмите «Предоставить доступ» и выберите «Собственной ИС»</w:t>
      </w:r>
      <w:r w:rsidRPr="000F2D33">
        <w:t>:</w:t>
      </w:r>
    </w:p>
    <w:p w:rsidR="000F2D33" w:rsidRDefault="000F2D33">
      <w:r w:rsidRPr="000F2D33">
        <w:rPr>
          <w:noProof/>
          <w:lang w:eastAsia="ru-RU"/>
        </w:rPr>
        <w:drawing>
          <wp:inline distT="0" distB="0" distL="0" distR="0" wp14:anchorId="06BDDA71" wp14:editId="5D4AC11C">
            <wp:extent cx="6299835" cy="3190875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89" w:rsidRDefault="00181A89"/>
    <w:p w:rsidR="00181A89" w:rsidRDefault="00181A89"/>
    <w:p w:rsidR="00181A89" w:rsidRDefault="00181A89">
      <w:r>
        <w:t xml:space="preserve">В открывшейся карточке заявки на предоставление прав доступа выберите наименование ИС </w:t>
      </w:r>
      <w:r w:rsidRPr="007E0336">
        <w:rPr>
          <w:b/>
        </w:rPr>
        <w:t>ЭКК-ГИС-ЖКХ</w:t>
      </w:r>
      <w:r>
        <w:t>. Под кнопкой «Добавить виды информации» выберите «Отметить все виды информации» и нажмите «Выбрать». Далее нажмите «Отправить заявку»</w:t>
      </w:r>
      <w:r w:rsidR="00985A24">
        <w:t xml:space="preserve">. </w:t>
      </w:r>
      <w:r w:rsidR="00985A24" w:rsidRPr="00985A24">
        <w:rPr>
          <w:i/>
        </w:rPr>
        <w:t>Если при отправке возникает вопрос о том, что выбранные виды информации уже предоставлены другой ИС и хотите ли Вы еще раз предоставить эти права –</w:t>
      </w:r>
      <w:r w:rsidR="007E0336">
        <w:rPr>
          <w:i/>
        </w:rPr>
        <w:t xml:space="preserve"> выберите</w:t>
      </w:r>
      <w:r w:rsidR="00985A24" w:rsidRPr="00985A24">
        <w:rPr>
          <w:i/>
        </w:rPr>
        <w:t xml:space="preserve"> Да.</w:t>
      </w:r>
    </w:p>
    <w:p w:rsidR="000F2D33" w:rsidRDefault="000F2D33">
      <w:r w:rsidRPr="000F2D33">
        <w:rPr>
          <w:noProof/>
          <w:lang w:eastAsia="ru-RU"/>
        </w:rPr>
        <w:lastRenderedPageBreak/>
        <w:drawing>
          <wp:inline distT="0" distB="0" distL="0" distR="0" wp14:anchorId="209ADFF1" wp14:editId="51A9A487">
            <wp:extent cx="6299835" cy="587311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89" w:rsidRPr="00AE17B0" w:rsidRDefault="00AE17B0" w:rsidP="00181A89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Шаг 3</w:t>
      </w:r>
      <w:r w:rsidRPr="00AE17B0">
        <w:rPr>
          <w:rFonts w:asciiTheme="minorHAnsi" w:hAnsiTheme="minorHAnsi" w:cstheme="minorHAnsi"/>
        </w:rPr>
        <w:t xml:space="preserve">: </w:t>
      </w:r>
      <w:r w:rsidR="00181A89">
        <w:rPr>
          <w:rFonts w:asciiTheme="minorHAnsi" w:hAnsiTheme="minorHAnsi" w:cstheme="minorHAnsi"/>
        </w:rPr>
        <w:t>Утверждение заявки на предоставление прав доступа Оператору ИС (в случае Собственной ИС это сам ЭКК) на размещение информации от имени организации</w:t>
      </w:r>
    </w:p>
    <w:p w:rsidR="00181A89" w:rsidRDefault="00985A24">
      <w:r w:rsidRPr="000F2D33">
        <w:rPr>
          <w:noProof/>
          <w:lang w:eastAsia="ru-RU"/>
        </w:rPr>
        <w:drawing>
          <wp:inline distT="0" distB="0" distL="0" distR="0" wp14:anchorId="0DECD6E1" wp14:editId="51FC2039">
            <wp:extent cx="6299835" cy="26377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24" w:rsidRPr="005979CB" w:rsidRDefault="00985A24">
      <w:r>
        <w:lastRenderedPageBreak/>
        <w:t>В списке заявок на предоставление прав доступа</w:t>
      </w:r>
      <w:r w:rsidRPr="00985A24">
        <w:t xml:space="preserve">: </w:t>
      </w:r>
      <w:r>
        <w:t xml:space="preserve">если последняя заявка для ИС </w:t>
      </w:r>
      <w:r w:rsidRPr="007E0336">
        <w:rPr>
          <w:b/>
        </w:rPr>
        <w:t>ЭКК-ГИС-ЖКХ</w:t>
      </w:r>
      <w:r>
        <w:t xml:space="preserve"> имеет статус «На утверждении» нажмите кнопку «Утвердить и отправить все заявки </w:t>
      </w:r>
      <w:proofErr w:type="gramStart"/>
      <w:r>
        <w:t>На</w:t>
      </w:r>
      <w:proofErr w:type="gramEnd"/>
      <w:r>
        <w:t xml:space="preserve"> утверждении».</w:t>
      </w:r>
      <w:r w:rsidR="005979CB" w:rsidRPr="005979CB">
        <w:t xml:space="preserve"> </w:t>
      </w:r>
      <w:r w:rsidR="005979CB">
        <w:t>Если эта заявка уже находится в статусе «Принята», то ничего делать не надо.</w:t>
      </w:r>
    </w:p>
    <w:p w:rsidR="00181A89" w:rsidRDefault="00985A24">
      <w:r w:rsidRPr="00985A24">
        <w:rPr>
          <w:noProof/>
          <w:lang w:eastAsia="ru-RU"/>
        </w:rPr>
        <w:drawing>
          <wp:inline distT="0" distB="0" distL="0" distR="0" wp14:anchorId="52C22152" wp14:editId="512EEFB4">
            <wp:extent cx="6299835" cy="31089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CB" w:rsidRDefault="005979CB" w:rsidP="005979CB">
      <w:pPr>
        <w:spacing w:after="0"/>
      </w:pPr>
      <w:r>
        <w:t>Конец процедуры.</w:t>
      </w:r>
    </w:p>
    <w:p w:rsidR="005979CB" w:rsidRDefault="00CC2C55" w:rsidP="005979CB">
      <w:pPr>
        <w:spacing w:after="0"/>
      </w:pPr>
      <w:r>
        <w:t xml:space="preserve"> </w:t>
      </w:r>
      <w:r w:rsidR="005979CB">
        <w:t>(06.05.2022)</w:t>
      </w:r>
    </w:p>
    <w:p w:rsidR="005979CB" w:rsidRPr="000F2D33" w:rsidRDefault="005979CB"/>
    <w:sectPr w:rsidR="005979CB" w:rsidRPr="000F2D33" w:rsidSect="00EF097C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706D"/>
    <w:multiLevelType w:val="hybridMultilevel"/>
    <w:tmpl w:val="0FBCE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95163"/>
    <w:multiLevelType w:val="hybridMultilevel"/>
    <w:tmpl w:val="19EA7E7E"/>
    <w:lvl w:ilvl="0" w:tplc="B21E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63"/>
    <w:rsid w:val="000258EB"/>
    <w:rsid w:val="000F2D33"/>
    <w:rsid w:val="00181A89"/>
    <w:rsid w:val="00375663"/>
    <w:rsid w:val="005979CB"/>
    <w:rsid w:val="007E0336"/>
    <w:rsid w:val="00985A24"/>
    <w:rsid w:val="00AE17B0"/>
    <w:rsid w:val="00CC2C55"/>
    <w:rsid w:val="00E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BE78A-A495-43B9-BB49-E2FDF919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66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75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6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756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5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m.gosuslugi.r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Сергей Александрович</dc:creator>
  <cp:keywords/>
  <dc:description/>
  <cp:lastModifiedBy>SL</cp:lastModifiedBy>
  <cp:revision>5</cp:revision>
  <dcterms:created xsi:type="dcterms:W3CDTF">2022-05-06T13:31:00Z</dcterms:created>
  <dcterms:modified xsi:type="dcterms:W3CDTF">2022-06-17T18:37:00Z</dcterms:modified>
</cp:coreProperties>
</file>