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79BFF" w14:textId="77777777" w:rsidR="00291543" w:rsidRPr="00291543" w:rsidRDefault="00291543" w:rsidP="00291543">
      <w:pPr>
        <w:spacing w:line="240" w:lineRule="auto"/>
        <w:jc w:val="center"/>
        <w:rPr>
          <w:rFonts w:ascii="Arial" w:hAnsi="Arial" w:cs="Arial"/>
          <w:b/>
          <w:bCs/>
          <w:u w:val="single"/>
          <w:lang w:val="en-SG"/>
        </w:rPr>
      </w:pPr>
      <w:bookmarkStart w:id="0" w:name="_Hlk202718032"/>
      <w:bookmarkEnd w:id="0"/>
    </w:p>
    <w:p w14:paraId="0E285597" w14:textId="0BE9602C" w:rsidR="00291543" w:rsidRPr="00291543" w:rsidRDefault="00291543" w:rsidP="00291543">
      <w:pPr>
        <w:spacing w:line="240" w:lineRule="auto"/>
        <w:jc w:val="center"/>
        <w:rPr>
          <w:rFonts w:ascii="Arial" w:hAnsi="Arial" w:cs="Arial"/>
          <w:b/>
          <w:bCs/>
          <w:u w:val="single"/>
          <w:lang w:val="en-SG"/>
        </w:rPr>
      </w:pPr>
      <w:r w:rsidRPr="00291543">
        <w:rPr>
          <w:rFonts w:ascii="Arial" w:hAnsi="Arial" w:cs="Arial"/>
          <w:b/>
          <w:bCs/>
          <w:noProof/>
          <w:u w:val="single"/>
          <w:lang w:val="en-SG"/>
        </w:rPr>
        <w:drawing>
          <wp:inline distT="0" distB="0" distL="0" distR="0" wp14:anchorId="7957D0F1" wp14:editId="2A39F143">
            <wp:extent cx="5730240" cy="1866900"/>
            <wp:effectExtent l="0" t="0" r="3810" b="0"/>
            <wp:docPr id="375000371" name="Picture 2"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0240" cy="1866900"/>
                    </a:xfrm>
                    <a:prstGeom prst="rect">
                      <a:avLst/>
                    </a:prstGeom>
                    <a:noFill/>
                    <a:ln>
                      <a:noFill/>
                    </a:ln>
                  </pic:spPr>
                </pic:pic>
              </a:graphicData>
            </a:graphic>
          </wp:inline>
        </w:drawing>
      </w:r>
    </w:p>
    <w:p w14:paraId="3C682E10" w14:textId="77777777" w:rsidR="00291543" w:rsidRPr="00291543" w:rsidRDefault="00291543" w:rsidP="00291543">
      <w:pPr>
        <w:spacing w:line="240" w:lineRule="auto"/>
        <w:jc w:val="center"/>
        <w:rPr>
          <w:rFonts w:ascii="Arial" w:hAnsi="Arial" w:cs="Arial"/>
          <w:b/>
          <w:bCs/>
          <w:u w:val="single"/>
          <w:lang w:val="en-SG"/>
        </w:rPr>
      </w:pPr>
    </w:p>
    <w:p w14:paraId="03BBFC19" w14:textId="77777777" w:rsidR="00291543" w:rsidRPr="00291543" w:rsidRDefault="00291543" w:rsidP="00291543">
      <w:pPr>
        <w:spacing w:line="240" w:lineRule="auto"/>
        <w:jc w:val="center"/>
        <w:rPr>
          <w:rFonts w:ascii="Arial" w:hAnsi="Arial" w:cs="Arial"/>
          <w:b/>
          <w:bCs/>
          <w:u w:val="single"/>
          <w:lang w:val="en-SG"/>
        </w:rPr>
      </w:pPr>
    </w:p>
    <w:p w14:paraId="5DC30E37" w14:textId="77777777" w:rsidR="00291543" w:rsidRPr="00291543" w:rsidRDefault="00291543" w:rsidP="00291543">
      <w:pPr>
        <w:spacing w:line="240" w:lineRule="auto"/>
        <w:jc w:val="center"/>
        <w:rPr>
          <w:rFonts w:ascii="Arial" w:hAnsi="Arial" w:cs="Arial"/>
          <w:b/>
          <w:bCs/>
          <w:u w:val="single"/>
          <w:lang w:val="en-SG"/>
        </w:rPr>
      </w:pPr>
      <w:r w:rsidRPr="00291543">
        <w:rPr>
          <w:rFonts w:ascii="Arial" w:hAnsi="Arial" w:cs="Arial"/>
          <w:b/>
          <w:bCs/>
          <w:u w:val="single"/>
          <w:lang w:val="en-SG"/>
        </w:rPr>
        <w:t>FINANCIAL MARKETS &amp; INSTRUMENTS</w:t>
      </w:r>
    </w:p>
    <w:p w14:paraId="1F054A98" w14:textId="77777777" w:rsidR="00291543" w:rsidRPr="00291543" w:rsidRDefault="00291543" w:rsidP="00291543">
      <w:pPr>
        <w:spacing w:line="240" w:lineRule="auto"/>
        <w:jc w:val="center"/>
        <w:rPr>
          <w:rFonts w:ascii="Arial" w:hAnsi="Arial" w:cs="Arial"/>
          <w:b/>
          <w:bCs/>
          <w:u w:val="single"/>
          <w:lang w:val="en-SG"/>
        </w:rPr>
      </w:pPr>
      <w:r w:rsidRPr="00291543">
        <w:rPr>
          <w:rFonts w:ascii="Arial" w:hAnsi="Arial" w:cs="Arial"/>
          <w:b/>
          <w:bCs/>
          <w:u w:val="single"/>
          <w:lang w:val="en-SG"/>
        </w:rPr>
        <w:t>(FMI)</w:t>
      </w:r>
    </w:p>
    <w:p w14:paraId="290B714D" w14:textId="77777777" w:rsidR="00291543" w:rsidRPr="00291543" w:rsidRDefault="00291543" w:rsidP="00291543">
      <w:pPr>
        <w:spacing w:line="240" w:lineRule="auto"/>
        <w:jc w:val="center"/>
        <w:rPr>
          <w:rFonts w:ascii="Arial" w:hAnsi="Arial" w:cs="Arial"/>
          <w:b/>
          <w:bCs/>
          <w:u w:val="single"/>
          <w:lang w:val="en-SG"/>
        </w:rPr>
      </w:pPr>
    </w:p>
    <w:p w14:paraId="370666C6" w14:textId="77777777" w:rsidR="00291543" w:rsidRPr="00291543" w:rsidRDefault="00291543" w:rsidP="00291543">
      <w:pPr>
        <w:spacing w:line="240" w:lineRule="auto"/>
        <w:jc w:val="center"/>
        <w:rPr>
          <w:rFonts w:ascii="Arial" w:hAnsi="Arial" w:cs="Arial"/>
          <w:b/>
          <w:bCs/>
          <w:u w:val="single"/>
          <w:lang w:val="en-SG"/>
        </w:rPr>
      </w:pPr>
      <w:r w:rsidRPr="00291543">
        <w:rPr>
          <w:rFonts w:ascii="Arial" w:hAnsi="Arial" w:cs="Arial"/>
          <w:b/>
          <w:bCs/>
          <w:u w:val="single"/>
          <w:lang w:val="en-SG"/>
        </w:rPr>
        <w:t>INDIVUDUAL STOCK CHALLENGE</w:t>
      </w:r>
    </w:p>
    <w:p w14:paraId="0BA17E91" w14:textId="77777777" w:rsidR="00291543" w:rsidRPr="00291543" w:rsidRDefault="00291543" w:rsidP="00291543">
      <w:pPr>
        <w:spacing w:line="240" w:lineRule="auto"/>
        <w:jc w:val="center"/>
        <w:rPr>
          <w:rFonts w:ascii="Arial" w:hAnsi="Arial" w:cs="Arial"/>
          <w:b/>
          <w:bCs/>
          <w:u w:val="single"/>
          <w:lang w:val="en-SG"/>
        </w:rPr>
      </w:pPr>
    </w:p>
    <w:p w14:paraId="4D8142D6" w14:textId="77777777" w:rsidR="00291543" w:rsidRPr="00291543" w:rsidRDefault="00291543" w:rsidP="00291543">
      <w:pPr>
        <w:spacing w:line="240" w:lineRule="auto"/>
        <w:jc w:val="center"/>
        <w:rPr>
          <w:rFonts w:ascii="Arial" w:hAnsi="Arial" w:cs="Arial"/>
          <w:b/>
          <w:bCs/>
          <w:u w:val="single"/>
          <w:lang w:val="en-SG"/>
        </w:rPr>
      </w:pPr>
      <w:r w:rsidRPr="00291543">
        <w:rPr>
          <w:rFonts w:ascii="Arial" w:hAnsi="Arial" w:cs="Arial"/>
          <w:b/>
          <w:bCs/>
          <w:u w:val="single"/>
          <w:lang w:val="en-SG"/>
        </w:rPr>
        <w:t>Tutorial Group</w:t>
      </w:r>
    </w:p>
    <w:p w14:paraId="72EDF47D" w14:textId="77777777" w:rsidR="00291543" w:rsidRPr="00291543" w:rsidRDefault="00291543" w:rsidP="00291543">
      <w:pPr>
        <w:spacing w:line="240" w:lineRule="auto"/>
        <w:jc w:val="center"/>
        <w:rPr>
          <w:rFonts w:ascii="Arial" w:hAnsi="Arial" w:cs="Arial"/>
          <w:b/>
          <w:bCs/>
          <w:u w:val="single"/>
          <w:lang w:val="en-SG"/>
        </w:rPr>
      </w:pPr>
    </w:p>
    <w:p w14:paraId="2DC95D11" w14:textId="77777777" w:rsidR="00291543" w:rsidRPr="00291543" w:rsidRDefault="00291543" w:rsidP="00291543">
      <w:pPr>
        <w:spacing w:line="240" w:lineRule="auto"/>
        <w:jc w:val="center"/>
        <w:rPr>
          <w:rFonts w:ascii="Arial" w:hAnsi="Arial" w:cs="Arial"/>
          <w:b/>
          <w:bCs/>
          <w:u w:val="single"/>
          <w:lang w:val="en-SG"/>
        </w:rPr>
      </w:pPr>
      <w:r w:rsidRPr="00291543">
        <w:rPr>
          <w:rFonts w:ascii="Arial" w:hAnsi="Arial" w:cs="Arial"/>
          <w:b/>
          <w:bCs/>
          <w:u w:val="single"/>
          <w:lang w:val="en-SG"/>
        </w:rPr>
        <w:t>TF01</w:t>
      </w:r>
    </w:p>
    <w:p w14:paraId="2104202E" w14:textId="77777777" w:rsidR="00291543" w:rsidRPr="00291543" w:rsidRDefault="00291543" w:rsidP="00291543">
      <w:pPr>
        <w:spacing w:line="240" w:lineRule="auto"/>
        <w:jc w:val="center"/>
        <w:rPr>
          <w:rFonts w:ascii="Arial" w:hAnsi="Arial" w:cs="Arial"/>
          <w:b/>
          <w:bCs/>
          <w:u w:val="single"/>
          <w:lang w:val="en-SG"/>
        </w:rPr>
      </w:pPr>
    </w:p>
    <w:p w14:paraId="365357BB" w14:textId="77777777" w:rsidR="00291543" w:rsidRPr="00291543" w:rsidRDefault="00291543" w:rsidP="00291543">
      <w:pPr>
        <w:spacing w:line="240" w:lineRule="auto"/>
        <w:jc w:val="center"/>
        <w:rPr>
          <w:rFonts w:ascii="Arial" w:hAnsi="Arial" w:cs="Arial"/>
          <w:b/>
          <w:bCs/>
          <w:u w:val="single"/>
          <w:lang w:val="en-SG"/>
        </w:rPr>
      </w:pPr>
    </w:p>
    <w:p w14:paraId="365984AA" w14:textId="77777777" w:rsidR="00291543" w:rsidRPr="00291543" w:rsidRDefault="00291543" w:rsidP="00291543">
      <w:pPr>
        <w:spacing w:line="240" w:lineRule="auto"/>
        <w:jc w:val="center"/>
        <w:rPr>
          <w:rFonts w:ascii="Arial" w:hAnsi="Arial" w:cs="Arial"/>
          <w:b/>
          <w:bCs/>
          <w:u w:val="single"/>
          <w:lang w:val="en-SG"/>
        </w:rPr>
      </w:pPr>
    </w:p>
    <w:p w14:paraId="23433E88" w14:textId="77777777" w:rsidR="00291543" w:rsidRPr="00291543" w:rsidRDefault="00291543" w:rsidP="00291543">
      <w:pPr>
        <w:spacing w:line="240" w:lineRule="auto"/>
        <w:jc w:val="center"/>
        <w:rPr>
          <w:rFonts w:ascii="Arial" w:hAnsi="Arial" w:cs="Arial"/>
          <w:b/>
          <w:bCs/>
          <w:u w:val="single"/>
          <w:lang w:val="en-SG"/>
        </w:rPr>
      </w:pPr>
      <w:r w:rsidRPr="00291543">
        <w:rPr>
          <w:rFonts w:ascii="Arial" w:hAnsi="Arial" w:cs="Arial"/>
          <w:b/>
          <w:bCs/>
          <w:u w:val="single"/>
          <w:lang w:val="en-SG"/>
        </w:rPr>
        <w:t>Name / Student ID</w:t>
      </w:r>
    </w:p>
    <w:p w14:paraId="65C2B9E6" w14:textId="77777777" w:rsidR="00291543" w:rsidRPr="00291543" w:rsidRDefault="00291543" w:rsidP="00291543">
      <w:pPr>
        <w:spacing w:line="240" w:lineRule="auto"/>
        <w:jc w:val="center"/>
        <w:rPr>
          <w:rFonts w:ascii="Arial" w:hAnsi="Arial" w:cs="Arial"/>
          <w:b/>
          <w:bCs/>
          <w:u w:val="single"/>
          <w:lang w:val="en-SG"/>
        </w:rPr>
      </w:pPr>
    </w:p>
    <w:p w14:paraId="7A62AC3B" w14:textId="1F337748" w:rsidR="00291543" w:rsidRDefault="0032734A" w:rsidP="00291543">
      <w:pPr>
        <w:spacing w:line="240" w:lineRule="auto"/>
        <w:jc w:val="center"/>
        <w:rPr>
          <w:rFonts w:ascii="Arial" w:hAnsi="Arial" w:cs="Arial"/>
          <w:b/>
          <w:bCs/>
          <w:u w:val="single"/>
          <w:lang w:val="en-SG"/>
        </w:rPr>
      </w:pPr>
      <w:r>
        <w:rPr>
          <w:rFonts w:ascii="Arial" w:hAnsi="Arial" w:cs="Arial"/>
          <w:b/>
          <w:bCs/>
          <w:u w:val="single"/>
          <w:lang w:val="en-SG"/>
        </w:rPr>
        <w:t>Athan Goh Jun Kang</w:t>
      </w:r>
      <w:r w:rsidR="00291543" w:rsidRPr="00291543">
        <w:rPr>
          <w:rFonts w:ascii="Arial" w:hAnsi="Arial" w:cs="Arial"/>
          <w:b/>
          <w:bCs/>
          <w:u w:val="single"/>
          <w:lang w:val="en-SG"/>
        </w:rPr>
        <w:t xml:space="preserve"> / </w:t>
      </w:r>
      <w:r w:rsidRPr="0032734A">
        <w:rPr>
          <w:rFonts w:ascii="Arial" w:hAnsi="Arial" w:cs="Arial"/>
          <w:b/>
          <w:bCs/>
          <w:u w:val="single"/>
          <w:lang w:val="en-SG"/>
        </w:rPr>
        <w:t>S10266211D</w:t>
      </w:r>
    </w:p>
    <w:p w14:paraId="1FA7DF4D" w14:textId="77777777" w:rsidR="00291543" w:rsidRDefault="00291543" w:rsidP="00291543">
      <w:pPr>
        <w:spacing w:line="240" w:lineRule="auto"/>
        <w:jc w:val="center"/>
        <w:rPr>
          <w:rFonts w:ascii="Arial" w:hAnsi="Arial" w:cs="Arial"/>
          <w:b/>
          <w:bCs/>
          <w:u w:val="single"/>
          <w:lang w:val="en-SG"/>
        </w:rPr>
      </w:pPr>
    </w:p>
    <w:p w14:paraId="3B8A3DFD" w14:textId="77777777" w:rsidR="00291543" w:rsidRDefault="00291543" w:rsidP="00291543">
      <w:pPr>
        <w:spacing w:line="240" w:lineRule="auto"/>
        <w:jc w:val="center"/>
        <w:rPr>
          <w:rFonts w:ascii="Arial" w:hAnsi="Arial" w:cs="Arial"/>
          <w:b/>
          <w:bCs/>
          <w:u w:val="single"/>
          <w:lang w:val="en-SG"/>
        </w:rPr>
      </w:pPr>
    </w:p>
    <w:p w14:paraId="549E5043" w14:textId="77777777" w:rsidR="00291543" w:rsidRDefault="00291543" w:rsidP="00291543">
      <w:pPr>
        <w:spacing w:line="240" w:lineRule="auto"/>
        <w:jc w:val="center"/>
        <w:rPr>
          <w:rFonts w:ascii="Arial" w:hAnsi="Arial" w:cs="Arial"/>
          <w:b/>
          <w:bCs/>
          <w:u w:val="single"/>
          <w:lang w:val="en-SG"/>
        </w:rPr>
      </w:pPr>
    </w:p>
    <w:p w14:paraId="5945FE22" w14:textId="77777777" w:rsidR="00291543" w:rsidRDefault="00291543" w:rsidP="00291543">
      <w:pPr>
        <w:spacing w:line="240" w:lineRule="auto"/>
        <w:jc w:val="center"/>
        <w:rPr>
          <w:rFonts w:ascii="Arial" w:hAnsi="Arial" w:cs="Arial"/>
          <w:b/>
          <w:bCs/>
          <w:u w:val="single"/>
          <w:lang w:val="en-SG"/>
        </w:rPr>
      </w:pPr>
    </w:p>
    <w:p w14:paraId="4746172D" w14:textId="77777777" w:rsidR="00291543" w:rsidRPr="00291543" w:rsidRDefault="00291543" w:rsidP="00291543">
      <w:pPr>
        <w:spacing w:line="240" w:lineRule="auto"/>
        <w:jc w:val="center"/>
        <w:rPr>
          <w:rFonts w:ascii="Arial" w:hAnsi="Arial" w:cs="Arial"/>
          <w:b/>
          <w:bCs/>
          <w:u w:val="single"/>
          <w:lang w:val="en-SG"/>
        </w:rPr>
      </w:pPr>
    </w:p>
    <w:p w14:paraId="0D13F4C3" w14:textId="77777777" w:rsidR="00F50760" w:rsidRPr="00471DD3" w:rsidRDefault="00F50760" w:rsidP="00471DD3">
      <w:pPr>
        <w:spacing w:line="240" w:lineRule="auto"/>
        <w:jc w:val="center"/>
        <w:rPr>
          <w:rFonts w:ascii="Arial" w:hAnsi="Arial" w:cs="Arial"/>
          <w:b/>
          <w:bCs/>
          <w:u w:val="single"/>
        </w:rPr>
      </w:pPr>
      <w:r w:rsidRPr="00471DD3">
        <w:rPr>
          <w:rFonts w:ascii="Arial" w:hAnsi="Arial" w:cs="Arial"/>
          <w:b/>
          <w:bCs/>
          <w:u w:val="single"/>
        </w:rPr>
        <w:lastRenderedPageBreak/>
        <w:t>Trading Notes &amp; Decisions</w:t>
      </w:r>
    </w:p>
    <w:p w14:paraId="1C5F1AC5" w14:textId="77777777" w:rsidR="00785F32" w:rsidRDefault="00F50760" w:rsidP="00692703">
      <w:pPr>
        <w:spacing w:line="240" w:lineRule="auto"/>
        <w:rPr>
          <w:rFonts w:ascii="Arial" w:hAnsi="Arial" w:cs="Arial"/>
          <w:b/>
          <w:bCs/>
        </w:rPr>
      </w:pPr>
      <w:r w:rsidRPr="00F50760">
        <w:rPr>
          <w:rFonts w:ascii="Arial" w:hAnsi="Arial" w:cs="Arial"/>
        </w:rPr>
        <w:t xml:space="preserve">My overall return was </w:t>
      </w:r>
      <w:r w:rsidR="000735D3">
        <w:rPr>
          <w:rFonts w:ascii="Arial" w:hAnsi="Arial" w:cs="Arial"/>
        </w:rPr>
        <w:t>-</w:t>
      </w:r>
      <w:r w:rsidRPr="00F50760">
        <w:rPr>
          <w:rFonts w:ascii="Arial" w:hAnsi="Arial" w:cs="Arial"/>
        </w:rPr>
        <w:t>$</w:t>
      </w:r>
      <w:r w:rsidR="000735D3">
        <w:rPr>
          <w:rFonts w:ascii="Arial" w:hAnsi="Arial" w:cs="Arial"/>
        </w:rPr>
        <w:t>2,980</w:t>
      </w:r>
      <w:r w:rsidRPr="00F50760">
        <w:rPr>
          <w:rFonts w:ascii="Arial" w:hAnsi="Arial" w:cs="Arial"/>
        </w:rPr>
        <w:t xml:space="preserve">, and my </w:t>
      </w:r>
      <w:r w:rsidR="00070C88">
        <w:rPr>
          <w:rFonts w:ascii="Arial" w:hAnsi="Arial" w:cs="Arial"/>
        </w:rPr>
        <w:t>portfolio</w:t>
      </w:r>
      <w:r w:rsidRPr="00F50760">
        <w:rPr>
          <w:rFonts w:ascii="Arial" w:hAnsi="Arial" w:cs="Arial"/>
        </w:rPr>
        <w:t xml:space="preserve"> w</w:t>
      </w:r>
      <w:r w:rsidR="00070C88">
        <w:rPr>
          <w:rFonts w:ascii="Arial" w:hAnsi="Arial" w:cs="Arial"/>
        </w:rPr>
        <w:t>as</w:t>
      </w:r>
      <w:r w:rsidR="00E109CA">
        <w:rPr>
          <w:rFonts w:ascii="Arial" w:hAnsi="Arial" w:cs="Arial"/>
        </w:rPr>
        <w:t xml:space="preserve"> mostly</w:t>
      </w:r>
      <w:r w:rsidRPr="00F50760">
        <w:rPr>
          <w:rFonts w:ascii="Arial" w:hAnsi="Arial" w:cs="Arial"/>
        </w:rPr>
        <w:t xml:space="preserve"> following the STI’s trend, </w:t>
      </w:r>
      <w:r w:rsidR="00E109CA">
        <w:rPr>
          <w:rFonts w:ascii="Arial" w:hAnsi="Arial" w:cs="Arial"/>
        </w:rPr>
        <w:t>except</w:t>
      </w:r>
      <w:r w:rsidR="004D2DD5">
        <w:rPr>
          <w:rFonts w:ascii="Arial" w:hAnsi="Arial" w:cs="Arial"/>
        </w:rPr>
        <w:t xml:space="preserve"> during the middle of the simulation</w:t>
      </w:r>
      <w:r w:rsidRPr="00F50760">
        <w:rPr>
          <w:rFonts w:ascii="Arial" w:hAnsi="Arial" w:cs="Arial"/>
        </w:rPr>
        <w:t xml:space="preserve">, </w:t>
      </w:r>
      <w:r w:rsidR="00AC1842">
        <w:rPr>
          <w:rFonts w:ascii="Arial" w:hAnsi="Arial" w:cs="Arial"/>
        </w:rPr>
        <w:t>where I traded heavily in U.S</w:t>
      </w:r>
      <w:r w:rsidR="00A643D7">
        <w:rPr>
          <w:rFonts w:ascii="Arial" w:hAnsi="Arial" w:cs="Arial"/>
        </w:rPr>
        <w:t xml:space="preserve"> and Hong Kong</w:t>
      </w:r>
      <w:r w:rsidR="00AC1842">
        <w:rPr>
          <w:rFonts w:ascii="Arial" w:hAnsi="Arial" w:cs="Arial"/>
        </w:rPr>
        <w:t xml:space="preserve"> marke</w:t>
      </w:r>
      <w:r w:rsidR="00A643D7">
        <w:rPr>
          <w:rFonts w:ascii="Arial" w:hAnsi="Arial" w:cs="Arial"/>
        </w:rPr>
        <w:t>t using</w:t>
      </w:r>
      <w:r w:rsidRPr="00F50760">
        <w:rPr>
          <w:rFonts w:ascii="Arial" w:hAnsi="Arial" w:cs="Arial"/>
        </w:rPr>
        <w:t xml:space="preserve"> DLCs. </w:t>
      </w:r>
      <w:r w:rsidR="00FA0B06">
        <w:rPr>
          <w:rFonts w:ascii="Arial" w:hAnsi="Arial" w:cs="Arial"/>
        </w:rPr>
        <w:t>However, this</w:t>
      </w:r>
      <w:r w:rsidRPr="00F50760">
        <w:rPr>
          <w:rFonts w:ascii="Arial" w:hAnsi="Arial" w:cs="Arial"/>
        </w:rPr>
        <w:t xml:space="preserve"> strategy caused my </w:t>
      </w:r>
      <w:r w:rsidR="00000996">
        <w:rPr>
          <w:rFonts w:ascii="Arial" w:hAnsi="Arial" w:cs="Arial"/>
        </w:rPr>
        <w:t>P/L</w:t>
      </w:r>
      <w:r w:rsidRPr="00F50760">
        <w:rPr>
          <w:rFonts w:ascii="Arial" w:hAnsi="Arial" w:cs="Arial"/>
        </w:rPr>
        <w:t xml:space="preserve"> to dip </w:t>
      </w:r>
      <w:r w:rsidR="00850CFF">
        <w:rPr>
          <w:rFonts w:ascii="Arial" w:hAnsi="Arial" w:cs="Arial"/>
        </w:rPr>
        <w:t>after</w:t>
      </w:r>
      <w:r w:rsidR="00713C0E">
        <w:rPr>
          <w:rFonts w:ascii="Arial" w:hAnsi="Arial" w:cs="Arial"/>
        </w:rPr>
        <w:t xml:space="preserve"> mid-</w:t>
      </w:r>
      <w:r w:rsidRPr="00F50760">
        <w:rPr>
          <w:rFonts w:ascii="Arial" w:hAnsi="Arial" w:cs="Arial"/>
        </w:rPr>
        <w:t xml:space="preserve">May </w:t>
      </w:r>
      <w:r w:rsidR="00340F2B">
        <w:rPr>
          <w:rFonts w:ascii="Arial" w:hAnsi="Arial" w:cs="Arial"/>
        </w:rPr>
        <w:t xml:space="preserve">despite it helping me </w:t>
      </w:r>
      <w:r w:rsidR="00C7544F">
        <w:rPr>
          <w:rFonts w:ascii="Arial" w:hAnsi="Arial" w:cs="Arial"/>
        </w:rPr>
        <w:t xml:space="preserve">to </w:t>
      </w:r>
      <w:r w:rsidR="000A036D">
        <w:rPr>
          <w:rFonts w:ascii="Arial" w:hAnsi="Arial" w:cs="Arial"/>
        </w:rPr>
        <w:t xml:space="preserve">earn some profit </w:t>
      </w:r>
      <w:r w:rsidR="00713C0E">
        <w:rPr>
          <w:rFonts w:ascii="Arial" w:hAnsi="Arial" w:cs="Arial"/>
        </w:rPr>
        <w:t>during mid-</w:t>
      </w:r>
      <w:r w:rsidR="000A036D">
        <w:rPr>
          <w:rFonts w:ascii="Arial" w:hAnsi="Arial" w:cs="Arial"/>
        </w:rPr>
        <w:t>May</w:t>
      </w:r>
      <w:r w:rsidRPr="00F50760">
        <w:rPr>
          <w:rFonts w:ascii="Arial" w:hAnsi="Arial" w:cs="Arial"/>
        </w:rPr>
        <w:t xml:space="preserve">. </w:t>
      </w:r>
      <w:r w:rsidR="00DF26DD">
        <w:rPr>
          <w:rFonts w:ascii="Arial" w:hAnsi="Arial" w:cs="Arial"/>
        </w:rPr>
        <w:t>After May,</w:t>
      </w:r>
      <w:r w:rsidRPr="00F50760">
        <w:rPr>
          <w:rFonts w:ascii="Arial" w:hAnsi="Arial" w:cs="Arial"/>
        </w:rPr>
        <w:t xml:space="preserve"> </w:t>
      </w:r>
      <w:r w:rsidR="00DF26DD">
        <w:rPr>
          <w:rFonts w:ascii="Arial" w:hAnsi="Arial" w:cs="Arial"/>
        </w:rPr>
        <w:t xml:space="preserve">my returns stabilised </w:t>
      </w:r>
      <w:r w:rsidR="000E2E82">
        <w:rPr>
          <w:rFonts w:ascii="Arial" w:hAnsi="Arial" w:cs="Arial"/>
        </w:rPr>
        <w:t xml:space="preserve">after </w:t>
      </w:r>
      <w:r w:rsidR="006A5B2B">
        <w:rPr>
          <w:rFonts w:ascii="Arial" w:hAnsi="Arial" w:cs="Arial"/>
        </w:rPr>
        <w:t>starting</w:t>
      </w:r>
      <w:r w:rsidR="00893602">
        <w:rPr>
          <w:rFonts w:ascii="Arial" w:hAnsi="Arial" w:cs="Arial"/>
        </w:rPr>
        <w:t xml:space="preserve"> making profit from my</w:t>
      </w:r>
      <w:r w:rsidR="000E2E82">
        <w:rPr>
          <w:rFonts w:ascii="Arial" w:hAnsi="Arial" w:cs="Arial"/>
        </w:rPr>
        <w:t xml:space="preserve"> STI stock</w:t>
      </w:r>
      <w:r w:rsidR="00893602">
        <w:rPr>
          <w:rFonts w:ascii="Arial" w:hAnsi="Arial" w:cs="Arial"/>
        </w:rPr>
        <w:t>s</w:t>
      </w:r>
      <w:r w:rsidR="000E2E82">
        <w:rPr>
          <w:rFonts w:ascii="Arial" w:hAnsi="Arial" w:cs="Arial"/>
        </w:rPr>
        <w:t xml:space="preserve"> such as SIA and </w:t>
      </w:r>
      <w:r w:rsidR="00B67466">
        <w:rPr>
          <w:rFonts w:ascii="Arial" w:hAnsi="Arial" w:cs="Arial"/>
        </w:rPr>
        <w:t>Capital Land REITS</w:t>
      </w:r>
      <w:r w:rsidRPr="00F50760">
        <w:rPr>
          <w:rFonts w:ascii="Arial" w:hAnsi="Arial" w:cs="Arial"/>
        </w:rPr>
        <w:t xml:space="preserve">. </w:t>
      </w:r>
      <w:r w:rsidR="00803933">
        <w:rPr>
          <w:rFonts w:ascii="Arial" w:hAnsi="Arial" w:cs="Arial"/>
        </w:rPr>
        <w:t xml:space="preserve">Overall, I felt that my portfolio did not </w:t>
      </w:r>
      <w:r w:rsidR="00471DD3">
        <w:rPr>
          <w:rFonts w:ascii="Arial" w:hAnsi="Arial" w:cs="Arial"/>
        </w:rPr>
        <w:t xml:space="preserve">perform as </w:t>
      </w:r>
      <w:r w:rsidR="009641A9">
        <w:rPr>
          <w:rFonts w:ascii="Arial" w:hAnsi="Arial" w:cs="Arial"/>
        </w:rPr>
        <w:t>per</w:t>
      </w:r>
      <w:r w:rsidR="00471DD3">
        <w:rPr>
          <w:rFonts w:ascii="Arial" w:hAnsi="Arial" w:cs="Arial"/>
        </w:rPr>
        <w:t xml:space="preserve"> my expectation</w:t>
      </w:r>
      <w:r w:rsidR="003D4CF9">
        <w:rPr>
          <w:rFonts w:ascii="Arial" w:hAnsi="Arial" w:cs="Arial"/>
        </w:rPr>
        <w:t xml:space="preserve"> possibly</w:t>
      </w:r>
      <w:r w:rsidR="00471DD3">
        <w:rPr>
          <w:rFonts w:ascii="Arial" w:hAnsi="Arial" w:cs="Arial"/>
        </w:rPr>
        <w:t xml:space="preserve"> </w:t>
      </w:r>
      <w:r w:rsidR="009641A9">
        <w:rPr>
          <w:rFonts w:ascii="Arial" w:hAnsi="Arial" w:cs="Arial"/>
        </w:rPr>
        <w:t xml:space="preserve">due to </w:t>
      </w:r>
      <w:r w:rsidR="003D4CF9">
        <w:rPr>
          <w:rFonts w:ascii="Arial" w:hAnsi="Arial" w:cs="Arial"/>
        </w:rPr>
        <w:t xml:space="preserve">a </w:t>
      </w:r>
      <w:r w:rsidR="009641A9">
        <w:rPr>
          <w:rFonts w:ascii="Arial" w:hAnsi="Arial" w:cs="Arial"/>
        </w:rPr>
        <w:t xml:space="preserve">lack of technical analysis </w:t>
      </w:r>
      <w:r w:rsidR="003D4CF9">
        <w:rPr>
          <w:rFonts w:ascii="Arial" w:hAnsi="Arial" w:cs="Arial"/>
        </w:rPr>
        <w:t>in my trades as</w:t>
      </w:r>
      <w:r w:rsidR="009641A9">
        <w:rPr>
          <w:rFonts w:ascii="Arial" w:hAnsi="Arial" w:cs="Arial"/>
        </w:rPr>
        <w:t xml:space="preserve"> I traded mainly through fundamental </w:t>
      </w:r>
      <w:r w:rsidR="003D4CF9">
        <w:rPr>
          <w:rFonts w:ascii="Arial" w:hAnsi="Arial" w:cs="Arial"/>
        </w:rPr>
        <w:t xml:space="preserve">analysis and news. </w:t>
      </w:r>
      <w:r w:rsidR="003D4CF9">
        <w:rPr>
          <w:rFonts w:ascii="Arial" w:hAnsi="Arial" w:cs="Arial"/>
        </w:rPr>
        <w:br/>
      </w:r>
      <w:r w:rsidR="003D4CF9">
        <w:rPr>
          <w:rFonts w:ascii="Arial" w:hAnsi="Arial" w:cs="Arial"/>
        </w:rPr>
        <w:br/>
      </w:r>
      <w:r w:rsidR="00117A12" w:rsidRPr="00117A12">
        <w:rPr>
          <w:rFonts w:ascii="Arial" w:hAnsi="Arial" w:cs="Arial"/>
          <w:b/>
          <w:bCs/>
        </w:rPr>
        <w:t>Large Cap Stock</w:t>
      </w:r>
    </w:p>
    <w:p w14:paraId="189B5703" w14:textId="6A67077A" w:rsidR="006D3CA2" w:rsidRPr="00271656" w:rsidRDefault="0048113D" w:rsidP="00271656">
      <w:pPr>
        <w:spacing w:line="240" w:lineRule="auto"/>
        <w:rPr>
          <w:rFonts w:ascii="Arial" w:hAnsi="Arial" w:cs="Arial"/>
          <w:lang w:val="en-SG"/>
        </w:rPr>
      </w:pPr>
      <w:r w:rsidRPr="0048113D">
        <w:rPr>
          <w:rFonts w:ascii="Arial" w:hAnsi="Arial" w:cs="Arial"/>
          <w:lang w:val="en-SG"/>
        </w:rPr>
        <w:t xml:space="preserve">I bought ST engineering after receiving a tip from the industry talk on 30 April, one of the speakers said that ST engineering was a safe buy and it is good for holding since it is a company that has multiple contracts signed with the Singapore government and is quite a stable share that does not drop a lot. </w:t>
      </w:r>
      <w:r w:rsidR="00B9054A">
        <w:rPr>
          <w:rFonts w:ascii="Arial" w:hAnsi="Arial" w:cs="Arial"/>
          <w:lang w:val="en-SG"/>
        </w:rPr>
        <w:t>So, I</w:t>
      </w:r>
      <w:r>
        <w:rPr>
          <w:rFonts w:ascii="Arial" w:hAnsi="Arial" w:cs="Arial"/>
          <w:lang w:val="en-SG"/>
        </w:rPr>
        <w:t xml:space="preserve"> conducted my own research and technical analysis after that.</w:t>
      </w:r>
      <w:r w:rsidR="00B9054A">
        <w:rPr>
          <w:rFonts w:ascii="Arial" w:hAnsi="Arial" w:cs="Arial"/>
          <w:lang w:val="en-SG"/>
        </w:rPr>
        <w:t xml:space="preserve"> </w:t>
      </w:r>
      <w:r w:rsidRPr="0048113D">
        <w:rPr>
          <w:rFonts w:ascii="Arial" w:hAnsi="Arial" w:cs="Arial"/>
          <w:lang w:val="en-SG"/>
        </w:rPr>
        <w:t>I saw a 20-50 EMA crossover</w:t>
      </w:r>
      <w:r w:rsidR="006063EC">
        <w:rPr>
          <w:rFonts w:ascii="Arial" w:hAnsi="Arial" w:cs="Arial"/>
          <w:lang w:val="en-SG"/>
        </w:rPr>
        <w:t xml:space="preserve"> which gave me a buy signal as it suggests a continuation of an upward trend</w:t>
      </w:r>
      <w:r w:rsidR="002D5F80">
        <w:rPr>
          <w:rFonts w:ascii="Arial" w:hAnsi="Arial" w:cs="Arial"/>
          <w:lang w:val="en-SG"/>
        </w:rPr>
        <w:t xml:space="preserve"> due to </w:t>
      </w:r>
      <w:r w:rsidR="00A61894">
        <w:rPr>
          <w:rFonts w:ascii="Arial" w:hAnsi="Arial" w:cs="Arial"/>
        </w:rPr>
        <w:t>s</w:t>
      </w:r>
      <w:r w:rsidR="00A61894" w:rsidRPr="00A61894">
        <w:rPr>
          <w:rFonts w:ascii="Arial" w:hAnsi="Arial" w:cs="Arial"/>
        </w:rPr>
        <w:t>hort-term momentum gaining strength over the medium-term trend</w:t>
      </w:r>
      <w:r w:rsidR="00A61894">
        <w:rPr>
          <w:rFonts w:ascii="Arial" w:hAnsi="Arial" w:cs="Arial"/>
        </w:rPr>
        <w:t xml:space="preserve">, something I learned from the </w:t>
      </w:r>
      <w:r w:rsidR="00310B36">
        <w:rPr>
          <w:rFonts w:ascii="Arial" w:hAnsi="Arial" w:cs="Arial"/>
        </w:rPr>
        <w:t>same industry talk.</w:t>
      </w:r>
      <w:r w:rsidR="006063EC">
        <w:rPr>
          <w:rFonts w:ascii="Arial" w:hAnsi="Arial" w:cs="Arial"/>
          <w:lang w:val="en-SG"/>
        </w:rPr>
        <w:t xml:space="preserve"> </w:t>
      </w:r>
      <w:r w:rsidR="00310B36">
        <w:rPr>
          <w:rFonts w:ascii="Arial" w:hAnsi="Arial" w:cs="Arial"/>
          <w:lang w:val="en-SG"/>
        </w:rPr>
        <w:t>Additionally, t</w:t>
      </w:r>
      <w:r w:rsidRPr="0048113D">
        <w:rPr>
          <w:rFonts w:ascii="Arial" w:hAnsi="Arial" w:cs="Arial"/>
          <w:lang w:val="en-SG"/>
        </w:rPr>
        <w:t xml:space="preserve">he company has posted </w:t>
      </w:r>
      <w:r w:rsidRPr="00FF756D">
        <w:rPr>
          <w:rFonts w:ascii="Arial" w:hAnsi="Arial" w:cs="Arial"/>
          <w:b/>
          <w:bCs/>
          <w:lang w:val="en-SG"/>
        </w:rPr>
        <w:t>strong earning</w:t>
      </w:r>
      <w:r w:rsidR="00FF756D" w:rsidRPr="00FF756D">
        <w:rPr>
          <w:rFonts w:ascii="Arial" w:hAnsi="Arial" w:cs="Arial"/>
          <w:b/>
          <w:bCs/>
          <w:vertAlign w:val="superscript"/>
          <w:lang w:val="en-SG"/>
        </w:rPr>
        <w:t>1</w:t>
      </w:r>
      <w:r w:rsidRPr="0048113D">
        <w:rPr>
          <w:rFonts w:ascii="Arial" w:hAnsi="Arial" w:cs="Arial"/>
          <w:lang w:val="en-SG"/>
        </w:rPr>
        <w:t xml:space="preserve"> </w:t>
      </w:r>
      <w:r w:rsidR="006063EC">
        <w:rPr>
          <w:rFonts w:ascii="Arial" w:hAnsi="Arial" w:cs="Arial"/>
          <w:lang w:val="en-SG"/>
        </w:rPr>
        <w:t xml:space="preserve">together with </w:t>
      </w:r>
      <w:r w:rsidRPr="00737532">
        <w:rPr>
          <w:rFonts w:ascii="Arial" w:hAnsi="Arial" w:cs="Arial"/>
          <w:b/>
          <w:bCs/>
          <w:lang w:val="en-SG"/>
        </w:rPr>
        <w:t>sign</w:t>
      </w:r>
      <w:r w:rsidR="006063EC" w:rsidRPr="00737532">
        <w:rPr>
          <w:rFonts w:ascii="Arial" w:hAnsi="Arial" w:cs="Arial"/>
          <w:b/>
          <w:bCs/>
          <w:lang w:val="en-SG"/>
        </w:rPr>
        <w:t>ing</w:t>
      </w:r>
      <w:r w:rsidRPr="00737532">
        <w:rPr>
          <w:rFonts w:ascii="Arial" w:hAnsi="Arial" w:cs="Arial"/>
          <w:b/>
          <w:bCs/>
          <w:lang w:val="en-SG"/>
        </w:rPr>
        <w:t xml:space="preserve"> </w:t>
      </w:r>
      <w:r w:rsidR="00310B36" w:rsidRPr="00737532">
        <w:rPr>
          <w:rFonts w:ascii="Arial" w:hAnsi="Arial" w:cs="Arial"/>
          <w:b/>
          <w:bCs/>
          <w:lang w:val="en-SG"/>
        </w:rPr>
        <w:t>of</w:t>
      </w:r>
      <w:r w:rsidR="00310B36">
        <w:rPr>
          <w:rFonts w:ascii="Arial" w:hAnsi="Arial" w:cs="Arial"/>
          <w:lang w:val="en-SG"/>
        </w:rPr>
        <w:t xml:space="preserve"> </w:t>
      </w:r>
      <w:r w:rsidRPr="00737532">
        <w:rPr>
          <w:rFonts w:ascii="Arial" w:hAnsi="Arial" w:cs="Arial"/>
          <w:b/>
          <w:bCs/>
          <w:lang w:val="en-SG"/>
        </w:rPr>
        <w:t>many new contracts worth billions</w:t>
      </w:r>
      <w:r w:rsidR="00737532" w:rsidRPr="00737532">
        <w:rPr>
          <w:rFonts w:ascii="Arial" w:hAnsi="Arial" w:cs="Arial"/>
          <w:b/>
          <w:bCs/>
          <w:vertAlign w:val="superscript"/>
          <w:lang w:val="en-SG"/>
        </w:rPr>
        <w:t>2</w:t>
      </w:r>
      <w:r w:rsidRPr="00737532">
        <w:rPr>
          <w:rFonts w:ascii="Arial" w:hAnsi="Arial" w:cs="Arial"/>
          <w:b/>
          <w:bCs/>
          <w:lang w:val="en-SG"/>
        </w:rPr>
        <w:t>,</w:t>
      </w:r>
      <w:r w:rsidRPr="0048113D">
        <w:rPr>
          <w:rFonts w:ascii="Arial" w:hAnsi="Arial" w:cs="Arial"/>
          <w:lang w:val="en-SG"/>
        </w:rPr>
        <w:t xml:space="preserve"> </w:t>
      </w:r>
      <w:r w:rsidR="00B9054A" w:rsidRPr="0048113D">
        <w:rPr>
          <w:rFonts w:ascii="Arial" w:hAnsi="Arial" w:cs="Arial"/>
          <w:lang w:val="en-SG"/>
        </w:rPr>
        <w:t>signalling</w:t>
      </w:r>
      <w:r w:rsidRPr="0048113D">
        <w:rPr>
          <w:rFonts w:ascii="Arial" w:hAnsi="Arial" w:cs="Arial"/>
          <w:lang w:val="en-SG"/>
        </w:rPr>
        <w:t xml:space="preserve"> for a potential bullish run.</w:t>
      </w:r>
      <w:r w:rsidR="00B9054A">
        <w:rPr>
          <w:rFonts w:ascii="Arial" w:hAnsi="Arial" w:cs="Arial"/>
          <w:lang w:val="en-SG"/>
        </w:rPr>
        <w:t xml:space="preserve"> All these led to me buying the stock</w:t>
      </w:r>
      <w:r w:rsidR="00310B36">
        <w:rPr>
          <w:rFonts w:ascii="Arial" w:hAnsi="Arial" w:cs="Arial"/>
          <w:lang w:val="en-SG"/>
        </w:rPr>
        <w:t xml:space="preserve"> as I had enough conviction</w:t>
      </w:r>
      <w:r w:rsidR="00FB6D1C">
        <w:rPr>
          <w:rFonts w:ascii="Arial" w:hAnsi="Arial" w:cs="Arial"/>
          <w:lang w:val="en-SG"/>
        </w:rPr>
        <w:t>.</w:t>
      </w:r>
      <w:r w:rsidR="00A942AF">
        <w:rPr>
          <w:rFonts w:ascii="Arial" w:hAnsi="Arial" w:cs="Arial"/>
          <w:lang w:val="en-SG"/>
        </w:rPr>
        <w:t xml:space="preserve"> I sold the stock once I was satisfied with my profit.</w:t>
      </w:r>
      <w:r w:rsidR="00FB6D1C">
        <w:rPr>
          <w:rFonts w:ascii="Arial" w:hAnsi="Arial" w:cs="Arial"/>
          <w:lang w:val="en-SG"/>
        </w:rPr>
        <w:t xml:space="preserve"> However, I </w:t>
      </w:r>
      <w:r w:rsidR="003763B7">
        <w:rPr>
          <w:rFonts w:ascii="Arial" w:hAnsi="Arial" w:cs="Arial"/>
          <w:lang w:val="en-SG"/>
        </w:rPr>
        <w:t>missed out on more profits as I had only placed $</w:t>
      </w:r>
      <w:r w:rsidR="003B0ACF">
        <w:rPr>
          <w:rFonts w:ascii="Arial" w:hAnsi="Arial" w:cs="Arial"/>
          <w:lang w:val="en-SG"/>
        </w:rPr>
        <w:t>500</w:t>
      </w:r>
      <w:r w:rsidR="003763B7">
        <w:rPr>
          <w:rFonts w:ascii="Arial" w:hAnsi="Arial" w:cs="Arial"/>
          <w:lang w:val="en-SG"/>
        </w:rPr>
        <w:t xml:space="preserve"> of the stock and the stock did rise from</w:t>
      </w:r>
      <w:r w:rsidR="00311725">
        <w:rPr>
          <w:rFonts w:ascii="Arial" w:hAnsi="Arial" w:cs="Arial"/>
          <w:lang w:val="en-SG"/>
        </w:rPr>
        <w:t xml:space="preserve"> 7.38 to</w:t>
      </w:r>
      <w:r w:rsidR="003763B7">
        <w:rPr>
          <w:rFonts w:ascii="Arial" w:hAnsi="Arial" w:cs="Arial"/>
          <w:lang w:val="en-SG"/>
        </w:rPr>
        <w:t xml:space="preserve"> 7.</w:t>
      </w:r>
      <w:r w:rsidR="003B0ACF">
        <w:rPr>
          <w:rFonts w:ascii="Arial" w:hAnsi="Arial" w:cs="Arial"/>
          <w:lang w:val="en-SG"/>
        </w:rPr>
        <w:t xml:space="preserve">55. </w:t>
      </w:r>
      <w:proofErr w:type="gramStart"/>
      <w:r w:rsidR="003B0ACF">
        <w:rPr>
          <w:rFonts w:ascii="Arial" w:hAnsi="Arial" w:cs="Arial"/>
          <w:lang w:val="en-SG"/>
        </w:rPr>
        <w:t>So</w:t>
      </w:r>
      <w:proofErr w:type="gramEnd"/>
      <w:r w:rsidR="003B0ACF">
        <w:rPr>
          <w:rFonts w:ascii="Arial" w:hAnsi="Arial" w:cs="Arial"/>
          <w:lang w:val="en-SG"/>
        </w:rPr>
        <w:t xml:space="preserve"> I learned to be more confident about my trades and believe in myself if I had already done my fundamental and technical analysis.</w:t>
      </w:r>
      <w:r w:rsidR="00A942AF">
        <w:rPr>
          <w:rFonts w:ascii="Arial" w:hAnsi="Arial" w:cs="Arial"/>
          <w:lang w:val="en-SG"/>
        </w:rPr>
        <w:t xml:space="preserve"> </w:t>
      </w:r>
      <w:r w:rsidR="008C494C">
        <w:rPr>
          <w:rFonts w:ascii="Arial" w:hAnsi="Arial" w:cs="Arial"/>
          <w:lang w:val="en-SG"/>
        </w:rPr>
        <w:br/>
      </w:r>
      <w:r w:rsidR="008C494C">
        <w:rPr>
          <w:rFonts w:ascii="Arial" w:hAnsi="Arial" w:cs="Arial"/>
          <w:lang w:val="en-SG"/>
        </w:rPr>
        <w:br/>
      </w:r>
      <w:r w:rsidR="0041698F">
        <w:rPr>
          <w:rFonts w:ascii="Arial" w:hAnsi="Arial" w:cs="Arial"/>
          <w:lang w:val="en-SG"/>
        </w:rPr>
        <w:t xml:space="preserve">Learning from my past mistake of not trusting in myself and analysis, I decided to increase my risk appetite and </w:t>
      </w:r>
      <w:r w:rsidR="00203F29" w:rsidRPr="00203F29">
        <w:rPr>
          <w:rFonts w:ascii="Arial" w:hAnsi="Arial" w:cs="Arial"/>
          <w:lang w:val="en-SG"/>
        </w:rPr>
        <w:t xml:space="preserve">I bought </w:t>
      </w:r>
      <w:r w:rsidR="0041698F">
        <w:rPr>
          <w:rFonts w:ascii="Arial" w:hAnsi="Arial" w:cs="Arial"/>
          <w:lang w:val="en-SG"/>
        </w:rPr>
        <w:t xml:space="preserve">$5,000 worth </w:t>
      </w:r>
      <w:r w:rsidR="00203F29" w:rsidRPr="00203F29">
        <w:rPr>
          <w:rFonts w:ascii="Arial" w:hAnsi="Arial" w:cs="Arial"/>
          <w:lang w:val="en-SG"/>
        </w:rPr>
        <w:t>DBS at $43.04 as I knew earnings were coming up the next day and I was confident in their results due to the fact that the</w:t>
      </w:r>
      <w:r w:rsidR="0014222F">
        <w:rPr>
          <w:rFonts w:ascii="Arial" w:hAnsi="Arial" w:cs="Arial"/>
          <w:lang w:val="en-SG"/>
        </w:rPr>
        <w:t xml:space="preserve"> US feds </w:t>
      </w:r>
      <w:r w:rsidR="00203F29" w:rsidRPr="00203F29">
        <w:rPr>
          <w:rFonts w:ascii="Arial" w:hAnsi="Arial" w:cs="Arial"/>
          <w:lang w:val="en-SG"/>
        </w:rPr>
        <w:t xml:space="preserve">has not cut interest rates in a long time, and banks usually thrives in times like this. </w:t>
      </w:r>
      <w:r w:rsidR="00CA2A0C">
        <w:rPr>
          <w:rFonts w:ascii="Arial" w:hAnsi="Arial" w:cs="Arial"/>
          <w:lang w:val="en-SG"/>
        </w:rPr>
        <w:t>After earnings was release</w:t>
      </w:r>
      <w:r w:rsidR="00A26631">
        <w:rPr>
          <w:rFonts w:ascii="Arial" w:hAnsi="Arial" w:cs="Arial"/>
          <w:lang w:val="en-SG"/>
        </w:rPr>
        <w:t>d</w:t>
      </w:r>
      <w:r w:rsidR="00CA2A0C">
        <w:rPr>
          <w:rFonts w:ascii="Arial" w:hAnsi="Arial" w:cs="Arial"/>
          <w:lang w:val="en-SG"/>
        </w:rPr>
        <w:t xml:space="preserve"> the next day, </w:t>
      </w:r>
      <w:r w:rsidR="005B5C97">
        <w:rPr>
          <w:rFonts w:ascii="Arial" w:hAnsi="Arial" w:cs="Arial"/>
          <w:lang w:val="en-SG"/>
        </w:rPr>
        <w:t xml:space="preserve">after earnings was released, the momentum from it continued for a few days, so I decided to hold, but </w:t>
      </w:r>
      <w:r w:rsidR="0042039F">
        <w:rPr>
          <w:rFonts w:ascii="Arial" w:hAnsi="Arial" w:cs="Arial"/>
          <w:lang w:val="en-SG"/>
        </w:rPr>
        <w:t>I had not thought of an exit plan yet</w:t>
      </w:r>
      <w:r w:rsidR="004B4DFB">
        <w:rPr>
          <w:rFonts w:ascii="Arial" w:hAnsi="Arial" w:cs="Arial"/>
          <w:lang w:val="en-SG"/>
        </w:rPr>
        <w:t>,</w:t>
      </w:r>
      <w:r w:rsidR="0042039F">
        <w:rPr>
          <w:rFonts w:ascii="Arial" w:hAnsi="Arial" w:cs="Arial"/>
          <w:lang w:val="en-SG"/>
        </w:rPr>
        <w:t xml:space="preserve"> which is a valuable lesson that I have learnt</w:t>
      </w:r>
      <w:r w:rsidR="004B4DFB">
        <w:rPr>
          <w:rFonts w:ascii="Arial" w:hAnsi="Arial" w:cs="Arial"/>
          <w:lang w:val="en-SG"/>
        </w:rPr>
        <w:t>.</w:t>
      </w:r>
      <w:r w:rsidR="00F5789E" w:rsidRPr="00F5789E">
        <w:t xml:space="preserve"> </w:t>
      </w:r>
      <w:r w:rsidR="00F5789E" w:rsidRPr="00F5789E">
        <w:rPr>
          <w:rFonts w:ascii="Arial" w:hAnsi="Arial" w:cs="Arial"/>
          <w:lang w:val="en-SG"/>
        </w:rPr>
        <w:t>I did research on how to determine when to sell a stock and it was through this where I learnt about RSI. RSI of DBS showed that it was above 70 multiple times</w:t>
      </w:r>
      <w:r w:rsidR="000C0C0B">
        <w:rPr>
          <w:rFonts w:ascii="Arial" w:hAnsi="Arial" w:cs="Arial"/>
          <w:lang w:val="en-SG"/>
        </w:rPr>
        <w:t xml:space="preserve"> </w:t>
      </w:r>
      <w:r w:rsidR="000C0C0B" w:rsidRPr="000C0C0B">
        <w:rPr>
          <w:rFonts w:ascii="Arial" w:hAnsi="Arial" w:cs="Arial"/>
          <w:b/>
          <w:bCs/>
          <w:lang w:val="en-SG"/>
        </w:rPr>
        <w:t>(Appendix, Chart 1)</w:t>
      </w:r>
      <w:r w:rsidR="00F5789E" w:rsidRPr="000C0C0B">
        <w:rPr>
          <w:rFonts w:ascii="Arial" w:hAnsi="Arial" w:cs="Arial"/>
          <w:lang w:val="en-SG"/>
        </w:rPr>
        <w:t>,</w:t>
      </w:r>
      <w:r w:rsidR="00F5789E" w:rsidRPr="00F5789E">
        <w:rPr>
          <w:rFonts w:ascii="Arial" w:hAnsi="Arial" w:cs="Arial"/>
          <w:lang w:val="en-SG"/>
        </w:rPr>
        <w:t xml:space="preserve"> which means that the stock is overbought, probably due to many people wishing to ride the momentum from the strong earnings report. An RSI above 70 usually serves as a sell signal due to potential price pullback or correction occurring. </w:t>
      </w:r>
      <w:r w:rsidR="00CE6218" w:rsidRPr="00F5789E">
        <w:rPr>
          <w:rFonts w:ascii="Arial" w:hAnsi="Arial" w:cs="Arial"/>
          <w:lang w:val="en-SG"/>
        </w:rPr>
        <w:t>So,</w:t>
      </w:r>
      <w:r w:rsidR="00F5789E" w:rsidRPr="00F5789E">
        <w:rPr>
          <w:rFonts w:ascii="Arial" w:hAnsi="Arial" w:cs="Arial"/>
          <w:lang w:val="en-SG"/>
        </w:rPr>
        <w:t xml:space="preserve"> I sold my trade at </w:t>
      </w:r>
      <w:r w:rsidR="00CE6218">
        <w:rPr>
          <w:rFonts w:ascii="Arial" w:hAnsi="Arial" w:cs="Arial"/>
          <w:lang w:val="en-SG"/>
        </w:rPr>
        <w:t>$</w:t>
      </w:r>
      <w:r w:rsidR="00F5789E" w:rsidRPr="00F5789E">
        <w:rPr>
          <w:rFonts w:ascii="Arial" w:hAnsi="Arial" w:cs="Arial"/>
          <w:lang w:val="en-SG"/>
        </w:rPr>
        <w:t>44.99 to lock in my profi</w:t>
      </w:r>
      <w:r w:rsidR="00BA13C6">
        <w:rPr>
          <w:rFonts w:ascii="Arial" w:hAnsi="Arial" w:cs="Arial"/>
          <w:lang w:val="en-SG"/>
        </w:rPr>
        <w:t xml:space="preserve">t as </w:t>
      </w:r>
      <w:r w:rsidR="00BA13C6" w:rsidRPr="00BA13C6">
        <w:rPr>
          <w:rFonts w:ascii="Arial" w:hAnsi="Arial" w:cs="Arial"/>
          <w:lang w:val="en-SG"/>
        </w:rPr>
        <w:t>risk</w:t>
      </w:r>
      <w:r w:rsidR="00BA13C6">
        <w:rPr>
          <w:rFonts w:ascii="Arial" w:hAnsi="Arial" w:cs="Arial"/>
          <w:lang w:val="en-SG"/>
        </w:rPr>
        <w:t xml:space="preserve"> of loss</w:t>
      </w:r>
      <w:r w:rsidR="00BA13C6" w:rsidRPr="00BA13C6">
        <w:rPr>
          <w:rFonts w:ascii="Arial" w:hAnsi="Arial" w:cs="Arial"/>
          <w:lang w:val="en-SG"/>
        </w:rPr>
        <w:t xml:space="preserve"> is imminent</w:t>
      </w:r>
      <w:r w:rsidR="00BA13C6">
        <w:rPr>
          <w:rFonts w:ascii="Arial" w:hAnsi="Arial" w:cs="Arial"/>
          <w:lang w:val="en-SG"/>
        </w:rPr>
        <w:t xml:space="preserve"> and I did not want to lose my profits.</w:t>
      </w:r>
      <w:r w:rsidR="00AD197B">
        <w:rPr>
          <w:rFonts w:ascii="Arial" w:hAnsi="Arial" w:cs="Arial"/>
          <w:lang w:val="en-SG"/>
        </w:rPr>
        <w:br/>
      </w:r>
      <w:r w:rsidR="0063092D">
        <w:rPr>
          <w:rFonts w:ascii="Arial" w:hAnsi="Arial" w:cs="Arial"/>
          <w:lang w:val="en-SG"/>
        </w:rPr>
        <w:br/>
      </w:r>
      <w:r w:rsidR="00916FF2" w:rsidRPr="00C92060">
        <w:rPr>
          <w:rFonts w:ascii="Arial" w:hAnsi="Arial" w:cs="Arial"/>
          <w:b/>
          <w:bCs/>
          <w:lang w:val="en-SG"/>
        </w:rPr>
        <w:t>ETF</w:t>
      </w:r>
      <w:r w:rsidR="00C92060" w:rsidRPr="00C92060">
        <w:rPr>
          <w:rFonts w:ascii="Arial" w:hAnsi="Arial" w:cs="Arial"/>
          <w:b/>
          <w:bCs/>
          <w:lang w:val="en-SG"/>
        </w:rPr>
        <w:t>s and REITS</w:t>
      </w:r>
      <w:r w:rsidR="00AD197B">
        <w:rPr>
          <w:rFonts w:ascii="Arial" w:hAnsi="Arial" w:cs="Arial"/>
          <w:lang w:val="en-SG"/>
        </w:rPr>
        <w:br/>
      </w:r>
      <w:r w:rsidR="0060428D">
        <w:rPr>
          <w:rFonts w:ascii="Arial" w:hAnsi="Arial" w:cs="Arial"/>
          <w:lang w:val="en-SG"/>
        </w:rPr>
        <w:t>Towards the end of the challenge,</w:t>
      </w:r>
      <w:r w:rsidR="001B6040">
        <w:rPr>
          <w:rFonts w:ascii="Arial" w:hAnsi="Arial" w:cs="Arial"/>
          <w:lang w:val="en-SG"/>
        </w:rPr>
        <w:t xml:space="preserve"> I bought STI ETFs as</w:t>
      </w:r>
      <w:r w:rsidR="0060428D">
        <w:rPr>
          <w:rFonts w:ascii="Arial" w:hAnsi="Arial" w:cs="Arial"/>
          <w:lang w:val="en-SG"/>
        </w:rPr>
        <w:t xml:space="preserve"> I was looking for a </w:t>
      </w:r>
      <w:r w:rsidR="001B6040">
        <w:rPr>
          <w:rFonts w:ascii="Arial" w:hAnsi="Arial" w:cs="Arial"/>
          <w:lang w:val="en-SG"/>
        </w:rPr>
        <w:t>something</w:t>
      </w:r>
      <w:r w:rsidR="0060428D">
        <w:rPr>
          <w:rFonts w:ascii="Arial" w:hAnsi="Arial" w:cs="Arial"/>
          <w:lang w:val="en-SG"/>
        </w:rPr>
        <w:t xml:space="preserve"> that was stable and did not require </w:t>
      </w:r>
      <w:r w:rsidR="0016402C">
        <w:rPr>
          <w:rFonts w:ascii="Arial" w:hAnsi="Arial" w:cs="Arial"/>
          <w:lang w:val="en-SG"/>
        </w:rPr>
        <w:t xml:space="preserve">much effort of looking after the stock to ensure I am not losing too much. </w:t>
      </w:r>
      <w:r w:rsidR="001D5146">
        <w:rPr>
          <w:rFonts w:ascii="Arial" w:hAnsi="Arial" w:cs="Arial"/>
          <w:lang w:val="en-SG"/>
        </w:rPr>
        <w:t xml:space="preserve">I chose STI as I remembered the presentation from the SGX </w:t>
      </w:r>
      <w:r w:rsidR="001D5146">
        <w:rPr>
          <w:rFonts w:ascii="Arial" w:hAnsi="Arial" w:cs="Arial"/>
          <w:lang w:val="en-SG"/>
        </w:rPr>
        <w:lastRenderedPageBreak/>
        <w:t xml:space="preserve">learning </w:t>
      </w:r>
      <w:r w:rsidR="001E5287">
        <w:rPr>
          <w:rFonts w:ascii="Arial" w:hAnsi="Arial" w:cs="Arial"/>
          <w:lang w:val="en-SG"/>
        </w:rPr>
        <w:t>journey and</w:t>
      </w:r>
      <w:r w:rsidR="009816D6">
        <w:rPr>
          <w:rFonts w:ascii="Arial" w:hAnsi="Arial" w:cs="Arial"/>
          <w:lang w:val="en-SG"/>
        </w:rPr>
        <w:t xml:space="preserve"> they </w:t>
      </w:r>
      <w:r w:rsidR="001D5146">
        <w:rPr>
          <w:rFonts w:ascii="Arial" w:hAnsi="Arial" w:cs="Arial"/>
          <w:lang w:val="en-SG"/>
        </w:rPr>
        <w:t>explained the benefits of investing in STI and one of it was for its stability</w:t>
      </w:r>
      <w:r w:rsidR="00ED6584">
        <w:rPr>
          <w:rFonts w:ascii="Arial" w:hAnsi="Arial" w:cs="Arial"/>
          <w:lang w:val="en-SG"/>
        </w:rPr>
        <w:t xml:space="preserve"> and </w:t>
      </w:r>
      <w:r w:rsidR="00E51836">
        <w:rPr>
          <w:rFonts w:ascii="Arial" w:hAnsi="Arial" w:cs="Arial"/>
          <w:lang w:val="en-SG"/>
        </w:rPr>
        <w:t>while returns may be small, it offers steady and consistent growth overtime</w:t>
      </w:r>
      <w:r w:rsidR="00D75262">
        <w:rPr>
          <w:rFonts w:ascii="Arial" w:hAnsi="Arial" w:cs="Arial"/>
          <w:lang w:val="en-SG"/>
        </w:rPr>
        <w:t xml:space="preserve">, I sold the stock at the end of the </w:t>
      </w:r>
      <w:r w:rsidR="00A71864">
        <w:rPr>
          <w:rFonts w:ascii="Arial" w:hAnsi="Arial" w:cs="Arial"/>
          <w:lang w:val="en-SG"/>
        </w:rPr>
        <w:t>challenge</w:t>
      </w:r>
      <w:r w:rsidR="00D75262">
        <w:rPr>
          <w:rFonts w:ascii="Arial" w:hAnsi="Arial" w:cs="Arial"/>
          <w:lang w:val="en-SG"/>
        </w:rPr>
        <w:t xml:space="preserve"> </w:t>
      </w:r>
      <w:r w:rsidR="00A71864">
        <w:rPr>
          <w:rFonts w:ascii="Arial" w:hAnsi="Arial" w:cs="Arial"/>
          <w:lang w:val="en-SG"/>
        </w:rPr>
        <w:t xml:space="preserve">as my main strategy for this trade was to buy and hold. </w:t>
      </w:r>
      <w:r w:rsidR="00291626">
        <w:rPr>
          <w:rFonts w:ascii="Arial" w:hAnsi="Arial" w:cs="Arial"/>
          <w:lang w:val="en-SG"/>
        </w:rPr>
        <w:br/>
      </w:r>
      <w:r w:rsidR="00291626">
        <w:rPr>
          <w:rFonts w:ascii="Arial" w:hAnsi="Arial" w:cs="Arial"/>
          <w:lang w:val="en-SG"/>
        </w:rPr>
        <w:br/>
        <w:t xml:space="preserve">I </w:t>
      </w:r>
      <w:r w:rsidR="00F36050">
        <w:rPr>
          <w:rFonts w:ascii="Arial" w:hAnsi="Arial" w:cs="Arial"/>
          <w:lang w:val="en-SG"/>
        </w:rPr>
        <w:t xml:space="preserve">also </w:t>
      </w:r>
      <w:r w:rsidR="00291626">
        <w:rPr>
          <w:rFonts w:ascii="Arial" w:hAnsi="Arial" w:cs="Arial"/>
          <w:lang w:val="en-SG"/>
        </w:rPr>
        <w:t>bought</w:t>
      </w:r>
      <w:r w:rsidR="00F36050">
        <w:rPr>
          <w:rFonts w:ascii="Arial" w:hAnsi="Arial" w:cs="Arial"/>
          <w:lang w:val="en-SG"/>
        </w:rPr>
        <w:t xml:space="preserve"> into REITs, </w:t>
      </w:r>
      <w:r w:rsidR="00E35A2B">
        <w:rPr>
          <w:rFonts w:ascii="Arial" w:hAnsi="Arial" w:cs="Arial"/>
          <w:lang w:val="en-SG"/>
        </w:rPr>
        <w:t xml:space="preserve">specifically </w:t>
      </w:r>
      <w:r w:rsidR="00E35A2B" w:rsidRPr="00E35A2B">
        <w:rPr>
          <w:rFonts w:ascii="Arial" w:hAnsi="Arial" w:cs="Arial"/>
        </w:rPr>
        <w:t>CapitaLand Integrated Commercial Trust</w:t>
      </w:r>
      <w:r w:rsidR="00E35A2B">
        <w:rPr>
          <w:rFonts w:ascii="Arial" w:hAnsi="Arial" w:cs="Arial"/>
        </w:rPr>
        <w:t xml:space="preserve"> </w:t>
      </w:r>
      <w:r w:rsidR="00946C46">
        <w:rPr>
          <w:rFonts w:ascii="Arial" w:hAnsi="Arial" w:cs="Arial"/>
        </w:rPr>
        <w:t xml:space="preserve">(CICT) </w:t>
      </w:r>
      <w:r w:rsidR="00E35A2B">
        <w:rPr>
          <w:rFonts w:ascii="Arial" w:hAnsi="Arial" w:cs="Arial"/>
        </w:rPr>
        <w:t xml:space="preserve">as </w:t>
      </w:r>
      <w:r w:rsidR="00223241">
        <w:rPr>
          <w:rFonts w:ascii="Arial" w:hAnsi="Arial" w:cs="Arial"/>
        </w:rPr>
        <w:t>a defens</w:t>
      </w:r>
      <w:r w:rsidR="00BE288B">
        <w:rPr>
          <w:rFonts w:ascii="Arial" w:hAnsi="Arial" w:cs="Arial"/>
        </w:rPr>
        <w:t>ive</w:t>
      </w:r>
      <w:r w:rsidR="00223241">
        <w:rPr>
          <w:rFonts w:ascii="Arial" w:hAnsi="Arial" w:cs="Arial"/>
        </w:rPr>
        <w:t xml:space="preserve"> stock that will generate me </w:t>
      </w:r>
      <w:r w:rsidR="00223241">
        <w:rPr>
          <w:rFonts w:ascii="Arial" w:hAnsi="Arial" w:cs="Arial"/>
          <w:lang w:val="en-SG"/>
        </w:rPr>
        <w:t xml:space="preserve">steady and consistent profits </w:t>
      </w:r>
      <w:r w:rsidR="00946C46">
        <w:rPr>
          <w:rFonts w:ascii="Arial" w:hAnsi="Arial" w:cs="Arial"/>
          <w:lang w:val="en-SG"/>
        </w:rPr>
        <w:t>even in times of volatility. I chose CICT as</w:t>
      </w:r>
      <w:r w:rsidR="00F4232B">
        <w:rPr>
          <w:rFonts w:ascii="Arial" w:hAnsi="Arial" w:cs="Arial"/>
          <w:lang w:val="en-SG"/>
        </w:rPr>
        <w:t xml:space="preserve"> they manage a </w:t>
      </w:r>
      <w:r w:rsidR="006E6035" w:rsidRPr="0052244B">
        <w:rPr>
          <w:rFonts w:ascii="Arial" w:hAnsi="Arial" w:cs="Arial"/>
          <w:b/>
          <w:bCs/>
        </w:rPr>
        <w:t>substantial number</w:t>
      </w:r>
      <w:r w:rsidR="00F4232B" w:rsidRPr="0052244B">
        <w:rPr>
          <w:rFonts w:ascii="Arial" w:hAnsi="Arial" w:cs="Arial"/>
          <w:b/>
          <w:bCs/>
        </w:rPr>
        <w:t xml:space="preserve"> of major shopping malls in Singapore</w:t>
      </w:r>
      <w:r w:rsidR="0052244B" w:rsidRPr="0052244B">
        <w:rPr>
          <w:rFonts w:ascii="Arial" w:hAnsi="Arial" w:cs="Arial"/>
          <w:b/>
          <w:bCs/>
          <w:vertAlign w:val="superscript"/>
        </w:rPr>
        <w:t>9</w:t>
      </w:r>
      <w:r w:rsidR="00F4232B" w:rsidRPr="0052244B">
        <w:rPr>
          <w:rFonts w:ascii="Arial" w:hAnsi="Arial" w:cs="Arial"/>
          <w:b/>
          <w:bCs/>
        </w:rPr>
        <w:t>,</w:t>
      </w:r>
      <w:r w:rsidR="00F4232B">
        <w:rPr>
          <w:rFonts w:ascii="Arial" w:hAnsi="Arial" w:cs="Arial"/>
        </w:rPr>
        <w:t xml:space="preserve"> making them a dominant player in the local </w:t>
      </w:r>
      <w:r w:rsidR="00F82F47" w:rsidRPr="00F82F47">
        <w:rPr>
          <w:rFonts w:ascii="Arial" w:hAnsi="Arial" w:cs="Arial"/>
        </w:rPr>
        <w:t>retail property market.</w:t>
      </w:r>
      <w:r w:rsidR="00F82F47">
        <w:rPr>
          <w:rFonts w:ascii="Arial" w:hAnsi="Arial" w:cs="Arial"/>
        </w:rPr>
        <w:t xml:space="preserve"> Additionally, these malls have </w:t>
      </w:r>
      <w:r w:rsidR="00F82F47" w:rsidRPr="00F82F47">
        <w:rPr>
          <w:rFonts w:ascii="Arial" w:hAnsi="Arial" w:cs="Arial"/>
        </w:rPr>
        <w:t>strong and consistent tenant demand</w:t>
      </w:r>
      <w:r w:rsidR="00F82F47">
        <w:rPr>
          <w:rFonts w:ascii="Arial" w:hAnsi="Arial" w:cs="Arial"/>
        </w:rPr>
        <w:t xml:space="preserve"> due to location where they have a lot of visitors </w:t>
      </w:r>
      <w:r w:rsidR="00CE22C1">
        <w:rPr>
          <w:rFonts w:ascii="Arial" w:hAnsi="Arial" w:cs="Arial"/>
        </w:rPr>
        <w:t xml:space="preserve">every day, giving me confidence that CICT’s stability. </w:t>
      </w:r>
      <w:r w:rsidR="00DA66DF">
        <w:rPr>
          <w:rFonts w:ascii="Arial" w:hAnsi="Arial" w:cs="Arial"/>
        </w:rPr>
        <w:t>I sold CICT once I</w:t>
      </w:r>
      <w:r w:rsidR="00A71864">
        <w:rPr>
          <w:rFonts w:ascii="Arial" w:hAnsi="Arial" w:cs="Arial"/>
        </w:rPr>
        <w:t xml:space="preserve"> was happy with the amount of profit I made which was $180.</w:t>
      </w:r>
      <w:r w:rsidR="00A71864">
        <w:rPr>
          <w:rFonts w:ascii="Arial" w:hAnsi="Arial" w:cs="Arial"/>
        </w:rPr>
        <w:br/>
      </w:r>
      <w:r w:rsidR="00CE6218">
        <w:rPr>
          <w:rFonts w:ascii="Arial" w:hAnsi="Arial" w:cs="Arial"/>
          <w:lang w:val="en-SG"/>
        </w:rPr>
        <w:br/>
      </w:r>
      <w:r w:rsidR="00BE48A5" w:rsidRPr="00BE48A5">
        <w:rPr>
          <w:rFonts w:ascii="Arial" w:hAnsi="Arial" w:cs="Arial"/>
          <w:b/>
          <w:bCs/>
        </w:rPr>
        <w:t>Penny Stock</w:t>
      </w:r>
      <w:r w:rsidR="003B0ACF">
        <w:rPr>
          <w:rFonts w:ascii="Arial" w:hAnsi="Arial" w:cs="Arial"/>
          <w:lang w:val="en-SG"/>
        </w:rPr>
        <w:br/>
      </w:r>
      <w:r w:rsidR="004A6B18" w:rsidRPr="004A6B18">
        <w:rPr>
          <w:rFonts w:ascii="Arial" w:hAnsi="Arial" w:cs="Arial"/>
        </w:rPr>
        <w:t>I bought AP Oil during the escalation of the Israel</w:t>
      </w:r>
      <w:r w:rsidR="00284091">
        <w:rPr>
          <w:rFonts w:ascii="Arial" w:hAnsi="Arial" w:cs="Arial"/>
        </w:rPr>
        <w:t xml:space="preserve"> and </w:t>
      </w:r>
      <w:r w:rsidR="004A6B18" w:rsidRPr="004A6B18">
        <w:rPr>
          <w:rFonts w:ascii="Arial" w:hAnsi="Arial" w:cs="Arial"/>
        </w:rPr>
        <w:t xml:space="preserve">Iran conflict, which also led to increase in oil prices. Through this, I expected a </w:t>
      </w:r>
      <w:r w:rsidR="00DC56F6" w:rsidRPr="004A6B18">
        <w:rPr>
          <w:rFonts w:ascii="Arial" w:hAnsi="Arial" w:cs="Arial"/>
        </w:rPr>
        <w:t>spillover</w:t>
      </w:r>
      <w:r w:rsidR="004A6B18" w:rsidRPr="004A6B18">
        <w:rPr>
          <w:rFonts w:ascii="Arial" w:hAnsi="Arial" w:cs="Arial"/>
        </w:rPr>
        <w:t xml:space="preserve"> </w:t>
      </w:r>
      <w:r w:rsidR="00DC56F6">
        <w:rPr>
          <w:rFonts w:ascii="Arial" w:hAnsi="Arial" w:cs="Arial"/>
        </w:rPr>
        <w:t>effect onto</w:t>
      </w:r>
      <w:r w:rsidR="004A6B18" w:rsidRPr="004A6B18">
        <w:rPr>
          <w:rFonts w:ascii="Arial" w:hAnsi="Arial" w:cs="Arial"/>
        </w:rPr>
        <w:t xml:space="preserve"> other countries' oil company since Iran holds a large amount of the </w:t>
      </w:r>
      <w:r w:rsidR="008D24B7" w:rsidRPr="004A6B18">
        <w:rPr>
          <w:rFonts w:ascii="Arial" w:hAnsi="Arial" w:cs="Arial"/>
        </w:rPr>
        <w:t>globe’</w:t>
      </w:r>
      <w:r w:rsidR="008D24B7">
        <w:rPr>
          <w:rFonts w:ascii="Arial" w:hAnsi="Arial" w:cs="Arial"/>
        </w:rPr>
        <w:t>s</w:t>
      </w:r>
      <w:r w:rsidR="004A6B18" w:rsidRPr="004A6B18">
        <w:rPr>
          <w:rFonts w:ascii="Arial" w:hAnsi="Arial" w:cs="Arial"/>
        </w:rPr>
        <w:t xml:space="preserve"> oil suppl</w:t>
      </w:r>
      <w:r w:rsidR="00A44C90">
        <w:rPr>
          <w:rFonts w:ascii="Arial" w:hAnsi="Arial" w:cs="Arial"/>
        </w:rPr>
        <w:t>y and a</w:t>
      </w:r>
      <w:r w:rsidR="00A44C90" w:rsidRPr="00A44C90">
        <w:rPr>
          <w:rFonts w:ascii="Arial" w:hAnsi="Arial" w:cs="Arial"/>
        </w:rPr>
        <w:t xml:space="preserve"> reduced supply from a key oil-producing region would lead to higher oil prices, which would, in turn, benefit oil companies and increase their stock </w:t>
      </w:r>
      <w:r w:rsidR="008F18E2">
        <w:rPr>
          <w:rFonts w:ascii="Arial" w:hAnsi="Arial" w:cs="Arial"/>
        </w:rPr>
        <w:t>price</w:t>
      </w:r>
      <w:r w:rsidR="00A44C90" w:rsidRPr="00A44C90">
        <w:rPr>
          <w:rFonts w:ascii="Arial" w:hAnsi="Arial" w:cs="Arial"/>
        </w:rPr>
        <w:t xml:space="preserve">. </w:t>
      </w:r>
      <w:r w:rsidR="003A2624" w:rsidRPr="004A6B18">
        <w:rPr>
          <w:rFonts w:ascii="Arial" w:hAnsi="Arial" w:cs="Arial"/>
        </w:rPr>
        <w:t>So,</w:t>
      </w:r>
      <w:r w:rsidR="004A6B18" w:rsidRPr="004A6B18">
        <w:rPr>
          <w:rFonts w:ascii="Arial" w:hAnsi="Arial" w:cs="Arial"/>
        </w:rPr>
        <w:t xml:space="preserve"> I chose </w:t>
      </w:r>
      <w:r w:rsidR="00DC56F6" w:rsidRPr="004A6B18">
        <w:rPr>
          <w:rFonts w:ascii="Arial" w:hAnsi="Arial" w:cs="Arial"/>
        </w:rPr>
        <w:t>an</w:t>
      </w:r>
      <w:r w:rsidR="004A6B18" w:rsidRPr="004A6B18">
        <w:rPr>
          <w:rFonts w:ascii="Arial" w:hAnsi="Arial" w:cs="Arial"/>
        </w:rPr>
        <w:t xml:space="preserve"> oil company in SGX to </w:t>
      </w:r>
      <w:r w:rsidR="00DC56F6">
        <w:rPr>
          <w:rFonts w:ascii="Arial" w:hAnsi="Arial" w:cs="Arial"/>
        </w:rPr>
        <w:t xml:space="preserve">make use </w:t>
      </w:r>
      <w:r w:rsidR="0080380D" w:rsidRPr="004A6B18">
        <w:rPr>
          <w:rFonts w:ascii="Arial" w:hAnsi="Arial" w:cs="Arial"/>
        </w:rPr>
        <w:t>of</w:t>
      </w:r>
      <w:r w:rsidR="004A6B18" w:rsidRPr="004A6B18">
        <w:rPr>
          <w:rFonts w:ascii="Arial" w:hAnsi="Arial" w:cs="Arial"/>
        </w:rPr>
        <w:t xml:space="preserve"> this opportunity</w:t>
      </w:r>
      <w:r w:rsidR="004A6B18">
        <w:rPr>
          <w:rFonts w:ascii="Arial" w:hAnsi="Arial" w:cs="Arial"/>
        </w:rPr>
        <w:t xml:space="preserve"> to test out my hypothesis</w:t>
      </w:r>
      <w:r w:rsidR="00283B2C">
        <w:rPr>
          <w:rFonts w:ascii="Arial" w:hAnsi="Arial" w:cs="Arial"/>
        </w:rPr>
        <w:t xml:space="preserve"> and if my hypothesis was right, I would buy more of the AP Oil stock.</w:t>
      </w:r>
      <w:r w:rsidR="0041054A">
        <w:rPr>
          <w:rFonts w:ascii="Arial" w:hAnsi="Arial" w:cs="Arial"/>
        </w:rPr>
        <w:t xml:space="preserve"> However, the price of the stock went down, proving my hypothesis wrong instead. </w:t>
      </w:r>
      <w:r w:rsidR="003E5106">
        <w:rPr>
          <w:rFonts w:ascii="Arial" w:hAnsi="Arial" w:cs="Arial"/>
        </w:rPr>
        <w:t>This taught me that there are other factors</w:t>
      </w:r>
      <w:r w:rsidR="00CD10CE">
        <w:rPr>
          <w:rFonts w:ascii="Arial" w:hAnsi="Arial" w:cs="Arial"/>
        </w:rPr>
        <w:t xml:space="preserve"> such as </w:t>
      </w:r>
      <w:r w:rsidR="00CD10CE" w:rsidRPr="00CD10CE">
        <w:rPr>
          <w:rFonts w:ascii="Arial" w:hAnsi="Arial" w:cs="Arial"/>
        </w:rPr>
        <w:t>global demand</w:t>
      </w:r>
      <w:r w:rsidR="003E5106">
        <w:rPr>
          <w:rFonts w:ascii="Arial" w:hAnsi="Arial" w:cs="Arial"/>
        </w:rPr>
        <w:t xml:space="preserve"> </w:t>
      </w:r>
      <w:r w:rsidR="000D5265">
        <w:rPr>
          <w:rFonts w:ascii="Arial" w:hAnsi="Arial" w:cs="Arial"/>
        </w:rPr>
        <w:t>coming</w:t>
      </w:r>
      <w:r w:rsidR="003E5106">
        <w:rPr>
          <w:rFonts w:ascii="Arial" w:hAnsi="Arial" w:cs="Arial"/>
        </w:rPr>
        <w:t xml:space="preserve"> into play other than geopolitical </w:t>
      </w:r>
      <w:r w:rsidR="00CD10CE">
        <w:rPr>
          <w:rFonts w:ascii="Arial" w:hAnsi="Arial" w:cs="Arial"/>
        </w:rPr>
        <w:t xml:space="preserve">tensions and </w:t>
      </w:r>
      <w:r w:rsidR="00D65E1B">
        <w:rPr>
          <w:rFonts w:ascii="Arial" w:hAnsi="Arial" w:cs="Arial"/>
        </w:rPr>
        <w:t>having</w:t>
      </w:r>
      <w:r w:rsidR="00CD10CE">
        <w:rPr>
          <w:rFonts w:ascii="Arial" w:hAnsi="Arial" w:cs="Arial"/>
        </w:rPr>
        <w:t xml:space="preserve"> a </w:t>
      </w:r>
      <w:r w:rsidR="0045441F">
        <w:rPr>
          <w:rFonts w:ascii="Arial" w:hAnsi="Arial" w:cs="Arial"/>
        </w:rPr>
        <w:t xml:space="preserve">stronger influence </w:t>
      </w:r>
      <w:r w:rsidR="00C47A66">
        <w:rPr>
          <w:rFonts w:ascii="Arial" w:hAnsi="Arial" w:cs="Arial"/>
        </w:rPr>
        <w:t>on stock prices</w:t>
      </w:r>
      <w:r w:rsidR="0060419A">
        <w:rPr>
          <w:rFonts w:ascii="Arial" w:hAnsi="Arial" w:cs="Arial"/>
        </w:rPr>
        <w:t>. In this case,</w:t>
      </w:r>
      <w:r w:rsidR="009E027A">
        <w:rPr>
          <w:rFonts w:ascii="Arial" w:hAnsi="Arial" w:cs="Arial"/>
        </w:rPr>
        <w:t xml:space="preserve"> since the world’s demand for oil might not be </w:t>
      </w:r>
      <w:r w:rsidR="008D24B7">
        <w:rPr>
          <w:rFonts w:ascii="Arial" w:hAnsi="Arial" w:cs="Arial"/>
        </w:rPr>
        <w:t>that strong after all and countries might be shifting to renewable sources of energy especially since sustainability is gaining traction.</w:t>
      </w:r>
      <w:r w:rsidR="00F67C3D">
        <w:rPr>
          <w:rFonts w:ascii="Arial" w:hAnsi="Arial" w:cs="Arial"/>
        </w:rPr>
        <w:t xml:space="preserve"> I sold the stock after I realized that my hypothesis was wrong, and I did not lose that much money from it as I only</w:t>
      </w:r>
      <w:r w:rsidR="0076516D">
        <w:rPr>
          <w:rFonts w:ascii="Arial" w:hAnsi="Arial" w:cs="Arial"/>
        </w:rPr>
        <w:t xml:space="preserve"> put in a very</w:t>
      </w:r>
      <w:r w:rsidR="0032474D">
        <w:rPr>
          <w:rFonts w:ascii="Arial" w:hAnsi="Arial" w:cs="Arial"/>
        </w:rPr>
        <w:t xml:space="preserve"> small amount, since it was just to test my hypothesis.</w:t>
      </w:r>
      <w:r w:rsidR="00C47A66">
        <w:rPr>
          <w:rFonts w:ascii="Arial" w:hAnsi="Arial" w:cs="Arial"/>
        </w:rPr>
        <w:br/>
      </w:r>
      <w:r w:rsidR="00BE48A5">
        <w:rPr>
          <w:rFonts w:ascii="Arial" w:hAnsi="Arial" w:cs="Arial"/>
        </w:rPr>
        <w:br/>
      </w:r>
      <w:r w:rsidR="00DD7BD5" w:rsidRPr="00DD7BD5">
        <w:rPr>
          <w:rFonts w:ascii="Arial" w:hAnsi="Arial" w:cs="Arial"/>
          <w:b/>
          <w:bCs/>
        </w:rPr>
        <w:t>DLC</w:t>
      </w:r>
      <w:r w:rsidR="001B2C52">
        <w:rPr>
          <w:rFonts w:ascii="Arial" w:hAnsi="Arial" w:cs="Arial"/>
          <w:b/>
          <w:bCs/>
        </w:rPr>
        <w:br/>
      </w:r>
      <w:r w:rsidR="001B2C52">
        <w:rPr>
          <w:rFonts w:ascii="Arial" w:hAnsi="Arial" w:cs="Arial"/>
        </w:rPr>
        <w:t xml:space="preserve">My main strategy for DLCs were to buy them based on </w:t>
      </w:r>
      <w:r w:rsidR="00496EC4" w:rsidRPr="00496EC4">
        <w:rPr>
          <w:rFonts w:ascii="Arial" w:hAnsi="Arial" w:cs="Arial"/>
        </w:rPr>
        <w:t xml:space="preserve">hype and news, such as strong earnings or new product releases, aiming to </w:t>
      </w:r>
      <w:r w:rsidR="00BF2E9C">
        <w:rPr>
          <w:rFonts w:ascii="Arial" w:hAnsi="Arial" w:cs="Arial"/>
        </w:rPr>
        <w:t>make profit</w:t>
      </w:r>
      <w:r w:rsidR="00496EC4" w:rsidRPr="00496EC4">
        <w:rPr>
          <w:rFonts w:ascii="Arial" w:hAnsi="Arial" w:cs="Arial"/>
        </w:rPr>
        <w:t xml:space="preserve"> </w:t>
      </w:r>
      <w:r w:rsidR="00E97D65">
        <w:rPr>
          <w:rFonts w:ascii="Arial" w:hAnsi="Arial" w:cs="Arial"/>
        </w:rPr>
        <w:t xml:space="preserve">by riding the rally </w:t>
      </w:r>
      <w:r w:rsidR="00BF2E9C">
        <w:rPr>
          <w:rFonts w:ascii="Arial" w:hAnsi="Arial" w:cs="Arial"/>
        </w:rPr>
        <w:t>through</w:t>
      </w:r>
      <w:r w:rsidR="00496EC4" w:rsidRPr="00496EC4">
        <w:rPr>
          <w:rFonts w:ascii="Arial" w:hAnsi="Arial" w:cs="Arial"/>
        </w:rPr>
        <w:t xml:space="preserve"> short-term momentum </w:t>
      </w:r>
      <w:r w:rsidR="00BF2E9C">
        <w:rPr>
          <w:rFonts w:ascii="Arial" w:hAnsi="Arial" w:cs="Arial"/>
        </w:rPr>
        <w:t xml:space="preserve">that is </w:t>
      </w:r>
      <w:r w:rsidR="00496EC4" w:rsidRPr="00496EC4">
        <w:rPr>
          <w:rFonts w:ascii="Arial" w:hAnsi="Arial" w:cs="Arial"/>
        </w:rPr>
        <w:t>driven by positive market sentiment.</w:t>
      </w:r>
      <w:r w:rsidR="001B2C52">
        <w:rPr>
          <w:rFonts w:ascii="Arial" w:hAnsi="Arial" w:cs="Arial"/>
          <w:b/>
          <w:bCs/>
        </w:rPr>
        <w:br/>
      </w:r>
      <w:r w:rsidR="008D24B7">
        <w:rPr>
          <w:rFonts w:ascii="Arial" w:hAnsi="Arial" w:cs="Arial"/>
          <w:b/>
          <w:bCs/>
        </w:rPr>
        <w:br/>
      </w:r>
      <w:r w:rsidR="00AA35C0">
        <w:rPr>
          <w:rFonts w:ascii="Arial" w:hAnsi="Arial" w:cs="Arial"/>
          <w:lang w:val="en-SG"/>
        </w:rPr>
        <w:t>I bought</w:t>
      </w:r>
      <w:r w:rsidR="001B6299" w:rsidRPr="001B6299">
        <w:rPr>
          <w:rFonts w:ascii="Arial" w:hAnsi="Arial" w:cs="Arial"/>
          <w:lang w:val="en-SG"/>
        </w:rPr>
        <w:t xml:space="preserve"> 2,</w:t>
      </w:r>
      <w:r w:rsidR="002C2FFF">
        <w:rPr>
          <w:rFonts w:ascii="Arial" w:hAnsi="Arial" w:cs="Arial"/>
          <w:lang w:val="en-SG"/>
        </w:rPr>
        <w:t>1</w:t>
      </w:r>
      <w:r w:rsidR="001B6299" w:rsidRPr="001B6299">
        <w:rPr>
          <w:rFonts w:ascii="Arial" w:hAnsi="Arial" w:cs="Arial"/>
          <w:lang w:val="en-SG"/>
        </w:rPr>
        <w:t xml:space="preserve">00 3x Long Microsoft DLCs after </w:t>
      </w:r>
      <w:r w:rsidR="00BC34C5" w:rsidRPr="001B6299">
        <w:rPr>
          <w:rFonts w:ascii="Arial" w:hAnsi="Arial" w:cs="Arial"/>
          <w:lang w:val="en-SG"/>
        </w:rPr>
        <w:t>an</w:t>
      </w:r>
      <w:r w:rsidR="001B6299" w:rsidRPr="001B6299">
        <w:rPr>
          <w:rFonts w:ascii="Arial" w:hAnsi="Arial" w:cs="Arial"/>
          <w:lang w:val="en-SG"/>
        </w:rPr>
        <w:t xml:space="preserve"> EMA crossover and breakout</w:t>
      </w:r>
      <w:r w:rsidR="00276B1C">
        <w:rPr>
          <w:rFonts w:ascii="Arial" w:hAnsi="Arial" w:cs="Arial"/>
          <w:lang w:val="en-SG"/>
        </w:rPr>
        <w:t xml:space="preserve"> from</w:t>
      </w:r>
      <w:r w:rsidR="001B6299" w:rsidRPr="001B6299">
        <w:rPr>
          <w:rFonts w:ascii="Arial" w:hAnsi="Arial" w:cs="Arial"/>
          <w:lang w:val="en-SG"/>
        </w:rPr>
        <w:t xml:space="preserve"> </w:t>
      </w:r>
      <w:r w:rsidR="00AA35C0">
        <w:rPr>
          <w:rFonts w:ascii="Arial" w:hAnsi="Arial" w:cs="Arial"/>
          <w:lang w:val="en-SG"/>
        </w:rPr>
        <w:t>its</w:t>
      </w:r>
      <w:r w:rsidR="001B6299" w:rsidRPr="001B6299">
        <w:rPr>
          <w:rFonts w:ascii="Arial" w:hAnsi="Arial" w:cs="Arial"/>
          <w:lang w:val="en-SG"/>
        </w:rPr>
        <w:t xml:space="preserve"> resistance</w:t>
      </w:r>
      <w:r w:rsidR="001243C7">
        <w:rPr>
          <w:rFonts w:ascii="Arial" w:hAnsi="Arial" w:cs="Arial"/>
          <w:lang w:val="en-SG"/>
        </w:rPr>
        <w:t xml:space="preserve"> </w:t>
      </w:r>
      <w:r w:rsidR="001243C7" w:rsidRPr="000C0C0B">
        <w:rPr>
          <w:rFonts w:ascii="Arial" w:hAnsi="Arial" w:cs="Arial"/>
          <w:b/>
          <w:bCs/>
          <w:lang w:val="en-SG"/>
        </w:rPr>
        <w:t xml:space="preserve">(Appendix, Chart </w:t>
      </w:r>
      <w:r w:rsidR="001243C7">
        <w:rPr>
          <w:rFonts w:ascii="Arial" w:hAnsi="Arial" w:cs="Arial"/>
          <w:b/>
          <w:bCs/>
          <w:lang w:val="en-SG"/>
        </w:rPr>
        <w:t>2)</w:t>
      </w:r>
      <w:r w:rsidR="001B6299" w:rsidRPr="001B6299">
        <w:rPr>
          <w:rFonts w:ascii="Arial" w:hAnsi="Arial" w:cs="Arial"/>
          <w:lang w:val="en-SG"/>
        </w:rPr>
        <w:t>.</w:t>
      </w:r>
      <w:r w:rsidR="00276B1C">
        <w:rPr>
          <w:rFonts w:ascii="Arial" w:hAnsi="Arial" w:cs="Arial"/>
          <w:lang w:val="en-SG"/>
        </w:rPr>
        <w:t xml:space="preserve"> This was due to </w:t>
      </w:r>
      <w:r w:rsidR="00276B1C" w:rsidRPr="001B6299">
        <w:rPr>
          <w:rFonts w:ascii="Arial" w:hAnsi="Arial" w:cs="Arial"/>
          <w:lang w:val="en-SG"/>
        </w:rPr>
        <w:t>Microsoft</w:t>
      </w:r>
      <w:r w:rsidR="00276B1C">
        <w:rPr>
          <w:rFonts w:ascii="Arial" w:hAnsi="Arial" w:cs="Arial"/>
          <w:lang w:val="en-SG"/>
        </w:rPr>
        <w:t xml:space="preserve"> </w:t>
      </w:r>
      <w:r w:rsidR="00276B1C" w:rsidRPr="00B703D5">
        <w:rPr>
          <w:rFonts w:ascii="Arial" w:hAnsi="Arial" w:cs="Arial"/>
          <w:b/>
          <w:bCs/>
          <w:lang w:val="en-SG"/>
        </w:rPr>
        <w:t xml:space="preserve">beating </w:t>
      </w:r>
      <w:r w:rsidR="0012234C" w:rsidRPr="00B703D5">
        <w:rPr>
          <w:rFonts w:ascii="Arial" w:hAnsi="Arial" w:cs="Arial"/>
          <w:b/>
          <w:bCs/>
          <w:lang w:val="en-SG"/>
        </w:rPr>
        <w:t>its earnings</w:t>
      </w:r>
      <w:r w:rsidR="00B703D5">
        <w:rPr>
          <w:rFonts w:ascii="Arial" w:hAnsi="Arial" w:cs="Arial"/>
          <w:b/>
          <w:bCs/>
          <w:vertAlign w:val="superscript"/>
          <w:lang w:val="en-SG"/>
        </w:rPr>
        <w:t>7</w:t>
      </w:r>
      <w:r w:rsidR="0012234C">
        <w:rPr>
          <w:rFonts w:ascii="Arial" w:hAnsi="Arial" w:cs="Arial"/>
          <w:lang w:val="en-SG"/>
        </w:rPr>
        <w:t xml:space="preserve"> and I expected its stock price to increase further since the stock only increased towards market close and </w:t>
      </w:r>
      <w:r w:rsidR="007B2A74">
        <w:rPr>
          <w:rFonts w:ascii="Arial" w:hAnsi="Arial" w:cs="Arial"/>
          <w:lang w:val="en-SG"/>
        </w:rPr>
        <w:t>there’s a chance that</w:t>
      </w:r>
      <w:r w:rsidR="0012234C">
        <w:rPr>
          <w:rFonts w:ascii="Arial" w:hAnsi="Arial" w:cs="Arial"/>
          <w:lang w:val="en-SG"/>
        </w:rPr>
        <w:t xml:space="preserve"> not many people got to act on it</w:t>
      </w:r>
      <w:r w:rsidR="007B2A74">
        <w:rPr>
          <w:rFonts w:ascii="Arial" w:hAnsi="Arial" w:cs="Arial"/>
          <w:lang w:val="en-SG"/>
        </w:rPr>
        <w:t xml:space="preserve"> and will do so in the upcoming trading day</w:t>
      </w:r>
      <w:r w:rsidR="0012234C">
        <w:rPr>
          <w:rFonts w:ascii="Arial" w:hAnsi="Arial" w:cs="Arial"/>
          <w:lang w:val="en-SG"/>
        </w:rPr>
        <w:t xml:space="preserve">. </w:t>
      </w:r>
      <w:r w:rsidR="00DD220F">
        <w:rPr>
          <w:rFonts w:ascii="Arial" w:hAnsi="Arial" w:cs="Arial"/>
          <w:lang w:val="en-SG"/>
        </w:rPr>
        <w:t xml:space="preserve">However, the underlying stock only increased slightly </w:t>
      </w:r>
      <w:r w:rsidR="007B2A74">
        <w:rPr>
          <w:rFonts w:ascii="Arial" w:hAnsi="Arial" w:cs="Arial"/>
          <w:lang w:val="en-SG"/>
        </w:rPr>
        <w:t>the next trading day</w:t>
      </w:r>
      <w:r w:rsidR="00DD220F">
        <w:rPr>
          <w:rFonts w:ascii="Arial" w:hAnsi="Arial" w:cs="Arial"/>
          <w:lang w:val="en-SG"/>
        </w:rPr>
        <w:t xml:space="preserve">. This is where I learnt </w:t>
      </w:r>
      <w:r w:rsidR="0016521E">
        <w:rPr>
          <w:rFonts w:ascii="Arial" w:hAnsi="Arial" w:cs="Arial"/>
          <w:lang w:val="en-SG"/>
        </w:rPr>
        <w:t xml:space="preserve">a stock can go against its expected trend, showing that trendlines </w:t>
      </w:r>
      <w:r w:rsidR="00D37ACA" w:rsidRPr="001B6299">
        <w:rPr>
          <w:rFonts w:ascii="Arial" w:hAnsi="Arial" w:cs="Arial"/>
          <w:lang w:val="en-SG"/>
        </w:rPr>
        <w:t>ar</w:t>
      </w:r>
      <w:r w:rsidR="00EE20EB">
        <w:rPr>
          <w:rFonts w:ascii="Arial" w:hAnsi="Arial" w:cs="Arial"/>
          <w:lang w:val="en-SG"/>
        </w:rPr>
        <w:t xml:space="preserve">e not a good indicator of </w:t>
      </w:r>
      <w:r w:rsidR="008B075B">
        <w:rPr>
          <w:rFonts w:ascii="Arial" w:hAnsi="Arial" w:cs="Arial"/>
          <w:lang w:val="en-SG"/>
        </w:rPr>
        <w:t xml:space="preserve">whether a stock will go up or down </w:t>
      </w:r>
      <w:r w:rsidR="00B25486">
        <w:rPr>
          <w:rFonts w:ascii="Arial" w:hAnsi="Arial" w:cs="Arial"/>
          <w:lang w:val="en-SG"/>
        </w:rPr>
        <w:t>and</w:t>
      </w:r>
      <w:r w:rsidR="00D37ACA" w:rsidRPr="001B6299">
        <w:rPr>
          <w:rFonts w:ascii="Arial" w:hAnsi="Arial" w:cs="Arial"/>
          <w:lang w:val="en-SG"/>
        </w:rPr>
        <w:t xml:space="preserve"> </w:t>
      </w:r>
      <w:r w:rsidR="00DD220F">
        <w:rPr>
          <w:rFonts w:ascii="Arial" w:hAnsi="Arial" w:cs="Arial"/>
          <w:lang w:val="en-SG"/>
        </w:rPr>
        <w:t xml:space="preserve">that </w:t>
      </w:r>
      <w:r w:rsidR="001B6299" w:rsidRPr="001B6299">
        <w:rPr>
          <w:rFonts w:ascii="Arial" w:hAnsi="Arial" w:cs="Arial"/>
          <w:lang w:val="en-SG"/>
        </w:rPr>
        <w:t xml:space="preserve">short EMA crossovers </w:t>
      </w:r>
      <w:r w:rsidR="00D918EE">
        <w:rPr>
          <w:rFonts w:ascii="Arial" w:hAnsi="Arial" w:cs="Arial"/>
          <w:lang w:val="en-SG"/>
        </w:rPr>
        <w:t xml:space="preserve">can lead to </w:t>
      </w:r>
      <w:r w:rsidR="001B6299" w:rsidRPr="001B6299">
        <w:rPr>
          <w:rFonts w:ascii="Arial" w:hAnsi="Arial" w:cs="Arial"/>
          <w:lang w:val="en-SG"/>
        </w:rPr>
        <w:t>false breakouts</w:t>
      </w:r>
      <w:r w:rsidR="00DE1B8C">
        <w:rPr>
          <w:rFonts w:ascii="Arial" w:hAnsi="Arial" w:cs="Arial"/>
          <w:lang w:val="en-SG"/>
        </w:rPr>
        <w:t xml:space="preserve"> where the stock price does not increase further</w:t>
      </w:r>
      <w:r w:rsidR="008B075B">
        <w:rPr>
          <w:rFonts w:ascii="Arial" w:hAnsi="Arial" w:cs="Arial"/>
          <w:lang w:val="en-SG"/>
        </w:rPr>
        <w:t xml:space="preserve"> even</w:t>
      </w:r>
      <w:r w:rsidR="00DE1B8C">
        <w:rPr>
          <w:rFonts w:ascii="Arial" w:hAnsi="Arial" w:cs="Arial"/>
          <w:lang w:val="en-SG"/>
        </w:rPr>
        <w:t xml:space="preserve"> after breaking through the resistance point.</w:t>
      </w:r>
      <w:r w:rsidR="00341F13">
        <w:rPr>
          <w:rFonts w:ascii="Arial" w:hAnsi="Arial" w:cs="Arial"/>
          <w:lang w:val="en-SG"/>
        </w:rPr>
        <w:t xml:space="preserve"> </w:t>
      </w:r>
      <w:r w:rsidR="001B6299" w:rsidRPr="001B6299">
        <w:rPr>
          <w:rFonts w:ascii="Arial" w:hAnsi="Arial" w:cs="Arial"/>
          <w:lang w:val="en-SG"/>
        </w:rPr>
        <w:t xml:space="preserve">After </w:t>
      </w:r>
      <w:r w:rsidR="00341F13">
        <w:rPr>
          <w:rFonts w:ascii="Arial" w:hAnsi="Arial" w:cs="Arial"/>
          <w:lang w:val="en-SG"/>
        </w:rPr>
        <w:t xml:space="preserve">the </w:t>
      </w:r>
      <w:r w:rsidR="00D316BE">
        <w:rPr>
          <w:rFonts w:ascii="Arial" w:hAnsi="Arial" w:cs="Arial"/>
          <w:lang w:val="en-SG"/>
        </w:rPr>
        <w:t>weekend, I went to check the</w:t>
      </w:r>
      <w:r w:rsidR="001B6299" w:rsidRPr="001B6299">
        <w:rPr>
          <w:rFonts w:ascii="Arial" w:hAnsi="Arial" w:cs="Arial"/>
          <w:lang w:val="en-SG"/>
        </w:rPr>
        <w:t xml:space="preserve"> Microsoft’s</w:t>
      </w:r>
      <w:r w:rsidR="00127B29">
        <w:rPr>
          <w:rFonts w:ascii="Arial" w:hAnsi="Arial" w:cs="Arial"/>
          <w:lang w:val="en-SG"/>
        </w:rPr>
        <w:t xml:space="preserve"> RSI value </w:t>
      </w:r>
      <w:r w:rsidR="00E00901">
        <w:rPr>
          <w:rFonts w:ascii="Arial" w:hAnsi="Arial" w:cs="Arial"/>
          <w:lang w:val="en-SG"/>
        </w:rPr>
        <w:t>to assess whether I should sell or hold the DLC.</w:t>
      </w:r>
      <w:r w:rsidR="00127B29">
        <w:rPr>
          <w:rFonts w:ascii="Arial" w:hAnsi="Arial" w:cs="Arial"/>
          <w:lang w:val="en-SG"/>
        </w:rPr>
        <w:t xml:space="preserve"> I found </w:t>
      </w:r>
      <w:r w:rsidR="00E00901">
        <w:rPr>
          <w:rFonts w:ascii="Arial" w:hAnsi="Arial" w:cs="Arial"/>
          <w:lang w:val="en-SG"/>
        </w:rPr>
        <w:t>that RSI was above 70</w:t>
      </w:r>
      <w:r w:rsidR="005D0360">
        <w:rPr>
          <w:rFonts w:ascii="Arial" w:hAnsi="Arial" w:cs="Arial"/>
          <w:lang w:val="en-SG"/>
        </w:rPr>
        <w:t xml:space="preserve"> </w:t>
      </w:r>
      <w:r w:rsidR="004B7296" w:rsidRPr="000C0C0B">
        <w:rPr>
          <w:rFonts w:ascii="Arial" w:hAnsi="Arial" w:cs="Arial"/>
          <w:b/>
          <w:bCs/>
          <w:lang w:val="en-SG"/>
        </w:rPr>
        <w:t xml:space="preserve">(Appendix, Chart </w:t>
      </w:r>
      <w:r w:rsidR="00906F65">
        <w:rPr>
          <w:rFonts w:ascii="Arial" w:hAnsi="Arial" w:cs="Arial"/>
          <w:b/>
          <w:bCs/>
          <w:lang w:val="en-SG"/>
        </w:rPr>
        <w:t>3</w:t>
      </w:r>
      <w:r w:rsidR="004B7296">
        <w:rPr>
          <w:rFonts w:ascii="Arial" w:hAnsi="Arial" w:cs="Arial"/>
          <w:b/>
          <w:bCs/>
          <w:lang w:val="en-SG"/>
        </w:rPr>
        <w:t>)</w:t>
      </w:r>
      <w:r w:rsidR="004B7296">
        <w:rPr>
          <w:rFonts w:ascii="Arial" w:hAnsi="Arial" w:cs="Arial"/>
          <w:lang w:val="en-SG"/>
        </w:rPr>
        <w:t xml:space="preserve"> </w:t>
      </w:r>
      <w:r w:rsidR="005D0360">
        <w:rPr>
          <w:rFonts w:ascii="Arial" w:hAnsi="Arial" w:cs="Arial"/>
          <w:lang w:val="en-SG"/>
        </w:rPr>
        <w:t>and that the trade volume was decreasing</w:t>
      </w:r>
      <w:r w:rsidR="00E00901">
        <w:rPr>
          <w:rFonts w:ascii="Arial" w:hAnsi="Arial" w:cs="Arial"/>
          <w:lang w:val="en-SG"/>
        </w:rPr>
        <w:t>, which meant that the stock is overbought</w:t>
      </w:r>
      <w:r w:rsidR="005D0360">
        <w:rPr>
          <w:rFonts w:ascii="Arial" w:hAnsi="Arial" w:cs="Arial"/>
          <w:lang w:val="en-SG"/>
        </w:rPr>
        <w:t xml:space="preserve"> and not many people are buying </w:t>
      </w:r>
      <w:r w:rsidR="005D0360">
        <w:rPr>
          <w:rFonts w:ascii="Arial" w:hAnsi="Arial" w:cs="Arial"/>
          <w:lang w:val="en-SG"/>
        </w:rPr>
        <w:lastRenderedPageBreak/>
        <w:t>more of Microsoft stock anymore</w:t>
      </w:r>
      <w:r w:rsidR="00E00901">
        <w:rPr>
          <w:rFonts w:ascii="Arial" w:hAnsi="Arial" w:cs="Arial"/>
          <w:lang w:val="en-SG"/>
        </w:rPr>
        <w:t xml:space="preserve">. I took this </w:t>
      </w:r>
      <w:r w:rsidR="006B7232">
        <w:rPr>
          <w:rFonts w:ascii="Arial" w:hAnsi="Arial" w:cs="Arial"/>
          <w:lang w:val="en-SG"/>
        </w:rPr>
        <w:t xml:space="preserve">as a </w:t>
      </w:r>
      <w:r w:rsidR="005354C1">
        <w:rPr>
          <w:rFonts w:ascii="Arial" w:hAnsi="Arial" w:cs="Arial"/>
          <w:lang w:val="en-SG"/>
        </w:rPr>
        <w:t>sell signal</w:t>
      </w:r>
      <w:r w:rsidR="008C57D3">
        <w:rPr>
          <w:rFonts w:ascii="Arial" w:hAnsi="Arial" w:cs="Arial"/>
          <w:lang w:val="en-SG"/>
        </w:rPr>
        <w:t xml:space="preserve"> </w:t>
      </w:r>
      <w:r w:rsidR="00FF0ACE">
        <w:rPr>
          <w:rFonts w:ascii="Arial" w:hAnsi="Arial" w:cs="Arial"/>
          <w:lang w:val="en-SG"/>
        </w:rPr>
        <w:t xml:space="preserve">and closed my trade </w:t>
      </w:r>
      <w:r w:rsidR="00E50837">
        <w:rPr>
          <w:rFonts w:ascii="Arial" w:hAnsi="Arial" w:cs="Arial"/>
          <w:lang w:val="en-SG"/>
        </w:rPr>
        <w:t>earning a profit of $400</w:t>
      </w:r>
      <w:r w:rsidR="0092236E">
        <w:rPr>
          <w:rFonts w:ascii="Arial" w:hAnsi="Arial" w:cs="Arial"/>
          <w:lang w:val="en-SG"/>
        </w:rPr>
        <w:t>. D</w:t>
      </w:r>
      <w:r w:rsidR="00FF0ACE">
        <w:rPr>
          <w:rFonts w:ascii="Arial" w:hAnsi="Arial" w:cs="Arial"/>
          <w:lang w:val="en-SG"/>
        </w:rPr>
        <w:t>espite not earning as much profit as expected</w:t>
      </w:r>
      <w:r w:rsidR="0092236E">
        <w:rPr>
          <w:rFonts w:ascii="Arial" w:hAnsi="Arial" w:cs="Arial"/>
          <w:lang w:val="en-SG"/>
        </w:rPr>
        <w:t>, it is more important that</w:t>
      </w:r>
      <w:r w:rsidR="00821A71">
        <w:rPr>
          <w:rFonts w:ascii="Arial" w:hAnsi="Arial" w:cs="Arial"/>
          <w:lang w:val="en-SG"/>
        </w:rPr>
        <w:t xml:space="preserve"> I prioritised protecting my gains</w:t>
      </w:r>
      <w:r w:rsidR="0092236E">
        <w:rPr>
          <w:rFonts w:ascii="Arial" w:hAnsi="Arial" w:cs="Arial"/>
          <w:lang w:val="en-SG"/>
        </w:rPr>
        <w:t>.</w:t>
      </w:r>
      <w:r w:rsidR="00442A48">
        <w:rPr>
          <w:rFonts w:ascii="Arial" w:hAnsi="Arial" w:cs="Arial"/>
          <w:lang w:val="en-SG"/>
        </w:rPr>
        <w:br/>
      </w:r>
      <w:r w:rsidR="00442A48">
        <w:rPr>
          <w:rFonts w:ascii="Arial" w:hAnsi="Arial" w:cs="Arial"/>
          <w:lang w:val="en-SG"/>
        </w:rPr>
        <w:br/>
      </w:r>
      <w:r w:rsidR="002E11D7">
        <w:rPr>
          <w:rFonts w:ascii="Arial" w:hAnsi="Arial" w:cs="Arial"/>
          <w:lang w:val="en-SG"/>
        </w:rPr>
        <w:t>I bought 22400 of 5x Short DBS DLCs</w:t>
      </w:r>
      <w:r w:rsidR="00573B2C">
        <w:rPr>
          <w:rFonts w:ascii="Arial" w:hAnsi="Arial" w:cs="Arial"/>
          <w:lang w:val="en-SG"/>
        </w:rPr>
        <w:t xml:space="preserve">, as I was convinced from my </w:t>
      </w:r>
      <w:r w:rsidR="00736FC7">
        <w:rPr>
          <w:rFonts w:ascii="Arial" w:hAnsi="Arial" w:cs="Arial"/>
          <w:lang w:val="en-SG"/>
        </w:rPr>
        <w:t xml:space="preserve">group of </w:t>
      </w:r>
      <w:r w:rsidR="00573B2C">
        <w:rPr>
          <w:rFonts w:ascii="Arial" w:hAnsi="Arial" w:cs="Arial"/>
          <w:lang w:val="en-SG"/>
        </w:rPr>
        <w:t>friend</w:t>
      </w:r>
      <w:r w:rsidR="00736FC7">
        <w:rPr>
          <w:rFonts w:ascii="Arial" w:hAnsi="Arial" w:cs="Arial"/>
          <w:lang w:val="en-SG"/>
        </w:rPr>
        <w:t>’s</w:t>
      </w:r>
      <w:r w:rsidR="00573B2C">
        <w:rPr>
          <w:rFonts w:ascii="Arial" w:hAnsi="Arial" w:cs="Arial"/>
          <w:lang w:val="en-SG"/>
        </w:rPr>
        <w:t xml:space="preserve"> explanation that DBS share price would drop after </w:t>
      </w:r>
      <w:r w:rsidR="00CD5997">
        <w:rPr>
          <w:rFonts w:ascii="Arial" w:hAnsi="Arial" w:cs="Arial"/>
          <w:lang w:val="en-SG"/>
        </w:rPr>
        <w:t xml:space="preserve">ex-dividend day </w:t>
      </w:r>
      <w:r w:rsidR="00C816B2">
        <w:rPr>
          <w:rFonts w:ascii="Arial" w:hAnsi="Arial" w:cs="Arial"/>
          <w:lang w:val="en-SG"/>
        </w:rPr>
        <w:t>since many would sell the stock after getting their dividends since they are just trading merely for the dividend payout</w:t>
      </w:r>
      <w:r w:rsidR="003C63D0">
        <w:rPr>
          <w:rFonts w:ascii="Arial" w:hAnsi="Arial" w:cs="Arial"/>
          <w:lang w:val="en-SG"/>
        </w:rPr>
        <w:t>.</w:t>
      </w:r>
      <w:r w:rsidR="00FC206B">
        <w:rPr>
          <w:rFonts w:ascii="Arial" w:hAnsi="Arial" w:cs="Arial"/>
          <w:lang w:val="en-SG"/>
        </w:rPr>
        <w:t xml:space="preserve"> Additionally, this is also evident in the</w:t>
      </w:r>
      <w:r w:rsidR="00FC206B" w:rsidRPr="00FD2967">
        <w:rPr>
          <w:rFonts w:ascii="Arial" w:hAnsi="Arial" w:cs="Arial"/>
          <w:b/>
          <w:bCs/>
          <w:lang w:val="en-SG"/>
        </w:rPr>
        <w:t xml:space="preserve"> other ex-dividend day</w:t>
      </w:r>
      <w:r w:rsidR="008E4143" w:rsidRPr="00FD2967">
        <w:rPr>
          <w:rFonts w:ascii="Arial" w:hAnsi="Arial" w:cs="Arial"/>
          <w:b/>
          <w:bCs/>
          <w:vertAlign w:val="superscript"/>
          <w:lang w:val="en-SG"/>
        </w:rPr>
        <w:t>3</w:t>
      </w:r>
      <w:r w:rsidR="00FC206B">
        <w:rPr>
          <w:rFonts w:ascii="Arial" w:hAnsi="Arial" w:cs="Arial"/>
          <w:lang w:val="en-SG"/>
        </w:rPr>
        <w:t xml:space="preserve"> where the stock decreased</w:t>
      </w:r>
      <w:r w:rsidR="00DF5372">
        <w:rPr>
          <w:rFonts w:ascii="Arial" w:hAnsi="Arial" w:cs="Arial"/>
          <w:lang w:val="en-SG"/>
        </w:rPr>
        <w:t xml:space="preserve"> </w:t>
      </w:r>
      <w:r w:rsidR="00DF5372" w:rsidRPr="000C0C0B">
        <w:rPr>
          <w:rFonts w:ascii="Arial" w:hAnsi="Arial" w:cs="Arial"/>
          <w:b/>
          <w:bCs/>
          <w:lang w:val="en-SG"/>
        </w:rPr>
        <w:t xml:space="preserve">(Appendix, Chart </w:t>
      </w:r>
      <w:r w:rsidR="00906F65">
        <w:rPr>
          <w:rFonts w:ascii="Arial" w:hAnsi="Arial" w:cs="Arial"/>
          <w:b/>
          <w:bCs/>
          <w:lang w:val="en-SG"/>
        </w:rPr>
        <w:t>4</w:t>
      </w:r>
      <w:r w:rsidR="00DF5372">
        <w:rPr>
          <w:rFonts w:ascii="Arial" w:hAnsi="Arial" w:cs="Arial"/>
          <w:b/>
          <w:bCs/>
          <w:lang w:val="en-SG"/>
        </w:rPr>
        <w:t>)</w:t>
      </w:r>
      <w:r w:rsidR="00121E36">
        <w:rPr>
          <w:rFonts w:ascii="Arial" w:hAnsi="Arial" w:cs="Arial"/>
          <w:lang w:val="en-SG"/>
        </w:rPr>
        <w:t>.</w:t>
      </w:r>
      <w:r w:rsidR="003C63D0">
        <w:rPr>
          <w:rFonts w:ascii="Arial" w:hAnsi="Arial" w:cs="Arial"/>
          <w:lang w:val="en-SG"/>
        </w:rPr>
        <w:t xml:space="preserve"> Resultantly, the price of DBS did go down. However, </w:t>
      </w:r>
      <w:r w:rsidR="00A864AF">
        <w:rPr>
          <w:rFonts w:ascii="Arial" w:hAnsi="Arial" w:cs="Arial"/>
          <w:lang w:val="en-SG"/>
        </w:rPr>
        <w:t xml:space="preserve">we started losing money on our DLC trades instead and </w:t>
      </w:r>
      <w:r w:rsidR="00AD73A6">
        <w:rPr>
          <w:rFonts w:ascii="Arial" w:hAnsi="Arial" w:cs="Arial"/>
          <w:lang w:val="en-SG"/>
        </w:rPr>
        <w:t xml:space="preserve">I later learned that their hypothesis was wrong. </w:t>
      </w:r>
      <w:r w:rsidR="00470F63" w:rsidRPr="00470F63">
        <w:rPr>
          <w:rFonts w:ascii="Arial" w:hAnsi="Arial" w:cs="Arial"/>
          <w:lang w:val="en-SG"/>
        </w:rPr>
        <w:t xml:space="preserve">This is because </w:t>
      </w:r>
      <w:r w:rsidR="00470F63" w:rsidRPr="00FD2967">
        <w:rPr>
          <w:rFonts w:ascii="Arial" w:hAnsi="Arial" w:cs="Arial"/>
          <w:b/>
          <w:bCs/>
          <w:lang w:val="en-SG"/>
        </w:rPr>
        <w:t>SocGen has stated</w:t>
      </w:r>
      <w:r w:rsidR="00FD2967" w:rsidRPr="00FD2967">
        <w:rPr>
          <w:rFonts w:ascii="Arial" w:hAnsi="Arial" w:cs="Arial"/>
          <w:b/>
          <w:bCs/>
          <w:vertAlign w:val="superscript"/>
          <w:lang w:val="en-SG"/>
        </w:rPr>
        <w:t>4</w:t>
      </w:r>
      <w:r w:rsidR="00470F63" w:rsidRPr="00470F63">
        <w:rPr>
          <w:rFonts w:ascii="Arial" w:hAnsi="Arial" w:cs="Arial"/>
          <w:lang w:val="en-SG"/>
        </w:rPr>
        <w:t xml:space="preserve"> that dividend adjustments are excluded from the daily percentage change of the underlying asset, meaning DLCs do not respond to price drops resulting from dividend payouts.</w:t>
      </w:r>
      <w:r w:rsidR="00470F63">
        <w:rPr>
          <w:rFonts w:ascii="Arial" w:hAnsi="Arial" w:cs="Arial"/>
          <w:lang w:val="en-SG"/>
        </w:rPr>
        <w:t xml:space="preserve"> </w:t>
      </w:r>
      <w:r w:rsidR="0032474D">
        <w:rPr>
          <w:rFonts w:ascii="Arial" w:hAnsi="Arial" w:cs="Arial"/>
          <w:lang w:val="en-SG"/>
        </w:rPr>
        <w:t xml:space="preserve">I tend sold the </w:t>
      </w:r>
      <w:r w:rsidR="009D6575">
        <w:rPr>
          <w:rFonts w:ascii="Arial" w:hAnsi="Arial" w:cs="Arial"/>
          <w:lang w:val="en-SG"/>
        </w:rPr>
        <w:t xml:space="preserve">DLC immediately after I realised this mistake. </w:t>
      </w:r>
      <w:r w:rsidR="00232D99">
        <w:rPr>
          <w:rFonts w:ascii="Arial" w:hAnsi="Arial" w:cs="Arial"/>
          <w:lang w:val="en-SG"/>
        </w:rPr>
        <w:t xml:space="preserve">As a result, I lost </w:t>
      </w:r>
      <w:r w:rsidR="004A059A">
        <w:rPr>
          <w:rFonts w:ascii="Arial" w:hAnsi="Arial" w:cs="Arial"/>
          <w:lang w:val="en-SG"/>
        </w:rPr>
        <w:t>$478 from this trade. This trade has taught me to not trade solely from the word of mouth and to always fully understand the financial instrument that</w:t>
      </w:r>
      <w:r w:rsidR="00DF0C45">
        <w:rPr>
          <w:rFonts w:ascii="Arial" w:hAnsi="Arial" w:cs="Arial"/>
          <w:lang w:val="en-SG"/>
        </w:rPr>
        <w:t xml:space="preserve"> I am trading</w:t>
      </w:r>
      <w:r w:rsidR="00B542E1">
        <w:rPr>
          <w:rFonts w:ascii="Arial" w:hAnsi="Arial" w:cs="Arial"/>
          <w:lang w:val="en-SG"/>
        </w:rPr>
        <w:t xml:space="preserve">, down to its minute details </w:t>
      </w:r>
      <w:r w:rsidR="00FD05C4">
        <w:rPr>
          <w:rFonts w:ascii="Arial" w:hAnsi="Arial" w:cs="Arial"/>
          <w:lang w:val="en-SG"/>
        </w:rPr>
        <w:t>to prevent blunders.</w:t>
      </w:r>
      <w:r w:rsidR="00EA225B">
        <w:rPr>
          <w:rFonts w:ascii="Arial" w:hAnsi="Arial" w:cs="Arial"/>
          <w:lang w:val="en-SG"/>
        </w:rPr>
        <w:br/>
      </w:r>
      <w:r w:rsidR="00EA225B">
        <w:rPr>
          <w:rFonts w:ascii="Arial" w:hAnsi="Arial" w:cs="Arial"/>
          <w:lang w:val="en-SG"/>
        </w:rPr>
        <w:br/>
      </w:r>
      <w:r w:rsidR="008E0974">
        <w:rPr>
          <w:rFonts w:ascii="Arial" w:hAnsi="Arial" w:cs="Arial"/>
          <w:lang w:val="en-SG"/>
        </w:rPr>
        <w:t xml:space="preserve">Initially, I bought </w:t>
      </w:r>
      <w:r w:rsidR="005E36AA" w:rsidRPr="005E36AA">
        <w:rPr>
          <w:rFonts w:ascii="Arial" w:hAnsi="Arial" w:cs="Arial"/>
        </w:rPr>
        <w:t>29</w:t>
      </w:r>
      <w:r w:rsidR="00526F09">
        <w:rPr>
          <w:rFonts w:ascii="Arial" w:hAnsi="Arial" w:cs="Arial"/>
        </w:rPr>
        <w:t>,</w:t>
      </w:r>
      <w:r w:rsidR="005E36AA" w:rsidRPr="005E36AA">
        <w:rPr>
          <w:rFonts w:ascii="Arial" w:hAnsi="Arial" w:cs="Arial"/>
        </w:rPr>
        <w:t>000</w:t>
      </w:r>
      <w:r w:rsidR="005E36AA">
        <w:rPr>
          <w:rFonts w:ascii="Arial" w:hAnsi="Arial" w:cs="Arial"/>
        </w:rPr>
        <w:t xml:space="preserve"> of 5x Long Xiaomi DLCs </w:t>
      </w:r>
      <w:r w:rsidR="00A94C36">
        <w:rPr>
          <w:rFonts w:ascii="Arial" w:hAnsi="Arial" w:cs="Arial"/>
        </w:rPr>
        <w:t>at $0.</w:t>
      </w:r>
      <w:r w:rsidR="003A2B22">
        <w:rPr>
          <w:rFonts w:ascii="Arial" w:hAnsi="Arial" w:cs="Arial"/>
        </w:rPr>
        <w:t xml:space="preserve">410, </w:t>
      </w:r>
      <w:r w:rsidR="00594069">
        <w:rPr>
          <w:rFonts w:ascii="Arial" w:hAnsi="Arial" w:cs="Arial"/>
        </w:rPr>
        <w:t>(</w:t>
      </w:r>
      <w:r w:rsidR="003A2B22">
        <w:rPr>
          <w:rFonts w:ascii="Arial" w:hAnsi="Arial" w:cs="Arial"/>
        </w:rPr>
        <w:t>a total of $11,890</w:t>
      </w:r>
      <w:r w:rsidR="00594069">
        <w:rPr>
          <w:rFonts w:ascii="Arial" w:hAnsi="Arial" w:cs="Arial"/>
        </w:rPr>
        <w:t>)</w:t>
      </w:r>
      <w:r w:rsidR="00950C59">
        <w:rPr>
          <w:rFonts w:ascii="Arial" w:hAnsi="Arial" w:cs="Arial"/>
        </w:rPr>
        <w:t xml:space="preserve"> at the end of May</w:t>
      </w:r>
      <w:r w:rsidR="005E36AA">
        <w:rPr>
          <w:rFonts w:ascii="Arial" w:hAnsi="Arial" w:cs="Arial"/>
        </w:rPr>
        <w:t xml:space="preserve">, as Xiaomi was going to </w:t>
      </w:r>
      <w:r w:rsidR="00960133">
        <w:rPr>
          <w:rFonts w:ascii="Arial" w:hAnsi="Arial" w:cs="Arial"/>
        </w:rPr>
        <w:t xml:space="preserve">showcase the features of their upcoming </w:t>
      </w:r>
      <w:r w:rsidR="00812525">
        <w:rPr>
          <w:rFonts w:ascii="Arial" w:hAnsi="Arial" w:cs="Arial"/>
        </w:rPr>
        <w:t>electr</w:t>
      </w:r>
      <w:r w:rsidR="00A55CC8">
        <w:rPr>
          <w:rFonts w:ascii="Arial" w:hAnsi="Arial" w:cs="Arial"/>
        </w:rPr>
        <w:t xml:space="preserve">onic </w:t>
      </w:r>
      <w:r w:rsidR="00C07FD0">
        <w:rPr>
          <w:rFonts w:ascii="Arial" w:hAnsi="Arial" w:cs="Arial"/>
        </w:rPr>
        <w:t xml:space="preserve">SUV </w:t>
      </w:r>
      <w:r w:rsidR="00812525">
        <w:rPr>
          <w:rFonts w:ascii="Arial" w:hAnsi="Arial" w:cs="Arial"/>
        </w:rPr>
        <w:t xml:space="preserve">that is waiting to be released. </w:t>
      </w:r>
      <w:r w:rsidR="0040503F">
        <w:rPr>
          <w:rFonts w:ascii="Arial" w:hAnsi="Arial" w:cs="Arial"/>
        </w:rPr>
        <w:t xml:space="preserve">Public sentiment was very positive about this piece of news as they felt that it would </w:t>
      </w:r>
      <w:r w:rsidR="0040503F" w:rsidRPr="00E44D4E">
        <w:rPr>
          <w:rFonts w:ascii="Arial" w:hAnsi="Arial" w:cs="Arial"/>
          <w:b/>
          <w:bCs/>
        </w:rPr>
        <w:t>beat Tesla’s</w:t>
      </w:r>
      <w:r w:rsidR="00085FF8" w:rsidRPr="00E44D4E">
        <w:rPr>
          <w:rFonts w:ascii="Arial" w:hAnsi="Arial" w:cs="Arial"/>
          <w:b/>
          <w:bCs/>
        </w:rPr>
        <w:t xml:space="preserve"> Model Y</w:t>
      </w:r>
      <w:r w:rsidR="007D4C8B" w:rsidRPr="00E44D4E">
        <w:rPr>
          <w:rFonts w:ascii="Arial" w:hAnsi="Arial" w:cs="Arial"/>
          <w:b/>
          <w:bCs/>
        </w:rPr>
        <w:t xml:space="preserve"> electronic vehicle</w:t>
      </w:r>
      <w:r w:rsidR="00E44D4E">
        <w:rPr>
          <w:rFonts w:ascii="Arial" w:hAnsi="Arial" w:cs="Arial"/>
          <w:b/>
          <w:bCs/>
          <w:vertAlign w:val="superscript"/>
        </w:rPr>
        <w:t>5</w:t>
      </w:r>
      <w:r w:rsidR="007D4C8B">
        <w:rPr>
          <w:rFonts w:ascii="Arial" w:hAnsi="Arial" w:cs="Arial"/>
        </w:rPr>
        <w:t xml:space="preserve">. Thus, I locked in that trade as I was very confident about my market analysis as there was a potential rally for </w:t>
      </w:r>
      <w:r w:rsidR="00093B2B">
        <w:rPr>
          <w:rFonts w:ascii="Arial" w:hAnsi="Arial" w:cs="Arial"/>
        </w:rPr>
        <w:t>Xiaomi’s</w:t>
      </w:r>
      <w:r w:rsidR="007D4C8B">
        <w:rPr>
          <w:rFonts w:ascii="Arial" w:hAnsi="Arial" w:cs="Arial"/>
        </w:rPr>
        <w:t xml:space="preserve"> stocks.</w:t>
      </w:r>
      <w:r w:rsidR="00950C59">
        <w:rPr>
          <w:rFonts w:ascii="Arial" w:hAnsi="Arial" w:cs="Arial"/>
        </w:rPr>
        <w:t xml:space="preserve"> However, a few days later, it was announced that the official launch of the YU7 SUV is </w:t>
      </w:r>
      <w:r w:rsidR="00950C59" w:rsidRPr="00157EDC">
        <w:rPr>
          <w:rFonts w:ascii="Arial" w:hAnsi="Arial" w:cs="Arial"/>
          <w:b/>
          <w:bCs/>
        </w:rPr>
        <w:t xml:space="preserve">expected </w:t>
      </w:r>
      <w:proofErr w:type="gramStart"/>
      <w:r w:rsidR="00950C59" w:rsidRPr="00157EDC">
        <w:rPr>
          <w:rFonts w:ascii="Arial" w:hAnsi="Arial" w:cs="Arial"/>
          <w:b/>
          <w:bCs/>
        </w:rPr>
        <w:t>in</w:t>
      </w:r>
      <w:proofErr w:type="gramEnd"/>
      <w:r w:rsidR="00950C59" w:rsidRPr="00157EDC">
        <w:rPr>
          <w:rFonts w:ascii="Arial" w:hAnsi="Arial" w:cs="Arial"/>
          <w:b/>
          <w:bCs/>
        </w:rPr>
        <w:t xml:space="preserve"> July</w:t>
      </w:r>
      <w:r w:rsidR="00157EDC">
        <w:rPr>
          <w:rFonts w:ascii="Arial" w:hAnsi="Arial" w:cs="Arial"/>
          <w:b/>
          <w:bCs/>
          <w:vertAlign w:val="superscript"/>
        </w:rPr>
        <w:t>6</w:t>
      </w:r>
      <w:r w:rsidR="00950C59">
        <w:rPr>
          <w:rFonts w:ascii="Arial" w:hAnsi="Arial" w:cs="Arial"/>
        </w:rPr>
        <w:t xml:space="preserve">, which was a month from then. Many people were expecting the launch of </w:t>
      </w:r>
      <w:r w:rsidR="004673C1">
        <w:rPr>
          <w:rFonts w:ascii="Arial" w:hAnsi="Arial" w:cs="Arial"/>
        </w:rPr>
        <w:t>Xiaomi’s</w:t>
      </w:r>
      <w:r w:rsidR="00950C59">
        <w:rPr>
          <w:rFonts w:ascii="Arial" w:hAnsi="Arial" w:cs="Arial"/>
        </w:rPr>
        <w:t xml:space="preserve"> smart vehicle to start during the feature showcase. Thus, the hype for the stock died down and dropped. </w:t>
      </w:r>
      <w:r w:rsidR="00C31517">
        <w:rPr>
          <w:rFonts w:ascii="Arial" w:hAnsi="Arial" w:cs="Arial"/>
        </w:rPr>
        <w:t>But</w:t>
      </w:r>
      <w:r w:rsidR="00950C59">
        <w:rPr>
          <w:rFonts w:ascii="Arial" w:hAnsi="Arial" w:cs="Arial"/>
        </w:rPr>
        <w:t xml:space="preserve"> I was still </w:t>
      </w:r>
      <w:r w:rsidR="00112BFA">
        <w:rPr>
          <w:rFonts w:ascii="Arial" w:hAnsi="Arial" w:cs="Arial"/>
        </w:rPr>
        <w:t>convinced</w:t>
      </w:r>
      <w:r w:rsidR="00950C59">
        <w:rPr>
          <w:rFonts w:ascii="Arial" w:hAnsi="Arial" w:cs="Arial"/>
        </w:rPr>
        <w:t xml:space="preserve"> about my fundamental analysis, so I doubled down and continued buying more Xiaomi Long DLCs despite the price drop as I thought I was getting the DLC at a discount. </w:t>
      </w:r>
      <w:r w:rsidR="00112BFA">
        <w:rPr>
          <w:rFonts w:ascii="Arial" w:hAnsi="Arial" w:cs="Arial"/>
        </w:rPr>
        <w:t xml:space="preserve">The DLC price </w:t>
      </w:r>
      <w:r w:rsidR="00D0446B">
        <w:rPr>
          <w:rFonts w:ascii="Arial" w:hAnsi="Arial" w:cs="Arial"/>
        </w:rPr>
        <w:t xml:space="preserve">kept on dropping afterwards but I </w:t>
      </w:r>
      <w:r w:rsidR="004673C1">
        <w:rPr>
          <w:rFonts w:ascii="Arial" w:hAnsi="Arial" w:cs="Arial"/>
        </w:rPr>
        <w:t xml:space="preserve">had </w:t>
      </w:r>
      <w:r w:rsidR="00D0446B">
        <w:rPr>
          <w:rFonts w:ascii="Arial" w:hAnsi="Arial" w:cs="Arial"/>
        </w:rPr>
        <w:t xml:space="preserve">accumulated </w:t>
      </w:r>
      <w:r w:rsidR="004673C1">
        <w:rPr>
          <w:rFonts w:ascii="Arial" w:hAnsi="Arial" w:cs="Arial"/>
        </w:rPr>
        <w:t xml:space="preserve">115,000 of the DLC overtime </w:t>
      </w:r>
      <w:r w:rsidR="00BD3974">
        <w:rPr>
          <w:rFonts w:ascii="Arial" w:hAnsi="Arial" w:cs="Arial"/>
        </w:rPr>
        <w:t xml:space="preserve">($35,000) </w:t>
      </w:r>
      <w:r w:rsidR="004673C1">
        <w:rPr>
          <w:rFonts w:ascii="Arial" w:hAnsi="Arial" w:cs="Arial"/>
        </w:rPr>
        <w:t>through persistent buying despite the price drop</w:t>
      </w:r>
      <w:r w:rsidR="008D3A62">
        <w:rPr>
          <w:rFonts w:ascii="Arial" w:hAnsi="Arial" w:cs="Arial"/>
        </w:rPr>
        <w:t xml:space="preserve"> </w:t>
      </w:r>
      <w:r w:rsidR="008D3A62" w:rsidRPr="000C0C0B">
        <w:rPr>
          <w:rFonts w:ascii="Arial" w:hAnsi="Arial" w:cs="Arial"/>
          <w:b/>
          <w:bCs/>
          <w:lang w:val="en-SG"/>
        </w:rPr>
        <w:t xml:space="preserve">(Appendix, </w:t>
      </w:r>
      <w:r w:rsidR="008D3A62">
        <w:rPr>
          <w:rFonts w:ascii="Arial" w:hAnsi="Arial" w:cs="Arial"/>
          <w:b/>
          <w:bCs/>
          <w:lang w:val="en-SG"/>
        </w:rPr>
        <w:t>Xiaomi DLC)</w:t>
      </w:r>
      <w:r w:rsidR="004673C1">
        <w:rPr>
          <w:rFonts w:ascii="Arial" w:hAnsi="Arial" w:cs="Arial"/>
        </w:rPr>
        <w:t>.</w:t>
      </w:r>
      <w:r w:rsidR="005A0A7E">
        <w:rPr>
          <w:rFonts w:ascii="Arial" w:hAnsi="Arial" w:cs="Arial"/>
        </w:rPr>
        <w:t xml:space="preserve"> Finally, I made the tough decision to sell 1/3 of my </w:t>
      </w:r>
      <w:r w:rsidR="00620338">
        <w:rPr>
          <w:rFonts w:ascii="Arial" w:hAnsi="Arial" w:cs="Arial"/>
        </w:rPr>
        <w:t xml:space="preserve">total Xiaomi </w:t>
      </w:r>
      <w:r w:rsidR="005A0A7E">
        <w:rPr>
          <w:rFonts w:ascii="Arial" w:hAnsi="Arial" w:cs="Arial"/>
        </w:rPr>
        <w:t>DLCs amount</w:t>
      </w:r>
      <w:r w:rsidR="00620338">
        <w:rPr>
          <w:rFonts w:ascii="Arial" w:hAnsi="Arial" w:cs="Arial"/>
        </w:rPr>
        <w:t xml:space="preserve"> at </w:t>
      </w:r>
      <w:r w:rsidR="00E46F30">
        <w:rPr>
          <w:rFonts w:ascii="Arial" w:hAnsi="Arial" w:cs="Arial"/>
        </w:rPr>
        <w:t>$</w:t>
      </w:r>
      <w:r w:rsidR="00620338">
        <w:rPr>
          <w:rFonts w:ascii="Arial" w:hAnsi="Arial" w:cs="Arial"/>
        </w:rPr>
        <w:t>0.265</w:t>
      </w:r>
      <w:r w:rsidR="005A0A7E">
        <w:rPr>
          <w:rFonts w:ascii="Arial" w:hAnsi="Arial" w:cs="Arial"/>
        </w:rPr>
        <w:t xml:space="preserve"> to cut </w:t>
      </w:r>
      <w:r w:rsidR="00093B2B">
        <w:rPr>
          <w:rFonts w:ascii="Arial" w:hAnsi="Arial" w:cs="Arial"/>
        </w:rPr>
        <w:t>loss and</w:t>
      </w:r>
      <w:r w:rsidR="005A0A7E">
        <w:rPr>
          <w:rFonts w:ascii="Arial" w:hAnsi="Arial" w:cs="Arial"/>
        </w:rPr>
        <w:t xml:space="preserve"> keep the rest </w:t>
      </w:r>
      <w:r w:rsidR="00594069">
        <w:rPr>
          <w:rFonts w:ascii="Arial" w:hAnsi="Arial" w:cs="Arial"/>
        </w:rPr>
        <w:t>in case</w:t>
      </w:r>
      <w:r w:rsidR="005A0A7E">
        <w:rPr>
          <w:rFonts w:ascii="Arial" w:hAnsi="Arial" w:cs="Arial"/>
        </w:rPr>
        <w:t xml:space="preserve"> there is a market correction to gain back some of my losses</w:t>
      </w:r>
      <w:r w:rsidR="00620338">
        <w:rPr>
          <w:rFonts w:ascii="Arial" w:hAnsi="Arial" w:cs="Arial"/>
        </w:rPr>
        <w:t xml:space="preserve"> and to my surprise, t</w:t>
      </w:r>
      <w:r w:rsidR="00594069">
        <w:rPr>
          <w:rFonts w:ascii="Arial" w:hAnsi="Arial" w:cs="Arial"/>
        </w:rPr>
        <w:t xml:space="preserve">here was a market </w:t>
      </w:r>
      <w:r w:rsidR="00093B2B">
        <w:rPr>
          <w:rFonts w:ascii="Arial" w:hAnsi="Arial" w:cs="Arial"/>
        </w:rPr>
        <w:t>correction,</w:t>
      </w:r>
      <w:r w:rsidR="00594069">
        <w:rPr>
          <w:rFonts w:ascii="Arial" w:hAnsi="Arial" w:cs="Arial"/>
        </w:rPr>
        <w:t xml:space="preserve"> an</w:t>
      </w:r>
      <w:r w:rsidR="00B0185F">
        <w:rPr>
          <w:rFonts w:ascii="Arial" w:hAnsi="Arial" w:cs="Arial"/>
        </w:rPr>
        <w:t xml:space="preserve">d I </w:t>
      </w:r>
      <w:r w:rsidR="00093B2B">
        <w:rPr>
          <w:rFonts w:ascii="Arial" w:hAnsi="Arial" w:cs="Arial"/>
        </w:rPr>
        <w:t>managed</w:t>
      </w:r>
      <w:r w:rsidR="00B0185F">
        <w:rPr>
          <w:rFonts w:ascii="Arial" w:hAnsi="Arial" w:cs="Arial"/>
        </w:rPr>
        <w:t xml:space="preserve"> to sell the rest of my DLCs at $0.325</w:t>
      </w:r>
      <w:r w:rsidR="00C9776E">
        <w:rPr>
          <w:rFonts w:ascii="Arial" w:hAnsi="Arial" w:cs="Arial"/>
        </w:rPr>
        <w:t xml:space="preserve"> </w:t>
      </w:r>
      <w:r w:rsidR="00C9776E" w:rsidRPr="000C0C0B">
        <w:rPr>
          <w:rFonts w:ascii="Arial" w:hAnsi="Arial" w:cs="Arial"/>
          <w:b/>
          <w:bCs/>
          <w:lang w:val="en-SG"/>
        </w:rPr>
        <w:t xml:space="preserve">(Appendix, </w:t>
      </w:r>
      <w:r w:rsidR="00C9776E">
        <w:rPr>
          <w:rFonts w:ascii="Arial" w:hAnsi="Arial" w:cs="Arial"/>
          <w:b/>
          <w:bCs/>
          <w:lang w:val="en-SG"/>
        </w:rPr>
        <w:t>Xiaomi DLC 2)</w:t>
      </w:r>
      <w:r w:rsidR="00C9776E">
        <w:rPr>
          <w:rFonts w:ascii="Arial" w:hAnsi="Arial" w:cs="Arial"/>
          <w:lang w:val="en-SG"/>
        </w:rPr>
        <w:t>.</w:t>
      </w:r>
      <w:r w:rsidR="000617E3">
        <w:rPr>
          <w:rFonts w:ascii="Arial" w:hAnsi="Arial" w:cs="Arial"/>
          <w:lang w:val="en-SG"/>
        </w:rPr>
        <w:t xml:space="preserve"> </w:t>
      </w:r>
      <w:r w:rsidR="00B0185F">
        <w:rPr>
          <w:rFonts w:ascii="Arial" w:hAnsi="Arial" w:cs="Arial"/>
        </w:rPr>
        <w:t>I suffered</w:t>
      </w:r>
      <w:r w:rsidR="00650B45">
        <w:rPr>
          <w:rFonts w:ascii="Arial" w:hAnsi="Arial" w:cs="Arial"/>
        </w:rPr>
        <w:t xml:space="preserve"> the most</w:t>
      </w:r>
      <w:r w:rsidR="00B0185F">
        <w:rPr>
          <w:rFonts w:ascii="Arial" w:hAnsi="Arial" w:cs="Arial"/>
        </w:rPr>
        <w:t xml:space="preserve"> from this trade </w:t>
      </w:r>
      <w:r w:rsidR="00523DE0">
        <w:rPr>
          <w:rFonts w:ascii="Arial" w:hAnsi="Arial" w:cs="Arial"/>
        </w:rPr>
        <w:t>throughout</w:t>
      </w:r>
      <w:r w:rsidR="00650B45">
        <w:rPr>
          <w:rFonts w:ascii="Arial" w:hAnsi="Arial" w:cs="Arial"/>
        </w:rPr>
        <w:t xml:space="preserve"> my whole trading journey. </w:t>
      </w:r>
      <w:r w:rsidR="00110538">
        <w:rPr>
          <w:rFonts w:ascii="Arial" w:hAnsi="Arial" w:cs="Arial"/>
        </w:rPr>
        <w:t xml:space="preserve">Through this, </w:t>
      </w:r>
      <w:r w:rsidR="00110538" w:rsidRPr="00110538">
        <w:rPr>
          <w:rFonts w:ascii="Arial" w:hAnsi="Arial" w:cs="Arial"/>
        </w:rPr>
        <w:t xml:space="preserve">I learnt not to put too much of my capital into one trade. As I had spent about $35,000 in </w:t>
      </w:r>
      <w:r w:rsidR="00110538">
        <w:rPr>
          <w:rFonts w:ascii="Arial" w:hAnsi="Arial" w:cs="Arial"/>
        </w:rPr>
        <w:t>a</w:t>
      </w:r>
      <w:r w:rsidR="00110538" w:rsidRPr="00110538">
        <w:rPr>
          <w:rFonts w:ascii="Arial" w:hAnsi="Arial" w:cs="Arial"/>
        </w:rPr>
        <w:t xml:space="preserve"> singular </w:t>
      </w:r>
      <w:r w:rsidR="00110538">
        <w:rPr>
          <w:rFonts w:ascii="Arial" w:hAnsi="Arial" w:cs="Arial"/>
        </w:rPr>
        <w:t>DLC</w:t>
      </w:r>
      <w:r w:rsidR="00110538" w:rsidRPr="00110538">
        <w:rPr>
          <w:rFonts w:ascii="Arial" w:hAnsi="Arial" w:cs="Arial"/>
        </w:rPr>
        <w:t xml:space="preserve">, causing me take up a lot of losses when the hype of Xiaomi's yu7 died down. However, I also learnt not to sell everything one shot even if I’m losing money </w:t>
      </w:r>
      <w:r w:rsidR="00110538">
        <w:rPr>
          <w:rFonts w:ascii="Arial" w:hAnsi="Arial" w:cs="Arial"/>
        </w:rPr>
        <w:t xml:space="preserve">on </w:t>
      </w:r>
      <w:r w:rsidR="00110538" w:rsidRPr="00110538">
        <w:rPr>
          <w:rFonts w:ascii="Arial" w:hAnsi="Arial" w:cs="Arial"/>
        </w:rPr>
        <w:t>my trade</w:t>
      </w:r>
      <w:r w:rsidR="00110538">
        <w:rPr>
          <w:rFonts w:ascii="Arial" w:hAnsi="Arial" w:cs="Arial"/>
        </w:rPr>
        <w:t>.</w:t>
      </w:r>
      <w:r w:rsidR="00110538" w:rsidRPr="00110538">
        <w:rPr>
          <w:rFonts w:ascii="Arial" w:hAnsi="Arial" w:cs="Arial"/>
        </w:rPr>
        <w:t xml:space="preserve"> The strategy of selling my DLCs batch by batch helped me recoup </w:t>
      </w:r>
      <w:r w:rsidR="00110538">
        <w:rPr>
          <w:rFonts w:ascii="Arial" w:hAnsi="Arial" w:cs="Arial"/>
        </w:rPr>
        <w:t xml:space="preserve">some of </w:t>
      </w:r>
      <w:r w:rsidR="00110538" w:rsidRPr="00110538">
        <w:rPr>
          <w:rFonts w:ascii="Arial" w:hAnsi="Arial" w:cs="Arial"/>
        </w:rPr>
        <w:t>my losses as I was still confident about my fundamental analysis since the release of YU7 SUV was just later than expected and it is still bound to be released and be a strong competition to Tesla's Model Y.</w:t>
      </w:r>
      <w:r w:rsidR="00110538">
        <w:rPr>
          <w:rFonts w:ascii="Arial" w:hAnsi="Arial" w:cs="Arial"/>
          <w:b/>
          <w:bCs/>
        </w:rPr>
        <w:br/>
      </w:r>
      <w:r w:rsidR="00DD7BD5">
        <w:rPr>
          <w:rFonts w:ascii="Arial" w:hAnsi="Arial" w:cs="Arial"/>
        </w:rPr>
        <w:br/>
      </w:r>
      <w:r w:rsidR="0058636F" w:rsidRPr="0058636F">
        <w:rPr>
          <w:rFonts w:ascii="Arial" w:hAnsi="Arial" w:cs="Arial"/>
          <w:b/>
          <w:bCs/>
        </w:rPr>
        <w:t>Structured Warrant</w:t>
      </w:r>
      <w:r w:rsidR="0058636F">
        <w:rPr>
          <w:rFonts w:ascii="Arial" w:hAnsi="Arial" w:cs="Arial"/>
          <w:b/>
          <w:bCs/>
        </w:rPr>
        <w:br/>
      </w:r>
      <w:r w:rsidR="00677942">
        <w:rPr>
          <w:rFonts w:ascii="Arial" w:hAnsi="Arial" w:cs="Arial"/>
          <w:lang w:val="en-SG"/>
        </w:rPr>
        <w:t xml:space="preserve">I bought </w:t>
      </w:r>
      <w:r w:rsidR="00DA2144">
        <w:rPr>
          <w:rFonts w:ascii="Arial" w:hAnsi="Arial" w:cs="Arial"/>
          <w:lang w:val="en-SG"/>
        </w:rPr>
        <w:t xml:space="preserve">a HSI </w:t>
      </w:r>
      <w:r w:rsidR="00A93117">
        <w:rPr>
          <w:rFonts w:ascii="Arial" w:hAnsi="Arial" w:cs="Arial"/>
          <w:lang w:val="en-SG"/>
        </w:rPr>
        <w:t xml:space="preserve">call warrant trade </w:t>
      </w:r>
      <w:r w:rsidR="002E580A">
        <w:rPr>
          <w:rFonts w:ascii="Arial" w:hAnsi="Arial" w:cs="Arial"/>
          <w:lang w:val="en-SG"/>
        </w:rPr>
        <w:t xml:space="preserve">as I remembered one of the speakers during one of </w:t>
      </w:r>
      <w:r w:rsidR="002E580A">
        <w:rPr>
          <w:rFonts w:ascii="Arial" w:hAnsi="Arial" w:cs="Arial"/>
          <w:lang w:val="en-SG"/>
        </w:rPr>
        <w:lastRenderedPageBreak/>
        <w:t>the industry talks said that the Hang Seng Index is</w:t>
      </w:r>
      <w:r w:rsidR="009244B4">
        <w:rPr>
          <w:rFonts w:ascii="Arial" w:hAnsi="Arial" w:cs="Arial"/>
          <w:lang w:val="en-SG"/>
        </w:rPr>
        <w:t xml:space="preserve"> quite</w:t>
      </w:r>
      <w:r w:rsidR="002E580A">
        <w:rPr>
          <w:rFonts w:ascii="Arial" w:hAnsi="Arial" w:cs="Arial"/>
          <w:lang w:val="en-SG"/>
        </w:rPr>
        <w:t xml:space="preserve"> a volatile market</w:t>
      </w:r>
      <w:r w:rsidR="009244B4">
        <w:rPr>
          <w:rFonts w:ascii="Arial" w:hAnsi="Arial" w:cs="Arial"/>
          <w:lang w:val="en-SG"/>
        </w:rPr>
        <w:t xml:space="preserve"> and that</w:t>
      </w:r>
      <w:r w:rsidR="002E580A">
        <w:rPr>
          <w:rFonts w:ascii="Arial" w:hAnsi="Arial" w:cs="Arial"/>
          <w:lang w:val="en-SG"/>
        </w:rPr>
        <w:t xml:space="preserve"> it </w:t>
      </w:r>
      <w:r w:rsidR="009244B4">
        <w:rPr>
          <w:rFonts w:ascii="Arial" w:hAnsi="Arial" w:cs="Arial"/>
          <w:lang w:val="en-SG"/>
        </w:rPr>
        <w:t xml:space="preserve">is a </w:t>
      </w:r>
      <w:r w:rsidR="002E580A">
        <w:rPr>
          <w:rFonts w:ascii="Arial" w:hAnsi="Arial" w:cs="Arial"/>
          <w:lang w:val="en-SG"/>
        </w:rPr>
        <w:t xml:space="preserve">good </w:t>
      </w:r>
      <w:r w:rsidR="009244B4">
        <w:rPr>
          <w:rFonts w:ascii="Arial" w:hAnsi="Arial" w:cs="Arial"/>
          <w:lang w:val="en-SG"/>
        </w:rPr>
        <w:t xml:space="preserve">choice </w:t>
      </w:r>
      <w:r w:rsidR="002E580A">
        <w:rPr>
          <w:rFonts w:ascii="Arial" w:hAnsi="Arial" w:cs="Arial"/>
          <w:lang w:val="en-SG"/>
        </w:rPr>
        <w:t xml:space="preserve">for those who are willing to take big risk to make </w:t>
      </w:r>
      <w:r w:rsidR="00FC3752">
        <w:rPr>
          <w:rFonts w:ascii="Arial" w:hAnsi="Arial" w:cs="Arial"/>
          <w:lang w:val="en-SG"/>
        </w:rPr>
        <w:t xml:space="preserve">more profits. </w:t>
      </w:r>
      <w:r w:rsidR="00EE4B99">
        <w:rPr>
          <w:rFonts w:ascii="Arial" w:hAnsi="Arial" w:cs="Arial"/>
          <w:lang w:val="en-SG"/>
        </w:rPr>
        <w:t xml:space="preserve">When I looked deeper into the warrant, it had a </w:t>
      </w:r>
      <w:r w:rsidR="00CD4B7A">
        <w:rPr>
          <w:rFonts w:ascii="Arial" w:hAnsi="Arial" w:cs="Arial"/>
          <w:lang w:val="en-SG"/>
        </w:rPr>
        <w:t xml:space="preserve">high </w:t>
      </w:r>
      <w:r w:rsidR="00EE4B99">
        <w:rPr>
          <w:rFonts w:ascii="Arial" w:hAnsi="Arial" w:cs="Arial"/>
          <w:lang w:val="en-SG"/>
        </w:rPr>
        <w:t>trade volume</w:t>
      </w:r>
      <w:r w:rsidR="00530973">
        <w:rPr>
          <w:rFonts w:ascii="Arial" w:hAnsi="Arial" w:cs="Arial"/>
          <w:lang w:val="en-SG"/>
        </w:rPr>
        <w:t xml:space="preserve"> of buying and </w:t>
      </w:r>
      <w:r w:rsidR="00CD4B7A">
        <w:rPr>
          <w:rFonts w:ascii="Arial" w:hAnsi="Arial" w:cs="Arial"/>
          <w:lang w:val="en-SG"/>
        </w:rPr>
        <w:t>selling</w:t>
      </w:r>
      <w:r w:rsidR="00C259AC">
        <w:rPr>
          <w:rFonts w:ascii="Arial" w:hAnsi="Arial" w:cs="Arial"/>
          <w:lang w:val="en-SG"/>
        </w:rPr>
        <w:t xml:space="preserve"> coupled with a very tight spread of </w:t>
      </w:r>
      <w:r w:rsidR="0020007C" w:rsidRPr="0020007C">
        <w:rPr>
          <w:rFonts w:ascii="Arial" w:hAnsi="Arial" w:cs="Arial"/>
        </w:rPr>
        <w:t>$0.001</w:t>
      </w:r>
      <w:r w:rsidR="0020007C">
        <w:rPr>
          <w:rFonts w:ascii="Arial" w:hAnsi="Arial" w:cs="Arial"/>
          <w:lang w:val="en-SG"/>
        </w:rPr>
        <w:t>. This</w:t>
      </w:r>
      <w:r w:rsidR="007F3906">
        <w:rPr>
          <w:rFonts w:ascii="Arial" w:hAnsi="Arial" w:cs="Arial"/>
          <w:lang w:val="en-SG"/>
        </w:rPr>
        <w:t xml:space="preserve"> gave me conviction that the warrant was very </w:t>
      </w:r>
      <w:r w:rsidR="00C259AC">
        <w:rPr>
          <w:rFonts w:ascii="Arial" w:hAnsi="Arial" w:cs="Arial"/>
          <w:lang w:val="en-SG"/>
        </w:rPr>
        <w:t>liquid,</w:t>
      </w:r>
      <w:r w:rsidR="007F3906">
        <w:rPr>
          <w:rFonts w:ascii="Arial" w:hAnsi="Arial" w:cs="Arial"/>
          <w:lang w:val="en-SG"/>
        </w:rPr>
        <w:t xml:space="preserve"> and I did not have to worry about liquidity risk.</w:t>
      </w:r>
      <w:r w:rsidR="001411CE">
        <w:rPr>
          <w:rFonts w:ascii="Arial" w:hAnsi="Arial" w:cs="Arial"/>
          <w:lang w:val="en-SG"/>
        </w:rPr>
        <w:t xml:space="preserve"> Additionally, I </w:t>
      </w:r>
      <w:r w:rsidR="00D61EB4">
        <w:rPr>
          <w:rFonts w:ascii="Arial" w:hAnsi="Arial" w:cs="Arial"/>
          <w:lang w:val="en-SG"/>
        </w:rPr>
        <w:t xml:space="preserve">compared the </w:t>
      </w:r>
      <w:r w:rsidR="006D38F2">
        <w:rPr>
          <w:rFonts w:ascii="Arial" w:hAnsi="Arial" w:cs="Arial"/>
          <w:lang w:val="en-SG"/>
        </w:rPr>
        <w:t>different HSI warrants that was offered in SGX and selected the one with the highest gearing</w:t>
      </w:r>
      <w:r w:rsidR="003C29AA">
        <w:rPr>
          <w:rFonts w:ascii="Arial" w:hAnsi="Arial" w:cs="Arial"/>
          <w:lang w:val="en-SG"/>
        </w:rPr>
        <w:t xml:space="preserve"> </w:t>
      </w:r>
      <w:r w:rsidR="003C29AA" w:rsidRPr="000C0C0B">
        <w:rPr>
          <w:rFonts w:ascii="Arial" w:hAnsi="Arial" w:cs="Arial"/>
          <w:b/>
          <w:bCs/>
          <w:lang w:val="en-SG"/>
        </w:rPr>
        <w:t xml:space="preserve">(Appendix, </w:t>
      </w:r>
      <w:r w:rsidR="00FA3D4B">
        <w:rPr>
          <w:rFonts w:ascii="Arial" w:hAnsi="Arial" w:cs="Arial"/>
          <w:b/>
          <w:bCs/>
          <w:lang w:val="en-SG"/>
        </w:rPr>
        <w:t>HSI Warrant</w:t>
      </w:r>
      <w:r w:rsidR="003C29AA">
        <w:rPr>
          <w:rFonts w:ascii="Arial" w:hAnsi="Arial" w:cs="Arial"/>
          <w:b/>
          <w:bCs/>
          <w:lang w:val="en-SG"/>
        </w:rPr>
        <w:t>)</w:t>
      </w:r>
      <w:r w:rsidR="003F2881">
        <w:rPr>
          <w:rFonts w:ascii="Arial" w:hAnsi="Arial" w:cs="Arial"/>
          <w:lang w:val="en-SG"/>
        </w:rPr>
        <w:t xml:space="preserve"> </w:t>
      </w:r>
      <w:r w:rsidR="003319FE">
        <w:rPr>
          <w:rFonts w:ascii="Arial" w:hAnsi="Arial" w:cs="Arial"/>
          <w:lang w:val="en-SG"/>
        </w:rPr>
        <w:t>and the</w:t>
      </w:r>
      <w:r w:rsidR="003F2881">
        <w:rPr>
          <w:rFonts w:ascii="Arial" w:hAnsi="Arial" w:cs="Arial"/>
          <w:lang w:val="en-SG"/>
        </w:rPr>
        <w:t xml:space="preserve"> most responsive one </w:t>
      </w:r>
      <w:r w:rsidR="003319FE">
        <w:rPr>
          <w:rFonts w:ascii="Arial" w:hAnsi="Arial" w:cs="Arial"/>
          <w:lang w:val="en-SG"/>
        </w:rPr>
        <w:t xml:space="preserve">to maximise on my potential returns. </w:t>
      </w:r>
      <w:r w:rsidR="004E111E">
        <w:rPr>
          <w:rFonts w:ascii="Arial" w:hAnsi="Arial" w:cs="Arial"/>
          <w:lang w:val="en-SG"/>
        </w:rPr>
        <w:t xml:space="preserve">I got complacent and decided to make the trade without doing any sort of </w:t>
      </w:r>
      <w:r w:rsidR="00263380">
        <w:rPr>
          <w:rFonts w:ascii="Arial" w:hAnsi="Arial" w:cs="Arial"/>
          <w:lang w:val="en-SG"/>
        </w:rPr>
        <w:t xml:space="preserve">Fundamental analysis about HSI and </w:t>
      </w:r>
      <w:r w:rsidR="006E36B6">
        <w:rPr>
          <w:rFonts w:ascii="Arial" w:hAnsi="Arial" w:cs="Arial"/>
          <w:lang w:val="en-SG"/>
        </w:rPr>
        <w:t xml:space="preserve">bought </w:t>
      </w:r>
      <w:r w:rsidR="00AF0CF3">
        <w:rPr>
          <w:rFonts w:ascii="Arial" w:hAnsi="Arial" w:cs="Arial"/>
          <w:lang w:val="en-SG"/>
        </w:rPr>
        <w:t xml:space="preserve">$5000 worth of the </w:t>
      </w:r>
      <w:r w:rsidR="006E36B6">
        <w:rPr>
          <w:rFonts w:ascii="Arial" w:hAnsi="Arial" w:cs="Arial"/>
          <w:lang w:val="en-SG"/>
        </w:rPr>
        <w:t>warrant a</w:t>
      </w:r>
      <w:r w:rsidR="000A1630">
        <w:rPr>
          <w:rFonts w:ascii="Arial" w:hAnsi="Arial" w:cs="Arial"/>
          <w:lang w:val="en-SG"/>
        </w:rPr>
        <w:t>t</w:t>
      </w:r>
      <w:r w:rsidR="006E36B6">
        <w:rPr>
          <w:rFonts w:ascii="Arial" w:hAnsi="Arial" w:cs="Arial"/>
          <w:lang w:val="en-SG"/>
        </w:rPr>
        <w:t xml:space="preserve"> $0.024</w:t>
      </w:r>
      <w:r w:rsidR="00263380">
        <w:rPr>
          <w:rFonts w:ascii="Arial" w:hAnsi="Arial" w:cs="Arial"/>
          <w:lang w:val="en-SG"/>
        </w:rPr>
        <w:t xml:space="preserve">. I </w:t>
      </w:r>
      <w:r w:rsidR="00AF0CF3">
        <w:rPr>
          <w:rFonts w:ascii="Arial" w:hAnsi="Arial" w:cs="Arial"/>
          <w:lang w:val="en-SG"/>
        </w:rPr>
        <w:t xml:space="preserve">saw returns the next day, earning </w:t>
      </w:r>
      <w:r w:rsidR="00263380">
        <w:rPr>
          <w:rFonts w:ascii="Arial" w:hAnsi="Arial" w:cs="Arial"/>
          <w:lang w:val="en-SG"/>
        </w:rPr>
        <w:t xml:space="preserve">$400 and got greedy as I thought the </w:t>
      </w:r>
      <w:r w:rsidR="00955E1D">
        <w:rPr>
          <w:rFonts w:ascii="Arial" w:hAnsi="Arial" w:cs="Arial"/>
          <w:lang w:val="en-SG"/>
        </w:rPr>
        <w:t xml:space="preserve">warrant would continue to go up. </w:t>
      </w:r>
      <w:r w:rsidR="00283355">
        <w:rPr>
          <w:rFonts w:ascii="Arial" w:hAnsi="Arial" w:cs="Arial"/>
          <w:lang w:val="en-SG"/>
        </w:rPr>
        <w:t xml:space="preserve">However, the warrant price </w:t>
      </w:r>
      <w:r w:rsidR="00A55480">
        <w:rPr>
          <w:rFonts w:ascii="Arial" w:hAnsi="Arial" w:cs="Arial"/>
          <w:lang w:val="en-SG"/>
        </w:rPr>
        <w:t>started coming</w:t>
      </w:r>
      <w:r w:rsidR="00283355">
        <w:rPr>
          <w:rFonts w:ascii="Arial" w:hAnsi="Arial" w:cs="Arial"/>
          <w:lang w:val="en-SG"/>
        </w:rPr>
        <w:t xml:space="preserve"> down and I made the decision to close my trade to cut my loss, I lost </w:t>
      </w:r>
      <w:r w:rsidR="00A55480">
        <w:rPr>
          <w:rFonts w:ascii="Arial" w:hAnsi="Arial" w:cs="Arial"/>
          <w:lang w:val="en-SG"/>
        </w:rPr>
        <w:t>$860 from this trade. This has thought me the tough lesson to never trade blindly without doing any sort of Technical and Fundamental analysis especially if I’m trading very risky and volatile products such as warrants and I paid a huge price for this lesson.</w:t>
      </w:r>
    </w:p>
    <w:p w14:paraId="6006A59A" w14:textId="5779B116" w:rsidR="00B101CE" w:rsidRDefault="00363021" w:rsidP="00363021">
      <w:pPr>
        <w:spacing w:line="240" w:lineRule="auto"/>
        <w:jc w:val="center"/>
        <w:rPr>
          <w:rFonts w:ascii="Arial" w:hAnsi="Arial" w:cs="Arial"/>
          <w:b/>
          <w:bCs/>
        </w:rPr>
      </w:pPr>
      <w:r>
        <w:rPr>
          <w:rFonts w:ascii="Arial" w:hAnsi="Arial" w:cs="Arial"/>
          <w:b/>
          <w:bCs/>
        </w:rPr>
        <w:t>Useful InvestingNote Function</w:t>
      </w:r>
    </w:p>
    <w:p w14:paraId="6B456119" w14:textId="7C07E9DF" w:rsidR="00363021" w:rsidRPr="00C650DD" w:rsidRDefault="0081104E" w:rsidP="00363021">
      <w:pPr>
        <w:spacing w:line="240" w:lineRule="auto"/>
        <w:rPr>
          <w:rFonts w:ascii="Arial" w:hAnsi="Arial" w:cs="Arial"/>
        </w:rPr>
      </w:pPr>
      <w:r>
        <w:rPr>
          <w:rFonts w:ascii="Arial" w:hAnsi="Arial" w:cs="Arial"/>
        </w:rPr>
        <w:t xml:space="preserve">A useful InvestingNote feature would be its </w:t>
      </w:r>
      <w:r w:rsidR="009E63BD" w:rsidRPr="009E63BD">
        <w:rPr>
          <w:rFonts w:ascii="Arial" w:hAnsi="Arial" w:cs="Arial"/>
        </w:rPr>
        <w:t xml:space="preserve">Event Calendar, which helps keep track of important corporate events. It captures key </w:t>
      </w:r>
      <w:r w:rsidR="001C2E5C" w:rsidRPr="009E63BD">
        <w:rPr>
          <w:rFonts w:ascii="Arial" w:hAnsi="Arial" w:cs="Arial"/>
        </w:rPr>
        <w:t>dat</w:t>
      </w:r>
      <w:r w:rsidR="001C2E5C">
        <w:rPr>
          <w:rFonts w:ascii="Arial" w:hAnsi="Arial" w:cs="Arial"/>
        </w:rPr>
        <w:t xml:space="preserve">es </w:t>
      </w:r>
      <w:r w:rsidR="009E63BD" w:rsidRPr="009E63BD">
        <w:rPr>
          <w:rFonts w:ascii="Arial" w:hAnsi="Arial" w:cs="Arial"/>
        </w:rPr>
        <w:t>such as dividend payouts, earnings report releases</w:t>
      </w:r>
      <w:r w:rsidR="00E046BA">
        <w:rPr>
          <w:rFonts w:ascii="Arial" w:hAnsi="Arial" w:cs="Arial"/>
        </w:rPr>
        <w:t xml:space="preserve"> and </w:t>
      </w:r>
      <w:r w:rsidR="009E63BD" w:rsidRPr="009E63BD">
        <w:rPr>
          <w:rFonts w:ascii="Arial" w:hAnsi="Arial" w:cs="Arial"/>
        </w:rPr>
        <w:t>AGM</w:t>
      </w:r>
      <w:r w:rsidR="00E046BA">
        <w:rPr>
          <w:rFonts w:ascii="Arial" w:hAnsi="Arial" w:cs="Arial"/>
        </w:rPr>
        <w:t xml:space="preserve">s. </w:t>
      </w:r>
      <w:r w:rsidR="009E63BD" w:rsidRPr="009E63BD">
        <w:rPr>
          <w:rFonts w:ascii="Arial" w:hAnsi="Arial" w:cs="Arial"/>
        </w:rPr>
        <w:t xml:space="preserve">This tool is </w:t>
      </w:r>
      <w:r w:rsidR="00181FD3">
        <w:rPr>
          <w:rFonts w:ascii="Arial" w:hAnsi="Arial" w:cs="Arial"/>
        </w:rPr>
        <w:t>helpful</w:t>
      </w:r>
      <w:r w:rsidR="009E63BD" w:rsidRPr="009E63BD">
        <w:rPr>
          <w:rFonts w:ascii="Arial" w:hAnsi="Arial" w:cs="Arial"/>
        </w:rPr>
        <w:t xml:space="preserve"> for planning trades</w:t>
      </w:r>
      <w:r w:rsidR="00181FD3">
        <w:rPr>
          <w:rFonts w:ascii="Arial" w:hAnsi="Arial" w:cs="Arial"/>
        </w:rPr>
        <w:t>, since volatility of the stock will increase closer to important dates such as earning reports</w:t>
      </w:r>
      <w:r w:rsidR="009E63BD" w:rsidRPr="009E63BD">
        <w:rPr>
          <w:rFonts w:ascii="Arial" w:hAnsi="Arial" w:cs="Arial"/>
        </w:rPr>
        <w:t xml:space="preserve">. For example, I can see when </w:t>
      </w:r>
      <w:r w:rsidR="0085585C">
        <w:rPr>
          <w:rFonts w:ascii="Arial" w:hAnsi="Arial" w:cs="Arial"/>
        </w:rPr>
        <w:t xml:space="preserve">is </w:t>
      </w:r>
      <w:r w:rsidR="00D03678">
        <w:rPr>
          <w:rFonts w:ascii="Arial" w:hAnsi="Arial" w:cs="Arial"/>
        </w:rPr>
        <w:t>DBS’s ex-dividend date</w:t>
      </w:r>
      <w:r w:rsidR="0085585C">
        <w:rPr>
          <w:rFonts w:ascii="Arial" w:hAnsi="Arial" w:cs="Arial"/>
        </w:rPr>
        <w:t xml:space="preserve"> </w:t>
      </w:r>
      <w:r w:rsidR="0085585C" w:rsidRPr="000C0C0B">
        <w:rPr>
          <w:rFonts w:ascii="Arial" w:hAnsi="Arial" w:cs="Arial"/>
          <w:b/>
          <w:bCs/>
          <w:lang w:val="en-SG"/>
        </w:rPr>
        <w:t>(Appendix,</w:t>
      </w:r>
      <w:r w:rsidR="0085585C">
        <w:rPr>
          <w:rFonts w:ascii="Arial" w:hAnsi="Arial" w:cs="Arial"/>
          <w:b/>
          <w:bCs/>
          <w:lang w:val="en-SG"/>
        </w:rPr>
        <w:t xml:space="preserve"> InvestingNote Feature)</w:t>
      </w:r>
      <w:r w:rsidR="009E63BD" w:rsidRPr="009E63BD">
        <w:rPr>
          <w:rFonts w:ascii="Arial" w:hAnsi="Arial" w:cs="Arial"/>
        </w:rPr>
        <w:t xml:space="preserve">, </w:t>
      </w:r>
      <w:r w:rsidR="00D03678">
        <w:rPr>
          <w:rFonts w:ascii="Arial" w:hAnsi="Arial" w:cs="Arial"/>
        </w:rPr>
        <w:t xml:space="preserve">and I used that information to make trades accordingly, where I tried to short the stock as I anticipated a price drop of </w:t>
      </w:r>
      <w:r w:rsidR="00666778">
        <w:rPr>
          <w:rFonts w:ascii="Arial" w:hAnsi="Arial" w:cs="Arial"/>
        </w:rPr>
        <w:t>the under</w:t>
      </w:r>
      <w:r w:rsidR="00A32177">
        <w:rPr>
          <w:rFonts w:ascii="Arial" w:hAnsi="Arial" w:cs="Arial"/>
        </w:rPr>
        <w:t>lying DBS stock. E</w:t>
      </w:r>
      <w:r w:rsidR="00D03678">
        <w:rPr>
          <w:rFonts w:ascii="Arial" w:hAnsi="Arial" w:cs="Arial"/>
        </w:rPr>
        <w:t>ven though my plan did not work due to way DLCs work, I still managed to predict the price drop of DBS stock price</w:t>
      </w:r>
      <w:r w:rsidR="009E63BD" w:rsidRPr="009E63BD">
        <w:rPr>
          <w:rFonts w:ascii="Arial" w:hAnsi="Arial" w:cs="Arial"/>
        </w:rPr>
        <w:t xml:space="preserve">. It also helps me identify dividend-paying stocks ahead of time so I can decide whether to </w:t>
      </w:r>
      <w:r w:rsidR="001C2E5C" w:rsidRPr="009E63BD">
        <w:rPr>
          <w:rFonts w:ascii="Arial" w:hAnsi="Arial" w:cs="Arial"/>
        </w:rPr>
        <w:t>buy</w:t>
      </w:r>
      <w:r w:rsidR="009E63BD" w:rsidRPr="009E63BD">
        <w:rPr>
          <w:rFonts w:ascii="Arial" w:hAnsi="Arial" w:cs="Arial"/>
        </w:rPr>
        <w:t xml:space="preserve"> before the ex-dividend date</w:t>
      </w:r>
      <w:r w:rsidR="000E2D1C">
        <w:rPr>
          <w:rFonts w:ascii="Arial" w:hAnsi="Arial" w:cs="Arial"/>
        </w:rPr>
        <w:t xml:space="preserve"> to gain some profit from the payout.</w:t>
      </w:r>
      <w:r w:rsidR="009E63BD" w:rsidRPr="009E63BD">
        <w:rPr>
          <w:rFonts w:ascii="Arial" w:hAnsi="Arial" w:cs="Arial"/>
        </w:rPr>
        <w:t xml:space="preserve"> Overall, the Event Calendar makes it much easier to stay informed </w:t>
      </w:r>
      <w:r w:rsidR="001C2E5C">
        <w:rPr>
          <w:rFonts w:ascii="Arial" w:hAnsi="Arial" w:cs="Arial"/>
        </w:rPr>
        <w:t>and it saves me time from researching important dates as everything I need is compiled on 1 page.</w:t>
      </w:r>
    </w:p>
    <w:p w14:paraId="0E07D88A" w14:textId="77777777" w:rsidR="00AC0228" w:rsidRDefault="003D4CF9" w:rsidP="00AC0228">
      <w:pPr>
        <w:spacing w:line="240" w:lineRule="auto"/>
        <w:jc w:val="center"/>
        <w:rPr>
          <w:rFonts w:ascii="Arial" w:hAnsi="Arial" w:cs="Arial"/>
          <w:b/>
          <w:bCs/>
        </w:rPr>
      </w:pPr>
      <w:r>
        <w:rPr>
          <w:rFonts w:ascii="Arial" w:hAnsi="Arial" w:cs="Arial"/>
        </w:rPr>
        <w:br/>
      </w:r>
      <w:r w:rsidR="00AC0228">
        <w:rPr>
          <w:rFonts w:ascii="Arial" w:hAnsi="Arial" w:cs="Arial"/>
          <w:b/>
          <w:bCs/>
        </w:rPr>
        <w:t>2 Useful CIQ Functions</w:t>
      </w:r>
    </w:p>
    <w:p w14:paraId="51A1A55F" w14:textId="2C21181E" w:rsidR="00F50760" w:rsidRPr="00584708" w:rsidRDefault="00AC0FF5" w:rsidP="00F50760">
      <w:pPr>
        <w:spacing w:line="240" w:lineRule="auto"/>
        <w:rPr>
          <w:rFonts w:ascii="Arial" w:hAnsi="Arial" w:cs="Arial"/>
          <w:b/>
          <w:bCs/>
        </w:rPr>
      </w:pPr>
      <w:r w:rsidRPr="00584708">
        <w:rPr>
          <w:rFonts w:ascii="Arial" w:hAnsi="Arial" w:cs="Arial"/>
          <w:b/>
          <w:bCs/>
        </w:rPr>
        <w:t>First CIQ Funct</w:t>
      </w:r>
      <w:r w:rsidR="00584708" w:rsidRPr="00584708">
        <w:rPr>
          <w:rFonts w:ascii="Arial" w:hAnsi="Arial" w:cs="Arial"/>
          <w:b/>
          <w:bCs/>
        </w:rPr>
        <w:t>ion</w:t>
      </w:r>
      <w:r w:rsidR="00584708">
        <w:rPr>
          <w:rFonts w:ascii="Arial" w:hAnsi="Arial" w:cs="Arial"/>
          <w:b/>
          <w:bCs/>
        </w:rPr>
        <w:br/>
      </w:r>
      <w:r w:rsidR="00540776">
        <w:rPr>
          <w:rFonts w:ascii="Arial" w:hAnsi="Arial" w:cs="Arial"/>
        </w:rPr>
        <w:t xml:space="preserve">One useful CIQ function I used during my trading journey is the </w:t>
      </w:r>
      <w:r w:rsidR="00206681" w:rsidRPr="00FA54F3">
        <w:rPr>
          <w:rFonts w:ascii="Arial" w:hAnsi="Arial" w:cs="Arial"/>
        </w:rPr>
        <w:t>Peer Comps</w:t>
      </w:r>
      <w:r w:rsidR="00206681">
        <w:rPr>
          <w:rFonts w:ascii="Arial" w:hAnsi="Arial" w:cs="Arial"/>
        </w:rPr>
        <w:t xml:space="preserve"> function</w:t>
      </w:r>
      <w:r w:rsidR="008E45A7">
        <w:rPr>
          <w:rFonts w:ascii="Arial" w:hAnsi="Arial" w:cs="Arial"/>
        </w:rPr>
        <w:t xml:space="preserve">. </w:t>
      </w:r>
      <w:r w:rsidR="007C5448">
        <w:rPr>
          <w:rFonts w:ascii="Arial" w:hAnsi="Arial" w:cs="Arial"/>
        </w:rPr>
        <w:t xml:space="preserve">It allowed me </w:t>
      </w:r>
      <w:r w:rsidR="00DD5B8B">
        <w:rPr>
          <w:rFonts w:ascii="Arial" w:hAnsi="Arial" w:cs="Arial"/>
        </w:rPr>
        <w:t xml:space="preserve">to compare </w:t>
      </w:r>
      <w:proofErr w:type="gramStart"/>
      <w:r w:rsidR="00DD5B8B">
        <w:rPr>
          <w:rFonts w:ascii="Arial" w:hAnsi="Arial" w:cs="Arial"/>
        </w:rPr>
        <w:t>a stock</w:t>
      </w:r>
      <w:proofErr w:type="gramEnd"/>
      <w:r w:rsidR="00DD5B8B">
        <w:rPr>
          <w:rFonts w:ascii="Arial" w:hAnsi="Arial" w:cs="Arial"/>
        </w:rPr>
        <w:t xml:space="preserve"> against </w:t>
      </w:r>
      <w:proofErr w:type="gramStart"/>
      <w:r w:rsidR="004C3A39">
        <w:rPr>
          <w:rFonts w:ascii="Arial" w:hAnsi="Arial" w:cs="Arial"/>
        </w:rPr>
        <w:t>its competitors</w:t>
      </w:r>
      <w:proofErr w:type="gramEnd"/>
      <w:r w:rsidR="003770E4">
        <w:rPr>
          <w:rFonts w:ascii="Arial" w:hAnsi="Arial" w:cs="Arial"/>
        </w:rPr>
        <w:t xml:space="preserve"> based </w:t>
      </w:r>
      <w:r w:rsidR="000E15C2">
        <w:rPr>
          <w:rFonts w:ascii="Arial" w:hAnsi="Arial" w:cs="Arial"/>
        </w:rPr>
        <w:t xml:space="preserve">on </w:t>
      </w:r>
      <w:r w:rsidR="00794D4A">
        <w:rPr>
          <w:rFonts w:ascii="Arial" w:hAnsi="Arial" w:cs="Arial"/>
        </w:rPr>
        <w:t>the company’s financial highlight reports and performance report.</w:t>
      </w:r>
      <w:r w:rsidR="004C3A39">
        <w:rPr>
          <w:rFonts w:ascii="Arial" w:hAnsi="Arial" w:cs="Arial"/>
        </w:rPr>
        <w:t xml:space="preserve"> </w:t>
      </w:r>
      <w:r w:rsidR="00427229">
        <w:rPr>
          <w:rFonts w:ascii="Arial" w:hAnsi="Arial" w:cs="Arial"/>
        </w:rPr>
        <w:t>One example of me using this function was when I was deciding which</w:t>
      </w:r>
      <w:r w:rsidR="000E15C2">
        <w:rPr>
          <w:rFonts w:ascii="Arial" w:hAnsi="Arial" w:cs="Arial"/>
        </w:rPr>
        <w:t xml:space="preserve"> of the banks listed in SGX I</w:t>
      </w:r>
      <w:r w:rsidR="00622CA3">
        <w:rPr>
          <w:rFonts w:ascii="Arial" w:hAnsi="Arial" w:cs="Arial"/>
        </w:rPr>
        <w:t xml:space="preserve"> should trade</w:t>
      </w:r>
      <w:r w:rsidR="000E15C2">
        <w:rPr>
          <w:rFonts w:ascii="Arial" w:hAnsi="Arial" w:cs="Arial"/>
        </w:rPr>
        <w:t xml:space="preserve">. I was conflicted between DBS, UOB and </w:t>
      </w:r>
      <w:r w:rsidR="005C4F81">
        <w:rPr>
          <w:rFonts w:ascii="Arial" w:hAnsi="Arial" w:cs="Arial"/>
        </w:rPr>
        <w:t xml:space="preserve">OCBC. Using the Peer </w:t>
      </w:r>
      <w:r w:rsidR="00136247">
        <w:rPr>
          <w:rFonts w:ascii="Arial" w:hAnsi="Arial" w:cs="Arial"/>
        </w:rPr>
        <w:t>C</w:t>
      </w:r>
      <w:r w:rsidR="005C4F81">
        <w:rPr>
          <w:rFonts w:ascii="Arial" w:hAnsi="Arial" w:cs="Arial"/>
        </w:rPr>
        <w:t xml:space="preserve">omps function, I was able </w:t>
      </w:r>
      <w:r w:rsidR="00094B3A">
        <w:rPr>
          <w:rFonts w:ascii="Arial" w:hAnsi="Arial" w:cs="Arial"/>
        </w:rPr>
        <w:t xml:space="preserve">to </w:t>
      </w:r>
      <w:r w:rsidR="00E26C89">
        <w:rPr>
          <w:rFonts w:ascii="Arial" w:hAnsi="Arial" w:cs="Arial"/>
        </w:rPr>
        <w:t xml:space="preserve">find the best stock out of the 3 banks. DBS came up on top against UOB and OCBC as it the peer comps showed that it had </w:t>
      </w:r>
      <w:r w:rsidR="00DB7BAA">
        <w:rPr>
          <w:rFonts w:ascii="Arial" w:hAnsi="Arial" w:cs="Arial"/>
        </w:rPr>
        <w:t xml:space="preserve">the highest </w:t>
      </w:r>
      <w:r w:rsidR="00677324">
        <w:rPr>
          <w:rFonts w:ascii="Arial" w:hAnsi="Arial" w:cs="Arial"/>
        </w:rPr>
        <w:t>in “</w:t>
      </w:r>
      <w:r w:rsidR="00561CFD">
        <w:rPr>
          <w:rFonts w:ascii="Arial" w:hAnsi="Arial" w:cs="Arial"/>
        </w:rPr>
        <w:t xml:space="preserve">Total Return in 5 years” </w:t>
      </w:r>
      <w:r w:rsidR="00105B8F" w:rsidRPr="000C0C0B">
        <w:rPr>
          <w:rFonts w:ascii="Arial" w:hAnsi="Arial" w:cs="Arial"/>
          <w:b/>
          <w:bCs/>
          <w:lang w:val="en-SG"/>
        </w:rPr>
        <w:t>(Appendix,</w:t>
      </w:r>
      <w:r w:rsidR="00105B8F">
        <w:rPr>
          <w:rFonts w:ascii="Arial" w:hAnsi="Arial" w:cs="Arial"/>
          <w:b/>
          <w:bCs/>
          <w:lang w:val="en-SG"/>
        </w:rPr>
        <w:t xml:space="preserve"> Comps 1) </w:t>
      </w:r>
      <w:r w:rsidR="00105B8F">
        <w:rPr>
          <w:rFonts w:ascii="Arial" w:hAnsi="Arial" w:cs="Arial"/>
          <w:lang w:val="en-SG"/>
        </w:rPr>
        <w:t xml:space="preserve">and even though UOB and OCBC did not have </w:t>
      </w:r>
      <w:r w:rsidR="00B81310">
        <w:rPr>
          <w:rFonts w:ascii="Arial" w:hAnsi="Arial" w:cs="Arial"/>
          <w:lang w:val="en-SG"/>
        </w:rPr>
        <w:t xml:space="preserve">any </w:t>
      </w:r>
      <w:r w:rsidR="00B81310" w:rsidRPr="00B81310">
        <w:rPr>
          <w:rFonts w:ascii="Arial" w:hAnsi="Arial" w:cs="Arial"/>
          <w:lang w:val="en-SG"/>
        </w:rPr>
        <w:t>ROAE (return on average equity)</w:t>
      </w:r>
      <w:r w:rsidR="00B81310">
        <w:rPr>
          <w:rFonts w:ascii="Arial" w:hAnsi="Arial" w:cs="Arial"/>
          <w:lang w:val="en-SG"/>
        </w:rPr>
        <w:t xml:space="preserve"> value, DBS had one of the highest ROAE value across banks stocks from different markets</w:t>
      </w:r>
      <w:r w:rsidR="000C5BF4">
        <w:rPr>
          <w:rFonts w:ascii="Arial" w:hAnsi="Arial" w:cs="Arial"/>
          <w:lang w:val="en-SG"/>
        </w:rPr>
        <w:t xml:space="preserve"> </w:t>
      </w:r>
      <w:r w:rsidR="000C5BF4" w:rsidRPr="000C0C0B">
        <w:rPr>
          <w:rFonts w:ascii="Arial" w:hAnsi="Arial" w:cs="Arial"/>
          <w:b/>
          <w:bCs/>
          <w:lang w:val="en-SG"/>
        </w:rPr>
        <w:t>(Appendix,</w:t>
      </w:r>
      <w:r w:rsidR="000C5BF4">
        <w:rPr>
          <w:rFonts w:ascii="Arial" w:hAnsi="Arial" w:cs="Arial"/>
          <w:b/>
          <w:bCs/>
          <w:lang w:val="en-SG"/>
        </w:rPr>
        <w:t xml:space="preserve"> Comps 2)</w:t>
      </w:r>
      <w:r w:rsidR="000C5BF4">
        <w:rPr>
          <w:rFonts w:ascii="Arial" w:hAnsi="Arial" w:cs="Arial"/>
          <w:lang w:val="en-SG"/>
        </w:rPr>
        <w:t xml:space="preserve">. </w:t>
      </w:r>
      <w:r w:rsidR="00B81310">
        <w:rPr>
          <w:rFonts w:ascii="Arial" w:hAnsi="Arial" w:cs="Arial"/>
          <w:lang w:val="en-SG"/>
        </w:rPr>
        <w:t xml:space="preserve">This proves that DBS is a good buy as it has </w:t>
      </w:r>
      <w:r w:rsidR="000C5BF4">
        <w:rPr>
          <w:rFonts w:ascii="Arial" w:hAnsi="Arial" w:cs="Arial"/>
          <w:lang w:val="en-SG"/>
        </w:rPr>
        <w:t xml:space="preserve">strong </w:t>
      </w:r>
      <w:r w:rsidR="00FD5C57">
        <w:rPr>
          <w:rFonts w:ascii="Arial" w:hAnsi="Arial" w:cs="Arial"/>
          <w:lang w:val="en-SG"/>
        </w:rPr>
        <w:t>company performance against its peers</w:t>
      </w:r>
      <w:r w:rsidR="000C5BF4">
        <w:rPr>
          <w:rFonts w:ascii="Arial" w:hAnsi="Arial" w:cs="Arial"/>
          <w:lang w:val="en-SG"/>
        </w:rPr>
        <w:t xml:space="preserve"> and has helped me in my decision making for future stock purchases whenever I am conflicted between stocks that are within the same sector.</w:t>
      </w:r>
      <w:r w:rsidR="003D4CF9" w:rsidRPr="00584708">
        <w:rPr>
          <w:rFonts w:ascii="Arial" w:hAnsi="Arial" w:cs="Arial"/>
          <w:b/>
          <w:bCs/>
        </w:rPr>
        <w:br/>
      </w:r>
      <w:r w:rsidR="000C5BF4">
        <w:rPr>
          <w:rFonts w:ascii="Arial" w:hAnsi="Arial" w:cs="Arial"/>
          <w:b/>
          <w:bCs/>
        </w:rPr>
        <w:lastRenderedPageBreak/>
        <w:br/>
        <w:t xml:space="preserve">Second </w:t>
      </w:r>
      <w:r w:rsidR="000C5BF4" w:rsidRPr="00584708">
        <w:rPr>
          <w:rFonts w:ascii="Arial" w:hAnsi="Arial" w:cs="Arial"/>
          <w:b/>
          <w:bCs/>
        </w:rPr>
        <w:t>CIQ Function</w:t>
      </w:r>
    </w:p>
    <w:p w14:paraId="36F568DD" w14:textId="01337244" w:rsidR="00107F96" w:rsidRDefault="008D089D" w:rsidP="00F50760">
      <w:pPr>
        <w:spacing w:line="240" w:lineRule="auto"/>
        <w:rPr>
          <w:rFonts w:ascii="Arial" w:hAnsi="Arial" w:cs="Arial"/>
        </w:rPr>
      </w:pPr>
      <w:r w:rsidRPr="008D089D">
        <w:rPr>
          <w:rFonts w:ascii="Arial" w:hAnsi="Arial" w:cs="Arial"/>
        </w:rPr>
        <w:t xml:space="preserve">Another CIQ function that I found useful was the chart explainer function, which helps </w:t>
      </w:r>
      <w:r>
        <w:rPr>
          <w:rFonts w:ascii="Arial" w:hAnsi="Arial" w:cs="Arial"/>
        </w:rPr>
        <w:t>to explain</w:t>
      </w:r>
      <w:r w:rsidR="00F6302D">
        <w:rPr>
          <w:rFonts w:ascii="Arial" w:hAnsi="Arial" w:cs="Arial"/>
        </w:rPr>
        <w:t xml:space="preserve"> </w:t>
      </w:r>
      <w:r w:rsidR="00F6302D" w:rsidRPr="008D089D">
        <w:rPr>
          <w:rFonts w:ascii="Arial" w:hAnsi="Arial" w:cs="Arial"/>
        </w:rPr>
        <w:t xml:space="preserve">why a stock moved the way </w:t>
      </w:r>
      <w:r w:rsidR="00F6302D">
        <w:rPr>
          <w:rFonts w:ascii="Arial" w:hAnsi="Arial" w:cs="Arial"/>
        </w:rPr>
        <w:t xml:space="preserve">after selecting </w:t>
      </w:r>
      <w:proofErr w:type="gramStart"/>
      <w:r w:rsidR="00F6302D">
        <w:rPr>
          <w:rFonts w:ascii="Arial" w:hAnsi="Arial" w:cs="Arial"/>
        </w:rPr>
        <w:t>a time period</w:t>
      </w:r>
      <w:proofErr w:type="gramEnd"/>
      <w:r w:rsidR="00F6302D">
        <w:rPr>
          <w:rFonts w:ascii="Arial" w:hAnsi="Arial" w:cs="Arial"/>
        </w:rPr>
        <w:t xml:space="preserve"> that I want to it to analyse. It </w:t>
      </w:r>
      <w:r w:rsidR="00860F5D">
        <w:rPr>
          <w:rFonts w:ascii="Arial" w:hAnsi="Arial" w:cs="Arial"/>
        </w:rPr>
        <w:t>analyses</w:t>
      </w:r>
      <w:r w:rsidR="00864A37">
        <w:rPr>
          <w:rFonts w:ascii="Arial" w:hAnsi="Arial" w:cs="Arial"/>
        </w:rPr>
        <w:t xml:space="preserve"> the </w:t>
      </w:r>
      <w:r w:rsidRPr="008D089D">
        <w:rPr>
          <w:rFonts w:ascii="Arial" w:hAnsi="Arial" w:cs="Arial"/>
        </w:rPr>
        <w:t xml:space="preserve">movements </w:t>
      </w:r>
      <w:r w:rsidR="001563A9">
        <w:rPr>
          <w:rFonts w:ascii="Arial" w:hAnsi="Arial" w:cs="Arial"/>
        </w:rPr>
        <w:t>of</w:t>
      </w:r>
      <w:r w:rsidRPr="008D089D">
        <w:rPr>
          <w:rFonts w:ascii="Arial" w:hAnsi="Arial" w:cs="Arial"/>
        </w:rPr>
        <w:t xml:space="preserve"> </w:t>
      </w:r>
      <w:r w:rsidR="007472B7">
        <w:rPr>
          <w:rFonts w:ascii="Arial" w:hAnsi="Arial" w:cs="Arial"/>
        </w:rPr>
        <w:t xml:space="preserve">the </w:t>
      </w:r>
      <w:r w:rsidRPr="008D089D">
        <w:rPr>
          <w:rFonts w:ascii="Arial" w:hAnsi="Arial" w:cs="Arial"/>
        </w:rPr>
        <w:t xml:space="preserve">stock’s price chart and links them to </w:t>
      </w:r>
      <w:proofErr w:type="gramStart"/>
      <w:r w:rsidRPr="008D089D">
        <w:rPr>
          <w:rFonts w:ascii="Arial" w:hAnsi="Arial" w:cs="Arial"/>
        </w:rPr>
        <w:t>relevant news</w:t>
      </w:r>
      <w:proofErr w:type="gramEnd"/>
      <w:r w:rsidRPr="008D089D">
        <w:rPr>
          <w:rFonts w:ascii="Arial" w:hAnsi="Arial" w:cs="Arial"/>
        </w:rPr>
        <w:t xml:space="preserve"> events that occurred during that period.</w:t>
      </w:r>
      <w:r w:rsidR="007472B7">
        <w:rPr>
          <w:rFonts w:ascii="Arial" w:hAnsi="Arial" w:cs="Arial"/>
        </w:rPr>
        <w:t xml:space="preserve"> </w:t>
      </w:r>
      <w:r w:rsidR="007472B7" w:rsidRPr="000C0C0B">
        <w:rPr>
          <w:rFonts w:ascii="Arial" w:hAnsi="Arial" w:cs="Arial"/>
          <w:b/>
          <w:bCs/>
          <w:lang w:val="en-SG"/>
        </w:rPr>
        <w:t>(Appendix,</w:t>
      </w:r>
      <w:r w:rsidR="007472B7">
        <w:rPr>
          <w:rFonts w:ascii="Arial" w:hAnsi="Arial" w:cs="Arial"/>
          <w:b/>
          <w:bCs/>
          <w:lang w:val="en-SG"/>
        </w:rPr>
        <w:t xml:space="preserve"> Chart Explainer)</w:t>
      </w:r>
      <w:r w:rsidR="007472B7">
        <w:rPr>
          <w:rFonts w:ascii="Arial" w:hAnsi="Arial" w:cs="Arial"/>
        </w:rPr>
        <w:br/>
      </w:r>
      <w:r w:rsidRPr="008D089D">
        <w:rPr>
          <w:rFonts w:ascii="Arial" w:hAnsi="Arial" w:cs="Arial"/>
        </w:rPr>
        <w:t xml:space="preserve">This has been extremely helpful in helping me understand </w:t>
      </w:r>
      <w:r w:rsidR="00FB7F38">
        <w:rPr>
          <w:rFonts w:ascii="Arial" w:hAnsi="Arial" w:cs="Arial"/>
        </w:rPr>
        <w:t>the story and reasoning behind the change in stock price, without having to do extensive research, thus saving me a lot of time.</w:t>
      </w:r>
      <w:r w:rsidR="00FB7F38">
        <w:rPr>
          <w:rFonts w:ascii="Arial" w:hAnsi="Arial" w:cs="Arial"/>
        </w:rPr>
        <w:br/>
      </w:r>
      <w:r w:rsidRPr="008D089D">
        <w:rPr>
          <w:rFonts w:ascii="Arial" w:hAnsi="Arial" w:cs="Arial"/>
        </w:rPr>
        <w:t>For example, when I was reviewing my Xiaomi DLC trade</w:t>
      </w:r>
      <w:r w:rsidR="00FB7F38">
        <w:rPr>
          <w:rFonts w:ascii="Arial" w:hAnsi="Arial" w:cs="Arial"/>
        </w:rPr>
        <w:t xml:space="preserve"> to find out </w:t>
      </w:r>
      <w:r w:rsidR="00383499">
        <w:rPr>
          <w:rFonts w:ascii="Arial" w:hAnsi="Arial" w:cs="Arial"/>
        </w:rPr>
        <w:t>for</w:t>
      </w:r>
      <w:r w:rsidR="00FB7F38">
        <w:rPr>
          <w:rFonts w:ascii="Arial" w:hAnsi="Arial" w:cs="Arial"/>
        </w:rPr>
        <w:t xml:space="preserve"> more reasons to Xiaomi’s stock price drop.</w:t>
      </w:r>
      <w:r w:rsidR="009A643A">
        <w:rPr>
          <w:rFonts w:ascii="Arial" w:hAnsi="Arial" w:cs="Arial"/>
        </w:rPr>
        <w:t xml:space="preserve"> </w:t>
      </w:r>
      <w:r w:rsidRPr="008D089D">
        <w:rPr>
          <w:rFonts w:ascii="Arial" w:hAnsi="Arial" w:cs="Arial"/>
        </w:rPr>
        <w:t xml:space="preserve">I used the Chart Explainer to trace back </w:t>
      </w:r>
      <w:r w:rsidR="009A643A">
        <w:rPr>
          <w:rFonts w:ascii="Arial" w:hAnsi="Arial" w:cs="Arial"/>
        </w:rPr>
        <w:t xml:space="preserve">to </w:t>
      </w:r>
      <w:r w:rsidRPr="008D089D">
        <w:rPr>
          <w:rFonts w:ascii="Arial" w:hAnsi="Arial" w:cs="Arial"/>
        </w:rPr>
        <w:t>the stock's price drop and found that the</w:t>
      </w:r>
      <w:r w:rsidR="009A643A">
        <w:rPr>
          <w:rFonts w:ascii="Arial" w:hAnsi="Arial" w:cs="Arial"/>
        </w:rPr>
        <w:t xml:space="preserve">re was </w:t>
      </w:r>
      <w:r w:rsidR="005C418E">
        <w:rPr>
          <w:rFonts w:ascii="Arial" w:hAnsi="Arial" w:cs="Arial"/>
        </w:rPr>
        <w:t xml:space="preserve">indeed </w:t>
      </w:r>
      <w:r w:rsidR="009A643A">
        <w:rPr>
          <w:rFonts w:ascii="Arial" w:hAnsi="Arial" w:cs="Arial"/>
        </w:rPr>
        <w:t xml:space="preserve">more to the reason </w:t>
      </w:r>
      <w:r w:rsidR="00862A04">
        <w:rPr>
          <w:rFonts w:ascii="Arial" w:hAnsi="Arial" w:cs="Arial"/>
        </w:rPr>
        <w:t>for</w:t>
      </w:r>
      <w:r w:rsidR="009A643A">
        <w:rPr>
          <w:rFonts w:ascii="Arial" w:hAnsi="Arial" w:cs="Arial"/>
        </w:rPr>
        <w:t xml:space="preserve"> the price drop than just the delayed </w:t>
      </w:r>
      <w:r w:rsidR="005C418E">
        <w:rPr>
          <w:rFonts w:ascii="Arial" w:hAnsi="Arial" w:cs="Arial"/>
        </w:rPr>
        <w:t>launch</w:t>
      </w:r>
      <w:r w:rsidR="009A643A">
        <w:rPr>
          <w:rFonts w:ascii="Arial" w:hAnsi="Arial" w:cs="Arial"/>
        </w:rPr>
        <w:t xml:space="preserve"> of </w:t>
      </w:r>
      <w:r w:rsidR="005C418E">
        <w:rPr>
          <w:rFonts w:ascii="Arial" w:hAnsi="Arial" w:cs="Arial"/>
        </w:rPr>
        <w:t xml:space="preserve">the YU7 SUV. </w:t>
      </w:r>
      <w:r w:rsidR="00AB16F8">
        <w:rPr>
          <w:rFonts w:ascii="Arial" w:hAnsi="Arial" w:cs="Arial"/>
        </w:rPr>
        <w:t xml:space="preserve">It was also caused by a fatal crash </w:t>
      </w:r>
      <w:r w:rsidR="005640A8">
        <w:rPr>
          <w:rFonts w:ascii="Arial" w:hAnsi="Arial" w:cs="Arial"/>
        </w:rPr>
        <w:t xml:space="preserve">involving its previous model, the SU7, which caused Xiaomi to face </w:t>
      </w:r>
      <w:r w:rsidR="00702EA9" w:rsidRPr="00702EA9">
        <w:rPr>
          <w:rFonts w:ascii="Arial" w:hAnsi="Arial" w:cs="Arial"/>
        </w:rPr>
        <w:t>increased scrutiny regarding its marketing practices and safety features</w:t>
      </w:r>
      <w:r w:rsidR="00702EA9">
        <w:rPr>
          <w:rFonts w:ascii="Arial" w:hAnsi="Arial" w:cs="Arial"/>
        </w:rPr>
        <w:t xml:space="preserve"> and affect</w:t>
      </w:r>
      <w:r w:rsidR="00DE61D4">
        <w:rPr>
          <w:rFonts w:ascii="Arial" w:hAnsi="Arial" w:cs="Arial"/>
        </w:rPr>
        <w:t>ed</w:t>
      </w:r>
      <w:r w:rsidR="00702EA9">
        <w:rPr>
          <w:rFonts w:ascii="Arial" w:hAnsi="Arial" w:cs="Arial"/>
        </w:rPr>
        <w:t xml:space="preserve"> consumer’s confidence in its products.</w:t>
      </w:r>
      <w:r w:rsidR="00036479">
        <w:rPr>
          <w:rFonts w:ascii="Arial" w:hAnsi="Arial" w:cs="Arial"/>
        </w:rPr>
        <w:t xml:space="preserve"> </w:t>
      </w:r>
      <w:r w:rsidRPr="008D089D">
        <w:rPr>
          <w:rFonts w:ascii="Arial" w:hAnsi="Arial" w:cs="Arial"/>
        </w:rPr>
        <w:t>Overall, this feature improved my post-trade analysis</w:t>
      </w:r>
      <w:r w:rsidR="00036479">
        <w:rPr>
          <w:rFonts w:ascii="Arial" w:hAnsi="Arial" w:cs="Arial"/>
        </w:rPr>
        <w:t xml:space="preserve"> and saved me time in research</w:t>
      </w:r>
      <w:r w:rsidR="00DE11A6">
        <w:rPr>
          <w:rFonts w:ascii="Arial" w:hAnsi="Arial" w:cs="Arial"/>
        </w:rPr>
        <w:t xml:space="preserve"> in finding out the reasons </w:t>
      </w:r>
      <w:proofErr w:type="gramStart"/>
      <w:r w:rsidR="00DE11A6">
        <w:rPr>
          <w:rFonts w:ascii="Arial" w:hAnsi="Arial" w:cs="Arial"/>
        </w:rPr>
        <w:t>to</w:t>
      </w:r>
      <w:proofErr w:type="gramEnd"/>
      <w:r w:rsidR="00DE11A6">
        <w:rPr>
          <w:rFonts w:ascii="Arial" w:hAnsi="Arial" w:cs="Arial"/>
        </w:rPr>
        <w:t xml:space="preserve"> price movements</w:t>
      </w:r>
      <w:r w:rsidRPr="008D089D">
        <w:rPr>
          <w:rFonts w:ascii="Arial" w:hAnsi="Arial" w:cs="Arial"/>
        </w:rPr>
        <w:t>.</w:t>
      </w:r>
      <w:r w:rsidR="00B05100">
        <w:rPr>
          <w:rFonts w:ascii="Arial" w:hAnsi="Arial" w:cs="Arial"/>
        </w:rPr>
        <w:br/>
      </w:r>
    </w:p>
    <w:p w14:paraId="3A3F1AF8" w14:textId="66211982" w:rsidR="00107F96" w:rsidRPr="00B05100" w:rsidRDefault="00435DE0" w:rsidP="00B05100">
      <w:pPr>
        <w:spacing w:line="240" w:lineRule="auto"/>
        <w:jc w:val="center"/>
        <w:rPr>
          <w:rFonts w:ascii="Arial" w:hAnsi="Arial" w:cs="Arial"/>
          <w:b/>
          <w:bCs/>
        </w:rPr>
      </w:pPr>
      <w:r>
        <w:rPr>
          <w:rFonts w:ascii="Arial" w:hAnsi="Arial" w:cs="Arial"/>
          <w:b/>
          <w:bCs/>
        </w:rPr>
        <w:t>End-of-Challenge Reflection</w:t>
      </w:r>
    </w:p>
    <w:p w14:paraId="57C9CB98" w14:textId="777103D6" w:rsidR="00D03363" w:rsidRPr="00D03363" w:rsidRDefault="00804B9E" w:rsidP="00D03363">
      <w:pPr>
        <w:spacing w:line="240" w:lineRule="auto"/>
        <w:rPr>
          <w:rFonts w:ascii="Arial" w:hAnsi="Arial" w:cs="Arial"/>
          <w:b/>
          <w:bCs/>
        </w:rPr>
      </w:pPr>
      <w:r>
        <w:rPr>
          <w:rFonts w:ascii="Arial" w:hAnsi="Arial" w:cs="Arial"/>
          <w:b/>
          <w:bCs/>
        </w:rPr>
        <w:t xml:space="preserve">Fully </w:t>
      </w:r>
      <w:r w:rsidR="00D03363" w:rsidRPr="00D03363">
        <w:rPr>
          <w:rFonts w:ascii="Arial" w:hAnsi="Arial" w:cs="Arial"/>
          <w:b/>
          <w:bCs/>
        </w:rPr>
        <w:t>Understanding Financial Instruments</w:t>
      </w:r>
      <w:r w:rsidR="00DB78BC">
        <w:rPr>
          <w:rFonts w:ascii="Arial" w:hAnsi="Arial" w:cs="Arial"/>
          <w:b/>
          <w:bCs/>
        </w:rPr>
        <w:t>’ Mechanics</w:t>
      </w:r>
      <w:r w:rsidR="00D03363" w:rsidRPr="00D03363">
        <w:rPr>
          <w:rFonts w:ascii="Arial" w:hAnsi="Arial" w:cs="Arial"/>
          <w:b/>
          <w:bCs/>
        </w:rPr>
        <w:t xml:space="preserve"> Before Trading</w:t>
      </w:r>
      <w:r w:rsidR="00EB4650">
        <w:rPr>
          <w:rFonts w:ascii="Arial" w:hAnsi="Arial" w:cs="Arial"/>
          <w:b/>
          <w:bCs/>
        </w:rPr>
        <w:br/>
      </w:r>
      <w:r w:rsidR="006A524F">
        <w:rPr>
          <w:rFonts w:ascii="Arial" w:hAnsi="Arial" w:cs="Arial"/>
        </w:rPr>
        <w:t xml:space="preserve">The incident with </w:t>
      </w:r>
      <w:r w:rsidR="00AF3AC5">
        <w:rPr>
          <w:rFonts w:ascii="Arial" w:hAnsi="Arial" w:cs="Arial"/>
        </w:rPr>
        <w:t xml:space="preserve">DBS shorts </w:t>
      </w:r>
      <w:r w:rsidR="00DB78BC">
        <w:rPr>
          <w:rFonts w:ascii="Arial" w:hAnsi="Arial" w:cs="Arial"/>
        </w:rPr>
        <w:t>before</w:t>
      </w:r>
      <w:r w:rsidR="005B7A9C">
        <w:rPr>
          <w:rFonts w:ascii="Arial" w:hAnsi="Arial" w:cs="Arial"/>
        </w:rPr>
        <w:t xml:space="preserve"> its ex-dividend price drop </w:t>
      </w:r>
      <w:r w:rsidR="00D6080A">
        <w:rPr>
          <w:rFonts w:ascii="Arial" w:hAnsi="Arial" w:cs="Arial"/>
        </w:rPr>
        <w:t xml:space="preserve">taught me the important lesson </w:t>
      </w:r>
      <w:r w:rsidR="001B3B44">
        <w:rPr>
          <w:rFonts w:ascii="Arial" w:hAnsi="Arial" w:cs="Arial"/>
        </w:rPr>
        <w:t>in</w:t>
      </w:r>
      <w:r w:rsidR="00D6080A">
        <w:rPr>
          <w:rFonts w:ascii="Arial" w:hAnsi="Arial" w:cs="Arial"/>
        </w:rPr>
        <w:t xml:space="preserve"> </w:t>
      </w:r>
      <w:r w:rsidR="00CC734C">
        <w:rPr>
          <w:rFonts w:ascii="Arial" w:hAnsi="Arial" w:cs="Arial"/>
        </w:rPr>
        <w:t xml:space="preserve">fully understanding the financial instrument before making trades with </w:t>
      </w:r>
      <w:r w:rsidR="001B3B44">
        <w:rPr>
          <w:rFonts w:ascii="Arial" w:hAnsi="Arial" w:cs="Arial"/>
        </w:rPr>
        <w:t>them</w:t>
      </w:r>
      <w:r w:rsidR="00463420">
        <w:rPr>
          <w:rFonts w:ascii="Arial" w:hAnsi="Arial" w:cs="Arial"/>
        </w:rPr>
        <w:t xml:space="preserve"> to avoid making silly mistakes that will cost me</w:t>
      </w:r>
      <w:r w:rsidR="006F4FE5">
        <w:rPr>
          <w:rFonts w:ascii="Arial" w:hAnsi="Arial" w:cs="Arial"/>
        </w:rPr>
        <w:t xml:space="preserve"> to lose money unnecessarily</w:t>
      </w:r>
      <w:r w:rsidR="001B3B44">
        <w:rPr>
          <w:rFonts w:ascii="Arial" w:hAnsi="Arial" w:cs="Arial"/>
        </w:rPr>
        <w:t>.</w:t>
      </w:r>
      <w:r w:rsidR="001B3B44" w:rsidRPr="00D03363">
        <w:rPr>
          <w:rFonts w:ascii="Arial" w:hAnsi="Arial" w:cs="Arial"/>
        </w:rPr>
        <w:t xml:space="preserve"> I</w:t>
      </w:r>
      <w:r w:rsidR="00D03363" w:rsidRPr="00D03363">
        <w:rPr>
          <w:rFonts w:ascii="Arial" w:hAnsi="Arial" w:cs="Arial"/>
        </w:rPr>
        <w:t xml:space="preserve"> assum</w:t>
      </w:r>
      <w:r w:rsidR="003D449F">
        <w:rPr>
          <w:rFonts w:ascii="Arial" w:hAnsi="Arial" w:cs="Arial"/>
        </w:rPr>
        <w:t>ed</w:t>
      </w:r>
      <w:r w:rsidR="00D03363" w:rsidRPr="00D03363">
        <w:rPr>
          <w:rFonts w:ascii="Arial" w:hAnsi="Arial" w:cs="Arial"/>
        </w:rPr>
        <w:t xml:space="preserve"> that DLCs behave exactly like their underlying stocks</w:t>
      </w:r>
      <w:r w:rsidR="003D449F">
        <w:rPr>
          <w:rFonts w:ascii="Arial" w:hAnsi="Arial" w:cs="Arial"/>
        </w:rPr>
        <w:t xml:space="preserve">. However, I later found out </w:t>
      </w:r>
      <w:r w:rsidR="003D449F" w:rsidRPr="003D449F">
        <w:rPr>
          <w:rFonts w:ascii="Arial" w:hAnsi="Arial" w:cs="Arial"/>
        </w:rPr>
        <w:t>that</w:t>
      </w:r>
      <w:r w:rsidR="00D03363" w:rsidRPr="00D03363">
        <w:rPr>
          <w:rFonts w:ascii="Arial" w:hAnsi="Arial" w:cs="Arial"/>
        </w:rPr>
        <w:t xml:space="preserve"> dividend adjustments are excluded from DLC pricing</w:t>
      </w:r>
      <w:r w:rsidR="00FF2C27">
        <w:rPr>
          <w:rFonts w:ascii="Arial" w:hAnsi="Arial" w:cs="Arial"/>
        </w:rPr>
        <w:t xml:space="preserve"> when I was figuring out why I lost money on my DLC</w:t>
      </w:r>
      <w:r w:rsidR="00A94C23">
        <w:rPr>
          <w:rFonts w:ascii="Arial" w:hAnsi="Arial" w:cs="Arial"/>
        </w:rPr>
        <w:t xml:space="preserve"> shorts</w:t>
      </w:r>
      <w:r w:rsidR="00FF2C27">
        <w:rPr>
          <w:rFonts w:ascii="Arial" w:hAnsi="Arial" w:cs="Arial"/>
        </w:rPr>
        <w:t xml:space="preserve"> despite the underlying stock price decreasing</w:t>
      </w:r>
      <w:r w:rsidR="00D03363" w:rsidRPr="00D03363">
        <w:rPr>
          <w:rFonts w:ascii="Arial" w:hAnsi="Arial" w:cs="Arial"/>
        </w:rPr>
        <w:t>. This</w:t>
      </w:r>
      <w:r w:rsidR="00C600A2">
        <w:rPr>
          <w:rFonts w:ascii="Arial" w:hAnsi="Arial" w:cs="Arial"/>
        </w:rPr>
        <w:t xml:space="preserve"> </w:t>
      </w:r>
      <w:r w:rsidR="00D03363" w:rsidRPr="00D03363">
        <w:rPr>
          <w:rFonts w:ascii="Arial" w:hAnsi="Arial" w:cs="Arial"/>
        </w:rPr>
        <w:t>misunderstanding caused an unexpected loss. From this, I learned the importance of fully understanding the mechanics of the financial instruments I trade, instead of relying on assumptions or second-hand advice.</w:t>
      </w:r>
      <w:r w:rsidR="00326455">
        <w:rPr>
          <w:rFonts w:ascii="Arial" w:hAnsi="Arial" w:cs="Arial"/>
        </w:rPr>
        <w:t xml:space="preserve"> Th</w:t>
      </w:r>
      <w:r w:rsidR="00F054B5">
        <w:rPr>
          <w:rFonts w:ascii="Arial" w:hAnsi="Arial" w:cs="Arial"/>
        </w:rPr>
        <w:t xml:space="preserve">us, I applied this lesson to my future trades, </w:t>
      </w:r>
      <w:r w:rsidR="00B861DF">
        <w:rPr>
          <w:rFonts w:ascii="Arial" w:hAnsi="Arial" w:cs="Arial"/>
        </w:rPr>
        <w:t xml:space="preserve">such as </w:t>
      </w:r>
      <w:r w:rsidR="00F054B5">
        <w:rPr>
          <w:rFonts w:ascii="Arial" w:hAnsi="Arial" w:cs="Arial"/>
        </w:rPr>
        <w:t>fully understanding the nature of structured warrants</w:t>
      </w:r>
      <w:r w:rsidR="00B861DF">
        <w:rPr>
          <w:rFonts w:ascii="Arial" w:hAnsi="Arial" w:cs="Arial"/>
        </w:rPr>
        <w:t xml:space="preserve">. I made sure I fully understood the </w:t>
      </w:r>
      <w:r w:rsidR="00076998">
        <w:rPr>
          <w:rFonts w:ascii="Arial" w:hAnsi="Arial" w:cs="Arial"/>
        </w:rPr>
        <w:t xml:space="preserve">concepts such as </w:t>
      </w:r>
      <w:r w:rsidR="00B861DF">
        <w:rPr>
          <w:rFonts w:ascii="Arial" w:hAnsi="Arial" w:cs="Arial"/>
        </w:rPr>
        <w:t>gearing,</w:t>
      </w:r>
      <w:r w:rsidR="00F26615">
        <w:rPr>
          <w:rFonts w:ascii="Arial" w:hAnsi="Arial" w:cs="Arial"/>
        </w:rPr>
        <w:t xml:space="preserve"> </w:t>
      </w:r>
      <w:r w:rsidR="007450CE">
        <w:rPr>
          <w:rFonts w:ascii="Arial" w:hAnsi="Arial" w:cs="Arial"/>
        </w:rPr>
        <w:t>expiry</w:t>
      </w:r>
      <w:r w:rsidR="00F26615">
        <w:rPr>
          <w:rFonts w:ascii="Arial" w:hAnsi="Arial" w:cs="Arial"/>
        </w:rPr>
        <w:t xml:space="preserve"> date and moneyness</w:t>
      </w:r>
      <w:r w:rsidR="00F054B5">
        <w:rPr>
          <w:rFonts w:ascii="Arial" w:hAnsi="Arial" w:cs="Arial"/>
        </w:rPr>
        <w:t xml:space="preserve"> before making a trade with them</w:t>
      </w:r>
      <w:r w:rsidR="00B861DF">
        <w:rPr>
          <w:rFonts w:ascii="Arial" w:hAnsi="Arial" w:cs="Arial"/>
        </w:rPr>
        <w:t xml:space="preserve"> and </w:t>
      </w:r>
      <w:r w:rsidR="00C600A2">
        <w:rPr>
          <w:rFonts w:ascii="Arial" w:hAnsi="Arial" w:cs="Arial"/>
        </w:rPr>
        <w:t xml:space="preserve">to </w:t>
      </w:r>
      <w:r w:rsidR="00B861DF">
        <w:rPr>
          <w:rFonts w:ascii="Arial" w:hAnsi="Arial" w:cs="Arial"/>
        </w:rPr>
        <w:t xml:space="preserve">read </w:t>
      </w:r>
      <w:r w:rsidR="00E51501">
        <w:rPr>
          <w:rFonts w:ascii="Arial" w:hAnsi="Arial" w:cs="Arial"/>
        </w:rPr>
        <w:t xml:space="preserve">all the details about them on </w:t>
      </w:r>
      <w:r w:rsidR="00B7515C" w:rsidRPr="00B7515C">
        <w:rPr>
          <w:rFonts w:ascii="Arial" w:hAnsi="Arial" w:cs="Arial"/>
          <w:b/>
          <w:bCs/>
        </w:rPr>
        <w:t>Macquarie’s</w:t>
      </w:r>
      <w:r w:rsidR="00E51501" w:rsidRPr="00B7515C">
        <w:rPr>
          <w:rFonts w:ascii="Arial" w:hAnsi="Arial" w:cs="Arial"/>
          <w:b/>
          <w:bCs/>
        </w:rPr>
        <w:t xml:space="preserve"> website</w:t>
      </w:r>
      <w:r w:rsidR="00B7515C" w:rsidRPr="00B7515C">
        <w:rPr>
          <w:rFonts w:ascii="Arial" w:hAnsi="Arial" w:cs="Arial"/>
          <w:b/>
          <w:bCs/>
          <w:vertAlign w:val="superscript"/>
        </w:rPr>
        <w:t>8</w:t>
      </w:r>
      <w:r w:rsidR="00E51501">
        <w:rPr>
          <w:rFonts w:ascii="Arial" w:hAnsi="Arial" w:cs="Arial"/>
        </w:rPr>
        <w:t xml:space="preserve"> to prevent misconceptions. </w:t>
      </w:r>
    </w:p>
    <w:p w14:paraId="20DB9FE1" w14:textId="417640D6" w:rsidR="00107F96" w:rsidRDefault="00877D92" w:rsidP="00F50760">
      <w:pPr>
        <w:spacing w:line="240" w:lineRule="auto"/>
        <w:rPr>
          <w:rFonts w:ascii="Arial" w:hAnsi="Arial" w:cs="Arial"/>
        </w:rPr>
      </w:pPr>
      <w:r w:rsidRPr="00877D92">
        <w:rPr>
          <w:rFonts w:ascii="Arial" w:hAnsi="Arial" w:cs="Arial"/>
          <w:b/>
          <w:bCs/>
        </w:rPr>
        <w:t>Importance of Both Fundamental and Technical Analysis in Every Trade</w:t>
      </w:r>
      <w:r w:rsidR="00EB4650">
        <w:rPr>
          <w:rFonts w:ascii="Arial" w:hAnsi="Arial" w:cs="Arial"/>
          <w:b/>
          <w:bCs/>
        </w:rPr>
        <w:br/>
      </w:r>
      <w:r w:rsidR="00EB4650">
        <w:rPr>
          <w:rFonts w:ascii="Arial" w:hAnsi="Arial" w:cs="Arial"/>
        </w:rPr>
        <w:t xml:space="preserve">Through the stock challenge, I learnt the importance of </w:t>
      </w:r>
      <w:r w:rsidR="00C139F4" w:rsidRPr="00C139F4">
        <w:rPr>
          <w:rFonts w:ascii="Arial" w:hAnsi="Arial" w:cs="Arial"/>
        </w:rPr>
        <w:t xml:space="preserve">doing both fundamental and technical analysis for every single trade, and not getting complacent or lazy, especially </w:t>
      </w:r>
      <w:r w:rsidR="00C139F4">
        <w:rPr>
          <w:rFonts w:ascii="Arial" w:hAnsi="Arial" w:cs="Arial"/>
        </w:rPr>
        <w:t xml:space="preserve">after </w:t>
      </w:r>
      <w:r w:rsidR="00C139F4" w:rsidRPr="00C139F4">
        <w:rPr>
          <w:rFonts w:ascii="Arial" w:hAnsi="Arial" w:cs="Arial"/>
        </w:rPr>
        <w:t>I start seeing some success</w:t>
      </w:r>
      <w:r w:rsidR="001C6266">
        <w:rPr>
          <w:rFonts w:ascii="Arial" w:hAnsi="Arial" w:cs="Arial"/>
        </w:rPr>
        <w:t xml:space="preserve"> from my trades.</w:t>
      </w:r>
      <w:r w:rsidR="008528E2">
        <w:rPr>
          <w:rFonts w:ascii="Arial" w:hAnsi="Arial" w:cs="Arial"/>
        </w:rPr>
        <w:t xml:space="preserve"> There were times </w:t>
      </w:r>
      <w:r w:rsidR="001A2AA7">
        <w:rPr>
          <w:rFonts w:ascii="Arial" w:hAnsi="Arial" w:cs="Arial"/>
        </w:rPr>
        <w:t>when</w:t>
      </w:r>
      <w:r w:rsidR="008528E2">
        <w:rPr>
          <w:rFonts w:ascii="Arial" w:hAnsi="Arial" w:cs="Arial"/>
        </w:rPr>
        <w:t xml:space="preserve"> I traded </w:t>
      </w:r>
      <w:r w:rsidR="00B35777">
        <w:rPr>
          <w:rFonts w:ascii="Arial" w:hAnsi="Arial" w:cs="Arial"/>
        </w:rPr>
        <w:t>off advice from others without doing any sort of TA or FA</w:t>
      </w:r>
      <w:r w:rsidR="000A3C6E">
        <w:rPr>
          <w:rFonts w:ascii="Arial" w:hAnsi="Arial" w:cs="Arial"/>
        </w:rPr>
        <w:t xml:space="preserve">, leading to poor entry points as I did not check for overbought signals such as RSI or support and resistance levels. </w:t>
      </w:r>
      <w:r w:rsidR="00C84987">
        <w:rPr>
          <w:rFonts w:ascii="Arial" w:hAnsi="Arial" w:cs="Arial"/>
        </w:rPr>
        <w:t>One example was the purchase of the HSI call warrant, where I traded merely o</w:t>
      </w:r>
      <w:r w:rsidR="009C6D9B">
        <w:rPr>
          <w:rFonts w:ascii="Arial" w:hAnsi="Arial" w:cs="Arial"/>
        </w:rPr>
        <w:t>n</w:t>
      </w:r>
      <w:r w:rsidR="00C84987">
        <w:rPr>
          <w:rFonts w:ascii="Arial" w:hAnsi="Arial" w:cs="Arial"/>
        </w:rPr>
        <w:t xml:space="preserve"> advice from someone else without doing </w:t>
      </w:r>
      <w:r w:rsidR="009C6D9B">
        <w:rPr>
          <w:rFonts w:ascii="Arial" w:hAnsi="Arial" w:cs="Arial"/>
        </w:rPr>
        <w:t xml:space="preserve">my full </w:t>
      </w:r>
      <w:r w:rsidR="00806D6A">
        <w:rPr>
          <w:rFonts w:ascii="Arial" w:hAnsi="Arial" w:cs="Arial"/>
        </w:rPr>
        <w:t>due diligence</w:t>
      </w:r>
      <w:r w:rsidR="00C84987">
        <w:rPr>
          <w:rFonts w:ascii="Arial" w:hAnsi="Arial" w:cs="Arial"/>
        </w:rPr>
        <w:t xml:space="preserve"> </w:t>
      </w:r>
      <w:r w:rsidR="00806D6A">
        <w:rPr>
          <w:rFonts w:ascii="Arial" w:hAnsi="Arial" w:cs="Arial"/>
        </w:rPr>
        <w:t>of TA and FA</w:t>
      </w:r>
      <w:r w:rsidR="00163392">
        <w:rPr>
          <w:rFonts w:ascii="Arial" w:hAnsi="Arial" w:cs="Arial"/>
        </w:rPr>
        <w:t>, causing me to lose money from that trade</w:t>
      </w:r>
      <w:r w:rsidR="00806D6A">
        <w:rPr>
          <w:rFonts w:ascii="Arial" w:hAnsi="Arial" w:cs="Arial"/>
        </w:rPr>
        <w:t xml:space="preserve">. Thus, the overarching </w:t>
      </w:r>
      <w:r w:rsidR="00163392">
        <w:rPr>
          <w:rFonts w:ascii="Arial" w:hAnsi="Arial" w:cs="Arial"/>
        </w:rPr>
        <w:t xml:space="preserve">lesson </w:t>
      </w:r>
      <w:r w:rsidR="00254967">
        <w:rPr>
          <w:rFonts w:ascii="Arial" w:hAnsi="Arial" w:cs="Arial"/>
        </w:rPr>
        <w:t xml:space="preserve">is that </w:t>
      </w:r>
      <w:r w:rsidR="002C1600" w:rsidRPr="002C1600">
        <w:rPr>
          <w:rFonts w:ascii="Arial" w:hAnsi="Arial" w:cs="Arial"/>
        </w:rPr>
        <w:t>there</w:t>
      </w:r>
      <w:r w:rsidR="002C1600">
        <w:rPr>
          <w:rFonts w:ascii="Arial" w:hAnsi="Arial" w:cs="Arial"/>
        </w:rPr>
        <w:t xml:space="preserve"> is</w:t>
      </w:r>
      <w:r w:rsidR="002C1600" w:rsidRPr="002C1600">
        <w:rPr>
          <w:rFonts w:ascii="Arial" w:hAnsi="Arial" w:cs="Arial"/>
        </w:rPr>
        <w:t xml:space="preserve"> no shortcut for proper analysis</w:t>
      </w:r>
      <w:r w:rsidR="002C1600">
        <w:rPr>
          <w:rFonts w:ascii="Arial" w:hAnsi="Arial" w:cs="Arial"/>
        </w:rPr>
        <w:t xml:space="preserve"> in trading</w:t>
      </w:r>
      <w:r w:rsidR="00501B52">
        <w:rPr>
          <w:rFonts w:ascii="Arial" w:hAnsi="Arial" w:cs="Arial"/>
        </w:rPr>
        <w:t>,</w:t>
      </w:r>
      <w:r w:rsidR="002C1600">
        <w:rPr>
          <w:rFonts w:ascii="Arial" w:hAnsi="Arial" w:cs="Arial"/>
        </w:rPr>
        <w:t xml:space="preserve"> </w:t>
      </w:r>
      <w:r w:rsidR="002C1600" w:rsidRPr="002C1600">
        <w:rPr>
          <w:rFonts w:ascii="Arial" w:hAnsi="Arial" w:cs="Arial"/>
        </w:rPr>
        <w:t xml:space="preserve">both </w:t>
      </w:r>
      <w:r w:rsidR="002C1600">
        <w:rPr>
          <w:rFonts w:ascii="Arial" w:hAnsi="Arial" w:cs="Arial"/>
        </w:rPr>
        <w:t>FA and TA must be done</w:t>
      </w:r>
      <w:r w:rsidR="002C1600" w:rsidRPr="002C1600">
        <w:rPr>
          <w:rFonts w:ascii="Arial" w:hAnsi="Arial" w:cs="Arial"/>
        </w:rPr>
        <w:t xml:space="preserve"> to make smarter</w:t>
      </w:r>
      <w:r w:rsidR="002C1600">
        <w:rPr>
          <w:rFonts w:ascii="Arial" w:hAnsi="Arial" w:cs="Arial"/>
        </w:rPr>
        <w:t xml:space="preserve"> and </w:t>
      </w:r>
      <w:r w:rsidR="002C1600" w:rsidRPr="002C1600">
        <w:rPr>
          <w:rFonts w:ascii="Arial" w:hAnsi="Arial" w:cs="Arial"/>
        </w:rPr>
        <w:t xml:space="preserve">more </w:t>
      </w:r>
      <w:r w:rsidR="00FA596D">
        <w:rPr>
          <w:rFonts w:ascii="Arial" w:hAnsi="Arial" w:cs="Arial"/>
        </w:rPr>
        <w:t>wise</w:t>
      </w:r>
      <w:r w:rsidR="002C1600" w:rsidRPr="002C1600">
        <w:rPr>
          <w:rFonts w:ascii="Arial" w:hAnsi="Arial" w:cs="Arial"/>
        </w:rPr>
        <w:t xml:space="preserve"> decisions.</w:t>
      </w:r>
      <w:r w:rsidR="00163392">
        <w:rPr>
          <w:rFonts w:ascii="Arial" w:hAnsi="Arial" w:cs="Arial"/>
        </w:rPr>
        <w:t xml:space="preserve"> </w:t>
      </w:r>
      <w:r w:rsidR="00A74080">
        <w:rPr>
          <w:rFonts w:ascii="Arial" w:hAnsi="Arial" w:cs="Arial"/>
        </w:rPr>
        <w:t xml:space="preserve">Despite this stock challenge not involving any real money, doing TA and </w:t>
      </w:r>
      <w:r w:rsidR="00A74080">
        <w:rPr>
          <w:rFonts w:ascii="Arial" w:hAnsi="Arial" w:cs="Arial"/>
        </w:rPr>
        <w:lastRenderedPageBreak/>
        <w:t xml:space="preserve">FA before making a trade is a must for every trader regardless of whether there is any real monetary value </w:t>
      </w:r>
      <w:r w:rsidR="001A2AA7">
        <w:rPr>
          <w:rFonts w:ascii="Arial" w:hAnsi="Arial" w:cs="Arial"/>
        </w:rPr>
        <w:t>involved,</w:t>
      </w:r>
      <w:r w:rsidR="00A74080">
        <w:rPr>
          <w:rFonts w:ascii="Arial" w:hAnsi="Arial" w:cs="Arial"/>
        </w:rPr>
        <w:t xml:space="preserve"> and it is a good habit to cultivate.</w:t>
      </w:r>
    </w:p>
    <w:p w14:paraId="539FB631" w14:textId="4563DB81" w:rsidR="00BE782D" w:rsidRPr="00BE782D" w:rsidRDefault="006F2605" w:rsidP="00F50760">
      <w:pPr>
        <w:spacing w:line="240" w:lineRule="auto"/>
        <w:rPr>
          <w:rFonts w:ascii="Arial" w:hAnsi="Arial" w:cs="Arial"/>
        </w:rPr>
      </w:pPr>
      <w:r w:rsidRPr="00092597">
        <w:rPr>
          <w:rFonts w:ascii="Arial" w:hAnsi="Arial" w:cs="Arial"/>
          <w:b/>
          <w:bCs/>
        </w:rPr>
        <w:t>Managing Between Emotions and Risk Exposure</w:t>
      </w:r>
      <w:r>
        <w:rPr>
          <w:rFonts w:ascii="Arial" w:hAnsi="Arial" w:cs="Arial"/>
        </w:rPr>
        <w:br/>
      </w:r>
      <w:r w:rsidR="00092597" w:rsidRPr="00092597">
        <w:rPr>
          <w:rFonts w:ascii="Arial" w:hAnsi="Arial" w:cs="Arial"/>
        </w:rPr>
        <w:t xml:space="preserve">One of the most impactful lessons came from my </w:t>
      </w:r>
      <w:r w:rsidR="000A0FC1">
        <w:rPr>
          <w:rFonts w:ascii="Arial" w:hAnsi="Arial" w:cs="Arial"/>
        </w:rPr>
        <w:t xml:space="preserve">big </w:t>
      </w:r>
      <w:r w:rsidR="00092597" w:rsidRPr="000A0FC1">
        <w:rPr>
          <w:rFonts w:ascii="Arial" w:hAnsi="Arial" w:cs="Arial"/>
        </w:rPr>
        <w:t>Xiaomi DLC trade</w:t>
      </w:r>
      <w:r w:rsidR="00092597" w:rsidRPr="00092597">
        <w:rPr>
          <w:rFonts w:ascii="Arial" w:hAnsi="Arial" w:cs="Arial"/>
        </w:rPr>
        <w:t xml:space="preserve">, where I </w:t>
      </w:r>
      <w:r w:rsidR="005C3759">
        <w:rPr>
          <w:rFonts w:ascii="Arial" w:hAnsi="Arial" w:cs="Arial"/>
        </w:rPr>
        <w:t xml:space="preserve">ignored </w:t>
      </w:r>
      <w:r w:rsidR="005C3759" w:rsidRPr="00092597">
        <w:rPr>
          <w:rFonts w:ascii="Arial" w:hAnsi="Arial" w:cs="Arial"/>
        </w:rPr>
        <w:t xml:space="preserve">basic risk management </w:t>
      </w:r>
      <w:r w:rsidR="00892691">
        <w:rPr>
          <w:rFonts w:ascii="Arial" w:hAnsi="Arial" w:cs="Arial"/>
        </w:rPr>
        <w:t xml:space="preserve">because of </w:t>
      </w:r>
      <w:r w:rsidR="00092597" w:rsidRPr="00092597">
        <w:rPr>
          <w:rFonts w:ascii="Arial" w:hAnsi="Arial" w:cs="Arial"/>
        </w:rPr>
        <w:t>my</w:t>
      </w:r>
      <w:r w:rsidR="00892691">
        <w:rPr>
          <w:rFonts w:ascii="Arial" w:hAnsi="Arial" w:cs="Arial"/>
        </w:rPr>
        <w:t xml:space="preserve"> strong</w:t>
      </w:r>
      <w:r w:rsidR="00092597" w:rsidRPr="00092597">
        <w:rPr>
          <w:rFonts w:ascii="Arial" w:hAnsi="Arial" w:cs="Arial"/>
        </w:rPr>
        <w:t xml:space="preserve"> conviction </w:t>
      </w:r>
      <w:r w:rsidR="000A0FC1">
        <w:rPr>
          <w:rFonts w:ascii="Arial" w:hAnsi="Arial" w:cs="Arial"/>
        </w:rPr>
        <w:t xml:space="preserve">of </w:t>
      </w:r>
      <w:r w:rsidR="00892691">
        <w:rPr>
          <w:rFonts w:ascii="Arial" w:hAnsi="Arial" w:cs="Arial"/>
        </w:rPr>
        <w:t>Xiaomi’</w:t>
      </w:r>
      <w:r w:rsidR="00092597" w:rsidRPr="00092597">
        <w:rPr>
          <w:rFonts w:ascii="Arial" w:hAnsi="Arial" w:cs="Arial"/>
        </w:rPr>
        <w:t>s fundamentals</w:t>
      </w:r>
      <w:r w:rsidR="000A0FC1">
        <w:rPr>
          <w:rFonts w:ascii="Arial" w:hAnsi="Arial" w:cs="Arial"/>
        </w:rPr>
        <w:t xml:space="preserve"> analysis</w:t>
      </w:r>
      <w:r w:rsidR="00892691">
        <w:rPr>
          <w:rFonts w:ascii="Arial" w:hAnsi="Arial" w:cs="Arial"/>
        </w:rPr>
        <w:t xml:space="preserve">. </w:t>
      </w:r>
      <w:r w:rsidR="00092597" w:rsidRPr="00092597">
        <w:rPr>
          <w:rFonts w:ascii="Arial" w:hAnsi="Arial" w:cs="Arial"/>
        </w:rPr>
        <w:t xml:space="preserve">I overcommitted by </w:t>
      </w:r>
      <w:r w:rsidR="00CD05DF">
        <w:rPr>
          <w:rFonts w:ascii="Arial" w:hAnsi="Arial" w:cs="Arial"/>
        </w:rPr>
        <w:t>putting</w:t>
      </w:r>
      <w:r w:rsidR="00092597" w:rsidRPr="00092597">
        <w:rPr>
          <w:rFonts w:ascii="Arial" w:hAnsi="Arial" w:cs="Arial"/>
        </w:rPr>
        <w:t xml:space="preserve"> nearly </w:t>
      </w:r>
      <w:r w:rsidR="00092597" w:rsidRPr="00CD05DF">
        <w:rPr>
          <w:rFonts w:ascii="Arial" w:hAnsi="Arial" w:cs="Arial"/>
        </w:rPr>
        <w:t>$35,000 into a single</w:t>
      </w:r>
      <w:r w:rsidR="007820B7">
        <w:rPr>
          <w:rFonts w:ascii="Arial" w:hAnsi="Arial" w:cs="Arial"/>
        </w:rPr>
        <w:t xml:space="preserve"> instrument</w:t>
      </w:r>
      <w:r w:rsidR="002F1C4A">
        <w:rPr>
          <w:rFonts w:ascii="Arial" w:hAnsi="Arial" w:cs="Arial"/>
        </w:rPr>
        <w:t xml:space="preserve"> in batches despite the price of the DLC dropping</w:t>
      </w:r>
      <w:r w:rsidR="00092597" w:rsidRPr="00092597">
        <w:rPr>
          <w:rFonts w:ascii="Arial" w:hAnsi="Arial" w:cs="Arial"/>
        </w:rPr>
        <w:t xml:space="preserve">, expecting a </w:t>
      </w:r>
      <w:r w:rsidR="0080154C">
        <w:rPr>
          <w:rFonts w:ascii="Arial" w:hAnsi="Arial" w:cs="Arial"/>
        </w:rPr>
        <w:t xml:space="preserve">comeback from the </w:t>
      </w:r>
      <w:r w:rsidR="00092597" w:rsidRPr="00092597">
        <w:rPr>
          <w:rFonts w:ascii="Arial" w:hAnsi="Arial" w:cs="Arial"/>
        </w:rPr>
        <w:t xml:space="preserve">strong rally </w:t>
      </w:r>
      <w:r w:rsidR="0080154C">
        <w:rPr>
          <w:rFonts w:ascii="Arial" w:hAnsi="Arial" w:cs="Arial"/>
        </w:rPr>
        <w:t xml:space="preserve">of </w:t>
      </w:r>
      <w:r w:rsidR="00092597" w:rsidRPr="00092597">
        <w:rPr>
          <w:rFonts w:ascii="Arial" w:hAnsi="Arial" w:cs="Arial"/>
        </w:rPr>
        <w:t xml:space="preserve">the </w:t>
      </w:r>
      <w:r w:rsidR="007820B7">
        <w:rPr>
          <w:rFonts w:ascii="Arial" w:hAnsi="Arial" w:cs="Arial"/>
        </w:rPr>
        <w:t xml:space="preserve">YU7 SUV </w:t>
      </w:r>
      <w:r w:rsidR="00092597" w:rsidRPr="00092597">
        <w:rPr>
          <w:rFonts w:ascii="Arial" w:hAnsi="Arial" w:cs="Arial"/>
        </w:rPr>
        <w:t xml:space="preserve">launch. </w:t>
      </w:r>
      <w:r w:rsidR="0080154C">
        <w:rPr>
          <w:rFonts w:ascii="Arial" w:hAnsi="Arial" w:cs="Arial"/>
        </w:rPr>
        <w:t>However, when the loss got too much,</w:t>
      </w:r>
      <w:r w:rsidR="00092597" w:rsidRPr="00092597">
        <w:rPr>
          <w:rFonts w:ascii="Arial" w:hAnsi="Arial" w:cs="Arial"/>
        </w:rPr>
        <w:t xml:space="preserve"> </w:t>
      </w:r>
      <w:r w:rsidR="0003043D">
        <w:rPr>
          <w:rFonts w:ascii="Arial" w:hAnsi="Arial" w:cs="Arial"/>
        </w:rPr>
        <w:t>I had to sell my DLCs at a loss.</w:t>
      </w:r>
      <w:r w:rsidR="00092597" w:rsidRPr="00092597">
        <w:rPr>
          <w:rFonts w:ascii="Arial" w:hAnsi="Arial" w:cs="Arial"/>
        </w:rPr>
        <w:t xml:space="preserve"> This</w:t>
      </w:r>
      <w:r w:rsidR="0003043D">
        <w:rPr>
          <w:rFonts w:ascii="Arial" w:hAnsi="Arial" w:cs="Arial"/>
        </w:rPr>
        <w:t xml:space="preserve"> incident</w:t>
      </w:r>
      <w:r w:rsidR="00092597" w:rsidRPr="00092597">
        <w:rPr>
          <w:rFonts w:ascii="Arial" w:hAnsi="Arial" w:cs="Arial"/>
        </w:rPr>
        <w:t xml:space="preserve"> taught me to avoid </w:t>
      </w:r>
      <w:r w:rsidR="00092597" w:rsidRPr="00D075A2">
        <w:rPr>
          <w:rFonts w:ascii="Arial" w:hAnsi="Arial" w:cs="Arial"/>
        </w:rPr>
        <w:t>emotional averaging down</w:t>
      </w:r>
      <w:r w:rsidR="00D075A2">
        <w:rPr>
          <w:rFonts w:ascii="Arial" w:hAnsi="Arial" w:cs="Arial"/>
        </w:rPr>
        <w:t xml:space="preserve"> to try and </w:t>
      </w:r>
      <w:r w:rsidR="00C02A26">
        <w:rPr>
          <w:rFonts w:ascii="Arial" w:hAnsi="Arial" w:cs="Arial"/>
        </w:rPr>
        <w:t>“fix” my trade when it is moving against me. It is more important</w:t>
      </w:r>
      <w:r w:rsidR="00092597" w:rsidRPr="00092597">
        <w:rPr>
          <w:rFonts w:ascii="Arial" w:hAnsi="Arial" w:cs="Arial"/>
        </w:rPr>
        <w:t xml:space="preserve"> to </w:t>
      </w:r>
      <w:r w:rsidR="00092597" w:rsidRPr="00C02A26">
        <w:rPr>
          <w:rFonts w:ascii="Arial" w:hAnsi="Arial" w:cs="Arial"/>
        </w:rPr>
        <w:t xml:space="preserve">diversify my </w:t>
      </w:r>
      <w:r w:rsidR="007A0429">
        <w:rPr>
          <w:rFonts w:ascii="Arial" w:hAnsi="Arial" w:cs="Arial"/>
        </w:rPr>
        <w:t>portfolio</w:t>
      </w:r>
      <w:r w:rsidR="00092597" w:rsidRPr="00092597">
        <w:rPr>
          <w:rFonts w:ascii="Arial" w:hAnsi="Arial" w:cs="Arial"/>
        </w:rPr>
        <w:t xml:space="preserve">, and to always have an </w:t>
      </w:r>
      <w:r w:rsidR="00092597" w:rsidRPr="00C02A26">
        <w:rPr>
          <w:rFonts w:ascii="Arial" w:hAnsi="Arial" w:cs="Arial"/>
        </w:rPr>
        <w:t>exit strategy</w:t>
      </w:r>
      <w:r w:rsidR="00F36362">
        <w:rPr>
          <w:rFonts w:ascii="Arial" w:hAnsi="Arial" w:cs="Arial"/>
        </w:rPr>
        <w:t xml:space="preserve"> or back up plan</w:t>
      </w:r>
      <w:r w:rsidR="00092597" w:rsidRPr="00092597">
        <w:rPr>
          <w:rFonts w:ascii="Arial" w:hAnsi="Arial" w:cs="Arial"/>
        </w:rPr>
        <w:t>, regardless of how confident I feel about the trade.</w:t>
      </w:r>
    </w:p>
    <w:p w14:paraId="708A06F1" w14:textId="45BA24C2" w:rsidR="00107F96" w:rsidRDefault="00455329" w:rsidP="00F50760">
      <w:pPr>
        <w:spacing w:line="240" w:lineRule="auto"/>
        <w:rPr>
          <w:rFonts w:ascii="Arial" w:hAnsi="Arial" w:cs="Arial"/>
        </w:rPr>
      </w:pPr>
      <w:r w:rsidRPr="00455329">
        <w:rPr>
          <w:rFonts w:ascii="Arial" w:hAnsi="Arial" w:cs="Arial"/>
        </w:rPr>
        <w:t xml:space="preserve">Luckily, I did not lose any real money in this stock challenge, which allowed me to learn </w:t>
      </w:r>
      <w:r>
        <w:rPr>
          <w:rFonts w:ascii="Arial" w:hAnsi="Arial" w:cs="Arial"/>
        </w:rPr>
        <w:t xml:space="preserve">these 3 </w:t>
      </w:r>
      <w:r w:rsidRPr="00455329">
        <w:rPr>
          <w:rFonts w:ascii="Arial" w:hAnsi="Arial" w:cs="Arial"/>
        </w:rPr>
        <w:t>valuable lessons without any financial consequences.</w:t>
      </w:r>
      <w:r w:rsidR="00FD299D">
        <w:rPr>
          <w:rFonts w:ascii="Arial" w:hAnsi="Arial" w:cs="Arial"/>
        </w:rPr>
        <w:br/>
      </w:r>
      <w:r w:rsidR="00FD299D">
        <w:rPr>
          <w:rFonts w:ascii="Arial" w:hAnsi="Arial" w:cs="Arial"/>
        </w:rPr>
        <w:br/>
      </w:r>
      <w:r w:rsidR="00273AB5">
        <w:rPr>
          <w:rFonts w:ascii="Arial" w:hAnsi="Arial" w:cs="Arial"/>
          <w:b/>
          <w:bCs/>
        </w:rPr>
        <w:t>Becoming a Self-Directed Learner O</w:t>
      </w:r>
      <w:r w:rsidR="00273AB5" w:rsidRPr="00273AB5">
        <w:rPr>
          <w:rFonts w:ascii="Arial" w:hAnsi="Arial" w:cs="Arial"/>
          <w:b/>
          <w:bCs/>
        </w:rPr>
        <w:t>ver the 9-</w:t>
      </w:r>
      <w:r w:rsidR="00273AB5">
        <w:rPr>
          <w:rFonts w:ascii="Arial" w:hAnsi="Arial" w:cs="Arial"/>
          <w:b/>
          <w:bCs/>
        </w:rPr>
        <w:t>W</w:t>
      </w:r>
      <w:r w:rsidR="00273AB5" w:rsidRPr="00273AB5">
        <w:rPr>
          <w:rFonts w:ascii="Arial" w:hAnsi="Arial" w:cs="Arial"/>
          <w:b/>
          <w:bCs/>
        </w:rPr>
        <w:t>eek</w:t>
      </w:r>
      <w:r w:rsidR="00273AB5">
        <w:rPr>
          <w:rFonts w:ascii="Arial" w:hAnsi="Arial" w:cs="Arial"/>
          <w:b/>
          <w:bCs/>
        </w:rPr>
        <w:t>s</w:t>
      </w:r>
      <w:r w:rsidR="00273AB5">
        <w:rPr>
          <w:rFonts w:ascii="Arial" w:hAnsi="Arial" w:cs="Arial"/>
          <w:b/>
          <w:bCs/>
        </w:rPr>
        <w:br/>
      </w:r>
      <w:r w:rsidR="0003118F" w:rsidRPr="0003118F">
        <w:rPr>
          <w:rFonts w:ascii="Arial" w:hAnsi="Arial" w:cs="Arial"/>
        </w:rPr>
        <w:t>I became much more self-directed in my learning process</w:t>
      </w:r>
      <w:r w:rsidR="0003118F">
        <w:rPr>
          <w:rFonts w:ascii="Arial" w:hAnsi="Arial" w:cs="Arial"/>
        </w:rPr>
        <w:t xml:space="preserve"> through this challenge</w:t>
      </w:r>
      <w:r w:rsidR="0003118F" w:rsidRPr="0003118F">
        <w:rPr>
          <w:rFonts w:ascii="Arial" w:hAnsi="Arial" w:cs="Arial"/>
        </w:rPr>
        <w:t xml:space="preserve">. </w:t>
      </w:r>
      <w:r w:rsidR="00995617">
        <w:rPr>
          <w:rFonts w:ascii="Arial" w:hAnsi="Arial" w:cs="Arial"/>
        </w:rPr>
        <w:t xml:space="preserve">I developed this habit of constantly trying to find out the reason behind why certain situations are </w:t>
      </w:r>
      <w:r w:rsidR="00DC4527">
        <w:rPr>
          <w:rFonts w:ascii="Arial" w:hAnsi="Arial" w:cs="Arial"/>
        </w:rPr>
        <w:t>as such</w:t>
      </w:r>
      <w:r w:rsidR="00FB2256">
        <w:rPr>
          <w:rFonts w:ascii="Arial" w:hAnsi="Arial" w:cs="Arial"/>
        </w:rPr>
        <w:t>, s</w:t>
      </w:r>
      <w:r w:rsidR="00995617">
        <w:rPr>
          <w:rFonts w:ascii="Arial" w:hAnsi="Arial" w:cs="Arial"/>
        </w:rPr>
        <w:t>uch as the incident where I lost money on DBS</w:t>
      </w:r>
      <w:r w:rsidR="0052789F">
        <w:rPr>
          <w:rFonts w:ascii="Arial" w:hAnsi="Arial" w:cs="Arial"/>
        </w:rPr>
        <w:t xml:space="preserve"> </w:t>
      </w:r>
      <w:r w:rsidR="00502481">
        <w:rPr>
          <w:rFonts w:ascii="Arial" w:hAnsi="Arial" w:cs="Arial"/>
        </w:rPr>
        <w:t xml:space="preserve">shorts. I also tried to figure out </w:t>
      </w:r>
      <w:r w:rsidR="0052789F">
        <w:rPr>
          <w:rFonts w:ascii="Arial" w:hAnsi="Arial" w:cs="Arial"/>
        </w:rPr>
        <w:t xml:space="preserve">ways to improve </w:t>
      </w:r>
      <w:r w:rsidR="00502481">
        <w:rPr>
          <w:rFonts w:ascii="Arial" w:hAnsi="Arial" w:cs="Arial"/>
        </w:rPr>
        <w:t>my strategies</w:t>
      </w:r>
      <w:r w:rsidR="0052789F">
        <w:rPr>
          <w:rFonts w:ascii="Arial" w:hAnsi="Arial" w:cs="Arial"/>
        </w:rPr>
        <w:t>, such as learning about RSI</w:t>
      </w:r>
      <w:r w:rsidR="00603B03">
        <w:rPr>
          <w:rFonts w:ascii="Arial" w:hAnsi="Arial" w:cs="Arial"/>
        </w:rPr>
        <w:t xml:space="preserve"> and EMA</w:t>
      </w:r>
      <w:r w:rsidR="0052789F">
        <w:rPr>
          <w:rFonts w:ascii="Arial" w:hAnsi="Arial" w:cs="Arial"/>
        </w:rPr>
        <w:t xml:space="preserve"> when I needed to think of when to </w:t>
      </w:r>
      <w:r w:rsidR="00603B03">
        <w:rPr>
          <w:rFonts w:ascii="Arial" w:hAnsi="Arial" w:cs="Arial"/>
        </w:rPr>
        <w:t xml:space="preserve">enter or </w:t>
      </w:r>
      <w:r w:rsidR="0052789F">
        <w:rPr>
          <w:rFonts w:ascii="Arial" w:hAnsi="Arial" w:cs="Arial"/>
        </w:rPr>
        <w:t>exit a trade.</w:t>
      </w:r>
      <w:r w:rsidR="00635D13">
        <w:rPr>
          <w:rFonts w:ascii="Arial" w:hAnsi="Arial" w:cs="Arial"/>
        </w:rPr>
        <w:t xml:space="preserve"> </w:t>
      </w:r>
      <w:r w:rsidR="0003118F" w:rsidRPr="0003118F">
        <w:rPr>
          <w:rFonts w:ascii="Arial" w:hAnsi="Arial" w:cs="Arial"/>
        </w:rPr>
        <w:t>I did</w:t>
      </w:r>
      <w:r w:rsidR="00603B03">
        <w:rPr>
          <w:rFonts w:ascii="Arial" w:hAnsi="Arial" w:cs="Arial"/>
        </w:rPr>
        <w:t xml:space="preserve"> not</w:t>
      </w:r>
      <w:r w:rsidR="00075CA9">
        <w:rPr>
          <w:rFonts w:ascii="Arial" w:hAnsi="Arial" w:cs="Arial"/>
        </w:rPr>
        <w:t xml:space="preserve"> </w:t>
      </w:r>
      <w:r w:rsidR="008C0E5F">
        <w:rPr>
          <w:rFonts w:ascii="Arial" w:hAnsi="Arial" w:cs="Arial"/>
        </w:rPr>
        <w:t>learn</w:t>
      </w:r>
      <w:r w:rsidR="00603B03">
        <w:rPr>
          <w:rFonts w:ascii="Arial" w:hAnsi="Arial" w:cs="Arial"/>
        </w:rPr>
        <w:t xml:space="preserve"> much about trading</w:t>
      </w:r>
      <w:r w:rsidR="0003118F" w:rsidRPr="0003118F">
        <w:rPr>
          <w:rFonts w:ascii="Arial" w:hAnsi="Arial" w:cs="Arial"/>
        </w:rPr>
        <w:t xml:space="preserve"> </w:t>
      </w:r>
      <w:r w:rsidR="00075CA9">
        <w:rPr>
          <w:rFonts w:ascii="Arial" w:hAnsi="Arial" w:cs="Arial"/>
        </w:rPr>
        <w:t xml:space="preserve">strategies </w:t>
      </w:r>
      <w:r w:rsidR="008C0E5F">
        <w:rPr>
          <w:rFonts w:ascii="Arial" w:hAnsi="Arial" w:cs="Arial"/>
        </w:rPr>
        <w:t xml:space="preserve">and tips </w:t>
      </w:r>
      <w:r w:rsidR="00603B03">
        <w:rPr>
          <w:rFonts w:ascii="Arial" w:hAnsi="Arial" w:cs="Arial"/>
        </w:rPr>
        <w:t>from</w:t>
      </w:r>
      <w:r w:rsidR="0003118F" w:rsidRPr="0003118F">
        <w:rPr>
          <w:rFonts w:ascii="Arial" w:hAnsi="Arial" w:cs="Arial"/>
        </w:rPr>
        <w:t xml:space="preserve"> classroom content</w:t>
      </w:r>
      <w:r w:rsidR="00603B03">
        <w:rPr>
          <w:rFonts w:ascii="Arial" w:hAnsi="Arial" w:cs="Arial"/>
        </w:rPr>
        <w:t xml:space="preserve">, so </w:t>
      </w:r>
      <w:r w:rsidR="0003118F" w:rsidRPr="0003118F">
        <w:rPr>
          <w:rFonts w:ascii="Arial" w:hAnsi="Arial" w:cs="Arial"/>
        </w:rPr>
        <w:t xml:space="preserve">I took the initiative to explore CIQ Pro tools like the </w:t>
      </w:r>
      <w:r w:rsidR="009D6966">
        <w:rPr>
          <w:rFonts w:ascii="Arial" w:hAnsi="Arial" w:cs="Arial"/>
        </w:rPr>
        <w:t>c</w:t>
      </w:r>
      <w:r w:rsidR="0003118F" w:rsidRPr="0003118F">
        <w:rPr>
          <w:rFonts w:ascii="Arial" w:hAnsi="Arial" w:cs="Arial"/>
        </w:rPr>
        <w:t xml:space="preserve">hart </w:t>
      </w:r>
      <w:r w:rsidR="009D6966">
        <w:rPr>
          <w:rFonts w:ascii="Arial" w:hAnsi="Arial" w:cs="Arial"/>
        </w:rPr>
        <w:t>e</w:t>
      </w:r>
      <w:r w:rsidR="0003118F" w:rsidRPr="0003118F">
        <w:rPr>
          <w:rFonts w:ascii="Arial" w:hAnsi="Arial" w:cs="Arial"/>
        </w:rPr>
        <w:t>xplainer</w:t>
      </w:r>
      <w:r w:rsidR="0062042B">
        <w:rPr>
          <w:rFonts w:ascii="Arial" w:hAnsi="Arial" w:cs="Arial"/>
        </w:rPr>
        <w:t xml:space="preserve"> to try to understand the reasons behind the stock’s price changes</w:t>
      </w:r>
      <w:r w:rsidR="0062042B" w:rsidRPr="0003118F">
        <w:rPr>
          <w:rFonts w:ascii="Arial" w:hAnsi="Arial" w:cs="Arial"/>
        </w:rPr>
        <w:t xml:space="preserve"> and</w:t>
      </w:r>
      <w:r w:rsidR="0003118F" w:rsidRPr="0003118F">
        <w:rPr>
          <w:rFonts w:ascii="Arial" w:hAnsi="Arial" w:cs="Arial"/>
        </w:rPr>
        <w:t xml:space="preserve"> used InvestingNote's </w:t>
      </w:r>
      <w:r w:rsidR="009D6966">
        <w:rPr>
          <w:rFonts w:ascii="Arial" w:hAnsi="Arial" w:cs="Arial"/>
        </w:rPr>
        <w:t>e</w:t>
      </w:r>
      <w:r w:rsidR="0003118F" w:rsidRPr="0003118F">
        <w:rPr>
          <w:rFonts w:ascii="Arial" w:hAnsi="Arial" w:cs="Arial"/>
        </w:rPr>
        <w:t xml:space="preserve">vent </w:t>
      </w:r>
      <w:r w:rsidR="009D6966">
        <w:rPr>
          <w:rFonts w:ascii="Arial" w:hAnsi="Arial" w:cs="Arial"/>
        </w:rPr>
        <w:t>c</w:t>
      </w:r>
      <w:r w:rsidR="0003118F" w:rsidRPr="0003118F">
        <w:rPr>
          <w:rFonts w:ascii="Arial" w:hAnsi="Arial" w:cs="Arial"/>
        </w:rPr>
        <w:t xml:space="preserve">alendar to track dividend dates and earnings reports. Each </w:t>
      </w:r>
      <w:r w:rsidR="0062042B" w:rsidRPr="0003118F">
        <w:rPr>
          <w:rFonts w:ascii="Arial" w:hAnsi="Arial" w:cs="Arial"/>
        </w:rPr>
        <w:t xml:space="preserve">trade, </w:t>
      </w:r>
      <w:r w:rsidR="0003118F" w:rsidRPr="0003118F">
        <w:rPr>
          <w:rFonts w:ascii="Arial" w:hAnsi="Arial" w:cs="Arial"/>
        </w:rPr>
        <w:t xml:space="preserve">whether a win or a </w:t>
      </w:r>
      <w:r w:rsidR="009D6966" w:rsidRPr="0003118F">
        <w:rPr>
          <w:rFonts w:ascii="Arial" w:hAnsi="Arial" w:cs="Arial"/>
        </w:rPr>
        <w:t>loss,</w:t>
      </w:r>
      <w:r w:rsidR="0062042B">
        <w:rPr>
          <w:rFonts w:ascii="Arial" w:hAnsi="Arial" w:cs="Arial"/>
        </w:rPr>
        <w:t xml:space="preserve"> </w:t>
      </w:r>
      <w:r w:rsidR="0003118F" w:rsidRPr="0003118F">
        <w:rPr>
          <w:rFonts w:ascii="Arial" w:hAnsi="Arial" w:cs="Arial"/>
        </w:rPr>
        <w:t xml:space="preserve">became an opportunity </w:t>
      </w:r>
      <w:r w:rsidR="0062042B">
        <w:rPr>
          <w:rFonts w:ascii="Arial" w:hAnsi="Arial" w:cs="Arial"/>
        </w:rPr>
        <w:t xml:space="preserve">for me </w:t>
      </w:r>
      <w:r w:rsidR="0003118F" w:rsidRPr="0003118F">
        <w:rPr>
          <w:rFonts w:ascii="Arial" w:hAnsi="Arial" w:cs="Arial"/>
        </w:rPr>
        <w:t>to reflect, research, and refine my strategy</w:t>
      </w:r>
      <w:r w:rsidR="008C0E5F">
        <w:rPr>
          <w:rFonts w:ascii="Arial" w:hAnsi="Arial" w:cs="Arial"/>
        </w:rPr>
        <w:t xml:space="preserve"> accordingly</w:t>
      </w:r>
      <w:r w:rsidR="0003118F" w:rsidRPr="0003118F">
        <w:rPr>
          <w:rFonts w:ascii="Arial" w:hAnsi="Arial" w:cs="Arial"/>
        </w:rPr>
        <w:t xml:space="preserve">. I actively looked up market news, studied indicators, and even </w:t>
      </w:r>
      <w:r w:rsidR="0062042B">
        <w:rPr>
          <w:rFonts w:ascii="Arial" w:hAnsi="Arial" w:cs="Arial"/>
        </w:rPr>
        <w:t xml:space="preserve">noticed patterns in the market such as </w:t>
      </w:r>
      <w:r w:rsidR="009D6966" w:rsidRPr="009D6966">
        <w:rPr>
          <w:rFonts w:ascii="Arial" w:hAnsi="Arial" w:cs="Arial"/>
        </w:rPr>
        <w:t xml:space="preserve">STI morning breakouts where </w:t>
      </w:r>
      <w:r w:rsidR="004D07B4">
        <w:rPr>
          <w:rFonts w:ascii="Arial" w:hAnsi="Arial" w:cs="Arial"/>
        </w:rPr>
        <w:t xml:space="preserve">SGX </w:t>
      </w:r>
      <w:r w:rsidR="009D6966" w:rsidRPr="009D6966">
        <w:rPr>
          <w:rFonts w:ascii="Arial" w:hAnsi="Arial" w:cs="Arial"/>
        </w:rPr>
        <w:t>stock prices</w:t>
      </w:r>
      <w:r w:rsidR="009D6966">
        <w:rPr>
          <w:rFonts w:ascii="Arial" w:hAnsi="Arial" w:cs="Arial"/>
        </w:rPr>
        <w:t xml:space="preserve"> have the tendency to </w:t>
      </w:r>
      <w:r w:rsidR="009D6966" w:rsidRPr="009D6966">
        <w:rPr>
          <w:rFonts w:ascii="Arial" w:hAnsi="Arial" w:cs="Arial"/>
        </w:rPr>
        <w:t xml:space="preserve">increase at the </w:t>
      </w:r>
      <w:r w:rsidR="009D6966">
        <w:rPr>
          <w:rFonts w:ascii="Arial" w:hAnsi="Arial" w:cs="Arial"/>
        </w:rPr>
        <w:t xml:space="preserve">very </w:t>
      </w:r>
      <w:r w:rsidR="009D6966" w:rsidRPr="009D6966">
        <w:rPr>
          <w:rFonts w:ascii="Arial" w:hAnsi="Arial" w:cs="Arial"/>
        </w:rPr>
        <w:t>start of the day.</w:t>
      </w:r>
      <w:r w:rsidR="0003118F" w:rsidRPr="0003118F">
        <w:rPr>
          <w:rFonts w:ascii="Arial" w:hAnsi="Arial" w:cs="Arial"/>
        </w:rPr>
        <w:t xml:space="preserve"> This </w:t>
      </w:r>
      <w:r w:rsidR="001A1557">
        <w:rPr>
          <w:rFonts w:ascii="Arial" w:hAnsi="Arial" w:cs="Arial"/>
        </w:rPr>
        <w:t>challenge</w:t>
      </w:r>
      <w:r w:rsidR="0003118F" w:rsidRPr="0003118F">
        <w:rPr>
          <w:rFonts w:ascii="Arial" w:hAnsi="Arial" w:cs="Arial"/>
        </w:rPr>
        <w:t xml:space="preserve"> has </w:t>
      </w:r>
      <w:r w:rsidR="000C6632">
        <w:rPr>
          <w:rFonts w:ascii="Arial" w:hAnsi="Arial" w:cs="Arial"/>
        </w:rPr>
        <w:t>developed my mindset of taking ownership of my own learning</w:t>
      </w:r>
      <w:r w:rsidR="00D24DC4">
        <w:rPr>
          <w:rFonts w:ascii="Arial" w:hAnsi="Arial" w:cs="Arial"/>
        </w:rPr>
        <w:t xml:space="preserve"> and </w:t>
      </w:r>
      <w:r w:rsidR="0003118F" w:rsidRPr="0003118F">
        <w:rPr>
          <w:rFonts w:ascii="Arial" w:hAnsi="Arial" w:cs="Arial"/>
        </w:rPr>
        <w:t xml:space="preserve">taught me the value of </w:t>
      </w:r>
      <w:r w:rsidR="00F81139">
        <w:rPr>
          <w:rFonts w:ascii="Arial" w:hAnsi="Arial" w:cs="Arial"/>
        </w:rPr>
        <w:t xml:space="preserve">discipline </w:t>
      </w:r>
      <w:r w:rsidR="00D24DC4">
        <w:rPr>
          <w:rFonts w:ascii="Arial" w:hAnsi="Arial" w:cs="Arial"/>
        </w:rPr>
        <w:t>and continuous learning.</w:t>
      </w:r>
    </w:p>
    <w:p w14:paraId="7DF493D6" w14:textId="5FE3CD79" w:rsidR="00107F96" w:rsidRDefault="00884D43" w:rsidP="00884D43">
      <w:pPr>
        <w:rPr>
          <w:rFonts w:ascii="Arial" w:hAnsi="Arial" w:cs="Arial"/>
        </w:rPr>
      </w:pPr>
      <w:r>
        <w:rPr>
          <w:rFonts w:ascii="Arial" w:hAnsi="Arial" w:cs="Arial"/>
        </w:rPr>
        <w:br w:type="page"/>
      </w:r>
    </w:p>
    <w:p w14:paraId="1565E322" w14:textId="0E86F842" w:rsidR="008442CA" w:rsidRDefault="00107F96" w:rsidP="008442CA">
      <w:pPr>
        <w:spacing w:line="240" w:lineRule="auto"/>
        <w:rPr>
          <w:rFonts w:ascii="Arial" w:hAnsi="Arial" w:cs="Arial"/>
        </w:rPr>
      </w:pPr>
      <w:r w:rsidRPr="00DA1D29">
        <w:rPr>
          <w:rFonts w:ascii="Arial" w:hAnsi="Arial" w:cs="Arial"/>
          <w:b/>
          <w:bCs/>
          <w:u w:val="single"/>
        </w:rPr>
        <w:lastRenderedPageBreak/>
        <w:t>R</w:t>
      </w:r>
      <w:r w:rsidR="00D11027" w:rsidRPr="00DA1D29">
        <w:rPr>
          <w:rFonts w:ascii="Arial" w:hAnsi="Arial" w:cs="Arial"/>
          <w:b/>
          <w:bCs/>
          <w:u w:val="single"/>
        </w:rPr>
        <w:t>eferences</w:t>
      </w:r>
      <w:r w:rsidR="00D11027">
        <w:rPr>
          <w:rFonts w:ascii="Arial" w:hAnsi="Arial" w:cs="Arial"/>
        </w:rPr>
        <w:br/>
      </w:r>
      <w:r w:rsidR="00D11027">
        <w:rPr>
          <w:rFonts w:ascii="Arial" w:hAnsi="Arial" w:cs="Arial"/>
        </w:rPr>
        <w:br/>
      </w:r>
      <w:r w:rsidR="000A1D9D">
        <w:rPr>
          <w:rFonts w:ascii="Arial" w:hAnsi="Arial" w:cs="Arial"/>
        </w:rPr>
        <w:t xml:space="preserve">1. </w:t>
      </w:r>
      <w:r w:rsidR="008442CA" w:rsidRPr="008442CA">
        <w:rPr>
          <w:rFonts w:ascii="Arial" w:hAnsi="Arial" w:cs="Arial"/>
          <w:i/>
          <w:iCs/>
        </w:rPr>
        <w:t>ST Engineering delivers record revenue and net profit in 2024</w:t>
      </w:r>
      <w:r w:rsidR="008442CA" w:rsidRPr="008442CA">
        <w:rPr>
          <w:rFonts w:ascii="Arial" w:hAnsi="Arial" w:cs="Arial"/>
        </w:rPr>
        <w:t xml:space="preserve">. (n.d.). ST Engineering. </w:t>
      </w:r>
      <w:hyperlink r:id="rId9" w:history="1">
        <w:r w:rsidR="008442CA" w:rsidRPr="009C46FC">
          <w:rPr>
            <w:rStyle w:val="Hyperlink"/>
            <w:rFonts w:ascii="Arial" w:hAnsi="Arial" w:cs="Arial"/>
          </w:rPr>
          <w:t>https://www.stengg.com/en/newsroom/news-releases/fy2024/</w:t>
        </w:r>
      </w:hyperlink>
    </w:p>
    <w:p w14:paraId="14666D39" w14:textId="1C54A1A3" w:rsidR="00737532" w:rsidRDefault="008442CA" w:rsidP="00737532">
      <w:pPr>
        <w:spacing w:line="240" w:lineRule="auto"/>
        <w:rPr>
          <w:rFonts w:ascii="Arial" w:hAnsi="Arial" w:cs="Arial"/>
        </w:rPr>
      </w:pPr>
      <w:r>
        <w:rPr>
          <w:rFonts w:ascii="Arial" w:hAnsi="Arial" w:cs="Arial"/>
        </w:rPr>
        <w:t xml:space="preserve">2. </w:t>
      </w:r>
      <w:r w:rsidR="00737532" w:rsidRPr="00737532">
        <w:rPr>
          <w:rFonts w:ascii="Arial" w:hAnsi="Arial" w:cs="Arial"/>
        </w:rPr>
        <w:t xml:space="preserve">Lim, C. (2025, April 28). ST Engineering wins new contracts worth S$4.4 billion in Q1 2025. </w:t>
      </w:r>
      <w:r w:rsidR="00737532" w:rsidRPr="00737532">
        <w:rPr>
          <w:rFonts w:ascii="Arial" w:hAnsi="Arial" w:cs="Arial"/>
          <w:i/>
          <w:iCs/>
        </w:rPr>
        <w:t>The Business Times</w:t>
      </w:r>
      <w:r w:rsidR="00737532" w:rsidRPr="00737532">
        <w:rPr>
          <w:rFonts w:ascii="Arial" w:hAnsi="Arial" w:cs="Arial"/>
        </w:rPr>
        <w:t xml:space="preserve">. </w:t>
      </w:r>
      <w:hyperlink r:id="rId10" w:history="1">
        <w:r w:rsidR="00737532" w:rsidRPr="009C46FC">
          <w:rPr>
            <w:rStyle w:val="Hyperlink"/>
            <w:rFonts w:ascii="Arial" w:hAnsi="Arial" w:cs="Arial"/>
          </w:rPr>
          <w:t>https://www.businesstimes.com.sg/companies-markets/st-engineering-wins-new-contracts-worth-s4-4-billion-q1-2025</w:t>
        </w:r>
      </w:hyperlink>
      <w:r w:rsidR="00737532">
        <w:rPr>
          <w:rFonts w:ascii="Arial" w:hAnsi="Arial" w:cs="Arial"/>
        </w:rPr>
        <w:t xml:space="preserve"> </w:t>
      </w:r>
    </w:p>
    <w:p w14:paraId="35BE39F3" w14:textId="154F6CEE" w:rsidR="003B14A8" w:rsidRPr="00091F90" w:rsidRDefault="00737532" w:rsidP="003B14A8">
      <w:pPr>
        <w:spacing w:line="240" w:lineRule="auto"/>
        <w:rPr>
          <w:rFonts w:ascii="Arial" w:hAnsi="Arial" w:cs="Arial"/>
          <w:lang w:val="es-ES"/>
        </w:rPr>
      </w:pPr>
      <w:r>
        <w:rPr>
          <w:rFonts w:ascii="Arial" w:hAnsi="Arial" w:cs="Arial"/>
        </w:rPr>
        <w:t>3.</w:t>
      </w:r>
      <w:r w:rsidR="003B14A8">
        <w:rPr>
          <w:rFonts w:ascii="Arial" w:hAnsi="Arial" w:cs="Arial"/>
        </w:rPr>
        <w:t xml:space="preserve"> </w:t>
      </w:r>
      <w:r w:rsidR="003B14A8" w:rsidRPr="003B14A8">
        <w:rPr>
          <w:rFonts w:ascii="Arial" w:hAnsi="Arial" w:cs="Arial"/>
          <w:i/>
          <w:iCs/>
        </w:rPr>
        <w:t>Dividend Information | Investor Relations | DBS Bank</w:t>
      </w:r>
      <w:r w:rsidR="003B14A8" w:rsidRPr="003B14A8">
        <w:rPr>
          <w:rFonts w:ascii="Arial" w:hAnsi="Arial" w:cs="Arial"/>
        </w:rPr>
        <w:t xml:space="preserve">. (n.d.). DBS. </w:t>
      </w:r>
      <w:hyperlink r:id="rId11" w:history="1">
        <w:r w:rsidR="003B14A8" w:rsidRPr="009C46FC">
          <w:rPr>
            <w:rStyle w:val="Hyperlink"/>
            <w:rFonts w:ascii="Arial" w:hAnsi="Arial" w:cs="Arial"/>
          </w:rPr>
          <w:t>https://www.dbs.com/investors/financials/dividend-information</w:t>
        </w:r>
      </w:hyperlink>
      <w:r w:rsidR="003B14A8">
        <w:rPr>
          <w:rFonts w:ascii="Arial" w:hAnsi="Arial" w:cs="Arial"/>
        </w:rPr>
        <w:t xml:space="preserve"> </w:t>
      </w:r>
      <w:r w:rsidR="003B14A8">
        <w:rPr>
          <w:rFonts w:ascii="Arial" w:hAnsi="Arial" w:cs="Arial"/>
        </w:rPr>
        <w:br/>
      </w:r>
      <w:r w:rsidR="003B14A8">
        <w:rPr>
          <w:rFonts w:ascii="Arial" w:hAnsi="Arial" w:cs="Arial"/>
        </w:rPr>
        <w:br/>
        <w:t>4.</w:t>
      </w:r>
      <w:r w:rsidR="00FD2967" w:rsidRPr="00FD2967">
        <w:rPr>
          <w:rFonts w:ascii="Arial" w:hAnsi="Arial" w:cs="Arial"/>
          <w:kern w:val="0"/>
          <w:sz w:val="22"/>
          <w:szCs w:val="22"/>
          <w14:ligatures w14:val="none"/>
        </w:rPr>
        <w:t xml:space="preserve"> </w:t>
      </w:r>
      <w:r w:rsidR="00FD2967" w:rsidRPr="00FD2967">
        <w:rPr>
          <w:rFonts w:ascii="Arial" w:hAnsi="Arial" w:cs="Arial"/>
        </w:rPr>
        <w:t xml:space="preserve">SIPs. (n.d.). </w:t>
      </w:r>
      <w:r w:rsidR="00FD2967" w:rsidRPr="00FD2967">
        <w:rPr>
          <w:rFonts w:ascii="Arial" w:hAnsi="Arial" w:cs="Arial"/>
          <w:i/>
          <w:iCs/>
        </w:rPr>
        <w:t>GUIDE TO DAILY LEVERAGE CERTIFICATES</w:t>
      </w:r>
      <w:r w:rsidR="00FD2967" w:rsidRPr="00FD2967">
        <w:rPr>
          <w:rFonts w:ascii="Arial" w:hAnsi="Arial" w:cs="Arial"/>
        </w:rPr>
        <w:t xml:space="preserve">. </w:t>
      </w:r>
      <w:hyperlink r:id="rId12" w:history="1">
        <w:r w:rsidR="00FD2967" w:rsidRPr="00FD2967">
          <w:rPr>
            <w:rStyle w:val="Hyperlink"/>
            <w:rFonts w:ascii="Arial" w:hAnsi="Arial" w:cs="Arial"/>
          </w:rPr>
          <w:t>https://dlc.socgen.com/home/pdf/SG_Brochure_DailyLeverageCertificates.pdf</w:t>
        </w:r>
      </w:hyperlink>
      <w:r w:rsidR="00FD2967">
        <w:rPr>
          <w:rFonts w:ascii="Arial" w:hAnsi="Arial" w:cs="Arial"/>
        </w:rPr>
        <w:br/>
      </w:r>
      <w:r w:rsidR="00FD2967">
        <w:rPr>
          <w:rFonts w:ascii="Arial" w:hAnsi="Arial" w:cs="Arial"/>
        </w:rPr>
        <w:br/>
        <w:t>5.</w:t>
      </w:r>
      <w:r w:rsidR="00157EDC" w:rsidRPr="00157EDC">
        <w:rPr>
          <w:rFonts w:ascii="Times New Roman" w:eastAsia="Times New Roman" w:hAnsi="Times New Roman" w:cs="Times New Roman"/>
          <w:i/>
          <w:iCs/>
          <w:kern w:val="0"/>
          <w14:ligatures w14:val="none"/>
        </w:rPr>
        <w:t xml:space="preserve"> </w:t>
      </w:r>
      <w:r w:rsidR="00157EDC" w:rsidRPr="00157EDC">
        <w:rPr>
          <w:rFonts w:ascii="Arial" w:hAnsi="Arial" w:cs="Arial"/>
          <w:i/>
          <w:iCs/>
        </w:rPr>
        <w:t>China’s Xiaomi to start selling YU7 in July, a rival to Tesla’s Model Y</w:t>
      </w:r>
      <w:r w:rsidR="00157EDC" w:rsidRPr="00157EDC">
        <w:rPr>
          <w:rFonts w:ascii="Arial" w:hAnsi="Arial" w:cs="Arial"/>
        </w:rPr>
        <w:t xml:space="preserve">. (n.d.). </w:t>
      </w:r>
      <w:r w:rsidR="00157EDC" w:rsidRPr="00157EDC">
        <w:rPr>
          <w:rFonts w:ascii="Arial" w:hAnsi="Arial" w:cs="Arial"/>
          <w:lang w:val="fr-FR"/>
        </w:rPr>
        <w:t xml:space="preserve">Reuters. </w:t>
      </w:r>
      <w:hyperlink r:id="rId13" w:history="1">
        <w:r w:rsidR="00157EDC" w:rsidRPr="009C46FC">
          <w:rPr>
            <w:rStyle w:val="Hyperlink"/>
            <w:rFonts w:ascii="Arial" w:hAnsi="Arial" w:cs="Arial"/>
            <w:lang w:val="fr-FR"/>
          </w:rPr>
          <w:t>https://www.reuters.com/business/media-telecom/chinas-xiaomi-founder-expects-new-electric-suv-hit-market-july-2025-05-22/</w:t>
        </w:r>
      </w:hyperlink>
      <w:r w:rsidR="00157EDC">
        <w:rPr>
          <w:rFonts w:ascii="Arial" w:hAnsi="Arial" w:cs="Arial"/>
          <w:lang w:val="fr-FR"/>
        </w:rPr>
        <w:t xml:space="preserve"> </w:t>
      </w:r>
      <w:r w:rsidR="00157EDC">
        <w:rPr>
          <w:rFonts w:ascii="Arial" w:hAnsi="Arial" w:cs="Arial"/>
          <w:lang w:val="fr-FR"/>
        </w:rPr>
        <w:br/>
      </w:r>
      <w:r w:rsidR="00157EDC">
        <w:rPr>
          <w:rFonts w:ascii="Arial" w:hAnsi="Arial" w:cs="Arial"/>
          <w:lang w:val="fr-FR"/>
        </w:rPr>
        <w:br/>
        <w:t>6.</w:t>
      </w:r>
      <w:r w:rsidR="00157EDC" w:rsidRPr="00157EDC">
        <w:rPr>
          <w:rFonts w:ascii="Times New Roman" w:eastAsia="Times New Roman" w:hAnsi="Times New Roman" w:cs="Times New Roman"/>
          <w:kern w:val="0"/>
          <w:lang w:val="fr-FR"/>
          <w14:ligatures w14:val="none"/>
        </w:rPr>
        <w:t xml:space="preserve"> </w:t>
      </w:r>
      <w:r w:rsidR="00157EDC" w:rsidRPr="00157EDC">
        <w:rPr>
          <w:rFonts w:ascii="Arial" w:hAnsi="Arial" w:cs="Arial"/>
        </w:rPr>
        <w:t xml:space="preserve">Zhang, P. (2025, July 4). Xiaomi founder says official launch of YU7 SUV </w:t>
      </w:r>
      <w:proofErr w:type="gramStart"/>
      <w:r w:rsidR="00157EDC" w:rsidRPr="00157EDC">
        <w:rPr>
          <w:rFonts w:ascii="Arial" w:hAnsi="Arial" w:cs="Arial"/>
        </w:rPr>
        <w:t>expected</w:t>
      </w:r>
      <w:proofErr w:type="gramEnd"/>
      <w:r w:rsidR="00157EDC" w:rsidRPr="00157EDC">
        <w:rPr>
          <w:rFonts w:ascii="Arial" w:hAnsi="Arial" w:cs="Arial"/>
        </w:rPr>
        <w:t xml:space="preserve"> in Jul. </w:t>
      </w:r>
      <w:r w:rsidR="00157EDC" w:rsidRPr="00157EDC">
        <w:rPr>
          <w:rFonts w:ascii="Arial" w:hAnsi="Arial" w:cs="Arial"/>
          <w:i/>
          <w:iCs/>
        </w:rPr>
        <w:t>CnEVPost</w:t>
      </w:r>
      <w:r w:rsidR="00157EDC" w:rsidRPr="00157EDC">
        <w:rPr>
          <w:rFonts w:ascii="Arial" w:hAnsi="Arial" w:cs="Arial"/>
        </w:rPr>
        <w:t xml:space="preserve">. </w:t>
      </w:r>
      <w:hyperlink r:id="rId14" w:history="1">
        <w:r w:rsidR="00157EDC" w:rsidRPr="009C46FC">
          <w:rPr>
            <w:rStyle w:val="Hyperlink"/>
            <w:rFonts w:ascii="Arial" w:hAnsi="Arial" w:cs="Arial"/>
          </w:rPr>
          <w:t>https://cnevpost.com/2025/05/22/xiaomi-yu7-official-launch-jul/</w:t>
        </w:r>
      </w:hyperlink>
      <w:r w:rsidR="00157EDC">
        <w:rPr>
          <w:rFonts w:ascii="Arial" w:hAnsi="Arial" w:cs="Arial"/>
        </w:rPr>
        <w:t xml:space="preserve"> </w:t>
      </w:r>
      <w:r w:rsidR="001A52E8">
        <w:rPr>
          <w:rFonts w:ascii="Arial" w:hAnsi="Arial" w:cs="Arial"/>
        </w:rPr>
        <w:br/>
      </w:r>
      <w:r w:rsidR="001A52E8">
        <w:rPr>
          <w:rFonts w:ascii="Arial" w:hAnsi="Arial" w:cs="Arial"/>
        </w:rPr>
        <w:br/>
        <w:t xml:space="preserve">7. </w:t>
      </w:r>
      <w:r w:rsidR="00091F90" w:rsidRPr="00091F90">
        <w:rPr>
          <w:rFonts w:ascii="Arial" w:hAnsi="Arial" w:cs="Arial"/>
        </w:rPr>
        <w:t xml:space="preserve">Subin, S. (2025, May 1). </w:t>
      </w:r>
      <w:r w:rsidR="00091F90" w:rsidRPr="00091F90">
        <w:rPr>
          <w:rFonts w:ascii="Arial" w:hAnsi="Arial" w:cs="Arial"/>
          <w:i/>
          <w:iCs/>
        </w:rPr>
        <w:t>Microsoft pops more than 7% after earnings beat, posts best day since 2022</w:t>
      </w:r>
      <w:r w:rsidR="00091F90" w:rsidRPr="00091F90">
        <w:rPr>
          <w:rFonts w:ascii="Arial" w:hAnsi="Arial" w:cs="Arial"/>
        </w:rPr>
        <w:t xml:space="preserve">. </w:t>
      </w:r>
      <w:r w:rsidR="00091F90" w:rsidRPr="00091F90">
        <w:rPr>
          <w:rFonts w:ascii="Arial" w:hAnsi="Arial" w:cs="Arial"/>
          <w:lang w:val="es-ES"/>
        </w:rPr>
        <w:t xml:space="preserve">CNBC. </w:t>
      </w:r>
      <w:hyperlink r:id="rId15" w:history="1">
        <w:r w:rsidR="00B703D5" w:rsidRPr="009C46FC">
          <w:rPr>
            <w:rStyle w:val="Hyperlink"/>
            <w:rFonts w:ascii="Arial" w:hAnsi="Arial" w:cs="Arial"/>
            <w:lang w:val="es-ES"/>
          </w:rPr>
          <w:t>https://www.cnbc.com/2025/05/01/microsoft-pops-9percent-after-earnings-beat-on-pace-for-best-day-in-5-years.html</w:t>
        </w:r>
      </w:hyperlink>
      <w:r w:rsidR="00B703D5">
        <w:rPr>
          <w:rFonts w:ascii="Arial" w:hAnsi="Arial" w:cs="Arial"/>
          <w:lang w:val="es-ES"/>
        </w:rPr>
        <w:t xml:space="preserve"> </w:t>
      </w:r>
    </w:p>
    <w:p w14:paraId="29768CF3" w14:textId="78DC857D" w:rsidR="00B7515C" w:rsidRDefault="00B7515C" w:rsidP="00B7515C">
      <w:pPr>
        <w:spacing w:line="240" w:lineRule="auto"/>
        <w:rPr>
          <w:rFonts w:ascii="Arial" w:hAnsi="Arial" w:cs="Arial"/>
        </w:rPr>
      </w:pPr>
      <w:r w:rsidRPr="00B7515C">
        <w:rPr>
          <w:rFonts w:ascii="Arial" w:hAnsi="Arial" w:cs="Arial"/>
        </w:rPr>
        <w:t xml:space="preserve">8. </w:t>
      </w:r>
      <w:r w:rsidRPr="00B7515C">
        <w:rPr>
          <w:rFonts w:ascii="Arial" w:hAnsi="Arial" w:cs="Arial"/>
          <w:i/>
          <w:iCs/>
        </w:rPr>
        <w:t>Singapore Warrants | Trading Stocks and Index Warrants | Macquarie</w:t>
      </w:r>
      <w:r w:rsidRPr="00B7515C">
        <w:rPr>
          <w:rFonts w:ascii="Arial" w:hAnsi="Arial" w:cs="Arial"/>
        </w:rPr>
        <w:t xml:space="preserve">. (n.d.). </w:t>
      </w:r>
      <w:hyperlink r:id="rId16" w:history="1">
        <w:r w:rsidRPr="009C46FC">
          <w:rPr>
            <w:rStyle w:val="Hyperlink"/>
            <w:rFonts w:ascii="Arial" w:hAnsi="Arial" w:cs="Arial"/>
          </w:rPr>
          <w:t>https://www.warrants.com.sg/education/brochure</w:t>
        </w:r>
      </w:hyperlink>
      <w:r>
        <w:rPr>
          <w:rFonts w:ascii="Arial" w:hAnsi="Arial" w:cs="Arial"/>
        </w:rPr>
        <w:t xml:space="preserve"> </w:t>
      </w:r>
    </w:p>
    <w:p w14:paraId="76203425" w14:textId="15136EB6" w:rsidR="0052244B" w:rsidRPr="00B7515C" w:rsidRDefault="0052244B" w:rsidP="00B7515C">
      <w:pPr>
        <w:spacing w:line="240" w:lineRule="auto"/>
        <w:rPr>
          <w:rFonts w:ascii="Arial" w:hAnsi="Arial" w:cs="Arial"/>
        </w:rPr>
      </w:pPr>
      <w:r>
        <w:rPr>
          <w:rFonts w:ascii="Arial" w:hAnsi="Arial" w:cs="Arial"/>
        </w:rPr>
        <w:t>9.</w:t>
      </w:r>
      <w:r w:rsidRPr="0052244B">
        <w:rPr>
          <w:rFonts w:ascii="Times New Roman" w:eastAsia="Times New Roman" w:hAnsi="Times New Roman" w:cs="Times New Roman"/>
          <w:i/>
          <w:iCs/>
          <w:kern w:val="0"/>
          <w14:ligatures w14:val="none"/>
        </w:rPr>
        <w:t xml:space="preserve"> </w:t>
      </w:r>
      <w:r w:rsidRPr="0052244B">
        <w:rPr>
          <w:rFonts w:ascii="Arial" w:hAnsi="Arial" w:cs="Arial"/>
          <w:i/>
          <w:iCs/>
        </w:rPr>
        <w:t>CapitaLand Integrated Commercial Trust - Investor Relations: IR Home</w:t>
      </w:r>
      <w:r w:rsidRPr="0052244B">
        <w:rPr>
          <w:rFonts w:ascii="Arial" w:hAnsi="Arial" w:cs="Arial"/>
        </w:rPr>
        <w:t xml:space="preserve">. (n.d.). </w:t>
      </w:r>
      <w:hyperlink r:id="rId17" w:history="1">
        <w:r w:rsidRPr="009C46FC">
          <w:rPr>
            <w:rStyle w:val="Hyperlink"/>
            <w:rFonts w:ascii="Arial" w:hAnsi="Arial" w:cs="Arial"/>
          </w:rPr>
          <w:t>https://investor.cict.com.sg/</w:t>
        </w:r>
      </w:hyperlink>
      <w:r>
        <w:rPr>
          <w:rFonts w:ascii="Arial" w:hAnsi="Arial" w:cs="Arial"/>
        </w:rPr>
        <w:t xml:space="preserve"> </w:t>
      </w:r>
    </w:p>
    <w:p w14:paraId="3BD8197D" w14:textId="440A1C12" w:rsidR="00737532" w:rsidRPr="00284091" w:rsidRDefault="00737532" w:rsidP="00737532">
      <w:pPr>
        <w:spacing w:line="240" w:lineRule="auto"/>
        <w:rPr>
          <w:rFonts w:ascii="Arial" w:hAnsi="Arial" w:cs="Arial"/>
        </w:rPr>
      </w:pPr>
    </w:p>
    <w:p w14:paraId="7D07C2E1" w14:textId="709FE92E" w:rsidR="008442CA" w:rsidRPr="00284091" w:rsidRDefault="00737532" w:rsidP="008442CA">
      <w:pPr>
        <w:spacing w:line="240" w:lineRule="auto"/>
        <w:rPr>
          <w:rFonts w:ascii="Arial" w:hAnsi="Arial" w:cs="Arial"/>
        </w:rPr>
      </w:pPr>
      <w:r w:rsidRPr="00284091">
        <w:rPr>
          <w:rFonts w:ascii="Arial" w:hAnsi="Arial" w:cs="Arial"/>
        </w:rPr>
        <w:t xml:space="preserve"> </w:t>
      </w:r>
    </w:p>
    <w:p w14:paraId="1F611648" w14:textId="77777777" w:rsidR="00DA1D29" w:rsidRPr="00284091" w:rsidRDefault="00DA1D29" w:rsidP="008442CA">
      <w:pPr>
        <w:spacing w:line="240" w:lineRule="auto"/>
        <w:rPr>
          <w:rFonts w:ascii="Arial" w:hAnsi="Arial" w:cs="Arial"/>
        </w:rPr>
      </w:pPr>
    </w:p>
    <w:p w14:paraId="2B96B1CC" w14:textId="77777777" w:rsidR="00DA1D29" w:rsidRPr="00284091" w:rsidRDefault="00DA1D29" w:rsidP="008442CA">
      <w:pPr>
        <w:spacing w:line="240" w:lineRule="auto"/>
        <w:rPr>
          <w:rFonts w:ascii="Arial" w:hAnsi="Arial" w:cs="Arial"/>
        </w:rPr>
      </w:pPr>
    </w:p>
    <w:p w14:paraId="7480D7D3" w14:textId="77777777" w:rsidR="00DA1D29" w:rsidRPr="00284091" w:rsidRDefault="00DA1D29" w:rsidP="008442CA">
      <w:pPr>
        <w:spacing w:line="240" w:lineRule="auto"/>
        <w:rPr>
          <w:rFonts w:ascii="Arial" w:hAnsi="Arial" w:cs="Arial"/>
        </w:rPr>
      </w:pPr>
    </w:p>
    <w:p w14:paraId="1BF14A57" w14:textId="77777777" w:rsidR="00DA1D29" w:rsidRPr="00284091" w:rsidRDefault="00DA1D29" w:rsidP="008442CA">
      <w:pPr>
        <w:spacing w:line="240" w:lineRule="auto"/>
        <w:rPr>
          <w:rFonts w:ascii="Arial" w:hAnsi="Arial" w:cs="Arial"/>
        </w:rPr>
      </w:pPr>
    </w:p>
    <w:p w14:paraId="12D134AC" w14:textId="77777777" w:rsidR="00DA1D29" w:rsidRPr="00284091" w:rsidRDefault="00DA1D29" w:rsidP="008442CA">
      <w:pPr>
        <w:spacing w:line="240" w:lineRule="auto"/>
        <w:rPr>
          <w:rFonts w:ascii="Arial" w:hAnsi="Arial" w:cs="Arial"/>
        </w:rPr>
      </w:pPr>
    </w:p>
    <w:p w14:paraId="3237EA04" w14:textId="77777777" w:rsidR="00DA1D29" w:rsidRPr="00284091" w:rsidRDefault="00DA1D29" w:rsidP="008442CA">
      <w:pPr>
        <w:spacing w:line="240" w:lineRule="auto"/>
        <w:rPr>
          <w:rFonts w:ascii="Arial" w:hAnsi="Arial" w:cs="Arial"/>
        </w:rPr>
      </w:pPr>
    </w:p>
    <w:p w14:paraId="66F0FEBB" w14:textId="1DD39FBB" w:rsidR="00DA1D29" w:rsidRPr="00284091" w:rsidRDefault="008477A5" w:rsidP="008477A5">
      <w:pPr>
        <w:rPr>
          <w:rFonts w:ascii="Arial" w:hAnsi="Arial" w:cs="Arial"/>
        </w:rPr>
      </w:pPr>
      <w:r w:rsidRPr="00284091">
        <w:rPr>
          <w:rFonts w:ascii="Arial" w:hAnsi="Arial" w:cs="Arial"/>
        </w:rPr>
        <w:br w:type="page"/>
      </w:r>
    </w:p>
    <w:p w14:paraId="1B7DFA33" w14:textId="77777777" w:rsidR="00B50AEF" w:rsidRDefault="00DA1D29" w:rsidP="00B50AEF">
      <w:pPr>
        <w:spacing w:line="240" w:lineRule="auto"/>
        <w:jc w:val="center"/>
        <w:rPr>
          <w:rFonts w:ascii="Arial" w:hAnsi="Arial" w:cs="Arial"/>
          <w:b/>
          <w:bCs/>
          <w:u w:val="single"/>
        </w:rPr>
      </w:pPr>
      <w:r w:rsidRPr="009B3C3D">
        <w:rPr>
          <w:rFonts w:ascii="Arial" w:hAnsi="Arial" w:cs="Arial"/>
          <w:b/>
          <w:bCs/>
          <w:u w:val="single"/>
        </w:rPr>
        <w:lastRenderedPageBreak/>
        <w:t>Appendi</w:t>
      </w:r>
      <w:r w:rsidR="008477A5">
        <w:rPr>
          <w:rFonts w:ascii="Arial" w:hAnsi="Arial" w:cs="Arial"/>
          <w:b/>
          <w:bCs/>
          <w:u w:val="single"/>
        </w:rPr>
        <w:t>ces</w:t>
      </w:r>
    </w:p>
    <w:p w14:paraId="5D3A3DB2" w14:textId="77777777" w:rsidR="001F1D9E" w:rsidRDefault="00B50AEF">
      <w:pPr>
        <w:rPr>
          <w:rFonts w:ascii="Arial" w:hAnsi="Arial" w:cs="Arial"/>
          <w:b/>
          <w:bCs/>
          <w:u w:val="single"/>
        </w:rPr>
      </w:pPr>
      <w:r>
        <w:rPr>
          <w:rFonts w:ascii="Arial" w:hAnsi="Arial" w:cs="Arial"/>
          <w:b/>
          <w:bCs/>
        </w:rPr>
        <w:t>Total Return Screenshot</w:t>
      </w:r>
      <w:r>
        <w:rPr>
          <w:rFonts w:ascii="Arial" w:hAnsi="Arial" w:cs="Arial"/>
          <w:b/>
          <w:bCs/>
          <w:u w:val="single"/>
        </w:rPr>
        <w:t xml:space="preserve"> </w:t>
      </w:r>
      <w:r>
        <w:rPr>
          <w:rFonts w:ascii="Arial" w:hAnsi="Arial" w:cs="Arial"/>
          <w:b/>
          <w:bCs/>
          <w:u w:val="single"/>
        </w:rPr>
        <w:br/>
      </w:r>
      <w:r w:rsidR="00E54369" w:rsidRPr="00E54369">
        <w:rPr>
          <w:rFonts w:ascii="Arial" w:hAnsi="Arial" w:cs="Arial"/>
          <w:b/>
          <w:bCs/>
          <w:noProof/>
          <w:u w:val="single"/>
        </w:rPr>
        <w:drawing>
          <wp:inline distT="0" distB="0" distL="0" distR="0" wp14:anchorId="5A55831D" wp14:editId="17E9AC29">
            <wp:extent cx="5943600" cy="4173220"/>
            <wp:effectExtent l="0" t="0" r="0" b="0"/>
            <wp:docPr id="20873015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01506" name="Picture 1" descr="A screenshot of a computer&#10;&#10;AI-generated content may be incorrect."/>
                    <pic:cNvPicPr/>
                  </pic:nvPicPr>
                  <pic:blipFill>
                    <a:blip r:embed="rId18"/>
                    <a:stretch>
                      <a:fillRect/>
                    </a:stretch>
                  </pic:blipFill>
                  <pic:spPr>
                    <a:xfrm>
                      <a:off x="0" y="0"/>
                      <a:ext cx="5943600" cy="4173220"/>
                    </a:xfrm>
                    <a:prstGeom prst="rect">
                      <a:avLst/>
                    </a:prstGeom>
                  </pic:spPr>
                </pic:pic>
              </a:graphicData>
            </a:graphic>
          </wp:inline>
        </w:drawing>
      </w:r>
      <w:r w:rsidR="00E54369" w:rsidRPr="00E54369">
        <w:rPr>
          <w:rFonts w:ascii="Arial" w:hAnsi="Arial" w:cs="Arial"/>
          <w:b/>
          <w:bCs/>
          <w:u w:val="single"/>
        </w:rPr>
        <w:t xml:space="preserve"> </w:t>
      </w:r>
    </w:p>
    <w:p w14:paraId="0B98943C" w14:textId="77777777" w:rsidR="001F1D9E" w:rsidRDefault="001F1D9E">
      <w:pPr>
        <w:rPr>
          <w:rFonts w:ascii="Arial" w:hAnsi="Arial" w:cs="Arial"/>
          <w:b/>
          <w:bCs/>
          <w:u w:val="single"/>
        </w:rPr>
      </w:pPr>
      <w:r>
        <w:rPr>
          <w:rFonts w:ascii="Arial" w:hAnsi="Arial" w:cs="Arial"/>
          <w:b/>
          <w:bCs/>
          <w:u w:val="single"/>
        </w:rPr>
        <w:br w:type="page"/>
      </w:r>
    </w:p>
    <w:p w14:paraId="52982122" w14:textId="77777777" w:rsidR="00FC239D" w:rsidRDefault="005455FF">
      <w:pPr>
        <w:rPr>
          <w:rFonts w:ascii="Arial" w:hAnsi="Arial" w:cs="Arial"/>
          <w:b/>
          <w:bCs/>
        </w:rPr>
      </w:pPr>
      <w:r w:rsidRPr="002C0D83">
        <w:rPr>
          <w:rFonts w:ascii="Arial" w:hAnsi="Arial" w:cs="Arial"/>
          <w:b/>
          <w:bCs/>
        </w:rPr>
        <w:lastRenderedPageBreak/>
        <w:t xml:space="preserve">Summary Position Screenshot </w:t>
      </w:r>
      <w:r>
        <w:rPr>
          <w:rFonts w:ascii="Arial" w:hAnsi="Arial" w:cs="Arial"/>
          <w:b/>
          <w:bCs/>
        </w:rPr>
        <w:t>1</w:t>
      </w:r>
      <w:r>
        <w:rPr>
          <w:rFonts w:ascii="Arial" w:hAnsi="Arial" w:cs="Arial"/>
          <w:b/>
          <w:bCs/>
        </w:rPr>
        <w:br/>
      </w:r>
      <w:r w:rsidR="00FC239D" w:rsidRPr="00FC239D">
        <w:rPr>
          <w:rFonts w:ascii="Arial" w:hAnsi="Arial" w:cs="Arial"/>
          <w:b/>
          <w:bCs/>
          <w:noProof/>
          <w:u w:val="single"/>
        </w:rPr>
        <w:drawing>
          <wp:inline distT="0" distB="0" distL="0" distR="0" wp14:anchorId="794AF5C2" wp14:editId="4516277E">
            <wp:extent cx="5943600" cy="4923155"/>
            <wp:effectExtent l="0" t="0" r="0" b="0"/>
            <wp:docPr id="66586709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67097" name="Picture 1" descr="A screenshot of a computer screen&#10;&#10;AI-generated content may be incorrect."/>
                    <pic:cNvPicPr/>
                  </pic:nvPicPr>
                  <pic:blipFill>
                    <a:blip r:embed="rId19"/>
                    <a:stretch>
                      <a:fillRect/>
                    </a:stretch>
                  </pic:blipFill>
                  <pic:spPr>
                    <a:xfrm>
                      <a:off x="0" y="0"/>
                      <a:ext cx="5943600" cy="4923155"/>
                    </a:xfrm>
                    <a:prstGeom prst="rect">
                      <a:avLst/>
                    </a:prstGeom>
                  </pic:spPr>
                </pic:pic>
              </a:graphicData>
            </a:graphic>
          </wp:inline>
        </w:drawing>
      </w:r>
      <w:r w:rsidR="00FC239D">
        <w:rPr>
          <w:rFonts w:ascii="Arial" w:hAnsi="Arial" w:cs="Arial"/>
          <w:b/>
          <w:bCs/>
        </w:rPr>
        <w:br/>
      </w:r>
    </w:p>
    <w:p w14:paraId="62FDC05A" w14:textId="77777777" w:rsidR="00FC239D" w:rsidRDefault="00FC239D">
      <w:pPr>
        <w:rPr>
          <w:rFonts w:ascii="Arial" w:hAnsi="Arial" w:cs="Arial"/>
          <w:b/>
          <w:bCs/>
        </w:rPr>
      </w:pPr>
      <w:r>
        <w:rPr>
          <w:rFonts w:ascii="Arial" w:hAnsi="Arial" w:cs="Arial"/>
          <w:b/>
          <w:bCs/>
        </w:rPr>
        <w:br w:type="page"/>
      </w:r>
    </w:p>
    <w:p w14:paraId="5DFFF6EE" w14:textId="77777777" w:rsidR="0053721D" w:rsidRDefault="00FC239D">
      <w:pPr>
        <w:rPr>
          <w:rFonts w:ascii="Arial" w:hAnsi="Arial" w:cs="Arial"/>
          <w:b/>
          <w:bCs/>
        </w:rPr>
      </w:pPr>
      <w:r w:rsidRPr="002C0D83">
        <w:rPr>
          <w:rFonts w:ascii="Arial" w:hAnsi="Arial" w:cs="Arial"/>
          <w:b/>
          <w:bCs/>
        </w:rPr>
        <w:lastRenderedPageBreak/>
        <w:t xml:space="preserve">Summary Position Screenshot </w:t>
      </w:r>
      <w:r>
        <w:rPr>
          <w:rFonts w:ascii="Arial" w:hAnsi="Arial" w:cs="Arial"/>
          <w:b/>
          <w:bCs/>
        </w:rPr>
        <w:t>2</w:t>
      </w:r>
      <w:r>
        <w:rPr>
          <w:rFonts w:ascii="Arial" w:hAnsi="Arial" w:cs="Arial"/>
          <w:b/>
          <w:bCs/>
        </w:rPr>
        <w:br/>
      </w:r>
      <w:r w:rsidR="0053721D" w:rsidRPr="0053721D">
        <w:rPr>
          <w:rFonts w:ascii="Arial" w:hAnsi="Arial" w:cs="Arial"/>
          <w:b/>
          <w:bCs/>
          <w:noProof/>
          <w:u w:val="single"/>
        </w:rPr>
        <w:drawing>
          <wp:inline distT="0" distB="0" distL="0" distR="0" wp14:anchorId="5EADDFE1" wp14:editId="69465783">
            <wp:extent cx="5943600" cy="4822825"/>
            <wp:effectExtent l="0" t="0" r="0" b="0"/>
            <wp:docPr id="8232192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19280" name="Picture 1" descr="A screenshot of a computer&#10;&#10;AI-generated content may be incorrect."/>
                    <pic:cNvPicPr/>
                  </pic:nvPicPr>
                  <pic:blipFill>
                    <a:blip r:embed="rId20"/>
                    <a:stretch>
                      <a:fillRect/>
                    </a:stretch>
                  </pic:blipFill>
                  <pic:spPr>
                    <a:xfrm>
                      <a:off x="0" y="0"/>
                      <a:ext cx="5943600" cy="4822825"/>
                    </a:xfrm>
                    <a:prstGeom prst="rect">
                      <a:avLst/>
                    </a:prstGeom>
                  </pic:spPr>
                </pic:pic>
              </a:graphicData>
            </a:graphic>
          </wp:inline>
        </w:drawing>
      </w:r>
      <w:r w:rsidR="0053721D">
        <w:rPr>
          <w:rFonts w:ascii="Arial" w:hAnsi="Arial" w:cs="Arial"/>
          <w:b/>
          <w:bCs/>
        </w:rPr>
        <w:br/>
      </w:r>
    </w:p>
    <w:p w14:paraId="03BAA98C" w14:textId="77777777" w:rsidR="0053721D" w:rsidRDefault="0053721D">
      <w:pPr>
        <w:rPr>
          <w:rFonts w:ascii="Arial" w:hAnsi="Arial" w:cs="Arial"/>
          <w:b/>
          <w:bCs/>
        </w:rPr>
      </w:pPr>
      <w:r>
        <w:rPr>
          <w:rFonts w:ascii="Arial" w:hAnsi="Arial" w:cs="Arial"/>
          <w:b/>
          <w:bCs/>
        </w:rPr>
        <w:br w:type="page"/>
      </w:r>
    </w:p>
    <w:p w14:paraId="2BB0640E" w14:textId="77777777" w:rsidR="005D0D6F" w:rsidRDefault="0053721D">
      <w:pPr>
        <w:rPr>
          <w:rFonts w:ascii="Arial" w:hAnsi="Arial" w:cs="Arial"/>
          <w:b/>
          <w:bCs/>
        </w:rPr>
      </w:pPr>
      <w:r w:rsidRPr="002C0D83">
        <w:rPr>
          <w:rFonts w:ascii="Arial" w:hAnsi="Arial" w:cs="Arial"/>
          <w:b/>
          <w:bCs/>
        </w:rPr>
        <w:lastRenderedPageBreak/>
        <w:t xml:space="preserve">Summary Position Screenshot </w:t>
      </w:r>
      <w:r>
        <w:rPr>
          <w:rFonts w:ascii="Arial" w:hAnsi="Arial" w:cs="Arial"/>
          <w:b/>
          <w:bCs/>
        </w:rPr>
        <w:t>3</w:t>
      </w:r>
      <w:r>
        <w:rPr>
          <w:rFonts w:ascii="Arial" w:hAnsi="Arial" w:cs="Arial"/>
          <w:b/>
          <w:bCs/>
        </w:rPr>
        <w:br/>
      </w:r>
      <w:r w:rsidR="00E52DC9" w:rsidRPr="00E52DC9">
        <w:rPr>
          <w:rFonts w:ascii="Arial" w:hAnsi="Arial" w:cs="Arial"/>
          <w:b/>
          <w:bCs/>
          <w:noProof/>
          <w:u w:val="single"/>
        </w:rPr>
        <w:drawing>
          <wp:inline distT="0" distB="0" distL="0" distR="0" wp14:anchorId="252AE6FC" wp14:editId="60AF5F3C">
            <wp:extent cx="5943600" cy="2728595"/>
            <wp:effectExtent l="0" t="0" r="0" b="0"/>
            <wp:docPr id="166934981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349817" name="Picture 1" descr="A screenshot of a computer screen&#10;&#10;AI-generated content may be incorrect."/>
                    <pic:cNvPicPr/>
                  </pic:nvPicPr>
                  <pic:blipFill>
                    <a:blip r:embed="rId21"/>
                    <a:stretch>
                      <a:fillRect/>
                    </a:stretch>
                  </pic:blipFill>
                  <pic:spPr>
                    <a:xfrm>
                      <a:off x="0" y="0"/>
                      <a:ext cx="5943600" cy="2728595"/>
                    </a:xfrm>
                    <a:prstGeom prst="rect">
                      <a:avLst/>
                    </a:prstGeom>
                  </pic:spPr>
                </pic:pic>
              </a:graphicData>
            </a:graphic>
          </wp:inline>
        </w:drawing>
      </w:r>
      <w:r w:rsidR="00C92E4E">
        <w:rPr>
          <w:rFonts w:ascii="Arial" w:hAnsi="Arial" w:cs="Arial"/>
          <w:b/>
          <w:bCs/>
        </w:rPr>
        <w:br/>
      </w:r>
    </w:p>
    <w:p w14:paraId="4AD14449" w14:textId="77777777" w:rsidR="005D0D6F" w:rsidRDefault="005D0D6F">
      <w:pPr>
        <w:rPr>
          <w:rFonts w:ascii="Arial" w:hAnsi="Arial" w:cs="Arial"/>
          <w:b/>
          <w:bCs/>
        </w:rPr>
      </w:pPr>
      <w:r>
        <w:rPr>
          <w:rFonts w:ascii="Arial" w:hAnsi="Arial" w:cs="Arial"/>
          <w:b/>
          <w:bCs/>
        </w:rPr>
        <w:br w:type="page"/>
      </w:r>
    </w:p>
    <w:p w14:paraId="76A4856A" w14:textId="77777777" w:rsidR="005D0D6F" w:rsidRDefault="00C92E4E">
      <w:pPr>
        <w:rPr>
          <w:rFonts w:ascii="Arial" w:hAnsi="Arial" w:cs="Arial"/>
          <w:b/>
          <w:bCs/>
          <w:u w:val="single"/>
        </w:rPr>
      </w:pPr>
      <w:r>
        <w:rPr>
          <w:rFonts w:ascii="Arial" w:hAnsi="Arial" w:cs="Arial"/>
          <w:b/>
          <w:bCs/>
        </w:rPr>
        <w:lastRenderedPageBreak/>
        <w:br/>
      </w:r>
      <w:r w:rsidR="00503AC6">
        <w:rPr>
          <w:rFonts w:ascii="Arial" w:hAnsi="Arial" w:cs="Arial"/>
          <w:b/>
          <w:bCs/>
        </w:rPr>
        <w:t>Order Screenshot</w:t>
      </w:r>
      <w:r w:rsidR="007F7D84">
        <w:rPr>
          <w:rFonts w:ascii="Arial" w:hAnsi="Arial" w:cs="Arial"/>
          <w:b/>
          <w:bCs/>
        </w:rPr>
        <w:t xml:space="preserve"> 1</w:t>
      </w:r>
      <w:r w:rsidR="007F7D84">
        <w:rPr>
          <w:rFonts w:ascii="Arial" w:hAnsi="Arial" w:cs="Arial"/>
          <w:b/>
          <w:bCs/>
        </w:rPr>
        <w:br/>
      </w:r>
      <w:r w:rsidR="007F7D84" w:rsidRPr="007F7D84">
        <w:rPr>
          <w:rFonts w:ascii="Arial" w:hAnsi="Arial" w:cs="Arial"/>
          <w:b/>
          <w:bCs/>
          <w:noProof/>
          <w:u w:val="single"/>
        </w:rPr>
        <w:drawing>
          <wp:inline distT="0" distB="0" distL="0" distR="0" wp14:anchorId="252CA0CE" wp14:editId="19E0C3D3">
            <wp:extent cx="5943600" cy="779145"/>
            <wp:effectExtent l="0" t="0" r="0" b="1905"/>
            <wp:docPr id="5025809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80971" name="Picture 1" descr="A screenshot of a computer&#10;&#10;AI-generated content may be incorrect."/>
                    <pic:cNvPicPr/>
                  </pic:nvPicPr>
                  <pic:blipFill>
                    <a:blip r:embed="rId22"/>
                    <a:stretch>
                      <a:fillRect/>
                    </a:stretch>
                  </pic:blipFill>
                  <pic:spPr>
                    <a:xfrm>
                      <a:off x="0" y="0"/>
                      <a:ext cx="5943600" cy="779145"/>
                    </a:xfrm>
                    <a:prstGeom prst="rect">
                      <a:avLst/>
                    </a:prstGeom>
                  </pic:spPr>
                </pic:pic>
              </a:graphicData>
            </a:graphic>
          </wp:inline>
        </w:drawing>
      </w:r>
      <w:r w:rsidR="007F7D84">
        <w:rPr>
          <w:rFonts w:ascii="Arial" w:hAnsi="Arial" w:cs="Arial"/>
          <w:b/>
          <w:bCs/>
        </w:rPr>
        <w:br/>
      </w:r>
      <w:r w:rsidR="005D0D6F" w:rsidRPr="005D0D6F">
        <w:rPr>
          <w:rFonts w:ascii="Arial" w:hAnsi="Arial" w:cs="Arial"/>
          <w:b/>
          <w:bCs/>
          <w:noProof/>
          <w:u w:val="single"/>
        </w:rPr>
        <w:drawing>
          <wp:inline distT="0" distB="0" distL="0" distR="0" wp14:anchorId="2B0B1E4B" wp14:editId="3EAB8D7C">
            <wp:extent cx="5943600" cy="4587240"/>
            <wp:effectExtent l="0" t="0" r="0" b="3810"/>
            <wp:docPr id="24874587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45875" name="Picture 1" descr="A screenshot of a computer screen&#10;&#10;AI-generated content may be incorrect."/>
                    <pic:cNvPicPr/>
                  </pic:nvPicPr>
                  <pic:blipFill>
                    <a:blip r:embed="rId23"/>
                    <a:stretch>
                      <a:fillRect/>
                    </a:stretch>
                  </pic:blipFill>
                  <pic:spPr>
                    <a:xfrm>
                      <a:off x="0" y="0"/>
                      <a:ext cx="5943600" cy="4587240"/>
                    </a:xfrm>
                    <a:prstGeom prst="rect">
                      <a:avLst/>
                    </a:prstGeom>
                  </pic:spPr>
                </pic:pic>
              </a:graphicData>
            </a:graphic>
          </wp:inline>
        </w:drawing>
      </w:r>
      <w:r w:rsidR="002E47CE">
        <w:rPr>
          <w:rFonts w:ascii="Arial" w:hAnsi="Arial" w:cs="Arial"/>
          <w:b/>
          <w:bCs/>
          <w:u w:val="single"/>
        </w:rPr>
        <w:br/>
      </w:r>
    </w:p>
    <w:p w14:paraId="168F9EDE" w14:textId="77777777" w:rsidR="005D0D6F" w:rsidRDefault="005D0D6F">
      <w:pPr>
        <w:rPr>
          <w:rFonts w:ascii="Arial" w:hAnsi="Arial" w:cs="Arial"/>
          <w:b/>
          <w:bCs/>
          <w:u w:val="single"/>
        </w:rPr>
      </w:pPr>
      <w:r>
        <w:rPr>
          <w:rFonts w:ascii="Arial" w:hAnsi="Arial" w:cs="Arial"/>
          <w:b/>
          <w:bCs/>
          <w:u w:val="single"/>
        </w:rPr>
        <w:br w:type="page"/>
      </w:r>
    </w:p>
    <w:p w14:paraId="770F533A" w14:textId="77777777" w:rsidR="00233C53" w:rsidRDefault="005D0D6F">
      <w:pPr>
        <w:rPr>
          <w:rFonts w:ascii="Arial" w:hAnsi="Arial" w:cs="Arial"/>
          <w:b/>
          <w:bCs/>
        </w:rPr>
      </w:pPr>
      <w:r>
        <w:rPr>
          <w:rFonts w:ascii="Arial" w:hAnsi="Arial" w:cs="Arial"/>
          <w:b/>
          <w:bCs/>
        </w:rPr>
        <w:lastRenderedPageBreak/>
        <w:t>Order Screenshot 2</w:t>
      </w:r>
      <w:r>
        <w:rPr>
          <w:rFonts w:ascii="Arial" w:hAnsi="Arial" w:cs="Arial"/>
          <w:b/>
          <w:bCs/>
        </w:rPr>
        <w:br/>
      </w:r>
      <w:r w:rsidR="00233C53" w:rsidRPr="00233C53">
        <w:rPr>
          <w:rFonts w:ascii="Arial" w:hAnsi="Arial" w:cs="Arial"/>
          <w:b/>
          <w:bCs/>
          <w:noProof/>
          <w:u w:val="single"/>
        </w:rPr>
        <w:drawing>
          <wp:inline distT="0" distB="0" distL="0" distR="0" wp14:anchorId="5CC66E26" wp14:editId="4D170F0A">
            <wp:extent cx="5943600" cy="4533900"/>
            <wp:effectExtent l="0" t="0" r="0" b="0"/>
            <wp:docPr id="125009173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091730" name="Picture 1" descr="A screenshot of a computer screen&#10;&#10;AI-generated content may be incorrect."/>
                    <pic:cNvPicPr/>
                  </pic:nvPicPr>
                  <pic:blipFill>
                    <a:blip r:embed="rId24"/>
                    <a:stretch>
                      <a:fillRect/>
                    </a:stretch>
                  </pic:blipFill>
                  <pic:spPr>
                    <a:xfrm>
                      <a:off x="0" y="0"/>
                      <a:ext cx="5943600" cy="4533900"/>
                    </a:xfrm>
                    <a:prstGeom prst="rect">
                      <a:avLst/>
                    </a:prstGeom>
                  </pic:spPr>
                </pic:pic>
              </a:graphicData>
            </a:graphic>
          </wp:inline>
        </w:drawing>
      </w:r>
      <w:r w:rsidR="00233C53">
        <w:rPr>
          <w:rFonts w:ascii="Arial" w:hAnsi="Arial" w:cs="Arial"/>
          <w:b/>
          <w:bCs/>
        </w:rPr>
        <w:br/>
      </w:r>
    </w:p>
    <w:p w14:paraId="606E7FB1" w14:textId="77777777" w:rsidR="00233C53" w:rsidRDefault="00233C53">
      <w:pPr>
        <w:rPr>
          <w:rFonts w:ascii="Arial" w:hAnsi="Arial" w:cs="Arial"/>
          <w:b/>
          <w:bCs/>
        </w:rPr>
      </w:pPr>
      <w:r>
        <w:rPr>
          <w:rFonts w:ascii="Arial" w:hAnsi="Arial" w:cs="Arial"/>
          <w:b/>
          <w:bCs/>
        </w:rPr>
        <w:br w:type="page"/>
      </w:r>
    </w:p>
    <w:p w14:paraId="2463C57D" w14:textId="77777777" w:rsidR="004F2955" w:rsidRDefault="00233C53">
      <w:pPr>
        <w:rPr>
          <w:rFonts w:ascii="Arial" w:hAnsi="Arial" w:cs="Arial"/>
          <w:b/>
          <w:bCs/>
        </w:rPr>
      </w:pPr>
      <w:r w:rsidRPr="00233C53">
        <w:rPr>
          <w:rFonts w:ascii="Arial" w:hAnsi="Arial" w:cs="Arial"/>
          <w:b/>
          <w:bCs/>
        </w:rPr>
        <w:lastRenderedPageBreak/>
        <w:t>Order Screenshot 3</w:t>
      </w:r>
      <w:r>
        <w:rPr>
          <w:rFonts w:ascii="Arial" w:hAnsi="Arial" w:cs="Arial"/>
          <w:b/>
          <w:bCs/>
        </w:rPr>
        <w:br/>
      </w:r>
      <w:r w:rsidR="001C471A" w:rsidRPr="001C471A">
        <w:rPr>
          <w:rFonts w:ascii="Arial" w:hAnsi="Arial" w:cs="Arial"/>
          <w:b/>
          <w:bCs/>
          <w:noProof/>
        </w:rPr>
        <w:drawing>
          <wp:inline distT="0" distB="0" distL="0" distR="0" wp14:anchorId="79A4AB1C" wp14:editId="683556CC">
            <wp:extent cx="5943600" cy="4671060"/>
            <wp:effectExtent l="0" t="0" r="0" b="0"/>
            <wp:docPr id="17173346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33460" name="Picture 1" descr="A screenshot of a computer screen&#10;&#10;AI-generated content may be incorrect."/>
                    <pic:cNvPicPr/>
                  </pic:nvPicPr>
                  <pic:blipFill>
                    <a:blip r:embed="rId25"/>
                    <a:stretch>
                      <a:fillRect/>
                    </a:stretch>
                  </pic:blipFill>
                  <pic:spPr>
                    <a:xfrm>
                      <a:off x="0" y="0"/>
                      <a:ext cx="5943600" cy="4671060"/>
                    </a:xfrm>
                    <a:prstGeom prst="rect">
                      <a:avLst/>
                    </a:prstGeom>
                  </pic:spPr>
                </pic:pic>
              </a:graphicData>
            </a:graphic>
          </wp:inline>
        </w:drawing>
      </w:r>
    </w:p>
    <w:p w14:paraId="5660F160" w14:textId="77777777" w:rsidR="004F2955" w:rsidRDefault="004F2955">
      <w:pPr>
        <w:rPr>
          <w:rFonts w:ascii="Arial" w:hAnsi="Arial" w:cs="Arial"/>
          <w:b/>
          <w:bCs/>
        </w:rPr>
      </w:pPr>
      <w:r>
        <w:rPr>
          <w:rFonts w:ascii="Arial" w:hAnsi="Arial" w:cs="Arial"/>
          <w:b/>
          <w:bCs/>
        </w:rPr>
        <w:br w:type="page"/>
      </w:r>
    </w:p>
    <w:p w14:paraId="76088A0A" w14:textId="77777777" w:rsidR="004F2955" w:rsidRDefault="004F2955">
      <w:pPr>
        <w:rPr>
          <w:rFonts w:ascii="Arial" w:hAnsi="Arial" w:cs="Arial"/>
          <w:b/>
          <w:bCs/>
        </w:rPr>
      </w:pPr>
      <w:r>
        <w:rPr>
          <w:rFonts w:ascii="Arial" w:hAnsi="Arial" w:cs="Arial"/>
          <w:b/>
          <w:bCs/>
        </w:rPr>
        <w:lastRenderedPageBreak/>
        <w:t>Order Screenshot 4</w:t>
      </w:r>
      <w:r>
        <w:rPr>
          <w:rFonts w:ascii="Arial" w:hAnsi="Arial" w:cs="Arial"/>
          <w:b/>
          <w:bCs/>
        </w:rPr>
        <w:br/>
      </w:r>
      <w:r w:rsidRPr="004F2955">
        <w:rPr>
          <w:rFonts w:ascii="Arial" w:hAnsi="Arial" w:cs="Arial"/>
          <w:b/>
          <w:bCs/>
          <w:noProof/>
        </w:rPr>
        <w:drawing>
          <wp:inline distT="0" distB="0" distL="0" distR="0" wp14:anchorId="14E696DB" wp14:editId="31DB623E">
            <wp:extent cx="5943600" cy="4406265"/>
            <wp:effectExtent l="0" t="0" r="0" b="0"/>
            <wp:docPr id="32318494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84945" name="Picture 1" descr="A screenshot of a computer screen&#10;&#10;AI-generated content may be incorrect."/>
                    <pic:cNvPicPr/>
                  </pic:nvPicPr>
                  <pic:blipFill>
                    <a:blip r:embed="rId26"/>
                    <a:stretch>
                      <a:fillRect/>
                    </a:stretch>
                  </pic:blipFill>
                  <pic:spPr>
                    <a:xfrm>
                      <a:off x="0" y="0"/>
                      <a:ext cx="5943600" cy="4406265"/>
                    </a:xfrm>
                    <a:prstGeom prst="rect">
                      <a:avLst/>
                    </a:prstGeom>
                  </pic:spPr>
                </pic:pic>
              </a:graphicData>
            </a:graphic>
          </wp:inline>
        </w:drawing>
      </w:r>
      <w:r>
        <w:rPr>
          <w:rFonts w:ascii="Arial" w:hAnsi="Arial" w:cs="Arial"/>
          <w:b/>
          <w:bCs/>
        </w:rPr>
        <w:br/>
      </w:r>
    </w:p>
    <w:p w14:paraId="03BC84B4" w14:textId="77777777" w:rsidR="004F2955" w:rsidRDefault="004F2955">
      <w:pPr>
        <w:rPr>
          <w:rFonts w:ascii="Arial" w:hAnsi="Arial" w:cs="Arial"/>
          <w:b/>
          <w:bCs/>
        </w:rPr>
      </w:pPr>
      <w:r>
        <w:rPr>
          <w:rFonts w:ascii="Arial" w:hAnsi="Arial" w:cs="Arial"/>
          <w:b/>
          <w:bCs/>
        </w:rPr>
        <w:br w:type="page"/>
      </w:r>
    </w:p>
    <w:p w14:paraId="089062C2" w14:textId="77777777" w:rsidR="00DE4C93" w:rsidRDefault="004F2955">
      <w:pPr>
        <w:rPr>
          <w:rFonts w:ascii="Arial" w:hAnsi="Arial" w:cs="Arial"/>
          <w:b/>
          <w:bCs/>
        </w:rPr>
      </w:pPr>
      <w:r>
        <w:rPr>
          <w:rFonts w:ascii="Arial" w:hAnsi="Arial" w:cs="Arial"/>
          <w:b/>
          <w:bCs/>
        </w:rPr>
        <w:lastRenderedPageBreak/>
        <w:t>Order Screenshot 5</w:t>
      </w:r>
      <w:r w:rsidR="00DE4C93">
        <w:rPr>
          <w:rFonts w:ascii="Arial" w:hAnsi="Arial" w:cs="Arial"/>
          <w:b/>
          <w:bCs/>
        </w:rPr>
        <w:br/>
      </w:r>
      <w:r w:rsidR="00DE4C93" w:rsidRPr="00DE4C93">
        <w:rPr>
          <w:rFonts w:ascii="Arial" w:hAnsi="Arial" w:cs="Arial"/>
          <w:b/>
          <w:bCs/>
          <w:noProof/>
        </w:rPr>
        <w:drawing>
          <wp:inline distT="0" distB="0" distL="0" distR="0" wp14:anchorId="3FB8224D" wp14:editId="550708C8">
            <wp:extent cx="5943600" cy="4646930"/>
            <wp:effectExtent l="0" t="0" r="0" b="1270"/>
            <wp:docPr id="161434010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340106" name="Picture 1" descr="A screenshot of a computer screen&#10;&#10;AI-generated content may be incorrect."/>
                    <pic:cNvPicPr/>
                  </pic:nvPicPr>
                  <pic:blipFill>
                    <a:blip r:embed="rId27"/>
                    <a:stretch>
                      <a:fillRect/>
                    </a:stretch>
                  </pic:blipFill>
                  <pic:spPr>
                    <a:xfrm>
                      <a:off x="0" y="0"/>
                      <a:ext cx="5943600" cy="4646930"/>
                    </a:xfrm>
                    <a:prstGeom prst="rect">
                      <a:avLst/>
                    </a:prstGeom>
                  </pic:spPr>
                </pic:pic>
              </a:graphicData>
            </a:graphic>
          </wp:inline>
        </w:drawing>
      </w:r>
      <w:r w:rsidR="00DE4C93">
        <w:rPr>
          <w:rFonts w:ascii="Arial" w:hAnsi="Arial" w:cs="Arial"/>
          <w:b/>
          <w:bCs/>
        </w:rPr>
        <w:br/>
      </w:r>
    </w:p>
    <w:p w14:paraId="1EEAE771" w14:textId="77777777" w:rsidR="00DE4C93" w:rsidRDefault="00DE4C93">
      <w:pPr>
        <w:rPr>
          <w:rFonts w:ascii="Arial" w:hAnsi="Arial" w:cs="Arial"/>
          <w:b/>
          <w:bCs/>
        </w:rPr>
      </w:pPr>
      <w:r>
        <w:rPr>
          <w:rFonts w:ascii="Arial" w:hAnsi="Arial" w:cs="Arial"/>
          <w:b/>
          <w:bCs/>
        </w:rPr>
        <w:br w:type="page"/>
      </w:r>
    </w:p>
    <w:p w14:paraId="1DF5D000" w14:textId="77777777" w:rsidR="00BB5A15" w:rsidRDefault="00DE4C93">
      <w:pPr>
        <w:rPr>
          <w:rFonts w:ascii="Arial" w:hAnsi="Arial" w:cs="Arial"/>
          <w:b/>
          <w:bCs/>
        </w:rPr>
      </w:pPr>
      <w:r>
        <w:rPr>
          <w:rFonts w:ascii="Arial" w:hAnsi="Arial" w:cs="Arial"/>
          <w:b/>
          <w:bCs/>
        </w:rPr>
        <w:lastRenderedPageBreak/>
        <w:t>Order Screenshot 6</w:t>
      </w:r>
      <w:r>
        <w:rPr>
          <w:rFonts w:ascii="Arial" w:hAnsi="Arial" w:cs="Arial"/>
          <w:b/>
          <w:bCs/>
        </w:rPr>
        <w:br/>
      </w:r>
      <w:r w:rsidR="00BB5A15" w:rsidRPr="00BB5A15">
        <w:rPr>
          <w:rFonts w:ascii="Arial" w:hAnsi="Arial" w:cs="Arial"/>
          <w:b/>
          <w:bCs/>
          <w:noProof/>
        </w:rPr>
        <w:drawing>
          <wp:inline distT="0" distB="0" distL="0" distR="0" wp14:anchorId="7055F1EB" wp14:editId="1427C61F">
            <wp:extent cx="5943600" cy="4699635"/>
            <wp:effectExtent l="0" t="0" r="0" b="5715"/>
            <wp:docPr id="168210803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08038" name="Picture 1" descr="A screenshot of a computer screen&#10;&#10;AI-generated content may be incorrect."/>
                    <pic:cNvPicPr/>
                  </pic:nvPicPr>
                  <pic:blipFill>
                    <a:blip r:embed="rId28"/>
                    <a:stretch>
                      <a:fillRect/>
                    </a:stretch>
                  </pic:blipFill>
                  <pic:spPr>
                    <a:xfrm>
                      <a:off x="0" y="0"/>
                      <a:ext cx="5943600" cy="4699635"/>
                    </a:xfrm>
                    <a:prstGeom prst="rect">
                      <a:avLst/>
                    </a:prstGeom>
                  </pic:spPr>
                </pic:pic>
              </a:graphicData>
            </a:graphic>
          </wp:inline>
        </w:drawing>
      </w:r>
      <w:r w:rsidR="00BB5A15">
        <w:rPr>
          <w:rFonts w:ascii="Arial" w:hAnsi="Arial" w:cs="Arial"/>
          <w:b/>
          <w:bCs/>
        </w:rPr>
        <w:br/>
      </w:r>
    </w:p>
    <w:p w14:paraId="06A13A29" w14:textId="77777777" w:rsidR="00BB5A15" w:rsidRDefault="00BB5A15">
      <w:pPr>
        <w:rPr>
          <w:rFonts w:ascii="Arial" w:hAnsi="Arial" w:cs="Arial"/>
          <w:b/>
          <w:bCs/>
        </w:rPr>
      </w:pPr>
      <w:r>
        <w:rPr>
          <w:rFonts w:ascii="Arial" w:hAnsi="Arial" w:cs="Arial"/>
          <w:b/>
          <w:bCs/>
        </w:rPr>
        <w:br w:type="page"/>
      </w:r>
    </w:p>
    <w:p w14:paraId="10C6BBE7" w14:textId="77777777" w:rsidR="00AB5901" w:rsidRDefault="00BB5A15">
      <w:pPr>
        <w:rPr>
          <w:rFonts w:ascii="Arial" w:hAnsi="Arial" w:cs="Arial"/>
          <w:b/>
          <w:bCs/>
        </w:rPr>
      </w:pPr>
      <w:r>
        <w:rPr>
          <w:rFonts w:ascii="Arial" w:hAnsi="Arial" w:cs="Arial"/>
          <w:b/>
          <w:bCs/>
        </w:rPr>
        <w:lastRenderedPageBreak/>
        <w:t>Order Screenshot 7</w:t>
      </w:r>
      <w:r>
        <w:rPr>
          <w:rFonts w:ascii="Arial" w:hAnsi="Arial" w:cs="Arial"/>
          <w:b/>
          <w:bCs/>
        </w:rPr>
        <w:br/>
      </w:r>
      <w:r w:rsidR="00AB5901" w:rsidRPr="00AB5901">
        <w:rPr>
          <w:rFonts w:ascii="Arial" w:hAnsi="Arial" w:cs="Arial"/>
          <w:b/>
          <w:bCs/>
          <w:noProof/>
        </w:rPr>
        <w:drawing>
          <wp:inline distT="0" distB="0" distL="0" distR="0" wp14:anchorId="56CD198D" wp14:editId="1C43248F">
            <wp:extent cx="5943600" cy="4669790"/>
            <wp:effectExtent l="0" t="0" r="0" b="0"/>
            <wp:docPr id="17809051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0517" name="Picture 1" descr="A screenshot of a computer screen&#10;&#10;AI-generated content may be incorrect."/>
                    <pic:cNvPicPr/>
                  </pic:nvPicPr>
                  <pic:blipFill>
                    <a:blip r:embed="rId29"/>
                    <a:stretch>
                      <a:fillRect/>
                    </a:stretch>
                  </pic:blipFill>
                  <pic:spPr>
                    <a:xfrm>
                      <a:off x="0" y="0"/>
                      <a:ext cx="5943600" cy="4669790"/>
                    </a:xfrm>
                    <a:prstGeom prst="rect">
                      <a:avLst/>
                    </a:prstGeom>
                  </pic:spPr>
                </pic:pic>
              </a:graphicData>
            </a:graphic>
          </wp:inline>
        </w:drawing>
      </w:r>
      <w:r w:rsidR="00AB5901">
        <w:rPr>
          <w:rFonts w:ascii="Arial" w:hAnsi="Arial" w:cs="Arial"/>
          <w:b/>
          <w:bCs/>
        </w:rPr>
        <w:br/>
      </w:r>
    </w:p>
    <w:p w14:paraId="6D7AF10E" w14:textId="77777777" w:rsidR="00AB5901" w:rsidRDefault="00AB5901">
      <w:pPr>
        <w:rPr>
          <w:rFonts w:ascii="Arial" w:hAnsi="Arial" w:cs="Arial"/>
          <w:b/>
          <w:bCs/>
        </w:rPr>
      </w:pPr>
      <w:r>
        <w:rPr>
          <w:rFonts w:ascii="Arial" w:hAnsi="Arial" w:cs="Arial"/>
          <w:b/>
          <w:bCs/>
        </w:rPr>
        <w:br w:type="page"/>
      </w:r>
    </w:p>
    <w:p w14:paraId="08256332" w14:textId="77777777" w:rsidR="00CD28DD" w:rsidRDefault="00AB5901">
      <w:pPr>
        <w:rPr>
          <w:rFonts w:ascii="Arial" w:hAnsi="Arial" w:cs="Arial"/>
          <w:b/>
          <w:bCs/>
        </w:rPr>
      </w:pPr>
      <w:r>
        <w:rPr>
          <w:rFonts w:ascii="Arial" w:hAnsi="Arial" w:cs="Arial"/>
          <w:b/>
          <w:bCs/>
        </w:rPr>
        <w:lastRenderedPageBreak/>
        <w:t>Order Screenshot 8</w:t>
      </w:r>
      <w:r>
        <w:rPr>
          <w:rFonts w:ascii="Arial" w:hAnsi="Arial" w:cs="Arial"/>
          <w:b/>
          <w:bCs/>
        </w:rPr>
        <w:br/>
      </w:r>
      <w:r w:rsidR="00CD28DD" w:rsidRPr="00CD28DD">
        <w:rPr>
          <w:rFonts w:ascii="Arial" w:hAnsi="Arial" w:cs="Arial"/>
          <w:b/>
          <w:bCs/>
          <w:noProof/>
        </w:rPr>
        <w:drawing>
          <wp:inline distT="0" distB="0" distL="0" distR="0" wp14:anchorId="37E348BE" wp14:editId="0693E63B">
            <wp:extent cx="5943600" cy="5044440"/>
            <wp:effectExtent l="0" t="0" r="0" b="3810"/>
            <wp:docPr id="10485065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06534" name="Picture 1" descr="A screenshot of a computer&#10;&#10;AI-generated content may be incorrect."/>
                    <pic:cNvPicPr/>
                  </pic:nvPicPr>
                  <pic:blipFill>
                    <a:blip r:embed="rId30"/>
                    <a:stretch>
                      <a:fillRect/>
                    </a:stretch>
                  </pic:blipFill>
                  <pic:spPr>
                    <a:xfrm>
                      <a:off x="0" y="0"/>
                      <a:ext cx="5943600" cy="5044440"/>
                    </a:xfrm>
                    <a:prstGeom prst="rect">
                      <a:avLst/>
                    </a:prstGeom>
                  </pic:spPr>
                </pic:pic>
              </a:graphicData>
            </a:graphic>
          </wp:inline>
        </w:drawing>
      </w:r>
      <w:r w:rsidR="00CD28DD">
        <w:rPr>
          <w:rFonts w:ascii="Arial" w:hAnsi="Arial" w:cs="Arial"/>
          <w:b/>
          <w:bCs/>
        </w:rPr>
        <w:br/>
      </w:r>
    </w:p>
    <w:p w14:paraId="4CC2D24B" w14:textId="77777777" w:rsidR="00CD28DD" w:rsidRDefault="00CD28DD">
      <w:pPr>
        <w:rPr>
          <w:rFonts w:ascii="Arial" w:hAnsi="Arial" w:cs="Arial"/>
          <w:b/>
          <w:bCs/>
        </w:rPr>
      </w:pPr>
      <w:r>
        <w:rPr>
          <w:rFonts w:ascii="Arial" w:hAnsi="Arial" w:cs="Arial"/>
          <w:b/>
          <w:bCs/>
        </w:rPr>
        <w:br w:type="page"/>
      </w:r>
    </w:p>
    <w:p w14:paraId="5C4CC569" w14:textId="77777777" w:rsidR="00EA0862" w:rsidRDefault="00CD28DD">
      <w:pPr>
        <w:rPr>
          <w:rFonts w:ascii="Arial" w:hAnsi="Arial" w:cs="Arial"/>
          <w:b/>
          <w:bCs/>
        </w:rPr>
      </w:pPr>
      <w:r>
        <w:rPr>
          <w:rFonts w:ascii="Arial" w:hAnsi="Arial" w:cs="Arial"/>
          <w:b/>
          <w:bCs/>
        </w:rPr>
        <w:lastRenderedPageBreak/>
        <w:t>Order Screenshot 9</w:t>
      </w:r>
      <w:r>
        <w:rPr>
          <w:rFonts w:ascii="Arial" w:hAnsi="Arial" w:cs="Arial"/>
          <w:b/>
          <w:bCs/>
        </w:rPr>
        <w:br/>
      </w:r>
      <w:r w:rsidR="00EA0862" w:rsidRPr="00EA0862">
        <w:rPr>
          <w:rFonts w:ascii="Arial" w:hAnsi="Arial" w:cs="Arial"/>
          <w:b/>
          <w:bCs/>
          <w:noProof/>
        </w:rPr>
        <w:drawing>
          <wp:inline distT="0" distB="0" distL="0" distR="0" wp14:anchorId="0DED3345" wp14:editId="68F89BF5">
            <wp:extent cx="5943600" cy="4817110"/>
            <wp:effectExtent l="0" t="0" r="0" b="2540"/>
            <wp:docPr id="12493754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7547" name="Picture 1" descr="A screenshot of a computer screen&#10;&#10;AI-generated content may be incorrect."/>
                    <pic:cNvPicPr/>
                  </pic:nvPicPr>
                  <pic:blipFill>
                    <a:blip r:embed="rId31"/>
                    <a:stretch>
                      <a:fillRect/>
                    </a:stretch>
                  </pic:blipFill>
                  <pic:spPr>
                    <a:xfrm>
                      <a:off x="0" y="0"/>
                      <a:ext cx="5943600" cy="4817110"/>
                    </a:xfrm>
                    <a:prstGeom prst="rect">
                      <a:avLst/>
                    </a:prstGeom>
                  </pic:spPr>
                </pic:pic>
              </a:graphicData>
            </a:graphic>
          </wp:inline>
        </w:drawing>
      </w:r>
      <w:r w:rsidR="00EA0862">
        <w:rPr>
          <w:rFonts w:ascii="Arial" w:hAnsi="Arial" w:cs="Arial"/>
          <w:b/>
          <w:bCs/>
        </w:rPr>
        <w:br/>
      </w:r>
    </w:p>
    <w:p w14:paraId="5849EB17" w14:textId="77777777" w:rsidR="00EA0862" w:rsidRDefault="00EA0862">
      <w:pPr>
        <w:rPr>
          <w:rFonts w:ascii="Arial" w:hAnsi="Arial" w:cs="Arial"/>
          <w:b/>
          <w:bCs/>
        </w:rPr>
      </w:pPr>
      <w:r>
        <w:rPr>
          <w:rFonts w:ascii="Arial" w:hAnsi="Arial" w:cs="Arial"/>
          <w:b/>
          <w:bCs/>
        </w:rPr>
        <w:br w:type="page"/>
      </w:r>
    </w:p>
    <w:p w14:paraId="7F54C8DF" w14:textId="2F5F63C6" w:rsidR="001C471A" w:rsidRDefault="00EA0862">
      <w:pPr>
        <w:rPr>
          <w:rFonts w:ascii="Arial" w:hAnsi="Arial" w:cs="Arial"/>
          <w:b/>
          <w:bCs/>
        </w:rPr>
      </w:pPr>
      <w:r>
        <w:rPr>
          <w:rFonts w:ascii="Arial" w:hAnsi="Arial" w:cs="Arial"/>
          <w:b/>
          <w:bCs/>
        </w:rPr>
        <w:lastRenderedPageBreak/>
        <w:t>Order Screenshot 10</w:t>
      </w:r>
      <w:r>
        <w:rPr>
          <w:rFonts w:ascii="Arial" w:hAnsi="Arial" w:cs="Arial"/>
          <w:b/>
          <w:bCs/>
        </w:rPr>
        <w:br/>
      </w:r>
      <w:r w:rsidRPr="00EA0862">
        <w:rPr>
          <w:rFonts w:ascii="Arial" w:hAnsi="Arial" w:cs="Arial"/>
          <w:b/>
          <w:bCs/>
          <w:noProof/>
        </w:rPr>
        <w:drawing>
          <wp:inline distT="0" distB="0" distL="0" distR="0" wp14:anchorId="79836277" wp14:editId="72938882">
            <wp:extent cx="5943600" cy="4792980"/>
            <wp:effectExtent l="0" t="0" r="0" b="7620"/>
            <wp:docPr id="30886568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65689" name="Picture 1" descr="A screenshot of a computer screen&#10;&#10;AI-generated content may be incorrect."/>
                    <pic:cNvPicPr/>
                  </pic:nvPicPr>
                  <pic:blipFill>
                    <a:blip r:embed="rId32"/>
                    <a:stretch>
                      <a:fillRect/>
                    </a:stretch>
                  </pic:blipFill>
                  <pic:spPr>
                    <a:xfrm>
                      <a:off x="0" y="0"/>
                      <a:ext cx="5943600" cy="4792980"/>
                    </a:xfrm>
                    <a:prstGeom prst="rect">
                      <a:avLst/>
                    </a:prstGeom>
                  </pic:spPr>
                </pic:pic>
              </a:graphicData>
            </a:graphic>
          </wp:inline>
        </w:drawing>
      </w:r>
      <w:r w:rsidR="001C471A">
        <w:rPr>
          <w:rFonts w:ascii="Arial" w:hAnsi="Arial" w:cs="Arial"/>
          <w:b/>
          <w:bCs/>
        </w:rPr>
        <w:br/>
      </w:r>
    </w:p>
    <w:p w14:paraId="111F345B" w14:textId="74BA5F80" w:rsidR="008477A5" w:rsidRPr="00233C53" w:rsidRDefault="008477A5">
      <w:pPr>
        <w:rPr>
          <w:rFonts w:ascii="Arial" w:hAnsi="Arial" w:cs="Arial"/>
          <w:b/>
          <w:bCs/>
        </w:rPr>
      </w:pPr>
      <w:r w:rsidRPr="00233C53">
        <w:rPr>
          <w:rFonts w:ascii="Arial" w:hAnsi="Arial" w:cs="Arial"/>
          <w:b/>
          <w:bCs/>
        </w:rPr>
        <w:br w:type="page"/>
      </w:r>
    </w:p>
    <w:p w14:paraId="203DA9A5" w14:textId="50E8E17C" w:rsidR="00DA1D29" w:rsidRPr="008477A5" w:rsidRDefault="009B3C3D" w:rsidP="008442CA">
      <w:pPr>
        <w:spacing w:line="240" w:lineRule="auto"/>
        <w:rPr>
          <w:rFonts w:ascii="Arial" w:hAnsi="Arial" w:cs="Arial"/>
          <w:b/>
          <w:bCs/>
          <w:u w:val="single"/>
        </w:rPr>
      </w:pPr>
      <w:r>
        <w:rPr>
          <w:rFonts w:ascii="Arial" w:hAnsi="Arial" w:cs="Arial"/>
          <w:b/>
          <w:bCs/>
          <w:u w:val="single"/>
        </w:rPr>
        <w:lastRenderedPageBreak/>
        <w:br/>
      </w:r>
      <w:r w:rsidR="00A95C13">
        <w:rPr>
          <w:rFonts w:ascii="Arial" w:hAnsi="Arial" w:cs="Arial"/>
        </w:rPr>
        <w:t>Chart 1</w:t>
      </w:r>
      <w:r w:rsidR="00A95C13">
        <w:rPr>
          <w:rFonts w:ascii="Arial" w:hAnsi="Arial" w:cs="Arial"/>
        </w:rPr>
        <w:br/>
      </w:r>
      <w:r w:rsidR="00A95C13" w:rsidRPr="00930E13">
        <w:rPr>
          <w:rFonts w:ascii="Arial" w:hAnsi="Arial" w:cs="Arial"/>
          <w:noProof/>
        </w:rPr>
        <w:drawing>
          <wp:inline distT="0" distB="0" distL="0" distR="0" wp14:anchorId="441DBADA" wp14:editId="01BC1D58">
            <wp:extent cx="5943600" cy="1447800"/>
            <wp:effectExtent l="0" t="0" r="3810" b="0"/>
            <wp:docPr id="1439248058"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48058" name="Picture 1" descr="A graph with lines and dots&#10;&#10;AI-generated content may be incorrect."/>
                    <pic:cNvPicPr/>
                  </pic:nvPicPr>
                  <pic:blipFill>
                    <a:blip r:embed="rId33"/>
                    <a:stretch>
                      <a:fillRect/>
                    </a:stretch>
                  </pic:blipFill>
                  <pic:spPr>
                    <a:xfrm>
                      <a:off x="0" y="0"/>
                      <a:ext cx="5943600" cy="1447800"/>
                    </a:xfrm>
                    <a:prstGeom prst="rect">
                      <a:avLst/>
                    </a:prstGeom>
                  </pic:spPr>
                </pic:pic>
              </a:graphicData>
            </a:graphic>
          </wp:inline>
        </w:drawing>
      </w:r>
    </w:p>
    <w:p w14:paraId="6C7DA316" w14:textId="6B739DF2" w:rsidR="00107F96" w:rsidRDefault="001243C7" w:rsidP="00D11027">
      <w:pPr>
        <w:spacing w:line="240" w:lineRule="auto"/>
        <w:rPr>
          <w:rFonts w:ascii="Arial" w:hAnsi="Arial" w:cs="Arial"/>
        </w:rPr>
      </w:pPr>
      <w:r>
        <w:rPr>
          <w:rFonts w:ascii="Arial" w:hAnsi="Arial" w:cs="Arial"/>
        </w:rPr>
        <w:t>Chart 2</w:t>
      </w:r>
      <w:r>
        <w:rPr>
          <w:rFonts w:ascii="Arial" w:hAnsi="Arial" w:cs="Arial"/>
        </w:rPr>
        <w:br/>
      </w:r>
      <w:r w:rsidRPr="001243C7">
        <w:rPr>
          <w:rFonts w:ascii="Arial" w:hAnsi="Arial" w:cs="Arial"/>
          <w:noProof/>
        </w:rPr>
        <w:drawing>
          <wp:inline distT="0" distB="0" distL="0" distR="0" wp14:anchorId="6BE201EB" wp14:editId="51BB1551">
            <wp:extent cx="5943600" cy="2978150"/>
            <wp:effectExtent l="0" t="0" r="0" b="0"/>
            <wp:docPr id="128766103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61037" name="Picture 1" descr="A screenshot of a graph&#10;&#10;AI-generated content may be incorrect."/>
                    <pic:cNvPicPr/>
                  </pic:nvPicPr>
                  <pic:blipFill>
                    <a:blip r:embed="rId34"/>
                    <a:stretch>
                      <a:fillRect/>
                    </a:stretch>
                  </pic:blipFill>
                  <pic:spPr>
                    <a:xfrm>
                      <a:off x="0" y="0"/>
                      <a:ext cx="5943600" cy="2978150"/>
                    </a:xfrm>
                    <a:prstGeom prst="rect">
                      <a:avLst/>
                    </a:prstGeom>
                  </pic:spPr>
                </pic:pic>
              </a:graphicData>
            </a:graphic>
          </wp:inline>
        </w:drawing>
      </w:r>
      <w:r w:rsidR="004B7296">
        <w:rPr>
          <w:rFonts w:ascii="Arial" w:hAnsi="Arial" w:cs="Arial"/>
        </w:rPr>
        <w:br/>
      </w:r>
      <w:r w:rsidR="004B7296">
        <w:rPr>
          <w:rFonts w:ascii="Arial" w:hAnsi="Arial" w:cs="Arial"/>
        </w:rPr>
        <w:br/>
        <w:t xml:space="preserve">Chart 3 </w:t>
      </w:r>
      <w:r w:rsidR="004B7296">
        <w:rPr>
          <w:rFonts w:ascii="Arial" w:hAnsi="Arial" w:cs="Arial"/>
        </w:rPr>
        <w:br/>
      </w:r>
      <w:r w:rsidR="004B7296" w:rsidRPr="004B7296">
        <w:rPr>
          <w:rFonts w:ascii="Arial" w:hAnsi="Arial" w:cs="Arial"/>
          <w:noProof/>
        </w:rPr>
        <w:drawing>
          <wp:inline distT="0" distB="0" distL="0" distR="0" wp14:anchorId="6B19D54D" wp14:editId="15CE372B">
            <wp:extent cx="5943600" cy="1096645"/>
            <wp:effectExtent l="0" t="0" r="0" b="8255"/>
            <wp:docPr id="1543172729" name="Picture 1"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72729" name="Picture 1" descr="A graph with a line and a line&#10;&#10;AI-generated content may be incorrect."/>
                    <pic:cNvPicPr/>
                  </pic:nvPicPr>
                  <pic:blipFill>
                    <a:blip r:embed="rId35"/>
                    <a:stretch>
                      <a:fillRect/>
                    </a:stretch>
                  </pic:blipFill>
                  <pic:spPr>
                    <a:xfrm>
                      <a:off x="0" y="0"/>
                      <a:ext cx="5943600" cy="1096645"/>
                    </a:xfrm>
                    <a:prstGeom prst="rect">
                      <a:avLst/>
                    </a:prstGeom>
                  </pic:spPr>
                </pic:pic>
              </a:graphicData>
            </a:graphic>
          </wp:inline>
        </w:drawing>
      </w:r>
      <w:r w:rsidR="00DF5372">
        <w:rPr>
          <w:rFonts w:ascii="Arial" w:hAnsi="Arial" w:cs="Arial"/>
        </w:rPr>
        <w:br/>
      </w:r>
      <w:r w:rsidR="00DF5372">
        <w:rPr>
          <w:rFonts w:ascii="Arial" w:hAnsi="Arial" w:cs="Arial"/>
        </w:rPr>
        <w:lastRenderedPageBreak/>
        <w:t>Chart 4</w:t>
      </w:r>
      <w:r w:rsidR="00DF5372">
        <w:rPr>
          <w:rFonts w:ascii="Arial" w:hAnsi="Arial" w:cs="Arial"/>
        </w:rPr>
        <w:br/>
      </w:r>
      <w:r w:rsidR="00DF5372" w:rsidRPr="00942D77">
        <w:rPr>
          <w:rFonts w:ascii="Arial" w:hAnsi="Arial" w:cs="Arial"/>
          <w:noProof/>
        </w:rPr>
        <w:drawing>
          <wp:inline distT="0" distB="0" distL="0" distR="0" wp14:anchorId="4D7F2AA6" wp14:editId="7617CA64">
            <wp:extent cx="5943600" cy="2677160"/>
            <wp:effectExtent l="0" t="0" r="0" b="8890"/>
            <wp:docPr id="82619500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195000" name="Picture 1" descr="A screenshot of a graph&#10;&#10;AI-generated content may be incorrect."/>
                    <pic:cNvPicPr/>
                  </pic:nvPicPr>
                  <pic:blipFill>
                    <a:blip r:embed="rId36"/>
                    <a:stretch>
                      <a:fillRect/>
                    </a:stretch>
                  </pic:blipFill>
                  <pic:spPr>
                    <a:xfrm>
                      <a:off x="0" y="0"/>
                      <a:ext cx="5943600" cy="2677160"/>
                    </a:xfrm>
                    <a:prstGeom prst="rect">
                      <a:avLst/>
                    </a:prstGeom>
                  </pic:spPr>
                </pic:pic>
              </a:graphicData>
            </a:graphic>
          </wp:inline>
        </w:drawing>
      </w:r>
    </w:p>
    <w:p w14:paraId="1FA4148E" w14:textId="24CDA465" w:rsidR="008D3A62" w:rsidRDefault="008D3A62" w:rsidP="00D11027">
      <w:pPr>
        <w:spacing w:line="240" w:lineRule="auto"/>
        <w:rPr>
          <w:rFonts w:ascii="Arial" w:hAnsi="Arial" w:cs="Arial"/>
        </w:rPr>
      </w:pPr>
      <w:r>
        <w:rPr>
          <w:rFonts w:ascii="Arial" w:hAnsi="Arial" w:cs="Arial"/>
        </w:rPr>
        <w:t>Xiaomi DLC</w:t>
      </w:r>
      <w:r>
        <w:rPr>
          <w:rFonts w:ascii="Arial" w:hAnsi="Arial" w:cs="Arial"/>
        </w:rPr>
        <w:br/>
      </w:r>
      <w:r w:rsidR="00E354C4">
        <w:rPr>
          <w:noProof/>
        </w:rPr>
        <w:drawing>
          <wp:inline distT="0" distB="0" distL="0" distR="0" wp14:anchorId="67B46869" wp14:editId="3F3EF677">
            <wp:extent cx="5943600" cy="2446020"/>
            <wp:effectExtent l="0" t="0" r="0" b="0"/>
            <wp:docPr id="133840056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00562" name="Picture 1" descr="A screenshot of a computer screen&#10;&#10;AI-generated content may be incorrect."/>
                    <pic:cNvPicPr/>
                  </pic:nvPicPr>
                  <pic:blipFill>
                    <a:blip r:embed="rId37"/>
                    <a:stretch>
                      <a:fillRect/>
                    </a:stretch>
                  </pic:blipFill>
                  <pic:spPr>
                    <a:xfrm>
                      <a:off x="0" y="0"/>
                      <a:ext cx="5943600" cy="2446020"/>
                    </a:xfrm>
                    <a:prstGeom prst="rect">
                      <a:avLst/>
                    </a:prstGeom>
                  </pic:spPr>
                </pic:pic>
              </a:graphicData>
            </a:graphic>
          </wp:inline>
        </w:drawing>
      </w:r>
      <w:r w:rsidR="00FA308F">
        <w:rPr>
          <w:rFonts w:ascii="Arial" w:hAnsi="Arial" w:cs="Arial"/>
        </w:rPr>
        <w:br/>
      </w:r>
      <w:r w:rsidR="00B80133">
        <w:rPr>
          <w:rFonts w:ascii="Arial" w:hAnsi="Arial" w:cs="Arial"/>
        </w:rPr>
        <w:br/>
      </w:r>
      <w:r w:rsidR="00C9776E">
        <w:rPr>
          <w:rFonts w:ascii="Arial" w:hAnsi="Arial" w:cs="Arial"/>
        </w:rPr>
        <w:t>Xiaomi DLC 2</w:t>
      </w:r>
      <w:r w:rsidR="00B80133">
        <w:rPr>
          <w:rFonts w:ascii="Arial" w:hAnsi="Arial" w:cs="Arial"/>
        </w:rPr>
        <w:br/>
      </w:r>
      <w:r w:rsidR="00B80133" w:rsidRPr="00B80133">
        <w:rPr>
          <w:rFonts w:ascii="Arial" w:hAnsi="Arial" w:cs="Arial"/>
          <w:noProof/>
        </w:rPr>
        <w:drawing>
          <wp:inline distT="0" distB="0" distL="0" distR="0" wp14:anchorId="2DE631F1" wp14:editId="2BA362AA">
            <wp:extent cx="5943600" cy="1377315"/>
            <wp:effectExtent l="0" t="0" r="0" b="0"/>
            <wp:docPr id="1822484127" name="Picture 1" descr="A screen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84127" name="Picture 1" descr="A screenshot of a cellphone&#10;&#10;AI-generated content may be incorrect."/>
                    <pic:cNvPicPr/>
                  </pic:nvPicPr>
                  <pic:blipFill>
                    <a:blip r:embed="rId38"/>
                    <a:stretch>
                      <a:fillRect/>
                    </a:stretch>
                  </pic:blipFill>
                  <pic:spPr>
                    <a:xfrm>
                      <a:off x="0" y="0"/>
                      <a:ext cx="5943600" cy="1377315"/>
                    </a:xfrm>
                    <a:prstGeom prst="rect">
                      <a:avLst/>
                    </a:prstGeom>
                  </pic:spPr>
                </pic:pic>
              </a:graphicData>
            </a:graphic>
          </wp:inline>
        </w:drawing>
      </w:r>
    </w:p>
    <w:p w14:paraId="515A4FB0" w14:textId="53068E7B" w:rsidR="00FA3D4B" w:rsidRDefault="00FA3D4B" w:rsidP="00D11027">
      <w:pPr>
        <w:spacing w:line="240" w:lineRule="auto"/>
        <w:rPr>
          <w:rFonts w:ascii="Arial" w:hAnsi="Arial" w:cs="Arial"/>
        </w:rPr>
      </w:pPr>
      <w:r>
        <w:rPr>
          <w:rFonts w:ascii="Arial" w:hAnsi="Arial" w:cs="Arial"/>
        </w:rPr>
        <w:lastRenderedPageBreak/>
        <w:t xml:space="preserve">HSI Warrant </w:t>
      </w:r>
      <w:r w:rsidR="00846FF1">
        <w:rPr>
          <w:rFonts w:ascii="Arial" w:hAnsi="Arial" w:cs="Arial"/>
        </w:rPr>
        <w:br/>
      </w:r>
      <w:r w:rsidR="00846FF1" w:rsidRPr="0079227E">
        <w:rPr>
          <w:rFonts w:ascii="Arial" w:hAnsi="Arial" w:cs="Arial"/>
          <w:noProof/>
        </w:rPr>
        <w:drawing>
          <wp:inline distT="0" distB="0" distL="0" distR="0" wp14:anchorId="1527722D" wp14:editId="489CE032">
            <wp:extent cx="5943600" cy="5337175"/>
            <wp:effectExtent l="0" t="0" r="0" b="0"/>
            <wp:docPr id="19697510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51000" name="Picture 1" descr="A screenshot of a computer&#10;&#10;AI-generated content may be incorrect."/>
                    <pic:cNvPicPr/>
                  </pic:nvPicPr>
                  <pic:blipFill>
                    <a:blip r:embed="rId39"/>
                    <a:stretch>
                      <a:fillRect/>
                    </a:stretch>
                  </pic:blipFill>
                  <pic:spPr>
                    <a:xfrm>
                      <a:off x="0" y="0"/>
                      <a:ext cx="5943600" cy="5337175"/>
                    </a:xfrm>
                    <a:prstGeom prst="rect">
                      <a:avLst/>
                    </a:prstGeom>
                  </pic:spPr>
                </pic:pic>
              </a:graphicData>
            </a:graphic>
          </wp:inline>
        </w:drawing>
      </w:r>
      <w:r w:rsidR="00846FF1">
        <w:rPr>
          <w:rFonts w:ascii="Arial" w:hAnsi="Arial" w:cs="Arial"/>
        </w:rPr>
        <w:br/>
      </w:r>
      <w:r w:rsidR="004E5AA5">
        <w:rPr>
          <w:rFonts w:ascii="Arial" w:hAnsi="Arial" w:cs="Arial"/>
        </w:rPr>
        <w:t>Index price= 24,177.07 as of 24 June when I bought</w:t>
      </w:r>
      <w:r w:rsidR="004E5AA5">
        <w:rPr>
          <w:rFonts w:ascii="Arial" w:hAnsi="Arial" w:cs="Arial"/>
        </w:rPr>
        <w:br/>
        <w:t>Warrant price= 0.024 as of 24 June when I bought</w:t>
      </w:r>
      <w:r w:rsidR="004E5AA5">
        <w:rPr>
          <w:rFonts w:ascii="Arial" w:hAnsi="Arial" w:cs="Arial"/>
        </w:rPr>
        <w:br/>
        <w:t>Gearing= 24,177.07 / (</w:t>
      </w:r>
      <w:r w:rsidR="004E5AA5" w:rsidRPr="00AF472E">
        <w:rPr>
          <w:rFonts w:ascii="Arial" w:hAnsi="Arial" w:cs="Arial"/>
        </w:rPr>
        <w:t>0.024</w:t>
      </w:r>
      <w:r w:rsidR="004E5AA5">
        <w:rPr>
          <w:rFonts w:ascii="Arial" w:hAnsi="Arial" w:cs="Arial"/>
        </w:rPr>
        <w:t xml:space="preserve"> x 3500) = 287.822x </w:t>
      </w:r>
    </w:p>
    <w:p w14:paraId="7B12141A" w14:textId="77777777" w:rsidR="0085585C" w:rsidRDefault="0085585C" w:rsidP="00D11027">
      <w:pPr>
        <w:spacing w:line="240" w:lineRule="auto"/>
        <w:rPr>
          <w:rFonts w:ascii="Arial" w:hAnsi="Arial" w:cs="Arial"/>
        </w:rPr>
      </w:pPr>
    </w:p>
    <w:p w14:paraId="62CE8A34" w14:textId="22AF4452" w:rsidR="0085585C" w:rsidRDefault="0085585C" w:rsidP="00D11027">
      <w:pPr>
        <w:spacing w:line="240" w:lineRule="auto"/>
        <w:rPr>
          <w:rFonts w:ascii="Arial" w:hAnsi="Arial" w:cs="Arial"/>
        </w:rPr>
      </w:pPr>
      <w:r>
        <w:rPr>
          <w:rFonts w:ascii="Arial" w:hAnsi="Arial" w:cs="Arial"/>
        </w:rPr>
        <w:lastRenderedPageBreak/>
        <w:t>InvestingNote Feature</w:t>
      </w:r>
      <w:r>
        <w:rPr>
          <w:rFonts w:ascii="Arial" w:hAnsi="Arial" w:cs="Arial"/>
        </w:rPr>
        <w:br/>
      </w:r>
      <w:r w:rsidRPr="0085585C">
        <w:rPr>
          <w:rFonts w:ascii="Arial" w:hAnsi="Arial" w:cs="Arial"/>
          <w:noProof/>
        </w:rPr>
        <w:drawing>
          <wp:inline distT="0" distB="0" distL="0" distR="0" wp14:anchorId="130DC686" wp14:editId="6800A042">
            <wp:extent cx="5943600" cy="5134610"/>
            <wp:effectExtent l="0" t="0" r="0" b="8890"/>
            <wp:docPr id="1709006666" name="Picture 1" descr="A screenshot of a calend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06666" name="Picture 1" descr="A screenshot of a calendar&#10;&#10;AI-generated content may be incorrect."/>
                    <pic:cNvPicPr/>
                  </pic:nvPicPr>
                  <pic:blipFill>
                    <a:blip r:embed="rId40"/>
                    <a:stretch>
                      <a:fillRect/>
                    </a:stretch>
                  </pic:blipFill>
                  <pic:spPr>
                    <a:xfrm>
                      <a:off x="0" y="0"/>
                      <a:ext cx="5943600" cy="5134610"/>
                    </a:xfrm>
                    <a:prstGeom prst="rect">
                      <a:avLst/>
                    </a:prstGeom>
                  </pic:spPr>
                </pic:pic>
              </a:graphicData>
            </a:graphic>
          </wp:inline>
        </w:drawing>
      </w:r>
      <w:r w:rsidR="00561CFD">
        <w:rPr>
          <w:rFonts w:ascii="Arial" w:hAnsi="Arial" w:cs="Arial"/>
        </w:rPr>
        <w:br/>
      </w:r>
      <w:r w:rsidR="00561CFD">
        <w:rPr>
          <w:rFonts w:ascii="Arial" w:hAnsi="Arial" w:cs="Arial"/>
        </w:rPr>
        <w:br/>
        <w:t>CIQ Function</w:t>
      </w:r>
      <w:r w:rsidR="00561CFD">
        <w:rPr>
          <w:rFonts w:ascii="Arial" w:hAnsi="Arial" w:cs="Arial"/>
        </w:rPr>
        <w:br/>
        <w:t>Comps 1</w:t>
      </w:r>
      <w:r w:rsidR="00561CFD">
        <w:rPr>
          <w:rFonts w:ascii="Arial" w:hAnsi="Arial" w:cs="Arial"/>
        </w:rPr>
        <w:br/>
      </w:r>
      <w:r w:rsidR="00561CFD">
        <w:rPr>
          <w:noProof/>
        </w:rPr>
        <w:drawing>
          <wp:inline distT="0" distB="0" distL="0" distR="0" wp14:anchorId="02281C39" wp14:editId="2A4881C4">
            <wp:extent cx="6345555" cy="1760220"/>
            <wp:effectExtent l="0" t="0" r="0" b="0"/>
            <wp:docPr id="194814194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41940" name="Picture 1" descr="A screenshot of a computer screen&#10;&#10;AI-generated content may be incorrect."/>
                    <pic:cNvPicPr/>
                  </pic:nvPicPr>
                  <pic:blipFill>
                    <a:blip r:embed="rId41"/>
                    <a:stretch>
                      <a:fillRect/>
                    </a:stretch>
                  </pic:blipFill>
                  <pic:spPr>
                    <a:xfrm>
                      <a:off x="0" y="0"/>
                      <a:ext cx="6349785" cy="1761393"/>
                    </a:xfrm>
                    <a:prstGeom prst="rect">
                      <a:avLst/>
                    </a:prstGeom>
                  </pic:spPr>
                </pic:pic>
              </a:graphicData>
            </a:graphic>
          </wp:inline>
        </w:drawing>
      </w:r>
      <w:r w:rsidR="00561CFD">
        <w:rPr>
          <w:rFonts w:ascii="Arial" w:hAnsi="Arial" w:cs="Arial"/>
        </w:rPr>
        <w:br/>
      </w:r>
      <w:r w:rsidR="00561CFD">
        <w:rPr>
          <w:rFonts w:ascii="Arial" w:hAnsi="Arial" w:cs="Arial"/>
        </w:rPr>
        <w:lastRenderedPageBreak/>
        <w:t xml:space="preserve">Comps 2 </w:t>
      </w:r>
      <w:r w:rsidR="00105B8F">
        <w:rPr>
          <w:rFonts w:ascii="Arial" w:hAnsi="Arial" w:cs="Arial"/>
        </w:rPr>
        <w:br/>
      </w:r>
      <w:r w:rsidR="00105B8F">
        <w:rPr>
          <w:noProof/>
        </w:rPr>
        <w:drawing>
          <wp:inline distT="0" distB="0" distL="0" distR="0" wp14:anchorId="38DCC545" wp14:editId="2D3E3DD4">
            <wp:extent cx="6316345" cy="2446020"/>
            <wp:effectExtent l="0" t="0" r="8255" b="0"/>
            <wp:docPr id="140798327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83277" name="Picture 1" descr="A screenshot of a computer screen&#10;&#10;AI-generated content may be incorrect."/>
                    <pic:cNvPicPr/>
                  </pic:nvPicPr>
                  <pic:blipFill>
                    <a:blip r:embed="rId42"/>
                    <a:stretch>
                      <a:fillRect/>
                    </a:stretch>
                  </pic:blipFill>
                  <pic:spPr>
                    <a:xfrm>
                      <a:off x="0" y="0"/>
                      <a:ext cx="6319498" cy="2447241"/>
                    </a:xfrm>
                    <a:prstGeom prst="rect">
                      <a:avLst/>
                    </a:prstGeom>
                  </pic:spPr>
                </pic:pic>
              </a:graphicData>
            </a:graphic>
          </wp:inline>
        </w:drawing>
      </w:r>
    </w:p>
    <w:p w14:paraId="73110DE3" w14:textId="29D4E3DA" w:rsidR="00FB7F38" w:rsidRDefault="00FB7F38" w:rsidP="00D11027">
      <w:pPr>
        <w:spacing w:line="240" w:lineRule="auto"/>
        <w:rPr>
          <w:rFonts w:ascii="Arial" w:hAnsi="Arial" w:cs="Arial"/>
        </w:rPr>
      </w:pPr>
      <w:r>
        <w:rPr>
          <w:rFonts w:ascii="Arial" w:hAnsi="Arial" w:cs="Arial"/>
        </w:rPr>
        <w:t>Chart Explainer</w:t>
      </w:r>
      <w:r w:rsidR="000B07AD">
        <w:rPr>
          <w:rFonts w:ascii="Arial" w:hAnsi="Arial" w:cs="Arial"/>
        </w:rPr>
        <w:t xml:space="preserve"> (highlighted parts of chart explainer output are the parts I focused on)</w:t>
      </w:r>
      <w:r w:rsidR="009C52C6">
        <w:rPr>
          <w:rFonts w:ascii="Arial" w:hAnsi="Arial" w:cs="Arial"/>
        </w:rPr>
        <w:br/>
      </w:r>
      <w:r w:rsidR="009C52C6">
        <w:rPr>
          <w:rFonts w:ascii="Arial" w:hAnsi="Arial" w:cs="Arial"/>
        </w:rPr>
        <w:br/>
      </w:r>
      <w:r w:rsidR="00A74906" w:rsidRPr="00A74906">
        <w:rPr>
          <w:rFonts w:ascii="Arial" w:hAnsi="Arial" w:cs="Arial"/>
          <w:noProof/>
        </w:rPr>
        <w:drawing>
          <wp:inline distT="0" distB="0" distL="0" distR="0" wp14:anchorId="073EA32A" wp14:editId="62C875D5">
            <wp:extent cx="6393180" cy="3291661"/>
            <wp:effectExtent l="0" t="0" r="7620" b="4445"/>
            <wp:docPr id="8060704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070498" name="Picture 1" descr="A screenshot of a computer&#10;&#10;AI-generated content may be incorrect."/>
                    <pic:cNvPicPr/>
                  </pic:nvPicPr>
                  <pic:blipFill>
                    <a:blip r:embed="rId43"/>
                    <a:stretch>
                      <a:fillRect/>
                    </a:stretch>
                  </pic:blipFill>
                  <pic:spPr>
                    <a:xfrm>
                      <a:off x="0" y="0"/>
                      <a:ext cx="6415412" cy="3303108"/>
                    </a:xfrm>
                    <a:prstGeom prst="rect">
                      <a:avLst/>
                    </a:prstGeom>
                  </pic:spPr>
                </pic:pic>
              </a:graphicData>
            </a:graphic>
          </wp:inline>
        </w:drawing>
      </w:r>
    </w:p>
    <w:p w14:paraId="724CB00C" w14:textId="77777777" w:rsidR="005E2E8B" w:rsidRDefault="005E2E8B" w:rsidP="00D11027">
      <w:pPr>
        <w:spacing w:line="240" w:lineRule="auto"/>
        <w:rPr>
          <w:rFonts w:ascii="Arial" w:hAnsi="Arial" w:cs="Arial"/>
        </w:rPr>
      </w:pPr>
    </w:p>
    <w:p w14:paraId="4B6FAED3" w14:textId="77777777" w:rsidR="005E2E8B" w:rsidRDefault="005E2E8B" w:rsidP="00D11027">
      <w:pPr>
        <w:spacing w:line="240" w:lineRule="auto"/>
        <w:rPr>
          <w:rFonts w:ascii="Arial" w:hAnsi="Arial" w:cs="Arial"/>
        </w:rPr>
      </w:pPr>
    </w:p>
    <w:p w14:paraId="353FEADB" w14:textId="77777777" w:rsidR="002A799A" w:rsidRDefault="002A799A" w:rsidP="00D11027">
      <w:pPr>
        <w:spacing w:line="240" w:lineRule="auto"/>
        <w:rPr>
          <w:rFonts w:ascii="Arial" w:hAnsi="Arial" w:cs="Arial"/>
        </w:rPr>
      </w:pPr>
    </w:p>
    <w:p w14:paraId="52F8426A" w14:textId="77777777" w:rsidR="002A799A" w:rsidRDefault="002A799A" w:rsidP="00D11027">
      <w:pPr>
        <w:spacing w:line="240" w:lineRule="auto"/>
        <w:rPr>
          <w:rFonts w:ascii="Arial" w:hAnsi="Arial" w:cs="Arial"/>
        </w:rPr>
      </w:pPr>
    </w:p>
    <w:p w14:paraId="62C51543" w14:textId="77777777" w:rsidR="002A799A" w:rsidRDefault="002A799A" w:rsidP="00D11027">
      <w:pPr>
        <w:spacing w:line="240" w:lineRule="auto"/>
        <w:rPr>
          <w:rFonts w:ascii="Arial" w:hAnsi="Arial" w:cs="Arial"/>
        </w:rPr>
      </w:pPr>
    </w:p>
    <w:p w14:paraId="5D82E4C7" w14:textId="77777777" w:rsidR="002A799A" w:rsidRDefault="002A799A" w:rsidP="00D11027">
      <w:pPr>
        <w:spacing w:line="240" w:lineRule="auto"/>
        <w:rPr>
          <w:rFonts w:ascii="Arial" w:hAnsi="Arial" w:cs="Arial"/>
        </w:rPr>
      </w:pPr>
    </w:p>
    <w:p w14:paraId="1345B559" w14:textId="77777777" w:rsidR="00AB4EE7" w:rsidRPr="00F50760" w:rsidRDefault="00D013BD" w:rsidP="00AB4EE7">
      <w:pPr>
        <w:rPr>
          <w:rFonts w:ascii="Arial" w:hAnsi="Arial" w:cs="Arial"/>
        </w:rPr>
      </w:pPr>
      <w:r w:rsidRPr="003D2ABB">
        <w:lastRenderedPageBreak/>
        <w:br/>
      </w:r>
    </w:p>
    <w:tbl>
      <w:tblPr>
        <w:tblW w:w="15869" w:type="dxa"/>
        <w:tblInd w:w="-955" w:type="dxa"/>
        <w:tblCellMar>
          <w:top w:w="95" w:type="dxa"/>
          <w:left w:w="874" w:type="dxa"/>
          <w:right w:w="818" w:type="dxa"/>
        </w:tblCellMar>
        <w:tblLook w:val="04A0" w:firstRow="1" w:lastRow="0" w:firstColumn="1" w:lastColumn="0" w:noHBand="0" w:noVBand="1"/>
      </w:tblPr>
      <w:tblGrid>
        <w:gridCol w:w="15869"/>
      </w:tblGrid>
      <w:tr w:rsidR="00AB4EE7" w:rsidRPr="00AB4EE7" w14:paraId="1C3B19C4" w14:textId="77777777" w:rsidTr="00AB4EE7">
        <w:trPr>
          <w:trHeight w:val="10937"/>
        </w:trPr>
        <w:tc>
          <w:tcPr>
            <w:tcW w:w="15869" w:type="dxa"/>
            <w:tcBorders>
              <w:top w:val="single" w:sz="4" w:space="0" w:color="000000"/>
              <w:left w:val="single" w:sz="4" w:space="0" w:color="000000"/>
              <w:bottom w:val="single" w:sz="4" w:space="0" w:color="000000"/>
              <w:right w:val="single" w:sz="4" w:space="0" w:color="000000"/>
            </w:tcBorders>
          </w:tcPr>
          <w:p w14:paraId="0FA9E99F" w14:textId="77777777" w:rsidR="00AB4EE7" w:rsidRPr="00AB4EE7" w:rsidRDefault="00AB4EE7" w:rsidP="00AB4EE7">
            <w:pPr>
              <w:rPr>
                <w:b/>
                <w:lang w:val="en-SG"/>
              </w:rPr>
            </w:pPr>
          </w:p>
          <w:tbl>
            <w:tblPr>
              <w:tblW w:w="13925" w:type="dxa"/>
              <w:tblLook w:val="04A0" w:firstRow="1" w:lastRow="0" w:firstColumn="1" w:lastColumn="0" w:noHBand="0" w:noVBand="1"/>
            </w:tblPr>
            <w:tblGrid>
              <w:gridCol w:w="11366"/>
              <w:gridCol w:w="2337"/>
              <w:gridCol w:w="222"/>
            </w:tblGrid>
            <w:tr w:rsidR="00AB4EE7" w:rsidRPr="00AB4EE7" w14:paraId="6EBF4F77" w14:textId="77777777">
              <w:trPr>
                <w:trHeight w:val="240"/>
              </w:trPr>
              <w:tc>
                <w:tcPr>
                  <w:tcW w:w="11382" w:type="dxa"/>
                  <w:tcBorders>
                    <w:top w:val="nil"/>
                    <w:left w:val="nil"/>
                    <w:bottom w:val="single" w:sz="6" w:space="0" w:color="46AAC5"/>
                    <w:right w:val="nil"/>
                  </w:tcBorders>
                  <w:hideMark/>
                </w:tcPr>
                <w:p w14:paraId="047431A3" w14:textId="77777777" w:rsidR="00AB4EE7" w:rsidRPr="00AB4EE7" w:rsidRDefault="00AB4EE7" w:rsidP="00AB4EE7">
                  <w:pPr>
                    <w:rPr>
                      <w:b/>
                      <w:lang w:val="en-SG"/>
                    </w:rPr>
                  </w:pPr>
                  <w:r w:rsidRPr="00AB4EE7">
                    <w:rPr>
                      <w:b/>
                      <w:lang w:val="en-SG"/>
                    </w:rPr>
                    <w:tab/>
                    <w:t xml:space="preserve">Disclosure Statement for Use of Generative </w:t>
                  </w:r>
                  <w:proofErr w:type="gramStart"/>
                  <w:r w:rsidRPr="00AB4EE7">
                    <w:rPr>
                      <w:b/>
                      <w:lang w:val="en-SG"/>
                    </w:rPr>
                    <w:t xml:space="preserve">AI  </w:t>
                  </w:r>
                  <w:r w:rsidRPr="00AB4EE7">
                    <w:rPr>
                      <w:b/>
                      <w:lang w:val="en-SG"/>
                    </w:rPr>
                    <w:tab/>
                  </w:r>
                  <w:proofErr w:type="gramEnd"/>
                  <w:r w:rsidRPr="00AB4EE7">
                    <w:rPr>
                      <w:b/>
                      <w:lang w:val="en-SG"/>
                    </w:rPr>
                    <w:t xml:space="preserve"> </w:t>
                  </w:r>
                  <w:r w:rsidRPr="00AB4EE7">
                    <w:rPr>
                      <w:b/>
                      <w:lang w:val="en-SG"/>
                    </w:rPr>
                    <w:tab/>
                    <w:t xml:space="preserve"> </w:t>
                  </w:r>
                  <w:r w:rsidRPr="00AB4EE7">
                    <w:rPr>
                      <w:b/>
                      <w:lang w:val="en-SG"/>
                    </w:rPr>
                    <w:tab/>
                    <w:t xml:space="preserve"> </w:t>
                  </w:r>
                  <w:r w:rsidRPr="00AB4EE7">
                    <w:rPr>
                      <w:b/>
                      <w:lang w:val="en-SG"/>
                    </w:rPr>
                    <w:tab/>
                    <w:t xml:space="preserve"> </w:t>
                  </w:r>
                  <w:r w:rsidRPr="00AB4EE7">
                    <w:rPr>
                      <w:b/>
                      <w:lang w:val="en-SG"/>
                    </w:rPr>
                    <w:tab/>
                    <w:t xml:space="preserve"> </w:t>
                  </w:r>
                  <w:r w:rsidRPr="00AB4EE7">
                    <w:rPr>
                      <w:b/>
                      <w:lang w:val="en-SG"/>
                    </w:rPr>
                    <w:tab/>
                    <w:t xml:space="preserve"> </w:t>
                  </w:r>
                  <w:r w:rsidRPr="00AB4EE7">
                    <w:rPr>
                      <w:b/>
                      <w:lang w:val="en-SG"/>
                    </w:rPr>
                    <w:tab/>
                    <w:t xml:space="preserve"> </w:t>
                  </w:r>
                  <w:r w:rsidRPr="00AB4EE7">
                    <w:rPr>
                      <w:b/>
                      <w:lang w:val="en-SG"/>
                    </w:rPr>
                    <w:tab/>
                    <w:t xml:space="preserve"> </w:t>
                  </w:r>
                  <w:r w:rsidRPr="00AB4EE7">
                    <w:rPr>
                      <w:b/>
                      <w:lang w:val="en-SG"/>
                    </w:rPr>
                    <w:tab/>
                    <w:t xml:space="preserve"> </w:t>
                  </w:r>
                  <w:r w:rsidRPr="00AB4EE7">
                    <w:rPr>
                      <w:b/>
                      <w:lang w:val="en-SG"/>
                    </w:rPr>
                    <w:tab/>
                    <w:t xml:space="preserve">          </w:t>
                  </w:r>
                </w:p>
              </w:tc>
              <w:tc>
                <w:tcPr>
                  <w:tcW w:w="2339" w:type="dxa"/>
                  <w:tcBorders>
                    <w:top w:val="nil"/>
                    <w:left w:val="nil"/>
                    <w:bottom w:val="single" w:sz="6" w:space="0" w:color="46AAC5"/>
                    <w:right w:val="nil"/>
                  </w:tcBorders>
                  <w:shd w:val="clear" w:color="auto" w:fill="FFFF00"/>
                  <w:hideMark/>
                </w:tcPr>
                <w:p w14:paraId="78A0E884" w14:textId="52746255" w:rsidR="00AB4EE7" w:rsidRPr="00AB4EE7" w:rsidRDefault="00AB4EE7" w:rsidP="00AB4EE7">
                  <w:pPr>
                    <w:rPr>
                      <w:b/>
                      <w:lang w:val="en-SG"/>
                    </w:rPr>
                  </w:pPr>
                  <w:r w:rsidRPr="00AB4EE7">
                    <w:rPr>
                      <w:b/>
                      <w:lang w:val="en-SG"/>
                    </w:rPr>
                    <w:t>(W.e.f April 2025 semester)</w:t>
                  </w:r>
                  <w:r w:rsidRPr="00AB4EE7">
                    <w:rPr>
                      <w:b/>
                      <w:noProof/>
                      <w:lang w:val="en-SG"/>
                    </w:rPr>
                    <mc:AlternateContent>
                      <mc:Choice Requires="wpg">
                        <w:drawing>
                          <wp:inline distT="0" distB="0" distL="0" distR="0" wp14:anchorId="744ACD34" wp14:editId="69EA0951">
                            <wp:extent cx="31750" cy="113665"/>
                            <wp:effectExtent l="0" t="0" r="6350" b="38735"/>
                            <wp:docPr id="1023882162"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750" cy="113665"/>
                                      <a:chOff x="0" y="0"/>
                                      <a:chExt cx="31814" cy="113709"/>
                                    </a:xfrm>
                                  </wpg:grpSpPr>
                                  <wps:wsp>
                                    <wps:cNvPr id="1056085304" name="Rectangle 15311"/>
                                    <wps:cNvSpPr>
                                      <a:spLocks noChangeArrowheads="1"/>
                                    </wps:cNvSpPr>
                                    <wps:spPr bwMode="auto">
                                      <a:xfrm>
                                        <a:off x="0" y="0"/>
                                        <a:ext cx="42312" cy="1512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64DCAE" w14:textId="77777777" w:rsidR="00AB4EE7" w:rsidRDefault="00AB4EE7" w:rsidP="00AB4EE7">
                                          <w:pPr>
                                            <w:spacing w:line="256" w:lineRule="auto"/>
                                          </w:pPr>
                                          <w:r>
                                            <w:rPr>
                                              <w:rFonts w:ascii="Times New Roman" w:eastAsia="Times New Roman" w:hAnsi="Times New Roman" w:cs="Times New Roman"/>
                                              <w:b/>
                                              <w:color w:val="4BACC6"/>
                                              <w:sz w:val="20"/>
                                            </w:rPr>
                                            <w:t xml:space="preserve"> </w:t>
                                          </w:r>
                                        </w:p>
                                      </w:txbxContent>
                                    </wps:txbx>
                                    <wps:bodyPr rot="0" vert="horz" wrap="square" lIns="0" tIns="0" rIns="0" bIns="0" anchor="t" anchorCtr="0" upright="1">
                                      <a:noAutofit/>
                                    </wps:bodyPr>
                                  </wps:wsp>
                                </wpg:wgp>
                              </a:graphicData>
                            </a:graphic>
                          </wp:inline>
                        </w:drawing>
                      </mc:Choice>
                      <mc:Fallback>
                        <w:pict>
                          <v:group w14:anchorId="744ACD34" id="Group 13" o:spid="_x0000_s1026" style="width:2.5pt;height:8.95pt;mso-position-horizontal-relative:char;mso-position-vertical-relative:line" coordsize="31814,1137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">
                            <v:rect id="Rectangle 15311" o:spid="_x0000_s1027" style="position:absolute;width:42312;height:151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" filled="f" stroked="f">
                              <v:textbox inset="0,0,0,0">
                                <w:txbxContent>
                                  <w:p w14:paraId="0564DCAE" w14:textId="77777777" w:rsidR="00AB4EE7" w:rsidRDefault="00AB4EE7" w:rsidP="00AB4EE7">
                                    <w:pPr>
                                      <w:spacing w:line="256" w:lineRule="auto"/>
                                    </w:pPr>
                                    <w:r>
                                      <w:rPr>
                                        <w:rFonts w:ascii="Times New Roman" w:eastAsia="Times New Roman" w:hAnsi="Times New Roman" w:cs="Times New Roman"/>
                                        <w:b/>
                                        <w:color w:val="4BACC6"/>
                                        <w:sz w:val="20"/>
                                      </w:rPr>
                                      <w:t xml:space="preserve"> </w:t>
                                    </w:r>
                                  </w:p>
                                </w:txbxContent>
                              </v:textbox>
                            </v:rect>
                            <w10:anchorlock/>
                          </v:group>
                        </w:pict>
                      </mc:Fallback>
                    </mc:AlternateContent>
                  </w:r>
                </w:p>
              </w:tc>
              <w:tc>
                <w:tcPr>
                  <w:tcW w:w="204" w:type="dxa"/>
                  <w:tcBorders>
                    <w:top w:val="nil"/>
                    <w:left w:val="nil"/>
                    <w:bottom w:val="single" w:sz="6" w:space="0" w:color="46AAC5"/>
                    <w:right w:val="nil"/>
                  </w:tcBorders>
                </w:tcPr>
                <w:p w14:paraId="500519E5" w14:textId="77777777" w:rsidR="00AB4EE7" w:rsidRPr="00AB4EE7" w:rsidRDefault="00AB4EE7" w:rsidP="00AB4EE7">
                  <w:pPr>
                    <w:rPr>
                      <w:b/>
                      <w:lang w:val="en-SG"/>
                    </w:rPr>
                  </w:pPr>
                </w:p>
              </w:tc>
            </w:tr>
            <w:tr w:rsidR="00AB4EE7" w:rsidRPr="00AB4EE7" w14:paraId="17A81B3F" w14:textId="77777777">
              <w:trPr>
                <w:trHeight w:val="460"/>
              </w:trPr>
              <w:tc>
                <w:tcPr>
                  <w:tcW w:w="13925" w:type="dxa"/>
                  <w:gridSpan w:val="3"/>
                  <w:tcBorders>
                    <w:top w:val="single" w:sz="6" w:space="0" w:color="46AAC5"/>
                    <w:left w:val="single" w:sz="6" w:space="0" w:color="46AAC5"/>
                    <w:bottom w:val="single" w:sz="6" w:space="0" w:color="46AAC5"/>
                    <w:right w:val="single" w:sz="6" w:space="0" w:color="46AAC5"/>
                  </w:tcBorders>
                  <w:shd w:val="clear" w:color="auto" w:fill="9EEAFF"/>
                  <w:hideMark/>
                </w:tcPr>
                <w:p w14:paraId="3C5869F0" w14:textId="77777777" w:rsidR="00AB4EE7" w:rsidRPr="00AB4EE7" w:rsidRDefault="00AB4EE7" w:rsidP="00AB4EE7">
                  <w:pPr>
                    <w:rPr>
                      <w:b/>
                      <w:lang w:val="en-SG"/>
                    </w:rPr>
                  </w:pPr>
                  <w:r w:rsidRPr="00AB4EE7">
                    <w:rPr>
                      <w:b/>
                      <w:lang w:val="en-SG"/>
                    </w:rPr>
                    <w:t xml:space="preserve"> </w:t>
                  </w:r>
                </w:p>
                <w:p w14:paraId="26E4F0A2" w14:textId="77777777" w:rsidR="00AB4EE7" w:rsidRPr="00AB4EE7" w:rsidRDefault="00AB4EE7" w:rsidP="00AB4EE7">
                  <w:pPr>
                    <w:rPr>
                      <w:b/>
                      <w:lang w:val="en-SG"/>
                    </w:rPr>
                  </w:pPr>
                  <w:r w:rsidRPr="00AB4EE7">
                    <w:rPr>
                      <w:b/>
                      <w:lang w:val="en-SG"/>
                    </w:rPr>
                    <w:tab/>
                    <w:t xml:space="preserve"> </w:t>
                  </w:r>
                  <w:r w:rsidRPr="00AB4EE7">
                    <w:rPr>
                      <w:b/>
                      <w:lang w:val="en-SG"/>
                    </w:rPr>
                    <w:tab/>
                    <w:t xml:space="preserve">For students who </w:t>
                  </w:r>
                  <w:r w:rsidRPr="00AB4EE7">
                    <w:rPr>
                      <w:b/>
                      <w:u w:val="single"/>
                      <w:lang w:val="en-SG"/>
                    </w:rPr>
                    <w:t>did not</w:t>
                  </w:r>
                  <w:r w:rsidRPr="00AB4EE7">
                    <w:rPr>
                      <w:b/>
                      <w:lang w:val="en-SG"/>
                    </w:rPr>
                    <w:t xml:space="preserve"> use any generative AI tools </w:t>
                  </w:r>
                </w:p>
                <w:p w14:paraId="37F04587" w14:textId="4B08A680" w:rsidR="00AB4EE7" w:rsidRPr="00AB4EE7" w:rsidRDefault="00AB4EE7" w:rsidP="00AB4EE7">
                  <w:pPr>
                    <w:rPr>
                      <w:b/>
                      <w:lang w:val="en-SG"/>
                    </w:rPr>
                  </w:pPr>
                  <w:r w:rsidRPr="00AB4EE7">
                    <w:rPr>
                      <w:b/>
                      <w:noProof/>
                      <w:lang w:val="en-SG"/>
                    </w:rPr>
                    <mc:AlternateContent>
                      <mc:Choice Requires="wpg">
                        <w:drawing>
                          <wp:anchor distT="0" distB="0" distL="114300" distR="114300" simplePos="0" relativeHeight="251659264" behindDoc="1" locked="0" layoutInCell="1" allowOverlap="1" wp14:anchorId="74AF34BB" wp14:editId="3DEB9F25">
                            <wp:simplePos x="0" y="0"/>
                            <wp:positionH relativeFrom="column">
                              <wp:posOffset>-45720</wp:posOffset>
                            </wp:positionH>
                            <wp:positionV relativeFrom="paragraph">
                              <wp:posOffset>-207645</wp:posOffset>
                            </wp:positionV>
                            <wp:extent cx="8933815" cy="380365"/>
                            <wp:effectExtent l="0" t="0" r="635" b="635"/>
                            <wp:wrapNone/>
                            <wp:docPr id="1819297227" name="Group 12"/>
                            <wp:cNvGraphicFramePr/>
                            <a:graphic xmlns:a="http://schemas.openxmlformats.org/drawingml/2006/main">
                              <a:graphicData uri="http://schemas.microsoft.com/office/word/2010/wordprocessingGroup">
                                <wpg:wgp>
                                  <wpg:cNvGrpSpPr/>
                                  <wpg:grpSpPr>
                                    <a:xfrm>
                                      <a:off x="0" y="0"/>
                                      <a:ext cx="8933180" cy="379730"/>
                                      <a:chOff x="0" y="0"/>
                                      <a:chExt cx="8933687" cy="380238"/>
                                    </a:xfrm>
                                  </wpg:grpSpPr>
                                  <pic:pic xmlns:pic="http://schemas.openxmlformats.org/drawingml/2006/picture">
                                    <pic:nvPicPr>
                                      <pic:cNvPr id="1723242984" name="Picture 1723242984"/>
                                      <pic:cNvPicPr/>
                                    </pic:nvPicPr>
                                    <pic:blipFill>
                                      <a:blip r:embed="rId44"/>
                                      <a:stretch>
                                        <a:fillRect/>
                                      </a:stretch>
                                    </pic:blipFill>
                                    <pic:spPr>
                                      <a:xfrm>
                                        <a:off x="0" y="0"/>
                                        <a:ext cx="8933687" cy="380238"/>
                                      </a:xfrm>
                                      <a:prstGeom prst="rect">
                                        <a:avLst/>
                                      </a:prstGeom>
                                    </pic:spPr>
                                  </pic:pic>
                                  <pic:pic xmlns:pic="http://schemas.openxmlformats.org/drawingml/2006/picture">
                                    <pic:nvPicPr>
                                      <pic:cNvPr id="1439806731" name="Picture 1439806731"/>
                                      <pic:cNvPicPr/>
                                    </pic:nvPicPr>
                                    <pic:blipFill>
                                      <a:blip r:embed="rId45"/>
                                      <a:stretch>
                                        <a:fillRect/>
                                      </a:stretch>
                                    </pic:blipFill>
                                    <pic:spPr>
                                      <a:xfrm>
                                        <a:off x="9144" y="54864"/>
                                        <a:ext cx="8915400" cy="270510"/>
                                      </a:xfrm>
                                      <a:prstGeom prst="rect">
                                        <a:avLst/>
                                      </a:prstGeom>
                                    </pic:spPr>
                                  </pic:pic>
                                  <pic:pic xmlns:pic="http://schemas.openxmlformats.org/drawingml/2006/picture">
                                    <pic:nvPicPr>
                                      <pic:cNvPr id="1546917769" name="Picture 1546917769"/>
                                      <pic:cNvPicPr/>
                                    </pic:nvPicPr>
                                    <pic:blipFill>
                                      <a:blip r:embed="rId46"/>
                                      <a:stretch>
                                        <a:fillRect/>
                                      </a:stretch>
                                    </pic:blipFill>
                                    <pic:spPr>
                                      <a:xfrm>
                                        <a:off x="50292" y="76200"/>
                                        <a:ext cx="8833103" cy="188214"/>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F8BDD46" id="Group 12" o:spid="_x0000_s1026" style="position:absolute;margin-left:-3.6pt;margin-top:-16.35pt;width:703.45pt;height:29.95pt;z-index:-251657216" coordsize="89336,38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23242984" o:spid="_x0000_s1027" type="#_x0000_t75" style="position:absolute;width:89336;height:38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">
                              <v:imagedata r:id="rId47" o:title=""/>
                            </v:shape>
                            <v:shape id="Picture 1439806731" o:spid="_x0000_s1028" type="#_x0000_t75" style="position:absolute;left:91;top:548;width:89154;height:27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">
                              <v:imagedata r:id="rId48" o:title=""/>
                            </v:shape>
                            <v:shape id="Picture 1546917769" o:spid="_x0000_s1029" type="#_x0000_t75" style="position:absolute;left:502;top:762;width:88331;height:1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">
                              <v:imagedata r:id="rId49" o:title=""/>
                            </v:shape>
                          </v:group>
                        </w:pict>
                      </mc:Fallback>
                    </mc:AlternateContent>
                  </w:r>
                  <w:r w:rsidRPr="00AB4EE7">
                    <w:rPr>
                      <w:b/>
                      <w:lang w:val="en-SG"/>
                    </w:rPr>
                    <w:tab/>
                    <w:t xml:space="preserve">Name of student(s): </w:t>
                  </w:r>
                  <w:r>
                    <w:rPr>
                      <w:b/>
                      <w:u w:val="single"/>
                      <w:lang w:val="en-SG"/>
                    </w:rPr>
                    <w:t>Athan Goh Jun Kang</w:t>
                  </w:r>
                  <w:r w:rsidRPr="00AB4EE7">
                    <w:rPr>
                      <w:b/>
                      <w:lang w:val="en-SG"/>
                    </w:rPr>
                    <w:tab/>
                    <w:t xml:space="preserve"> </w:t>
                  </w:r>
                </w:p>
              </w:tc>
            </w:tr>
          </w:tbl>
          <w:p w14:paraId="2729F324" w14:textId="4C60978D" w:rsidR="00AB4EE7" w:rsidRPr="00AB4EE7" w:rsidRDefault="00AB4EE7" w:rsidP="00AB4EE7">
            <w:pPr>
              <w:rPr>
                <w:b/>
                <w:lang w:val="en-SG"/>
              </w:rPr>
            </w:pPr>
            <w:r w:rsidRPr="00AB4EE7">
              <w:rPr>
                <w:b/>
                <w:lang w:val="en-SG"/>
              </w:rPr>
              <w:t xml:space="preserve">Module &amp; Tutorial Group: Financial Markets &amp; Instruments/ TF01 </w:t>
            </w:r>
          </w:p>
          <w:p w14:paraId="0F6168D9" w14:textId="77777777" w:rsidR="00AB4EE7" w:rsidRPr="00AB4EE7" w:rsidRDefault="00AB4EE7" w:rsidP="00AB4EE7">
            <w:pPr>
              <w:rPr>
                <w:b/>
                <w:lang w:val="en-SG"/>
              </w:rPr>
            </w:pPr>
            <w:r w:rsidRPr="00AB4EE7">
              <w:rPr>
                <w:b/>
                <w:lang w:val="en-SG"/>
              </w:rPr>
              <w:t xml:space="preserve">I/ we declare that the submitted work was produced without using any generative AI tool for idea generation or improvement of original writing. I/we am/are aware that any failure to declare the use of generative AI will be considered as an act of academic dishonesty and students found guilty will be dealt with in accordance to the </w:t>
            </w:r>
            <w:hyperlink r:id="rId50" w:history="1">
              <w:r w:rsidRPr="00AB4EE7">
                <w:rPr>
                  <w:rStyle w:val="Hyperlink"/>
                  <w:b/>
                  <w:lang w:val="en-SG"/>
                </w:rPr>
                <w:t>NP Plagiarism</w:t>
              </w:r>
            </w:hyperlink>
            <w:hyperlink r:id="rId51" w:history="1">
              <w:r w:rsidRPr="00AB4EE7">
                <w:rPr>
                  <w:rStyle w:val="Hyperlink"/>
                  <w:b/>
                  <w:lang w:val="en-SG"/>
                </w:rPr>
                <w:t xml:space="preserve"> </w:t>
              </w:r>
            </w:hyperlink>
            <w:hyperlink r:id="rId52" w:history="1">
              <w:r w:rsidRPr="00AB4EE7">
                <w:rPr>
                  <w:rStyle w:val="Hyperlink"/>
                  <w:b/>
                  <w:lang w:val="en-SG"/>
                </w:rPr>
                <w:t>Policy</w:t>
              </w:r>
            </w:hyperlink>
            <w:hyperlink r:id="rId53" w:history="1">
              <w:r w:rsidRPr="00AB4EE7">
                <w:rPr>
                  <w:rStyle w:val="Hyperlink"/>
                  <w:b/>
                  <w:lang w:val="en-SG"/>
                </w:rPr>
                <w:t>.</w:t>
              </w:r>
            </w:hyperlink>
            <w:r w:rsidRPr="00AB4EE7">
              <w:rPr>
                <w:b/>
                <w:lang w:val="en-SG"/>
              </w:rPr>
              <w:t xml:space="preserve">   </w:t>
            </w:r>
          </w:p>
          <w:p w14:paraId="27000C39" w14:textId="77777777" w:rsidR="00AB4EE7" w:rsidRPr="00AB4EE7" w:rsidRDefault="00AB4EE7" w:rsidP="00AB4EE7">
            <w:pPr>
              <w:rPr>
                <w:b/>
                <w:lang w:val="en-SG"/>
              </w:rPr>
            </w:pPr>
            <w:r w:rsidRPr="00AB4EE7">
              <w:rPr>
                <w:b/>
                <w:lang w:val="en-SG"/>
              </w:rPr>
              <w:tab/>
            </w:r>
            <w:r w:rsidRPr="00AB4EE7">
              <w:rPr>
                <w:b/>
                <w:vertAlign w:val="superscript"/>
                <w:lang w:val="en-SG"/>
              </w:rPr>
              <w:t xml:space="preserve"> </w:t>
            </w:r>
            <w:r w:rsidRPr="00AB4EE7">
              <w:rPr>
                <w:b/>
                <w:vertAlign w:val="subscript"/>
                <w:lang w:val="en-SG"/>
              </w:rPr>
              <w:t xml:space="preserve"> </w:t>
            </w:r>
            <w:r w:rsidRPr="00AB4EE7">
              <w:rPr>
                <w:b/>
                <w:vertAlign w:val="subscript"/>
                <w:lang w:val="en-SG"/>
              </w:rPr>
              <w:tab/>
            </w:r>
            <w:r w:rsidRPr="00AB4EE7">
              <w:rPr>
                <w:b/>
                <w:lang w:val="en-SG"/>
              </w:rPr>
              <w:t xml:space="preserve">For students who have used generative AI tools </w:t>
            </w:r>
          </w:p>
          <w:p w14:paraId="47E1B3CF" w14:textId="6C214D55" w:rsidR="00AB4EE7" w:rsidRPr="00AB4EE7" w:rsidRDefault="00AB4EE7" w:rsidP="00AB4EE7">
            <w:pPr>
              <w:rPr>
                <w:b/>
                <w:lang w:val="en-SG"/>
              </w:rPr>
            </w:pPr>
            <w:r w:rsidRPr="00AB4EE7">
              <w:rPr>
                <w:b/>
                <w:noProof/>
                <w:lang w:val="en-SG"/>
              </w:rPr>
              <mc:AlternateContent>
                <mc:Choice Requires="wpg">
                  <w:drawing>
                    <wp:anchor distT="0" distB="0" distL="114300" distR="114300" simplePos="0" relativeHeight="251660288" behindDoc="1" locked="0" layoutInCell="1" allowOverlap="1" wp14:anchorId="0086D90E" wp14:editId="7836DF4C">
                      <wp:simplePos x="0" y="0"/>
                      <wp:positionH relativeFrom="column">
                        <wp:posOffset>617855</wp:posOffset>
                      </wp:positionH>
                      <wp:positionV relativeFrom="paragraph">
                        <wp:posOffset>-212090</wp:posOffset>
                      </wp:positionV>
                      <wp:extent cx="8938895" cy="387350"/>
                      <wp:effectExtent l="0" t="0" r="0" b="0"/>
                      <wp:wrapNone/>
                      <wp:docPr id="1030913916" name="Group 11"/>
                      <wp:cNvGraphicFramePr/>
                      <a:graphic xmlns:a="http://schemas.openxmlformats.org/drawingml/2006/main">
                        <a:graphicData uri="http://schemas.microsoft.com/office/word/2010/wordprocessingGroup">
                          <wpg:wgp>
                            <wpg:cNvGrpSpPr/>
                            <wpg:grpSpPr>
                              <a:xfrm>
                                <a:off x="0" y="0"/>
                                <a:ext cx="8938895" cy="386715"/>
                                <a:chOff x="0" y="0"/>
                                <a:chExt cx="8939022" cy="387096"/>
                              </a:xfrm>
                            </wpg:grpSpPr>
                            <pic:pic xmlns:pic="http://schemas.openxmlformats.org/drawingml/2006/picture">
                              <pic:nvPicPr>
                                <pic:cNvPr id="805396489" name="Picture 805396489"/>
                                <pic:cNvPicPr/>
                              </pic:nvPicPr>
                              <pic:blipFill>
                                <a:blip r:embed="rId54"/>
                                <a:stretch>
                                  <a:fillRect/>
                                </a:stretch>
                              </pic:blipFill>
                              <pic:spPr>
                                <a:xfrm>
                                  <a:off x="0" y="0"/>
                                  <a:ext cx="8939022" cy="387096"/>
                                </a:xfrm>
                                <a:prstGeom prst="rect">
                                  <a:avLst/>
                                </a:prstGeom>
                              </pic:spPr>
                            </pic:pic>
                            <pic:pic xmlns:pic="http://schemas.openxmlformats.org/drawingml/2006/picture">
                              <pic:nvPicPr>
                                <pic:cNvPr id="913153169" name="Picture 913153169"/>
                                <pic:cNvPicPr/>
                              </pic:nvPicPr>
                              <pic:blipFill>
                                <a:blip r:embed="rId55"/>
                                <a:stretch>
                                  <a:fillRect/>
                                </a:stretch>
                              </pic:blipFill>
                              <pic:spPr>
                                <a:xfrm>
                                  <a:off x="9144" y="54864"/>
                                  <a:ext cx="8920734" cy="277368"/>
                                </a:xfrm>
                                <a:prstGeom prst="rect">
                                  <a:avLst/>
                                </a:prstGeom>
                              </pic:spPr>
                            </pic:pic>
                            <pic:pic xmlns:pic="http://schemas.openxmlformats.org/drawingml/2006/picture">
                              <pic:nvPicPr>
                                <pic:cNvPr id="523054963" name="Picture 523054963"/>
                                <pic:cNvPicPr/>
                              </pic:nvPicPr>
                              <pic:blipFill>
                                <a:blip r:embed="rId56"/>
                                <a:stretch>
                                  <a:fillRect/>
                                </a:stretch>
                              </pic:blipFill>
                              <pic:spPr>
                                <a:xfrm>
                                  <a:off x="38354" y="20573"/>
                                  <a:ext cx="8854441" cy="298704"/>
                                </a:xfrm>
                                <a:prstGeom prst="rect">
                                  <a:avLst/>
                                </a:prstGeom>
                              </pic:spPr>
                            </pic:pic>
                            <wps:wsp>
                              <wps:cNvPr id="1970776603" name="Shape 1464"/>
                              <wps:cNvSpPr/>
                              <wps:spPr>
                                <a:xfrm>
                                  <a:off x="45720" y="25908"/>
                                  <a:ext cx="8847455" cy="295275"/>
                                </a:xfrm>
                                <a:custGeom>
                                  <a:avLst/>
                                  <a:gdLst/>
                                  <a:ahLst/>
                                  <a:cxnLst/>
                                  <a:rect l="0" t="0" r="0" b="0"/>
                                  <a:pathLst>
                                    <a:path w="8847455" h="295275">
                                      <a:moveTo>
                                        <a:pt x="0" y="295275"/>
                                      </a:moveTo>
                                      <a:lnTo>
                                        <a:pt x="8847455" y="295275"/>
                                      </a:lnTo>
                                      <a:lnTo>
                                        <a:pt x="8847455" y="0"/>
                                      </a:lnTo>
                                      <a:lnTo>
                                        <a:pt x="0" y="0"/>
                                      </a:lnTo>
                                      <a:close/>
                                    </a:path>
                                  </a:pathLst>
                                </a:custGeom>
                                <a:ln w="9525" cap="flat">
                                  <a:round/>
                                </a:ln>
                              </wps:spPr>
                              <wps:style>
                                <a:lnRef idx="1">
                                  <a:srgbClr val="46AAC5"/>
                                </a:lnRef>
                                <a:fillRef idx="0">
                                  <a:srgbClr val="000000">
                                    <a:alpha val="0"/>
                                  </a:srgbClr>
                                </a:fillRef>
                                <a:effectRef idx="0">
                                  <a:scrgbClr r="0" g="0" b="0"/>
                                </a:effectRef>
                                <a:fontRef idx="none"/>
                              </wps:style>
                              <wps:bodyPr/>
                            </wps:wsp>
                            <pic:pic xmlns:pic="http://schemas.openxmlformats.org/drawingml/2006/picture">
                              <pic:nvPicPr>
                                <pic:cNvPr id="698086474" name="Picture 698086474"/>
                                <pic:cNvPicPr/>
                              </pic:nvPicPr>
                              <pic:blipFill>
                                <a:blip r:embed="rId57"/>
                                <a:stretch>
                                  <a:fillRect/>
                                </a:stretch>
                              </pic:blipFill>
                              <pic:spPr>
                                <a:xfrm>
                                  <a:off x="50292" y="76199"/>
                                  <a:ext cx="8838437" cy="195072"/>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79860F8F" id="Group 11" o:spid="_x0000_s1026" style="position:absolute;margin-left:48.65pt;margin-top:-16.7pt;width:703.85pt;height:30.5pt;z-index:-251656192" coordsize="89390,387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">
                      <v:shape id="Picture 805396489" o:spid="_x0000_s1027" type="#_x0000_t75" style="position:absolute;width:89390;height:38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">
                        <v:imagedata r:id="rId58" o:title=""/>
                      </v:shape>
                      <v:shape id="Picture 913153169" o:spid="_x0000_s1028" type="#_x0000_t75" style="position:absolute;left:91;top:548;width:89207;height:27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">
                        <v:imagedata r:id="rId59" o:title=""/>
                      </v:shape>
                      <v:shape id="Picture 523054963" o:spid="_x0000_s1029" type="#_x0000_t75" style="position:absolute;left:383;top:205;width:88544;height:2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">
                        <v:imagedata r:id="rId60" o:title=""/>
                      </v:shape>
                      <v:shape id="Shape 1464" o:spid="_x0000_s1030" style="position:absolute;left:457;top:259;width:88474;height:2952;visibility:visible;mso-wrap-style:square;v-text-anchor:top" coordsize="8847455,29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" path="m,295275r8847455,l8847455,,,,,295275xe" filled="f" strokecolor="#46aac5">
                        <v:path arrowok="t" textboxrect="0,0,8847455,295275"/>
                      </v:shape>
                      <v:shape id="Picture 698086474" o:spid="_x0000_s1031" type="#_x0000_t75" style="position:absolute;left:502;top:761;width:88385;height:1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">
                        <v:imagedata r:id="rId61" o:title=""/>
                      </v:shape>
                    </v:group>
                  </w:pict>
                </mc:Fallback>
              </mc:AlternateContent>
            </w:r>
            <w:r w:rsidRPr="00AB4EE7">
              <w:rPr>
                <w:b/>
                <w:lang w:val="en-SG"/>
              </w:rPr>
              <w:tab/>
              <w:t xml:space="preserve">Name of student(s): ___________________________________________________________________________________________   </w:t>
            </w:r>
            <w:r w:rsidRPr="00AB4EE7">
              <w:rPr>
                <w:b/>
                <w:lang w:val="en-SG"/>
              </w:rPr>
              <w:tab/>
              <w:t xml:space="preserve"> </w:t>
            </w:r>
          </w:p>
          <w:p w14:paraId="38BBE284" w14:textId="77777777" w:rsidR="00AB4EE7" w:rsidRPr="00AB4EE7" w:rsidRDefault="00AB4EE7" w:rsidP="00AB4EE7">
            <w:pPr>
              <w:rPr>
                <w:b/>
                <w:lang w:val="en-SG"/>
              </w:rPr>
            </w:pPr>
            <w:r w:rsidRPr="00AB4EE7">
              <w:rPr>
                <w:b/>
                <w:lang w:val="en-SG"/>
              </w:rPr>
              <w:t xml:space="preserve">Module &amp; Tutorial Group: ______________ </w:t>
            </w:r>
          </w:p>
          <w:p w14:paraId="1AEDC563" w14:textId="77777777" w:rsidR="00AB4EE7" w:rsidRPr="00AB4EE7" w:rsidRDefault="00AB4EE7" w:rsidP="00AB4EE7">
            <w:pPr>
              <w:rPr>
                <w:b/>
                <w:lang w:val="en-SG"/>
              </w:rPr>
            </w:pPr>
            <w:r w:rsidRPr="00AB4EE7">
              <w:rPr>
                <w:b/>
                <w:u w:val="single"/>
                <w:lang w:val="en-SG"/>
              </w:rPr>
              <w:t>Part 1</w:t>
            </w:r>
            <w:r w:rsidRPr="00AB4EE7">
              <w:rPr>
                <w:b/>
                <w:lang w:val="en-SG"/>
              </w:rPr>
              <w:t xml:space="preserve"> </w:t>
            </w:r>
          </w:p>
          <w:p w14:paraId="2EBA1BDE" w14:textId="77777777" w:rsidR="00AB4EE7" w:rsidRPr="00AB4EE7" w:rsidRDefault="00AB4EE7" w:rsidP="00AB4EE7">
            <w:pPr>
              <w:rPr>
                <w:b/>
                <w:lang w:val="en-SG"/>
              </w:rPr>
            </w:pPr>
            <w:r w:rsidRPr="00AB4EE7">
              <w:rPr>
                <w:b/>
                <w:lang w:val="en-SG"/>
              </w:rPr>
              <w:t xml:space="preserve">Specify the generative AI tools used and the respective purposes. </w:t>
            </w:r>
          </w:p>
          <w:tbl>
            <w:tblPr>
              <w:tblW w:w="14033" w:type="dxa"/>
              <w:tblInd w:w="82" w:type="dxa"/>
              <w:tblCellMar>
                <w:top w:w="52" w:type="dxa"/>
                <w:right w:w="57" w:type="dxa"/>
              </w:tblCellMar>
              <w:tblLook w:val="04A0" w:firstRow="1" w:lastRow="0" w:firstColumn="1" w:lastColumn="0" w:noHBand="0" w:noVBand="1"/>
            </w:tblPr>
            <w:tblGrid>
              <w:gridCol w:w="995"/>
              <w:gridCol w:w="1982"/>
              <w:gridCol w:w="3331"/>
              <w:gridCol w:w="3331"/>
              <w:gridCol w:w="4394"/>
            </w:tblGrid>
            <w:tr w:rsidR="00AB4EE7" w:rsidRPr="00AB4EE7" w14:paraId="21C5871E" w14:textId="77777777">
              <w:trPr>
                <w:trHeight w:val="1864"/>
              </w:trPr>
              <w:tc>
                <w:tcPr>
                  <w:tcW w:w="2977" w:type="dxa"/>
                  <w:gridSpan w:val="2"/>
                  <w:tcBorders>
                    <w:top w:val="single" w:sz="4" w:space="0" w:color="000000"/>
                    <w:left w:val="single" w:sz="4" w:space="0" w:color="000000"/>
                    <w:bottom w:val="single" w:sz="4" w:space="0" w:color="000000"/>
                    <w:right w:val="single" w:sz="4" w:space="0" w:color="000000"/>
                  </w:tcBorders>
                  <w:hideMark/>
                </w:tcPr>
                <w:p w14:paraId="34CBD044" w14:textId="77777777" w:rsidR="00AB4EE7" w:rsidRPr="00AB4EE7" w:rsidRDefault="00AB4EE7" w:rsidP="00AB4EE7">
                  <w:pPr>
                    <w:rPr>
                      <w:b/>
                      <w:lang w:val="en-SG"/>
                    </w:rPr>
                  </w:pPr>
                  <w:r w:rsidRPr="00AB4EE7">
                    <w:rPr>
                      <w:b/>
                      <w:lang w:val="en-SG"/>
                    </w:rPr>
                    <w:t xml:space="preserve"> </w:t>
                  </w:r>
                </w:p>
              </w:tc>
              <w:tc>
                <w:tcPr>
                  <w:tcW w:w="3331" w:type="dxa"/>
                  <w:tcBorders>
                    <w:top w:val="single" w:sz="4" w:space="0" w:color="000000"/>
                    <w:left w:val="single" w:sz="4" w:space="0" w:color="000000"/>
                    <w:bottom w:val="single" w:sz="4" w:space="0" w:color="000000"/>
                    <w:right w:val="single" w:sz="4" w:space="0" w:color="000000"/>
                  </w:tcBorders>
                  <w:hideMark/>
                </w:tcPr>
                <w:p w14:paraId="0A019886" w14:textId="77777777" w:rsidR="00AB4EE7" w:rsidRPr="00AB4EE7" w:rsidRDefault="00AB4EE7" w:rsidP="00AB4EE7">
                  <w:pPr>
                    <w:rPr>
                      <w:b/>
                      <w:lang w:val="en-SG"/>
                    </w:rPr>
                  </w:pPr>
                  <w:r w:rsidRPr="00AB4EE7">
                    <w:rPr>
                      <w:b/>
                      <w:lang w:val="en-SG"/>
                    </w:rPr>
                    <w:t xml:space="preserve">Generate materials for background research </w:t>
                  </w:r>
                </w:p>
                <w:p w14:paraId="7A44FBA8" w14:textId="77777777" w:rsidR="00AB4EE7" w:rsidRPr="00AB4EE7" w:rsidRDefault="00AB4EE7" w:rsidP="00AB4EE7">
                  <w:pPr>
                    <w:rPr>
                      <w:b/>
                      <w:lang w:val="en-SG"/>
                    </w:rPr>
                  </w:pPr>
                  <w:r w:rsidRPr="00AB4EE7">
                    <w:rPr>
                      <w:b/>
                      <w:lang w:val="en-SG"/>
                    </w:rPr>
                    <w:t xml:space="preserve">Note: Materials produced by generative AI tools need to be </w:t>
                  </w:r>
                </w:p>
                <w:p w14:paraId="437757F6" w14:textId="77777777" w:rsidR="00AB4EE7" w:rsidRPr="00AB4EE7" w:rsidRDefault="00AB4EE7" w:rsidP="00AB4EE7">
                  <w:pPr>
                    <w:rPr>
                      <w:b/>
                      <w:lang w:val="en-SG"/>
                    </w:rPr>
                  </w:pPr>
                  <w:r w:rsidRPr="00AB4EE7">
                    <w:rPr>
                      <w:b/>
                      <w:lang w:val="en-SG"/>
                    </w:rPr>
                    <w:t xml:space="preserve">referenced to avoid plagiarism </w:t>
                  </w:r>
                </w:p>
                <w:p w14:paraId="547662FD" w14:textId="77777777" w:rsidR="00AB4EE7" w:rsidRPr="00AB4EE7" w:rsidRDefault="00AB4EE7" w:rsidP="00AB4EE7">
                  <w:pPr>
                    <w:rPr>
                      <w:b/>
                      <w:lang w:val="en-SG"/>
                    </w:rPr>
                  </w:pPr>
                  <w:r w:rsidRPr="00AB4EE7">
                    <w:rPr>
                      <w:b/>
                      <w:lang w:val="en-SG"/>
                    </w:rPr>
                    <w:t xml:space="preserve">[Put an “X” in the appropriate box(es) below] </w:t>
                  </w:r>
                </w:p>
              </w:tc>
              <w:tc>
                <w:tcPr>
                  <w:tcW w:w="3331" w:type="dxa"/>
                  <w:tcBorders>
                    <w:top w:val="single" w:sz="4" w:space="0" w:color="000000"/>
                    <w:left w:val="single" w:sz="4" w:space="0" w:color="000000"/>
                    <w:bottom w:val="single" w:sz="4" w:space="0" w:color="000000"/>
                    <w:right w:val="single" w:sz="4" w:space="0" w:color="000000"/>
                  </w:tcBorders>
                  <w:hideMark/>
                </w:tcPr>
                <w:p w14:paraId="5CC06FF5" w14:textId="77777777" w:rsidR="00AB4EE7" w:rsidRPr="00AB4EE7" w:rsidRDefault="00AB4EE7" w:rsidP="00AB4EE7">
                  <w:pPr>
                    <w:rPr>
                      <w:b/>
                      <w:lang w:val="en-SG"/>
                    </w:rPr>
                  </w:pPr>
                  <w:r w:rsidRPr="00AB4EE7">
                    <w:rPr>
                      <w:b/>
                      <w:lang w:val="en-SG"/>
                    </w:rPr>
                    <w:t xml:space="preserve">Improve the academic tone and accuracy of language, including grammatical structures, punctuation and vocabulary </w:t>
                  </w:r>
                </w:p>
                <w:p w14:paraId="5D93E0FF" w14:textId="77777777" w:rsidR="00AB4EE7" w:rsidRPr="00AB4EE7" w:rsidRDefault="00AB4EE7" w:rsidP="00AB4EE7">
                  <w:pPr>
                    <w:rPr>
                      <w:b/>
                      <w:lang w:val="en-SG"/>
                    </w:rPr>
                  </w:pPr>
                  <w:r w:rsidRPr="00AB4EE7">
                    <w:rPr>
                      <w:b/>
                      <w:lang w:val="en-SG"/>
                    </w:rPr>
                    <w:t xml:space="preserve">[Put an “X” in the appropriate box(es) below] </w:t>
                  </w:r>
                </w:p>
              </w:tc>
              <w:tc>
                <w:tcPr>
                  <w:tcW w:w="4394" w:type="dxa"/>
                  <w:tcBorders>
                    <w:top w:val="single" w:sz="4" w:space="0" w:color="000000"/>
                    <w:left w:val="single" w:sz="4" w:space="0" w:color="000000"/>
                    <w:bottom w:val="single" w:sz="4" w:space="0" w:color="000000"/>
                    <w:right w:val="single" w:sz="4" w:space="0" w:color="000000"/>
                  </w:tcBorders>
                  <w:hideMark/>
                </w:tcPr>
                <w:p w14:paraId="0D2B6C0F" w14:textId="77777777" w:rsidR="00AB4EE7" w:rsidRPr="00AB4EE7" w:rsidRDefault="00AB4EE7" w:rsidP="00AB4EE7">
                  <w:pPr>
                    <w:rPr>
                      <w:b/>
                      <w:lang w:val="en-SG"/>
                    </w:rPr>
                  </w:pPr>
                  <w:r w:rsidRPr="00AB4EE7">
                    <w:rPr>
                      <w:b/>
                      <w:lang w:val="en-SG"/>
                    </w:rPr>
                    <w:t xml:space="preserve">Others </w:t>
                  </w:r>
                </w:p>
                <w:p w14:paraId="55DD319F" w14:textId="77777777" w:rsidR="00AB4EE7" w:rsidRPr="00AB4EE7" w:rsidRDefault="00AB4EE7" w:rsidP="00AB4EE7">
                  <w:pPr>
                    <w:rPr>
                      <w:b/>
                      <w:lang w:val="en-SG"/>
                    </w:rPr>
                  </w:pPr>
                  <w:r w:rsidRPr="00AB4EE7">
                    <w:rPr>
                      <w:b/>
                      <w:lang w:val="en-SG"/>
                    </w:rPr>
                    <w:t xml:space="preserve">[Specify use below] </w:t>
                  </w:r>
                </w:p>
              </w:tc>
            </w:tr>
            <w:tr w:rsidR="00AB4EE7" w:rsidRPr="00AB4EE7" w14:paraId="509932F3" w14:textId="77777777">
              <w:trPr>
                <w:trHeight w:val="273"/>
              </w:trPr>
              <w:tc>
                <w:tcPr>
                  <w:tcW w:w="2977" w:type="dxa"/>
                  <w:gridSpan w:val="2"/>
                  <w:tcBorders>
                    <w:top w:val="single" w:sz="4" w:space="0" w:color="000000"/>
                    <w:left w:val="single" w:sz="4" w:space="0" w:color="000000"/>
                    <w:bottom w:val="single" w:sz="4" w:space="0" w:color="000000"/>
                    <w:right w:val="single" w:sz="4" w:space="0" w:color="000000"/>
                  </w:tcBorders>
                  <w:hideMark/>
                </w:tcPr>
                <w:p w14:paraId="31DD4205" w14:textId="77777777" w:rsidR="00AB4EE7" w:rsidRPr="00AB4EE7" w:rsidRDefault="00AB4EE7" w:rsidP="00AB4EE7">
                  <w:pPr>
                    <w:rPr>
                      <w:b/>
                      <w:lang w:val="en-SG"/>
                    </w:rPr>
                  </w:pPr>
                  <w:r w:rsidRPr="00AB4EE7">
                    <w:rPr>
                      <w:b/>
                      <w:lang w:val="en-SG"/>
                    </w:rPr>
                    <w:t xml:space="preserve">ChatGPT </w:t>
                  </w:r>
                </w:p>
              </w:tc>
              <w:tc>
                <w:tcPr>
                  <w:tcW w:w="3331" w:type="dxa"/>
                  <w:tcBorders>
                    <w:top w:val="single" w:sz="4" w:space="0" w:color="000000"/>
                    <w:left w:val="single" w:sz="4" w:space="0" w:color="000000"/>
                    <w:bottom w:val="single" w:sz="4" w:space="0" w:color="000000"/>
                    <w:right w:val="single" w:sz="4" w:space="0" w:color="000000"/>
                  </w:tcBorders>
                  <w:shd w:val="clear" w:color="auto" w:fill="EEECE1"/>
                  <w:hideMark/>
                </w:tcPr>
                <w:p w14:paraId="103A9588" w14:textId="77777777" w:rsidR="00AB4EE7" w:rsidRPr="00AB4EE7" w:rsidRDefault="00AB4EE7" w:rsidP="00AB4EE7">
                  <w:pPr>
                    <w:rPr>
                      <w:b/>
                      <w:lang w:val="en-SG"/>
                    </w:rPr>
                  </w:pPr>
                  <w:r w:rsidRPr="00AB4EE7">
                    <w:rPr>
                      <w:b/>
                      <w:lang w:val="en-SG"/>
                    </w:rPr>
                    <w:t xml:space="preserve"> </w:t>
                  </w:r>
                </w:p>
              </w:tc>
              <w:tc>
                <w:tcPr>
                  <w:tcW w:w="3331" w:type="dxa"/>
                  <w:tcBorders>
                    <w:top w:val="single" w:sz="4" w:space="0" w:color="000000"/>
                    <w:left w:val="single" w:sz="4" w:space="0" w:color="000000"/>
                    <w:bottom w:val="single" w:sz="4" w:space="0" w:color="000000"/>
                    <w:right w:val="single" w:sz="4" w:space="0" w:color="000000"/>
                  </w:tcBorders>
                  <w:shd w:val="clear" w:color="auto" w:fill="EEECE1"/>
                  <w:hideMark/>
                </w:tcPr>
                <w:p w14:paraId="32874279" w14:textId="77777777" w:rsidR="00AB4EE7" w:rsidRPr="00AB4EE7" w:rsidRDefault="00AB4EE7" w:rsidP="00AB4EE7">
                  <w:pPr>
                    <w:rPr>
                      <w:b/>
                      <w:lang w:val="en-SG"/>
                    </w:rPr>
                  </w:pPr>
                  <w:r w:rsidRPr="00AB4EE7">
                    <w:rPr>
                      <w:b/>
                      <w:lang w:val="en-SG"/>
                    </w:rPr>
                    <w:t xml:space="preserve"> </w:t>
                  </w:r>
                </w:p>
              </w:tc>
              <w:tc>
                <w:tcPr>
                  <w:tcW w:w="4394" w:type="dxa"/>
                  <w:tcBorders>
                    <w:top w:val="single" w:sz="4" w:space="0" w:color="000000"/>
                    <w:left w:val="single" w:sz="4" w:space="0" w:color="000000"/>
                    <w:bottom w:val="single" w:sz="4" w:space="0" w:color="000000"/>
                    <w:right w:val="single" w:sz="4" w:space="0" w:color="000000"/>
                  </w:tcBorders>
                  <w:shd w:val="clear" w:color="auto" w:fill="EEECE1"/>
                  <w:hideMark/>
                </w:tcPr>
                <w:p w14:paraId="0A0DDB0D" w14:textId="77777777" w:rsidR="00AB4EE7" w:rsidRPr="00AB4EE7" w:rsidRDefault="00AB4EE7" w:rsidP="00AB4EE7">
                  <w:pPr>
                    <w:rPr>
                      <w:b/>
                      <w:lang w:val="en-SG"/>
                    </w:rPr>
                  </w:pPr>
                  <w:r w:rsidRPr="00AB4EE7">
                    <w:rPr>
                      <w:b/>
                      <w:lang w:val="en-SG"/>
                    </w:rPr>
                    <w:t xml:space="preserve"> </w:t>
                  </w:r>
                </w:p>
              </w:tc>
            </w:tr>
            <w:tr w:rsidR="00AB4EE7" w:rsidRPr="00AB4EE7" w14:paraId="1DF791D8" w14:textId="77777777">
              <w:trPr>
                <w:trHeight w:val="274"/>
              </w:trPr>
              <w:tc>
                <w:tcPr>
                  <w:tcW w:w="2977" w:type="dxa"/>
                  <w:gridSpan w:val="2"/>
                  <w:tcBorders>
                    <w:top w:val="single" w:sz="4" w:space="0" w:color="000000"/>
                    <w:left w:val="single" w:sz="4" w:space="0" w:color="000000"/>
                    <w:bottom w:val="single" w:sz="4" w:space="0" w:color="000000"/>
                    <w:right w:val="single" w:sz="4" w:space="0" w:color="000000"/>
                  </w:tcBorders>
                  <w:hideMark/>
                </w:tcPr>
                <w:p w14:paraId="20447B15" w14:textId="77777777" w:rsidR="00AB4EE7" w:rsidRPr="00AB4EE7" w:rsidRDefault="00AB4EE7" w:rsidP="00AB4EE7">
                  <w:pPr>
                    <w:rPr>
                      <w:b/>
                      <w:lang w:val="en-SG"/>
                    </w:rPr>
                  </w:pPr>
                  <w:r w:rsidRPr="00AB4EE7">
                    <w:rPr>
                      <w:b/>
                      <w:lang w:val="en-SG"/>
                    </w:rPr>
                    <w:t xml:space="preserve">Grammarly </w:t>
                  </w:r>
                </w:p>
              </w:tc>
              <w:tc>
                <w:tcPr>
                  <w:tcW w:w="3331" w:type="dxa"/>
                  <w:tcBorders>
                    <w:top w:val="single" w:sz="4" w:space="0" w:color="000000"/>
                    <w:left w:val="single" w:sz="4" w:space="0" w:color="000000"/>
                    <w:bottom w:val="single" w:sz="4" w:space="0" w:color="000000"/>
                    <w:right w:val="single" w:sz="4" w:space="0" w:color="000000"/>
                  </w:tcBorders>
                  <w:shd w:val="clear" w:color="auto" w:fill="EEECE1"/>
                  <w:hideMark/>
                </w:tcPr>
                <w:p w14:paraId="7E329032" w14:textId="77777777" w:rsidR="00AB4EE7" w:rsidRPr="00AB4EE7" w:rsidRDefault="00AB4EE7" w:rsidP="00AB4EE7">
                  <w:pPr>
                    <w:rPr>
                      <w:b/>
                      <w:lang w:val="en-SG"/>
                    </w:rPr>
                  </w:pPr>
                  <w:r w:rsidRPr="00AB4EE7">
                    <w:rPr>
                      <w:b/>
                      <w:lang w:val="en-SG"/>
                    </w:rPr>
                    <w:t xml:space="preserve"> </w:t>
                  </w:r>
                </w:p>
              </w:tc>
              <w:tc>
                <w:tcPr>
                  <w:tcW w:w="3331" w:type="dxa"/>
                  <w:tcBorders>
                    <w:top w:val="single" w:sz="4" w:space="0" w:color="000000"/>
                    <w:left w:val="single" w:sz="4" w:space="0" w:color="000000"/>
                    <w:bottom w:val="single" w:sz="4" w:space="0" w:color="000000"/>
                    <w:right w:val="single" w:sz="4" w:space="0" w:color="000000"/>
                  </w:tcBorders>
                  <w:shd w:val="clear" w:color="auto" w:fill="EEECE1"/>
                  <w:hideMark/>
                </w:tcPr>
                <w:p w14:paraId="74D2B783" w14:textId="77777777" w:rsidR="00AB4EE7" w:rsidRPr="00AB4EE7" w:rsidRDefault="00AB4EE7" w:rsidP="00AB4EE7">
                  <w:pPr>
                    <w:rPr>
                      <w:b/>
                      <w:lang w:val="en-SG"/>
                    </w:rPr>
                  </w:pPr>
                  <w:r w:rsidRPr="00AB4EE7">
                    <w:rPr>
                      <w:b/>
                      <w:lang w:val="en-SG"/>
                    </w:rPr>
                    <w:t xml:space="preserve"> </w:t>
                  </w:r>
                </w:p>
              </w:tc>
              <w:tc>
                <w:tcPr>
                  <w:tcW w:w="4394" w:type="dxa"/>
                  <w:tcBorders>
                    <w:top w:val="single" w:sz="4" w:space="0" w:color="000000"/>
                    <w:left w:val="single" w:sz="4" w:space="0" w:color="000000"/>
                    <w:bottom w:val="single" w:sz="4" w:space="0" w:color="000000"/>
                    <w:right w:val="single" w:sz="4" w:space="0" w:color="000000"/>
                  </w:tcBorders>
                  <w:shd w:val="clear" w:color="auto" w:fill="EEECE1"/>
                  <w:hideMark/>
                </w:tcPr>
                <w:p w14:paraId="52D7056A" w14:textId="77777777" w:rsidR="00AB4EE7" w:rsidRPr="00AB4EE7" w:rsidRDefault="00AB4EE7" w:rsidP="00AB4EE7">
                  <w:pPr>
                    <w:rPr>
                      <w:b/>
                      <w:lang w:val="en-SG"/>
                    </w:rPr>
                  </w:pPr>
                  <w:r w:rsidRPr="00AB4EE7">
                    <w:rPr>
                      <w:b/>
                      <w:lang w:val="en-SG"/>
                    </w:rPr>
                    <w:t xml:space="preserve"> </w:t>
                  </w:r>
                </w:p>
              </w:tc>
            </w:tr>
            <w:tr w:rsidR="00AB4EE7" w:rsidRPr="00AB4EE7" w14:paraId="0ACCDACA" w14:textId="77777777">
              <w:trPr>
                <w:trHeight w:val="275"/>
              </w:trPr>
              <w:tc>
                <w:tcPr>
                  <w:tcW w:w="2977" w:type="dxa"/>
                  <w:gridSpan w:val="2"/>
                  <w:tcBorders>
                    <w:top w:val="single" w:sz="4" w:space="0" w:color="000000"/>
                    <w:left w:val="single" w:sz="4" w:space="0" w:color="000000"/>
                    <w:bottom w:val="single" w:sz="4" w:space="0" w:color="000000"/>
                    <w:right w:val="single" w:sz="4" w:space="0" w:color="000000"/>
                  </w:tcBorders>
                  <w:hideMark/>
                </w:tcPr>
                <w:p w14:paraId="3DA2D93F" w14:textId="77777777" w:rsidR="00AB4EE7" w:rsidRPr="00AB4EE7" w:rsidRDefault="00AB4EE7" w:rsidP="00AB4EE7">
                  <w:pPr>
                    <w:rPr>
                      <w:b/>
                      <w:lang w:val="en-SG"/>
                    </w:rPr>
                  </w:pPr>
                  <w:r w:rsidRPr="00AB4EE7">
                    <w:rPr>
                      <w:b/>
                      <w:lang w:val="en-SG"/>
                    </w:rPr>
                    <w:lastRenderedPageBreak/>
                    <w:t xml:space="preserve">GrammarlyGO </w:t>
                  </w:r>
                </w:p>
              </w:tc>
              <w:tc>
                <w:tcPr>
                  <w:tcW w:w="3331" w:type="dxa"/>
                  <w:tcBorders>
                    <w:top w:val="single" w:sz="4" w:space="0" w:color="000000"/>
                    <w:left w:val="single" w:sz="4" w:space="0" w:color="000000"/>
                    <w:bottom w:val="single" w:sz="4" w:space="0" w:color="000000"/>
                    <w:right w:val="single" w:sz="4" w:space="0" w:color="000000"/>
                  </w:tcBorders>
                  <w:shd w:val="clear" w:color="auto" w:fill="EEECE1"/>
                  <w:hideMark/>
                </w:tcPr>
                <w:p w14:paraId="2B750E32" w14:textId="77777777" w:rsidR="00AB4EE7" w:rsidRPr="00AB4EE7" w:rsidRDefault="00AB4EE7" w:rsidP="00AB4EE7">
                  <w:pPr>
                    <w:rPr>
                      <w:b/>
                      <w:lang w:val="en-SG"/>
                    </w:rPr>
                  </w:pPr>
                  <w:r w:rsidRPr="00AB4EE7">
                    <w:rPr>
                      <w:b/>
                      <w:lang w:val="en-SG"/>
                    </w:rPr>
                    <w:t xml:space="preserve"> </w:t>
                  </w:r>
                </w:p>
              </w:tc>
              <w:tc>
                <w:tcPr>
                  <w:tcW w:w="3331" w:type="dxa"/>
                  <w:tcBorders>
                    <w:top w:val="single" w:sz="4" w:space="0" w:color="000000"/>
                    <w:left w:val="single" w:sz="4" w:space="0" w:color="000000"/>
                    <w:bottom w:val="single" w:sz="4" w:space="0" w:color="000000"/>
                    <w:right w:val="single" w:sz="4" w:space="0" w:color="000000"/>
                  </w:tcBorders>
                  <w:shd w:val="clear" w:color="auto" w:fill="EEECE1"/>
                  <w:hideMark/>
                </w:tcPr>
                <w:p w14:paraId="44AE5281" w14:textId="77777777" w:rsidR="00AB4EE7" w:rsidRPr="00AB4EE7" w:rsidRDefault="00AB4EE7" w:rsidP="00AB4EE7">
                  <w:pPr>
                    <w:rPr>
                      <w:b/>
                      <w:lang w:val="en-SG"/>
                    </w:rPr>
                  </w:pPr>
                  <w:r w:rsidRPr="00AB4EE7">
                    <w:rPr>
                      <w:b/>
                      <w:lang w:val="en-SG"/>
                    </w:rPr>
                    <w:t xml:space="preserve"> </w:t>
                  </w:r>
                </w:p>
              </w:tc>
              <w:tc>
                <w:tcPr>
                  <w:tcW w:w="4394" w:type="dxa"/>
                  <w:tcBorders>
                    <w:top w:val="single" w:sz="4" w:space="0" w:color="000000"/>
                    <w:left w:val="single" w:sz="4" w:space="0" w:color="000000"/>
                    <w:bottom w:val="single" w:sz="4" w:space="0" w:color="000000"/>
                    <w:right w:val="single" w:sz="4" w:space="0" w:color="000000"/>
                  </w:tcBorders>
                  <w:shd w:val="clear" w:color="auto" w:fill="EEECE1"/>
                  <w:hideMark/>
                </w:tcPr>
                <w:p w14:paraId="6E9FFD7F" w14:textId="77777777" w:rsidR="00AB4EE7" w:rsidRPr="00AB4EE7" w:rsidRDefault="00AB4EE7" w:rsidP="00AB4EE7">
                  <w:pPr>
                    <w:rPr>
                      <w:b/>
                      <w:lang w:val="en-SG"/>
                    </w:rPr>
                  </w:pPr>
                  <w:r w:rsidRPr="00AB4EE7">
                    <w:rPr>
                      <w:b/>
                      <w:lang w:val="en-SG"/>
                    </w:rPr>
                    <w:t xml:space="preserve"> </w:t>
                  </w:r>
                </w:p>
              </w:tc>
            </w:tr>
            <w:tr w:rsidR="00AB4EE7" w:rsidRPr="00AB4EE7" w14:paraId="48071E3A" w14:textId="77777777">
              <w:trPr>
                <w:trHeight w:val="275"/>
              </w:trPr>
              <w:tc>
                <w:tcPr>
                  <w:tcW w:w="2977" w:type="dxa"/>
                  <w:gridSpan w:val="2"/>
                  <w:tcBorders>
                    <w:top w:val="single" w:sz="4" w:space="0" w:color="000000"/>
                    <w:left w:val="single" w:sz="4" w:space="0" w:color="000000"/>
                    <w:bottom w:val="single" w:sz="4" w:space="0" w:color="000000"/>
                    <w:right w:val="single" w:sz="4" w:space="0" w:color="000000"/>
                  </w:tcBorders>
                  <w:hideMark/>
                </w:tcPr>
                <w:p w14:paraId="6FF22F5A" w14:textId="77777777" w:rsidR="00AB4EE7" w:rsidRPr="00AB4EE7" w:rsidRDefault="00AB4EE7" w:rsidP="00AB4EE7">
                  <w:pPr>
                    <w:rPr>
                      <w:b/>
                      <w:lang w:val="en-SG"/>
                    </w:rPr>
                  </w:pPr>
                  <w:r w:rsidRPr="00AB4EE7">
                    <w:rPr>
                      <w:b/>
                      <w:lang w:val="en-SG"/>
                    </w:rPr>
                    <w:t xml:space="preserve">Marmof </w:t>
                  </w:r>
                </w:p>
              </w:tc>
              <w:tc>
                <w:tcPr>
                  <w:tcW w:w="3331" w:type="dxa"/>
                  <w:tcBorders>
                    <w:top w:val="single" w:sz="4" w:space="0" w:color="000000"/>
                    <w:left w:val="single" w:sz="4" w:space="0" w:color="000000"/>
                    <w:bottom w:val="single" w:sz="4" w:space="0" w:color="000000"/>
                    <w:right w:val="single" w:sz="4" w:space="0" w:color="000000"/>
                  </w:tcBorders>
                  <w:shd w:val="clear" w:color="auto" w:fill="EEECE1"/>
                  <w:hideMark/>
                </w:tcPr>
                <w:p w14:paraId="390F83D6" w14:textId="77777777" w:rsidR="00AB4EE7" w:rsidRPr="00AB4EE7" w:rsidRDefault="00AB4EE7" w:rsidP="00AB4EE7">
                  <w:pPr>
                    <w:rPr>
                      <w:b/>
                      <w:lang w:val="en-SG"/>
                    </w:rPr>
                  </w:pPr>
                  <w:r w:rsidRPr="00AB4EE7">
                    <w:rPr>
                      <w:b/>
                      <w:lang w:val="en-SG"/>
                    </w:rPr>
                    <w:t xml:space="preserve"> </w:t>
                  </w:r>
                </w:p>
              </w:tc>
              <w:tc>
                <w:tcPr>
                  <w:tcW w:w="3331" w:type="dxa"/>
                  <w:tcBorders>
                    <w:top w:val="single" w:sz="4" w:space="0" w:color="000000"/>
                    <w:left w:val="single" w:sz="4" w:space="0" w:color="000000"/>
                    <w:bottom w:val="single" w:sz="4" w:space="0" w:color="000000"/>
                    <w:right w:val="single" w:sz="4" w:space="0" w:color="000000"/>
                  </w:tcBorders>
                  <w:shd w:val="clear" w:color="auto" w:fill="EEECE1"/>
                  <w:hideMark/>
                </w:tcPr>
                <w:p w14:paraId="23417133" w14:textId="77777777" w:rsidR="00AB4EE7" w:rsidRPr="00AB4EE7" w:rsidRDefault="00AB4EE7" w:rsidP="00AB4EE7">
                  <w:pPr>
                    <w:rPr>
                      <w:b/>
                      <w:lang w:val="en-SG"/>
                    </w:rPr>
                  </w:pPr>
                  <w:r w:rsidRPr="00AB4EE7">
                    <w:rPr>
                      <w:b/>
                      <w:lang w:val="en-SG"/>
                    </w:rPr>
                    <w:t xml:space="preserve"> </w:t>
                  </w:r>
                </w:p>
              </w:tc>
              <w:tc>
                <w:tcPr>
                  <w:tcW w:w="4394" w:type="dxa"/>
                  <w:tcBorders>
                    <w:top w:val="single" w:sz="4" w:space="0" w:color="000000"/>
                    <w:left w:val="single" w:sz="4" w:space="0" w:color="000000"/>
                    <w:bottom w:val="single" w:sz="4" w:space="0" w:color="000000"/>
                    <w:right w:val="single" w:sz="4" w:space="0" w:color="000000"/>
                  </w:tcBorders>
                  <w:shd w:val="clear" w:color="auto" w:fill="EEECE1"/>
                  <w:hideMark/>
                </w:tcPr>
                <w:p w14:paraId="20A07DCE" w14:textId="77777777" w:rsidR="00AB4EE7" w:rsidRPr="00AB4EE7" w:rsidRDefault="00AB4EE7" w:rsidP="00AB4EE7">
                  <w:pPr>
                    <w:rPr>
                      <w:b/>
                      <w:lang w:val="en-SG"/>
                    </w:rPr>
                  </w:pPr>
                  <w:r w:rsidRPr="00AB4EE7">
                    <w:rPr>
                      <w:b/>
                      <w:lang w:val="en-SG"/>
                    </w:rPr>
                    <w:t xml:space="preserve"> </w:t>
                  </w:r>
                </w:p>
              </w:tc>
            </w:tr>
            <w:tr w:rsidR="00AB4EE7" w:rsidRPr="00AB4EE7" w14:paraId="16E72879" w14:textId="77777777">
              <w:trPr>
                <w:trHeight w:val="274"/>
              </w:trPr>
              <w:tc>
                <w:tcPr>
                  <w:tcW w:w="2977" w:type="dxa"/>
                  <w:gridSpan w:val="2"/>
                  <w:tcBorders>
                    <w:top w:val="single" w:sz="4" w:space="0" w:color="000000"/>
                    <w:left w:val="single" w:sz="4" w:space="0" w:color="000000"/>
                    <w:bottom w:val="single" w:sz="4" w:space="0" w:color="000000"/>
                    <w:right w:val="single" w:sz="4" w:space="0" w:color="000000"/>
                  </w:tcBorders>
                  <w:hideMark/>
                </w:tcPr>
                <w:p w14:paraId="541F8178" w14:textId="77777777" w:rsidR="00AB4EE7" w:rsidRPr="00AB4EE7" w:rsidRDefault="00AB4EE7" w:rsidP="00AB4EE7">
                  <w:pPr>
                    <w:rPr>
                      <w:b/>
                      <w:lang w:val="en-SG"/>
                    </w:rPr>
                  </w:pPr>
                  <w:r w:rsidRPr="00AB4EE7">
                    <w:rPr>
                      <w:b/>
                      <w:lang w:val="en-SG"/>
                    </w:rPr>
                    <w:t xml:space="preserve">QuillBot </w:t>
                  </w:r>
                </w:p>
              </w:tc>
              <w:tc>
                <w:tcPr>
                  <w:tcW w:w="3331" w:type="dxa"/>
                  <w:tcBorders>
                    <w:top w:val="single" w:sz="4" w:space="0" w:color="000000"/>
                    <w:left w:val="single" w:sz="4" w:space="0" w:color="000000"/>
                    <w:bottom w:val="single" w:sz="4" w:space="0" w:color="000000"/>
                    <w:right w:val="single" w:sz="4" w:space="0" w:color="000000"/>
                  </w:tcBorders>
                  <w:shd w:val="clear" w:color="auto" w:fill="EEECE1"/>
                  <w:hideMark/>
                </w:tcPr>
                <w:p w14:paraId="57B6AFBC" w14:textId="77777777" w:rsidR="00AB4EE7" w:rsidRPr="00AB4EE7" w:rsidRDefault="00AB4EE7" w:rsidP="00AB4EE7">
                  <w:pPr>
                    <w:rPr>
                      <w:b/>
                      <w:lang w:val="en-SG"/>
                    </w:rPr>
                  </w:pPr>
                  <w:r w:rsidRPr="00AB4EE7">
                    <w:rPr>
                      <w:b/>
                      <w:lang w:val="en-SG"/>
                    </w:rPr>
                    <w:t xml:space="preserve"> </w:t>
                  </w:r>
                </w:p>
              </w:tc>
              <w:tc>
                <w:tcPr>
                  <w:tcW w:w="3331" w:type="dxa"/>
                  <w:tcBorders>
                    <w:top w:val="single" w:sz="4" w:space="0" w:color="000000"/>
                    <w:left w:val="single" w:sz="4" w:space="0" w:color="000000"/>
                    <w:bottom w:val="single" w:sz="4" w:space="0" w:color="000000"/>
                    <w:right w:val="single" w:sz="4" w:space="0" w:color="000000"/>
                  </w:tcBorders>
                  <w:shd w:val="clear" w:color="auto" w:fill="EEECE1"/>
                  <w:hideMark/>
                </w:tcPr>
                <w:p w14:paraId="1680A2A8" w14:textId="77777777" w:rsidR="00AB4EE7" w:rsidRPr="00AB4EE7" w:rsidRDefault="00AB4EE7" w:rsidP="00AB4EE7">
                  <w:pPr>
                    <w:rPr>
                      <w:b/>
                      <w:lang w:val="en-SG"/>
                    </w:rPr>
                  </w:pPr>
                  <w:r w:rsidRPr="00AB4EE7">
                    <w:rPr>
                      <w:b/>
                      <w:lang w:val="en-SG"/>
                    </w:rPr>
                    <w:t xml:space="preserve"> </w:t>
                  </w:r>
                </w:p>
              </w:tc>
              <w:tc>
                <w:tcPr>
                  <w:tcW w:w="4394" w:type="dxa"/>
                  <w:tcBorders>
                    <w:top w:val="single" w:sz="4" w:space="0" w:color="000000"/>
                    <w:left w:val="single" w:sz="4" w:space="0" w:color="000000"/>
                    <w:bottom w:val="single" w:sz="4" w:space="0" w:color="000000"/>
                    <w:right w:val="single" w:sz="4" w:space="0" w:color="000000"/>
                  </w:tcBorders>
                  <w:shd w:val="clear" w:color="auto" w:fill="EEECE1"/>
                  <w:hideMark/>
                </w:tcPr>
                <w:p w14:paraId="5FECB4F6" w14:textId="77777777" w:rsidR="00AB4EE7" w:rsidRPr="00AB4EE7" w:rsidRDefault="00AB4EE7" w:rsidP="00AB4EE7">
                  <w:pPr>
                    <w:rPr>
                      <w:b/>
                      <w:lang w:val="en-SG"/>
                    </w:rPr>
                  </w:pPr>
                  <w:r w:rsidRPr="00AB4EE7">
                    <w:rPr>
                      <w:b/>
                      <w:lang w:val="en-SG"/>
                    </w:rPr>
                    <w:t xml:space="preserve"> </w:t>
                  </w:r>
                </w:p>
              </w:tc>
            </w:tr>
            <w:tr w:rsidR="00AB4EE7" w:rsidRPr="00AB4EE7" w14:paraId="26619BC3" w14:textId="77777777">
              <w:trPr>
                <w:trHeight w:val="274"/>
              </w:trPr>
              <w:tc>
                <w:tcPr>
                  <w:tcW w:w="995" w:type="dxa"/>
                  <w:vMerge w:val="restart"/>
                  <w:tcBorders>
                    <w:top w:val="single" w:sz="4" w:space="0" w:color="000000"/>
                    <w:left w:val="single" w:sz="4" w:space="0" w:color="000000"/>
                    <w:bottom w:val="single" w:sz="4" w:space="0" w:color="000000"/>
                    <w:right w:val="single" w:sz="4" w:space="0" w:color="000000"/>
                  </w:tcBorders>
                  <w:hideMark/>
                </w:tcPr>
                <w:p w14:paraId="3D085B09" w14:textId="746285F5" w:rsidR="00AB4EE7" w:rsidRPr="00AB4EE7" w:rsidRDefault="00AB4EE7" w:rsidP="00AB4EE7">
                  <w:pPr>
                    <w:rPr>
                      <w:b/>
                      <w:lang w:val="en-SG"/>
                    </w:rPr>
                  </w:pPr>
                  <w:r w:rsidRPr="00AB4EE7">
                    <w:rPr>
                      <w:b/>
                      <w:noProof/>
                      <w:lang w:val="en-SG"/>
                    </w:rPr>
                    <mc:AlternateContent>
                      <mc:Choice Requires="wpg">
                        <w:drawing>
                          <wp:inline distT="0" distB="0" distL="0" distR="0" wp14:anchorId="5041AFF2" wp14:editId="70547D94">
                            <wp:extent cx="461010" cy="462280"/>
                            <wp:effectExtent l="19050" t="171450" r="34290" b="213995"/>
                            <wp:docPr id="956195188"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1010" cy="462280"/>
                                      <a:chOff x="0" y="0"/>
                                      <a:chExt cx="460945" cy="462301"/>
                                    </a:xfrm>
                                  </wpg:grpSpPr>
                                  <wps:wsp>
                                    <wps:cNvPr id="1338619966" name="Rectangle 12325"/>
                                    <wps:cNvSpPr>
                                      <a:spLocks noChangeArrowheads="1"/>
                                    </wps:cNvSpPr>
                                    <wps:spPr bwMode="auto">
                                      <a:xfrm rot="-5399999">
                                        <a:off x="-20487" y="287854"/>
                                        <a:ext cx="614861" cy="1539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72A0DB" w14:textId="77777777" w:rsidR="00AB4EE7" w:rsidRDefault="00AB4EE7" w:rsidP="00AB4EE7">
                                          <w:pPr>
                                            <w:spacing w:line="256" w:lineRule="auto"/>
                                          </w:pPr>
                                          <w:r>
                                            <w:rPr>
                                              <w:rFonts w:ascii="Times New Roman" w:eastAsia="Times New Roman" w:hAnsi="Times New Roman" w:cs="Times New Roman"/>
                                              <w:sz w:val="20"/>
                                            </w:rPr>
                                            <w:t>[</w:t>
                                          </w:r>
                                        </w:p>
                                      </w:txbxContent>
                                    </wps:txbx>
                                    <wps:bodyPr rot="0" vert="horz" wrap="square" lIns="0" tIns="0" rIns="0" bIns="0" anchor="t" anchorCtr="0" upright="1">
                                      <a:noAutofit/>
                                    </wps:bodyPr>
                                  </wps:wsp>
                                  <wps:wsp>
                                    <wps:cNvPr id="1574935894" name="Rectangle 12326"/>
                                    <wps:cNvSpPr>
                                      <a:spLocks noChangeArrowheads="1"/>
                                    </wps:cNvSpPr>
                                    <wps:spPr bwMode="auto">
                                      <a:xfrm rot="-5399999">
                                        <a:off x="-251784" y="56557"/>
                                        <a:ext cx="614861" cy="1539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91BA64" w14:textId="77777777" w:rsidR="00AB4EE7" w:rsidRDefault="00AB4EE7" w:rsidP="00AB4EE7">
                                          <w:pPr>
                                            <w:spacing w:line="256" w:lineRule="auto"/>
                                          </w:pPr>
                                          <w:r>
                                            <w:rPr>
                                              <w:rFonts w:ascii="Times New Roman" w:eastAsia="Times New Roman" w:hAnsi="Times New Roman" w:cs="Times New Roman"/>
                                              <w:sz w:val="20"/>
                                            </w:rPr>
                                            <w:t xml:space="preserve">Specify </w:t>
                                          </w:r>
                                        </w:p>
                                      </w:txbxContent>
                                    </wps:txbx>
                                    <wps:bodyPr rot="0" vert="horz" wrap="square" lIns="0" tIns="0" rIns="0" bIns="0" anchor="t" anchorCtr="0" upright="1">
                                      <a:noAutofit/>
                                    </wps:bodyPr>
                                  </wps:wsp>
                                  <wps:wsp>
                                    <wps:cNvPr id="876416424" name="Rectangle 1237"/>
                                    <wps:cNvSpPr>
                                      <a:spLocks noChangeArrowheads="1"/>
                                    </wps:cNvSpPr>
                                    <wps:spPr bwMode="auto">
                                      <a:xfrm rot="-5399999">
                                        <a:off x="65769" y="192755"/>
                                        <a:ext cx="366844" cy="1539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A85716" w14:textId="77777777" w:rsidR="00AB4EE7" w:rsidRDefault="00AB4EE7" w:rsidP="00AB4EE7">
                                          <w:pPr>
                                            <w:spacing w:line="256" w:lineRule="auto"/>
                                          </w:pPr>
                                          <w:r>
                                            <w:rPr>
                                              <w:rFonts w:ascii="Times New Roman" w:eastAsia="Times New Roman" w:hAnsi="Times New Roman" w:cs="Times New Roman"/>
                                              <w:sz w:val="20"/>
                                            </w:rPr>
                                            <w:t>name</w:t>
                                          </w:r>
                                        </w:p>
                                      </w:txbxContent>
                                    </wps:txbx>
                                    <wps:bodyPr rot="0" vert="horz" wrap="square" lIns="0" tIns="0" rIns="0" bIns="0" anchor="t" anchorCtr="0" upright="1">
                                      <a:noAutofit/>
                                    </wps:bodyPr>
                                  </wps:wsp>
                                  <wps:wsp>
                                    <wps:cNvPr id="1714943153" name="Rectangle 1238"/>
                                    <wps:cNvSpPr>
                                      <a:spLocks noChangeArrowheads="1"/>
                                    </wps:cNvSpPr>
                                    <wps:spPr bwMode="auto">
                                      <a:xfrm rot="-5399999">
                                        <a:off x="228036" y="79178"/>
                                        <a:ext cx="42312" cy="1539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21A8C8" w14:textId="77777777" w:rsidR="00AB4EE7" w:rsidRDefault="00AB4EE7" w:rsidP="00AB4EE7">
                                          <w:pPr>
                                            <w:spacing w:line="256" w:lineRule="auto"/>
                                          </w:pPr>
                                          <w:r>
                                            <w:rPr>
                                              <w:rFonts w:ascii="Times New Roman" w:eastAsia="Times New Roman" w:hAnsi="Times New Roman" w:cs="Times New Roman"/>
                                              <w:sz w:val="20"/>
                                            </w:rPr>
                                            <w:t xml:space="preserve"> </w:t>
                                          </w:r>
                                        </w:p>
                                      </w:txbxContent>
                                    </wps:txbx>
                                    <wps:bodyPr rot="0" vert="horz" wrap="square" lIns="0" tIns="0" rIns="0" bIns="0" anchor="t" anchorCtr="0" upright="1">
                                      <a:noAutofit/>
                                    </wps:bodyPr>
                                  </wps:wsp>
                                  <wps:wsp>
                                    <wps:cNvPr id="539070502" name="Rectangle 1239"/>
                                    <wps:cNvSpPr>
                                      <a:spLocks noChangeArrowheads="1"/>
                                    </wps:cNvSpPr>
                                    <wps:spPr bwMode="auto">
                                      <a:xfrm rot="-5399999">
                                        <a:off x="157603" y="-22558"/>
                                        <a:ext cx="183177" cy="1539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54C692" w14:textId="77777777" w:rsidR="00AB4EE7" w:rsidRDefault="00AB4EE7" w:rsidP="00AB4EE7">
                                          <w:pPr>
                                            <w:spacing w:line="256" w:lineRule="auto"/>
                                          </w:pPr>
                                          <w:r>
                                            <w:rPr>
                                              <w:rFonts w:ascii="Times New Roman" w:eastAsia="Times New Roman" w:hAnsi="Times New Roman" w:cs="Times New Roman"/>
                                              <w:sz w:val="20"/>
                                            </w:rPr>
                                            <w:t xml:space="preserve">of </w:t>
                                          </w:r>
                                        </w:p>
                                      </w:txbxContent>
                                    </wps:txbx>
                                    <wps:bodyPr rot="0" vert="horz" wrap="square" lIns="0" tIns="0" rIns="0" bIns="0" anchor="t" anchorCtr="0" upright="1">
                                      <a:noAutofit/>
                                    </wps:bodyPr>
                                  </wps:wsp>
                                  <wps:wsp>
                                    <wps:cNvPr id="1744176222" name="Rectangle 1241"/>
                                    <wps:cNvSpPr>
                                      <a:spLocks noChangeArrowheads="1"/>
                                    </wps:cNvSpPr>
                                    <wps:spPr bwMode="auto">
                                      <a:xfrm rot="-5399999">
                                        <a:off x="149533" y="86018"/>
                                        <a:ext cx="545266" cy="1539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526E36" w14:textId="77777777" w:rsidR="00AB4EE7" w:rsidRDefault="00AB4EE7" w:rsidP="00AB4EE7">
                                          <w:pPr>
                                            <w:spacing w:line="256" w:lineRule="auto"/>
                                          </w:pPr>
                                          <w:r>
                                            <w:rPr>
                                              <w:rFonts w:ascii="Times New Roman" w:eastAsia="Times New Roman" w:hAnsi="Times New Roman" w:cs="Times New Roman"/>
                                              <w:sz w:val="20"/>
                                            </w:rPr>
                                            <w:t xml:space="preserve">Gen AI </w:t>
                                          </w:r>
                                        </w:p>
                                      </w:txbxContent>
                                    </wps:txbx>
                                    <wps:bodyPr rot="0" vert="horz" wrap="square" lIns="0" tIns="0" rIns="0" bIns="0" anchor="t" anchorCtr="0" upright="1">
                                      <a:noAutofit/>
                                    </wps:bodyPr>
                                  </wps:wsp>
                                </wpg:wgp>
                              </a:graphicData>
                            </a:graphic>
                          </wp:inline>
                        </w:drawing>
                      </mc:Choice>
                      <mc:Fallback>
                        <w:pict>
                          <v:group w14:anchorId="5041AFF2" id="Group 10" o:spid="_x0000_s1028" style="width:36.3pt;height:36.4pt;mso-position-horizontal-relative:char;mso-position-vertical-relative:line" coordsize="460945,4623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">
                            <v:rect id="Rectangle 12325" o:spid="_x0000_s1029" style="position:absolute;left:-20487;top:287854;width:614861;height:15395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" filled="f" stroked="f">
                              <v:textbox inset="0,0,0,0">
                                <w:txbxContent>
                                  <w:p w14:paraId="0972A0DB" w14:textId="77777777" w:rsidR="00AB4EE7" w:rsidRDefault="00AB4EE7" w:rsidP="00AB4EE7">
                                    <w:pPr>
                                      <w:spacing w:line="256" w:lineRule="auto"/>
                                    </w:pPr>
                                    <w:r>
                                      <w:rPr>
                                        <w:rFonts w:ascii="Times New Roman" w:eastAsia="Times New Roman" w:hAnsi="Times New Roman" w:cs="Times New Roman"/>
                                        <w:sz w:val="20"/>
                                      </w:rPr>
                                      <w:t>[</w:t>
                                    </w:r>
                                  </w:p>
                                </w:txbxContent>
                              </v:textbox>
                            </v:rect>
                            <v:rect id="Rectangle 12326" o:spid="_x0000_s1030" style="position:absolute;left:-251784;top:56557;width:614861;height:15395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" filled="f" stroked="f">
                              <v:textbox inset="0,0,0,0">
                                <w:txbxContent>
                                  <w:p w14:paraId="0D91BA64" w14:textId="77777777" w:rsidR="00AB4EE7" w:rsidRDefault="00AB4EE7" w:rsidP="00AB4EE7">
                                    <w:pPr>
                                      <w:spacing w:line="256" w:lineRule="auto"/>
                                    </w:pPr>
                                    <w:r>
                                      <w:rPr>
                                        <w:rFonts w:ascii="Times New Roman" w:eastAsia="Times New Roman" w:hAnsi="Times New Roman" w:cs="Times New Roman"/>
                                        <w:sz w:val="20"/>
                                      </w:rPr>
                                      <w:t xml:space="preserve">Specify </w:t>
                                    </w:r>
                                  </w:p>
                                </w:txbxContent>
                              </v:textbox>
                            </v:rect>
                            <v:rect id="Rectangle 1237" o:spid="_x0000_s1031" style="position:absolute;left:65769;top:192755;width:366844;height:15395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" filled="f" stroked="f">
                              <v:textbox inset="0,0,0,0">
                                <w:txbxContent>
                                  <w:p w14:paraId="2AA85716" w14:textId="77777777" w:rsidR="00AB4EE7" w:rsidRDefault="00AB4EE7" w:rsidP="00AB4EE7">
                                    <w:pPr>
                                      <w:spacing w:line="256" w:lineRule="auto"/>
                                    </w:pPr>
                                    <w:r>
                                      <w:rPr>
                                        <w:rFonts w:ascii="Times New Roman" w:eastAsia="Times New Roman" w:hAnsi="Times New Roman" w:cs="Times New Roman"/>
                                        <w:sz w:val="20"/>
                                      </w:rPr>
                                      <w:t>name</w:t>
                                    </w:r>
                                  </w:p>
                                </w:txbxContent>
                              </v:textbox>
                            </v:rect>
                            <v:rect id="Rectangle 1238" o:spid="_x0000_s1032" style="position:absolute;left:228036;top:79178;width:42312;height:15395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" filled="f" stroked="f">
                              <v:textbox inset="0,0,0,0">
                                <w:txbxContent>
                                  <w:p w14:paraId="1721A8C8" w14:textId="77777777" w:rsidR="00AB4EE7" w:rsidRDefault="00AB4EE7" w:rsidP="00AB4EE7">
                                    <w:pPr>
                                      <w:spacing w:line="256" w:lineRule="auto"/>
                                    </w:pPr>
                                    <w:r>
                                      <w:rPr>
                                        <w:rFonts w:ascii="Times New Roman" w:eastAsia="Times New Roman" w:hAnsi="Times New Roman" w:cs="Times New Roman"/>
                                        <w:sz w:val="20"/>
                                      </w:rPr>
                                      <w:t xml:space="preserve"> </w:t>
                                    </w:r>
                                  </w:p>
                                </w:txbxContent>
                              </v:textbox>
                            </v:rect>
                            <v:rect id="Rectangle 1239" o:spid="_x0000_s1033" style="position:absolute;left:157603;top:-22558;width:183177;height:15395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" filled="f" stroked="f">
                              <v:textbox inset="0,0,0,0">
                                <w:txbxContent>
                                  <w:p w14:paraId="0154C692" w14:textId="77777777" w:rsidR="00AB4EE7" w:rsidRDefault="00AB4EE7" w:rsidP="00AB4EE7">
                                    <w:pPr>
                                      <w:spacing w:line="256" w:lineRule="auto"/>
                                    </w:pPr>
                                    <w:r>
                                      <w:rPr>
                                        <w:rFonts w:ascii="Times New Roman" w:eastAsia="Times New Roman" w:hAnsi="Times New Roman" w:cs="Times New Roman"/>
                                        <w:sz w:val="20"/>
                                      </w:rPr>
                                      <w:t xml:space="preserve">of </w:t>
                                    </w:r>
                                  </w:p>
                                </w:txbxContent>
                              </v:textbox>
                            </v:rect>
                            <v:rect id="Rectangle 1241" o:spid="_x0000_s1034" style="position:absolute;left:149533;top:86018;width:545266;height:153959;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" filled="f" stroked="f">
                              <v:textbox inset="0,0,0,0">
                                <w:txbxContent>
                                  <w:p w14:paraId="2C526E36" w14:textId="77777777" w:rsidR="00AB4EE7" w:rsidRDefault="00AB4EE7" w:rsidP="00AB4EE7">
                                    <w:pPr>
                                      <w:spacing w:line="256" w:lineRule="auto"/>
                                    </w:pPr>
                                    <w:r>
                                      <w:rPr>
                                        <w:rFonts w:ascii="Times New Roman" w:eastAsia="Times New Roman" w:hAnsi="Times New Roman" w:cs="Times New Roman"/>
                                        <w:sz w:val="20"/>
                                      </w:rPr>
                                      <w:t xml:space="preserve">Gen AI </w:t>
                                    </w:r>
                                  </w:p>
                                </w:txbxContent>
                              </v:textbox>
                            </v:rect>
                            <w10:anchorlock/>
                          </v:group>
                        </w:pict>
                      </mc:Fallback>
                    </mc:AlternateContent>
                  </w:r>
                </w:p>
              </w:tc>
              <w:tc>
                <w:tcPr>
                  <w:tcW w:w="1982" w:type="dxa"/>
                  <w:tcBorders>
                    <w:top w:val="single" w:sz="4" w:space="0" w:color="000000"/>
                    <w:left w:val="single" w:sz="4" w:space="0" w:color="000000"/>
                    <w:bottom w:val="single" w:sz="4" w:space="0" w:color="000000"/>
                    <w:right w:val="single" w:sz="4" w:space="0" w:color="000000"/>
                  </w:tcBorders>
                  <w:shd w:val="clear" w:color="auto" w:fill="EEECE1"/>
                  <w:hideMark/>
                </w:tcPr>
                <w:p w14:paraId="04994123" w14:textId="77777777" w:rsidR="00AB4EE7" w:rsidRPr="00AB4EE7" w:rsidRDefault="00AB4EE7" w:rsidP="00AB4EE7">
                  <w:pPr>
                    <w:rPr>
                      <w:b/>
                      <w:lang w:val="en-SG"/>
                    </w:rPr>
                  </w:pPr>
                  <w:r w:rsidRPr="00AB4EE7">
                    <w:rPr>
                      <w:b/>
                      <w:lang w:val="en-SG"/>
                    </w:rPr>
                    <w:t xml:space="preserve"> </w:t>
                  </w:r>
                </w:p>
              </w:tc>
              <w:tc>
                <w:tcPr>
                  <w:tcW w:w="3331" w:type="dxa"/>
                  <w:tcBorders>
                    <w:top w:val="single" w:sz="4" w:space="0" w:color="000000"/>
                    <w:left w:val="single" w:sz="4" w:space="0" w:color="000000"/>
                    <w:bottom w:val="single" w:sz="4" w:space="0" w:color="000000"/>
                    <w:right w:val="single" w:sz="4" w:space="0" w:color="000000"/>
                  </w:tcBorders>
                  <w:shd w:val="clear" w:color="auto" w:fill="EEECE1"/>
                  <w:hideMark/>
                </w:tcPr>
                <w:p w14:paraId="06649F87" w14:textId="77777777" w:rsidR="00AB4EE7" w:rsidRPr="00AB4EE7" w:rsidRDefault="00AB4EE7" w:rsidP="00AB4EE7">
                  <w:pPr>
                    <w:rPr>
                      <w:b/>
                      <w:lang w:val="en-SG"/>
                    </w:rPr>
                  </w:pPr>
                  <w:r w:rsidRPr="00AB4EE7">
                    <w:rPr>
                      <w:b/>
                      <w:lang w:val="en-SG"/>
                    </w:rPr>
                    <w:t xml:space="preserve"> </w:t>
                  </w:r>
                </w:p>
              </w:tc>
              <w:tc>
                <w:tcPr>
                  <w:tcW w:w="3331" w:type="dxa"/>
                  <w:tcBorders>
                    <w:top w:val="single" w:sz="4" w:space="0" w:color="000000"/>
                    <w:left w:val="single" w:sz="4" w:space="0" w:color="000000"/>
                    <w:bottom w:val="single" w:sz="4" w:space="0" w:color="000000"/>
                    <w:right w:val="single" w:sz="4" w:space="0" w:color="000000"/>
                  </w:tcBorders>
                  <w:shd w:val="clear" w:color="auto" w:fill="EEECE1"/>
                  <w:hideMark/>
                </w:tcPr>
                <w:p w14:paraId="5D48C047" w14:textId="77777777" w:rsidR="00AB4EE7" w:rsidRPr="00AB4EE7" w:rsidRDefault="00AB4EE7" w:rsidP="00AB4EE7">
                  <w:pPr>
                    <w:rPr>
                      <w:b/>
                      <w:lang w:val="en-SG"/>
                    </w:rPr>
                  </w:pPr>
                  <w:r w:rsidRPr="00AB4EE7">
                    <w:rPr>
                      <w:b/>
                      <w:lang w:val="en-SG"/>
                    </w:rPr>
                    <w:t xml:space="preserve"> </w:t>
                  </w:r>
                </w:p>
              </w:tc>
              <w:tc>
                <w:tcPr>
                  <w:tcW w:w="4394" w:type="dxa"/>
                  <w:tcBorders>
                    <w:top w:val="single" w:sz="4" w:space="0" w:color="000000"/>
                    <w:left w:val="single" w:sz="4" w:space="0" w:color="000000"/>
                    <w:bottom w:val="single" w:sz="4" w:space="0" w:color="000000"/>
                    <w:right w:val="single" w:sz="4" w:space="0" w:color="000000"/>
                  </w:tcBorders>
                  <w:shd w:val="clear" w:color="auto" w:fill="EEECE1"/>
                  <w:hideMark/>
                </w:tcPr>
                <w:p w14:paraId="4B055383" w14:textId="77777777" w:rsidR="00AB4EE7" w:rsidRPr="00AB4EE7" w:rsidRDefault="00AB4EE7" w:rsidP="00AB4EE7">
                  <w:pPr>
                    <w:rPr>
                      <w:b/>
                      <w:lang w:val="en-SG"/>
                    </w:rPr>
                  </w:pPr>
                  <w:r w:rsidRPr="00AB4EE7">
                    <w:rPr>
                      <w:b/>
                      <w:lang w:val="en-SG"/>
                    </w:rPr>
                    <w:t xml:space="preserve"> </w:t>
                  </w:r>
                </w:p>
              </w:tc>
            </w:tr>
            <w:tr w:rsidR="00AB4EE7" w:rsidRPr="00AB4EE7" w14:paraId="0044773F" w14:textId="77777777">
              <w:trPr>
                <w:trHeight w:val="27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9A15325" w14:textId="77777777" w:rsidR="00AB4EE7" w:rsidRPr="00AB4EE7" w:rsidRDefault="00AB4EE7" w:rsidP="00AB4EE7">
                  <w:pPr>
                    <w:rPr>
                      <w:b/>
                      <w:lang w:val="en-SG"/>
                    </w:rPr>
                  </w:pPr>
                </w:p>
              </w:tc>
              <w:tc>
                <w:tcPr>
                  <w:tcW w:w="1982" w:type="dxa"/>
                  <w:tcBorders>
                    <w:top w:val="single" w:sz="4" w:space="0" w:color="000000"/>
                    <w:left w:val="single" w:sz="4" w:space="0" w:color="000000"/>
                    <w:bottom w:val="single" w:sz="4" w:space="0" w:color="000000"/>
                    <w:right w:val="single" w:sz="4" w:space="0" w:color="000000"/>
                  </w:tcBorders>
                  <w:shd w:val="clear" w:color="auto" w:fill="EEECE1"/>
                  <w:hideMark/>
                </w:tcPr>
                <w:p w14:paraId="0CFF7AFA" w14:textId="318C9D7E" w:rsidR="00AB4EE7" w:rsidRPr="00AB4EE7" w:rsidRDefault="00AB4EE7" w:rsidP="00AB4EE7">
                  <w:pPr>
                    <w:rPr>
                      <w:b/>
                      <w:lang w:val="en-SG"/>
                    </w:rPr>
                  </w:pPr>
                  <w:r w:rsidRPr="00AB4EE7">
                    <w:rPr>
                      <w:b/>
                      <w:noProof/>
                      <w:lang w:val="en-SG"/>
                    </w:rPr>
                    <mc:AlternateContent>
                      <mc:Choice Requires="wpg">
                        <w:drawing>
                          <wp:inline distT="0" distB="0" distL="0" distR="0" wp14:anchorId="0307CA29" wp14:editId="6C55C5A8">
                            <wp:extent cx="115570" cy="133985"/>
                            <wp:effectExtent l="0" t="0" r="36830" b="18415"/>
                            <wp:docPr id="206482223"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5570" cy="133985"/>
                                      <a:chOff x="0" y="0"/>
                                      <a:chExt cx="115759" cy="133953"/>
                                    </a:xfrm>
                                  </wpg:grpSpPr>
                                  <wps:wsp>
                                    <wps:cNvPr id="790281961" name="Rectangle 1243"/>
                                    <wps:cNvSpPr>
                                      <a:spLocks noChangeArrowheads="1"/>
                                    </wps:cNvSpPr>
                                    <wps:spPr bwMode="auto">
                                      <a:xfrm rot="-5399999">
                                        <a:off x="25664" y="5657"/>
                                        <a:ext cx="102632" cy="153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5AD6AC" w14:textId="77777777" w:rsidR="00AB4EE7" w:rsidRDefault="00AB4EE7" w:rsidP="00AB4EE7">
                                          <w:pPr>
                                            <w:spacing w:line="256" w:lineRule="auto"/>
                                          </w:pPr>
                                          <w:r>
                                            <w:rPr>
                                              <w:rFonts w:ascii="Times New Roman" w:eastAsia="Times New Roman" w:hAnsi="Times New Roman" w:cs="Times New Roman"/>
                                              <w:sz w:val="20"/>
                                            </w:rPr>
                                            <w:t>l]</w:t>
                                          </w:r>
                                        </w:p>
                                      </w:txbxContent>
                                    </wps:txbx>
                                    <wps:bodyPr rot="0" vert="horz" wrap="square" lIns="0" tIns="0" rIns="0" bIns="0" anchor="t" anchorCtr="0" upright="1">
                                      <a:noAutofit/>
                                    </wps:bodyPr>
                                  </wps:wsp>
                                  <wps:wsp>
                                    <wps:cNvPr id="1265581286" name="Rectangle 1244"/>
                                    <wps:cNvSpPr>
                                      <a:spLocks noChangeArrowheads="1"/>
                                    </wps:cNvSpPr>
                                    <wps:spPr bwMode="auto">
                                      <a:xfrm rot="-5399999">
                                        <a:off x="55824" y="-41145"/>
                                        <a:ext cx="42312" cy="153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EA6DA5" w14:textId="77777777" w:rsidR="00AB4EE7" w:rsidRDefault="00AB4EE7" w:rsidP="00AB4EE7">
                                          <w:pPr>
                                            <w:spacing w:line="256" w:lineRule="auto"/>
                                          </w:pPr>
                                          <w:r>
                                            <w:rPr>
                                              <w:rFonts w:ascii="Times New Roman" w:eastAsia="Times New Roman" w:hAnsi="Times New Roman" w:cs="Times New Roman"/>
                                              <w:sz w:val="20"/>
                                            </w:rPr>
                                            <w:t xml:space="preserve"> </w:t>
                                          </w:r>
                                        </w:p>
                                      </w:txbxContent>
                                    </wps:txbx>
                                    <wps:bodyPr rot="0" vert="horz" wrap="square" lIns="0" tIns="0" rIns="0" bIns="0" anchor="t" anchorCtr="0" upright="1">
                                      <a:noAutofit/>
                                    </wps:bodyPr>
                                  </wps:wsp>
                                  <wps:wsp>
                                    <wps:cNvPr id="493998291" name="Rectangle 1276"/>
                                    <wps:cNvSpPr>
                                      <a:spLocks noChangeArrowheads="1"/>
                                    </wps:cNvSpPr>
                                    <wps:spPr bwMode="auto">
                                      <a:xfrm>
                                        <a:off x="80613" y="0"/>
                                        <a:ext cx="42312" cy="153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7D3D69" w14:textId="77777777" w:rsidR="00AB4EE7" w:rsidRDefault="00AB4EE7" w:rsidP="00AB4EE7">
                                          <w:pPr>
                                            <w:spacing w:line="256" w:lineRule="auto"/>
                                          </w:pPr>
                                          <w:r>
                                            <w:rPr>
                                              <w:rFonts w:ascii="Times New Roman" w:eastAsia="Times New Roman" w:hAnsi="Times New Roman" w:cs="Times New Roman"/>
                                              <w:sz w:val="20"/>
                                            </w:rPr>
                                            <w:t xml:space="preserve"> </w:t>
                                          </w:r>
                                        </w:p>
                                      </w:txbxContent>
                                    </wps:txbx>
                                    <wps:bodyPr rot="0" vert="horz" wrap="square" lIns="0" tIns="0" rIns="0" bIns="0" anchor="t" anchorCtr="0" upright="1">
                                      <a:noAutofit/>
                                    </wps:bodyPr>
                                  </wps:wsp>
                                </wpg:wgp>
                              </a:graphicData>
                            </a:graphic>
                          </wp:inline>
                        </w:drawing>
                      </mc:Choice>
                      <mc:Fallback>
                        <w:pict>
                          <v:group w14:anchorId="0307CA29" id="Group 9" o:spid="_x0000_s1035" style="width:9.1pt;height:10.55pt;mso-position-horizontal-relative:char;mso-position-vertical-relative:line" coordsize="115759,133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">
                            <v:rect id="Rectangle 1243" o:spid="_x0000_s1036" style="position:absolute;left:25664;top:5657;width:102632;height:15396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" filled="f" stroked="f">
                              <v:textbox inset="0,0,0,0">
                                <w:txbxContent>
                                  <w:p w14:paraId="715AD6AC" w14:textId="77777777" w:rsidR="00AB4EE7" w:rsidRDefault="00AB4EE7" w:rsidP="00AB4EE7">
                                    <w:pPr>
                                      <w:spacing w:line="256" w:lineRule="auto"/>
                                    </w:pPr>
                                    <w:r>
                                      <w:rPr>
                                        <w:rFonts w:ascii="Times New Roman" w:eastAsia="Times New Roman" w:hAnsi="Times New Roman" w:cs="Times New Roman"/>
                                        <w:sz w:val="20"/>
                                      </w:rPr>
                                      <w:t>l]</w:t>
                                    </w:r>
                                  </w:p>
                                </w:txbxContent>
                              </v:textbox>
                            </v:rect>
                            <v:rect id="Rectangle 1244" o:spid="_x0000_s1037" style="position:absolute;left:55824;top:-41145;width:42312;height:15396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" filled="f" stroked="f">
                              <v:textbox inset="0,0,0,0">
                                <w:txbxContent>
                                  <w:p w14:paraId="44EA6DA5" w14:textId="77777777" w:rsidR="00AB4EE7" w:rsidRDefault="00AB4EE7" w:rsidP="00AB4EE7">
                                    <w:pPr>
                                      <w:spacing w:line="256" w:lineRule="auto"/>
                                    </w:pPr>
                                    <w:r>
                                      <w:rPr>
                                        <w:rFonts w:ascii="Times New Roman" w:eastAsia="Times New Roman" w:hAnsi="Times New Roman" w:cs="Times New Roman"/>
                                        <w:sz w:val="20"/>
                                      </w:rPr>
                                      <w:t xml:space="preserve"> </w:t>
                                    </w:r>
                                  </w:p>
                                </w:txbxContent>
                              </v:textbox>
                            </v:rect>
                            <v:rect id="Rectangle 1276" o:spid="_x0000_s1038" style="position:absolute;left:80613;width:42312;height:1539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" filled="f" stroked="f">
                              <v:textbox inset="0,0,0,0">
                                <w:txbxContent>
                                  <w:p w14:paraId="707D3D69" w14:textId="77777777" w:rsidR="00AB4EE7" w:rsidRDefault="00AB4EE7" w:rsidP="00AB4EE7">
                                    <w:pPr>
                                      <w:spacing w:line="256" w:lineRule="auto"/>
                                    </w:pPr>
                                    <w:r>
                                      <w:rPr>
                                        <w:rFonts w:ascii="Times New Roman" w:eastAsia="Times New Roman" w:hAnsi="Times New Roman" w:cs="Times New Roman"/>
                                        <w:sz w:val="20"/>
                                      </w:rPr>
                                      <w:t xml:space="preserve"> </w:t>
                                    </w:r>
                                  </w:p>
                                </w:txbxContent>
                              </v:textbox>
                            </v:rect>
                            <w10:anchorlock/>
                          </v:group>
                        </w:pict>
                      </mc:Fallback>
                    </mc:AlternateContent>
                  </w:r>
                </w:p>
              </w:tc>
              <w:tc>
                <w:tcPr>
                  <w:tcW w:w="3331" w:type="dxa"/>
                  <w:tcBorders>
                    <w:top w:val="single" w:sz="4" w:space="0" w:color="000000"/>
                    <w:left w:val="single" w:sz="4" w:space="0" w:color="000000"/>
                    <w:bottom w:val="single" w:sz="4" w:space="0" w:color="000000"/>
                    <w:right w:val="single" w:sz="4" w:space="0" w:color="000000"/>
                  </w:tcBorders>
                  <w:shd w:val="clear" w:color="auto" w:fill="EEECE1"/>
                  <w:hideMark/>
                </w:tcPr>
                <w:p w14:paraId="401D75B4" w14:textId="77777777" w:rsidR="00AB4EE7" w:rsidRPr="00AB4EE7" w:rsidRDefault="00AB4EE7" w:rsidP="00AB4EE7">
                  <w:pPr>
                    <w:rPr>
                      <w:b/>
                      <w:lang w:val="en-SG"/>
                    </w:rPr>
                  </w:pPr>
                  <w:r w:rsidRPr="00AB4EE7">
                    <w:rPr>
                      <w:b/>
                      <w:lang w:val="en-SG"/>
                    </w:rPr>
                    <w:t xml:space="preserve"> </w:t>
                  </w:r>
                </w:p>
              </w:tc>
              <w:tc>
                <w:tcPr>
                  <w:tcW w:w="3331" w:type="dxa"/>
                  <w:tcBorders>
                    <w:top w:val="single" w:sz="4" w:space="0" w:color="000000"/>
                    <w:left w:val="single" w:sz="4" w:space="0" w:color="000000"/>
                    <w:bottom w:val="single" w:sz="4" w:space="0" w:color="000000"/>
                    <w:right w:val="single" w:sz="4" w:space="0" w:color="000000"/>
                  </w:tcBorders>
                  <w:shd w:val="clear" w:color="auto" w:fill="EEECE1"/>
                  <w:hideMark/>
                </w:tcPr>
                <w:p w14:paraId="45394CA9" w14:textId="77777777" w:rsidR="00AB4EE7" w:rsidRPr="00AB4EE7" w:rsidRDefault="00AB4EE7" w:rsidP="00AB4EE7">
                  <w:pPr>
                    <w:rPr>
                      <w:b/>
                      <w:lang w:val="en-SG"/>
                    </w:rPr>
                  </w:pPr>
                  <w:r w:rsidRPr="00AB4EE7">
                    <w:rPr>
                      <w:b/>
                      <w:lang w:val="en-SG"/>
                    </w:rPr>
                    <w:t xml:space="preserve"> </w:t>
                  </w:r>
                </w:p>
              </w:tc>
              <w:tc>
                <w:tcPr>
                  <w:tcW w:w="4394" w:type="dxa"/>
                  <w:tcBorders>
                    <w:top w:val="single" w:sz="4" w:space="0" w:color="000000"/>
                    <w:left w:val="single" w:sz="4" w:space="0" w:color="000000"/>
                    <w:bottom w:val="single" w:sz="4" w:space="0" w:color="000000"/>
                    <w:right w:val="single" w:sz="4" w:space="0" w:color="000000"/>
                  </w:tcBorders>
                  <w:shd w:val="clear" w:color="auto" w:fill="EEECE1"/>
                  <w:hideMark/>
                </w:tcPr>
                <w:p w14:paraId="423EDA2B" w14:textId="77777777" w:rsidR="00AB4EE7" w:rsidRPr="00AB4EE7" w:rsidRDefault="00AB4EE7" w:rsidP="00AB4EE7">
                  <w:pPr>
                    <w:rPr>
                      <w:b/>
                      <w:lang w:val="en-SG"/>
                    </w:rPr>
                  </w:pPr>
                  <w:r w:rsidRPr="00AB4EE7">
                    <w:rPr>
                      <w:b/>
                      <w:lang w:val="en-SG"/>
                    </w:rPr>
                    <w:t xml:space="preserve"> </w:t>
                  </w:r>
                </w:p>
              </w:tc>
            </w:tr>
            <w:tr w:rsidR="00AB4EE7" w:rsidRPr="00AB4EE7" w14:paraId="204302E2" w14:textId="77777777">
              <w:trPr>
                <w:trHeight w:val="274"/>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D9F5446" w14:textId="77777777" w:rsidR="00AB4EE7" w:rsidRPr="00AB4EE7" w:rsidRDefault="00AB4EE7" w:rsidP="00AB4EE7">
                  <w:pPr>
                    <w:rPr>
                      <w:b/>
                      <w:lang w:val="en-SG"/>
                    </w:rPr>
                  </w:pPr>
                </w:p>
              </w:tc>
              <w:tc>
                <w:tcPr>
                  <w:tcW w:w="1982" w:type="dxa"/>
                  <w:tcBorders>
                    <w:top w:val="single" w:sz="4" w:space="0" w:color="000000"/>
                    <w:left w:val="single" w:sz="4" w:space="0" w:color="000000"/>
                    <w:bottom w:val="single" w:sz="4" w:space="0" w:color="000000"/>
                    <w:right w:val="single" w:sz="4" w:space="0" w:color="000000"/>
                  </w:tcBorders>
                  <w:shd w:val="clear" w:color="auto" w:fill="EEECE1"/>
                  <w:hideMark/>
                </w:tcPr>
                <w:p w14:paraId="4470D799" w14:textId="77777777" w:rsidR="00AB4EE7" w:rsidRPr="00AB4EE7" w:rsidRDefault="00AB4EE7" w:rsidP="00AB4EE7">
                  <w:pPr>
                    <w:rPr>
                      <w:b/>
                      <w:lang w:val="en-SG"/>
                    </w:rPr>
                  </w:pPr>
                  <w:r w:rsidRPr="00AB4EE7">
                    <w:rPr>
                      <w:b/>
                      <w:lang w:val="en-SG"/>
                    </w:rPr>
                    <w:t xml:space="preserve"> </w:t>
                  </w:r>
                </w:p>
              </w:tc>
              <w:tc>
                <w:tcPr>
                  <w:tcW w:w="3331" w:type="dxa"/>
                  <w:tcBorders>
                    <w:top w:val="single" w:sz="4" w:space="0" w:color="000000"/>
                    <w:left w:val="single" w:sz="4" w:space="0" w:color="000000"/>
                    <w:bottom w:val="single" w:sz="4" w:space="0" w:color="000000"/>
                    <w:right w:val="single" w:sz="4" w:space="0" w:color="000000"/>
                  </w:tcBorders>
                  <w:shd w:val="clear" w:color="auto" w:fill="EEECE1"/>
                  <w:hideMark/>
                </w:tcPr>
                <w:p w14:paraId="380BEC76" w14:textId="77777777" w:rsidR="00AB4EE7" w:rsidRPr="00AB4EE7" w:rsidRDefault="00AB4EE7" w:rsidP="00AB4EE7">
                  <w:pPr>
                    <w:rPr>
                      <w:b/>
                      <w:lang w:val="en-SG"/>
                    </w:rPr>
                  </w:pPr>
                  <w:r w:rsidRPr="00AB4EE7">
                    <w:rPr>
                      <w:b/>
                      <w:lang w:val="en-SG"/>
                    </w:rPr>
                    <w:t xml:space="preserve"> </w:t>
                  </w:r>
                </w:p>
              </w:tc>
              <w:tc>
                <w:tcPr>
                  <w:tcW w:w="3331" w:type="dxa"/>
                  <w:tcBorders>
                    <w:top w:val="single" w:sz="4" w:space="0" w:color="000000"/>
                    <w:left w:val="single" w:sz="4" w:space="0" w:color="000000"/>
                    <w:bottom w:val="single" w:sz="4" w:space="0" w:color="000000"/>
                    <w:right w:val="single" w:sz="4" w:space="0" w:color="000000"/>
                  </w:tcBorders>
                  <w:shd w:val="clear" w:color="auto" w:fill="EEECE1"/>
                  <w:hideMark/>
                </w:tcPr>
                <w:p w14:paraId="3C7B4994" w14:textId="77777777" w:rsidR="00AB4EE7" w:rsidRPr="00AB4EE7" w:rsidRDefault="00AB4EE7" w:rsidP="00AB4EE7">
                  <w:pPr>
                    <w:rPr>
                      <w:b/>
                      <w:lang w:val="en-SG"/>
                    </w:rPr>
                  </w:pPr>
                  <w:r w:rsidRPr="00AB4EE7">
                    <w:rPr>
                      <w:b/>
                      <w:lang w:val="en-SG"/>
                    </w:rPr>
                    <w:t xml:space="preserve"> </w:t>
                  </w:r>
                </w:p>
              </w:tc>
              <w:tc>
                <w:tcPr>
                  <w:tcW w:w="4394" w:type="dxa"/>
                  <w:tcBorders>
                    <w:top w:val="single" w:sz="4" w:space="0" w:color="000000"/>
                    <w:left w:val="single" w:sz="4" w:space="0" w:color="000000"/>
                    <w:bottom w:val="single" w:sz="4" w:space="0" w:color="000000"/>
                    <w:right w:val="single" w:sz="4" w:space="0" w:color="000000"/>
                  </w:tcBorders>
                  <w:shd w:val="clear" w:color="auto" w:fill="EEECE1"/>
                  <w:hideMark/>
                </w:tcPr>
                <w:p w14:paraId="60C27D05" w14:textId="77777777" w:rsidR="00AB4EE7" w:rsidRPr="00AB4EE7" w:rsidRDefault="00AB4EE7" w:rsidP="00AB4EE7">
                  <w:pPr>
                    <w:rPr>
                      <w:b/>
                      <w:lang w:val="en-SG"/>
                    </w:rPr>
                  </w:pPr>
                  <w:r w:rsidRPr="00AB4EE7">
                    <w:rPr>
                      <w:b/>
                      <w:lang w:val="en-SG"/>
                    </w:rPr>
                    <w:t xml:space="preserve"> </w:t>
                  </w:r>
                </w:p>
              </w:tc>
            </w:tr>
            <w:tr w:rsidR="00AB4EE7" w:rsidRPr="00AB4EE7" w14:paraId="7712CADA" w14:textId="77777777">
              <w:trPr>
                <w:trHeight w:val="27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5D25851" w14:textId="77777777" w:rsidR="00AB4EE7" w:rsidRPr="00AB4EE7" w:rsidRDefault="00AB4EE7" w:rsidP="00AB4EE7">
                  <w:pPr>
                    <w:rPr>
                      <w:b/>
                      <w:lang w:val="en-SG"/>
                    </w:rPr>
                  </w:pPr>
                </w:p>
              </w:tc>
              <w:tc>
                <w:tcPr>
                  <w:tcW w:w="1982" w:type="dxa"/>
                  <w:tcBorders>
                    <w:top w:val="single" w:sz="4" w:space="0" w:color="000000"/>
                    <w:left w:val="single" w:sz="4" w:space="0" w:color="000000"/>
                    <w:bottom w:val="single" w:sz="4" w:space="0" w:color="000000"/>
                    <w:right w:val="single" w:sz="4" w:space="0" w:color="000000"/>
                  </w:tcBorders>
                  <w:shd w:val="clear" w:color="auto" w:fill="EEECE1"/>
                  <w:hideMark/>
                </w:tcPr>
                <w:p w14:paraId="3192E874" w14:textId="77777777" w:rsidR="00AB4EE7" w:rsidRPr="00AB4EE7" w:rsidRDefault="00AB4EE7" w:rsidP="00AB4EE7">
                  <w:pPr>
                    <w:rPr>
                      <w:b/>
                      <w:lang w:val="en-SG"/>
                    </w:rPr>
                  </w:pPr>
                  <w:r w:rsidRPr="00AB4EE7">
                    <w:rPr>
                      <w:b/>
                      <w:lang w:val="en-SG"/>
                    </w:rPr>
                    <w:t xml:space="preserve"> </w:t>
                  </w:r>
                </w:p>
              </w:tc>
              <w:tc>
                <w:tcPr>
                  <w:tcW w:w="3331" w:type="dxa"/>
                  <w:tcBorders>
                    <w:top w:val="single" w:sz="4" w:space="0" w:color="000000"/>
                    <w:left w:val="single" w:sz="4" w:space="0" w:color="000000"/>
                    <w:bottom w:val="single" w:sz="4" w:space="0" w:color="000000"/>
                    <w:right w:val="single" w:sz="4" w:space="0" w:color="000000"/>
                  </w:tcBorders>
                  <w:shd w:val="clear" w:color="auto" w:fill="EEECE1"/>
                  <w:hideMark/>
                </w:tcPr>
                <w:p w14:paraId="6BEC797D" w14:textId="77777777" w:rsidR="00AB4EE7" w:rsidRPr="00AB4EE7" w:rsidRDefault="00AB4EE7" w:rsidP="00AB4EE7">
                  <w:pPr>
                    <w:rPr>
                      <w:b/>
                      <w:lang w:val="en-SG"/>
                    </w:rPr>
                  </w:pPr>
                  <w:r w:rsidRPr="00AB4EE7">
                    <w:rPr>
                      <w:b/>
                      <w:lang w:val="en-SG"/>
                    </w:rPr>
                    <w:t xml:space="preserve"> </w:t>
                  </w:r>
                </w:p>
              </w:tc>
              <w:tc>
                <w:tcPr>
                  <w:tcW w:w="3331" w:type="dxa"/>
                  <w:tcBorders>
                    <w:top w:val="single" w:sz="4" w:space="0" w:color="000000"/>
                    <w:left w:val="single" w:sz="4" w:space="0" w:color="000000"/>
                    <w:bottom w:val="single" w:sz="4" w:space="0" w:color="000000"/>
                    <w:right w:val="single" w:sz="4" w:space="0" w:color="000000"/>
                  </w:tcBorders>
                  <w:shd w:val="clear" w:color="auto" w:fill="EEECE1"/>
                  <w:hideMark/>
                </w:tcPr>
                <w:p w14:paraId="69FD97F5" w14:textId="77777777" w:rsidR="00AB4EE7" w:rsidRPr="00AB4EE7" w:rsidRDefault="00AB4EE7" w:rsidP="00AB4EE7">
                  <w:pPr>
                    <w:rPr>
                      <w:b/>
                      <w:lang w:val="en-SG"/>
                    </w:rPr>
                  </w:pPr>
                  <w:r w:rsidRPr="00AB4EE7">
                    <w:rPr>
                      <w:b/>
                      <w:lang w:val="en-SG"/>
                    </w:rPr>
                    <w:t xml:space="preserve"> </w:t>
                  </w:r>
                </w:p>
              </w:tc>
              <w:tc>
                <w:tcPr>
                  <w:tcW w:w="4394" w:type="dxa"/>
                  <w:tcBorders>
                    <w:top w:val="single" w:sz="4" w:space="0" w:color="000000"/>
                    <w:left w:val="single" w:sz="4" w:space="0" w:color="000000"/>
                    <w:bottom w:val="single" w:sz="4" w:space="0" w:color="000000"/>
                    <w:right w:val="single" w:sz="4" w:space="0" w:color="000000"/>
                  </w:tcBorders>
                  <w:shd w:val="clear" w:color="auto" w:fill="EEECE1"/>
                  <w:hideMark/>
                </w:tcPr>
                <w:p w14:paraId="40BB9368" w14:textId="77777777" w:rsidR="00AB4EE7" w:rsidRPr="00AB4EE7" w:rsidRDefault="00AB4EE7" w:rsidP="00AB4EE7">
                  <w:pPr>
                    <w:rPr>
                      <w:b/>
                      <w:lang w:val="en-SG"/>
                    </w:rPr>
                  </w:pPr>
                  <w:r w:rsidRPr="00AB4EE7">
                    <w:rPr>
                      <w:b/>
                      <w:lang w:val="en-SG"/>
                    </w:rPr>
                    <w:t xml:space="preserve"> </w:t>
                  </w:r>
                </w:p>
              </w:tc>
            </w:tr>
          </w:tbl>
          <w:p w14:paraId="26FD17BD" w14:textId="77777777" w:rsidR="00AB4EE7" w:rsidRPr="00AB4EE7" w:rsidRDefault="00AB4EE7" w:rsidP="00AB4EE7">
            <w:pPr>
              <w:rPr>
                <w:b/>
                <w:lang w:val="en-SG"/>
              </w:rPr>
            </w:pPr>
            <w:r w:rsidRPr="00AB4EE7">
              <w:rPr>
                <w:b/>
                <w:u w:val="single"/>
                <w:lang w:val="en-SG"/>
              </w:rPr>
              <w:t>Part 2</w:t>
            </w:r>
            <w:r w:rsidRPr="00AB4EE7">
              <w:rPr>
                <w:b/>
                <w:lang w:val="en-SG"/>
              </w:rPr>
              <w:t xml:space="preserve"> </w:t>
            </w:r>
          </w:p>
          <w:p w14:paraId="568481F4" w14:textId="77777777" w:rsidR="00AB4EE7" w:rsidRPr="00AB4EE7" w:rsidRDefault="00AB4EE7" w:rsidP="00AB4EE7">
            <w:pPr>
              <w:rPr>
                <w:b/>
                <w:lang w:val="en-SG"/>
              </w:rPr>
            </w:pPr>
            <w:r w:rsidRPr="00AB4EE7">
              <w:rPr>
                <w:b/>
                <w:lang w:val="en-SG"/>
              </w:rPr>
              <w:t xml:space="preserve">List the prompts used in the generative AI tools </w:t>
            </w:r>
          </w:p>
          <w:tbl>
            <w:tblPr>
              <w:tblW w:w="12472" w:type="dxa"/>
              <w:tblInd w:w="83" w:type="dxa"/>
              <w:tblCellMar>
                <w:top w:w="52" w:type="dxa"/>
                <w:left w:w="107" w:type="dxa"/>
                <w:right w:w="115" w:type="dxa"/>
              </w:tblCellMar>
              <w:tblLook w:val="04A0" w:firstRow="1" w:lastRow="0" w:firstColumn="1" w:lastColumn="0" w:noHBand="0" w:noVBand="1"/>
            </w:tblPr>
            <w:tblGrid>
              <w:gridCol w:w="2126"/>
              <w:gridCol w:w="10346"/>
            </w:tblGrid>
            <w:tr w:rsidR="00AB4EE7" w:rsidRPr="00AB4EE7" w14:paraId="4B10B218" w14:textId="77777777">
              <w:trPr>
                <w:trHeight w:val="276"/>
              </w:trPr>
              <w:tc>
                <w:tcPr>
                  <w:tcW w:w="2126" w:type="dxa"/>
                  <w:tcBorders>
                    <w:top w:val="single" w:sz="4" w:space="0" w:color="000000"/>
                    <w:left w:val="single" w:sz="4" w:space="0" w:color="000000"/>
                    <w:bottom w:val="single" w:sz="4" w:space="0" w:color="000000"/>
                    <w:right w:val="single" w:sz="4" w:space="0" w:color="000000"/>
                  </w:tcBorders>
                  <w:hideMark/>
                </w:tcPr>
                <w:p w14:paraId="347A54BE" w14:textId="77777777" w:rsidR="00AB4EE7" w:rsidRPr="00AB4EE7" w:rsidRDefault="00AB4EE7" w:rsidP="00AB4EE7">
                  <w:pPr>
                    <w:rPr>
                      <w:b/>
                      <w:lang w:val="en-SG"/>
                    </w:rPr>
                  </w:pPr>
                  <w:r w:rsidRPr="00AB4EE7">
                    <w:rPr>
                      <w:b/>
                      <w:lang w:val="en-SG"/>
                    </w:rPr>
                    <w:t xml:space="preserve">Generative AI Tool </w:t>
                  </w:r>
                </w:p>
              </w:tc>
              <w:tc>
                <w:tcPr>
                  <w:tcW w:w="10346" w:type="dxa"/>
                  <w:tcBorders>
                    <w:top w:val="single" w:sz="4" w:space="0" w:color="000000"/>
                    <w:left w:val="single" w:sz="4" w:space="0" w:color="000000"/>
                    <w:bottom w:val="single" w:sz="4" w:space="0" w:color="000000"/>
                    <w:right w:val="single" w:sz="4" w:space="0" w:color="000000"/>
                  </w:tcBorders>
                  <w:hideMark/>
                </w:tcPr>
                <w:p w14:paraId="5411D477" w14:textId="77777777" w:rsidR="00AB4EE7" w:rsidRPr="00AB4EE7" w:rsidRDefault="00AB4EE7" w:rsidP="00AB4EE7">
                  <w:pPr>
                    <w:rPr>
                      <w:b/>
                      <w:lang w:val="en-SG"/>
                    </w:rPr>
                  </w:pPr>
                  <w:r w:rsidRPr="00AB4EE7">
                    <w:rPr>
                      <w:b/>
                      <w:lang w:val="en-SG"/>
                    </w:rPr>
                    <w:t xml:space="preserve">Prompt/ Link* for Chat Content </w:t>
                  </w:r>
                </w:p>
              </w:tc>
            </w:tr>
            <w:tr w:rsidR="00AB4EE7" w:rsidRPr="00AB4EE7" w14:paraId="1E5CB851" w14:textId="77777777">
              <w:trPr>
                <w:trHeight w:val="274"/>
              </w:trPr>
              <w:tc>
                <w:tcPr>
                  <w:tcW w:w="2126" w:type="dxa"/>
                  <w:tcBorders>
                    <w:top w:val="single" w:sz="4" w:space="0" w:color="000000"/>
                    <w:left w:val="single" w:sz="4" w:space="0" w:color="000000"/>
                    <w:bottom w:val="single" w:sz="4" w:space="0" w:color="000000"/>
                    <w:right w:val="single" w:sz="4" w:space="0" w:color="000000"/>
                  </w:tcBorders>
                  <w:shd w:val="clear" w:color="auto" w:fill="EEECE1"/>
                  <w:hideMark/>
                </w:tcPr>
                <w:p w14:paraId="5A8D2CE4" w14:textId="77777777" w:rsidR="00AB4EE7" w:rsidRPr="00AB4EE7" w:rsidRDefault="00AB4EE7" w:rsidP="00AB4EE7">
                  <w:pPr>
                    <w:rPr>
                      <w:b/>
                      <w:lang w:val="en-SG"/>
                    </w:rPr>
                  </w:pPr>
                  <w:r w:rsidRPr="00AB4EE7">
                    <w:rPr>
                      <w:b/>
                      <w:lang w:val="en-SG"/>
                    </w:rPr>
                    <w:t xml:space="preserve"> </w:t>
                  </w:r>
                </w:p>
              </w:tc>
              <w:tc>
                <w:tcPr>
                  <w:tcW w:w="10346" w:type="dxa"/>
                  <w:tcBorders>
                    <w:top w:val="single" w:sz="4" w:space="0" w:color="000000"/>
                    <w:left w:val="single" w:sz="4" w:space="0" w:color="000000"/>
                    <w:bottom w:val="single" w:sz="4" w:space="0" w:color="000000"/>
                    <w:right w:val="single" w:sz="4" w:space="0" w:color="000000"/>
                  </w:tcBorders>
                  <w:shd w:val="clear" w:color="auto" w:fill="EEECE1"/>
                  <w:hideMark/>
                </w:tcPr>
                <w:p w14:paraId="75000F6D" w14:textId="77777777" w:rsidR="00AB4EE7" w:rsidRPr="00AB4EE7" w:rsidRDefault="00AB4EE7" w:rsidP="00AB4EE7">
                  <w:pPr>
                    <w:rPr>
                      <w:b/>
                      <w:lang w:val="en-SG"/>
                    </w:rPr>
                  </w:pPr>
                  <w:r w:rsidRPr="00AB4EE7">
                    <w:rPr>
                      <w:b/>
                      <w:lang w:val="en-SG"/>
                    </w:rPr>
                    <w:t xml:space="preserve"> </w:t>
                  </w:r>
                </w:p>
              </w:tc>
            </w:tr>
            <w:tr w:rsidR="00AB4EE7" w:rsidRPr="00AB4EE7" w14:paraId="2085CCE3" w14:textId="77777777">
              <w:trPr>
                <w:trHeight w:val="274"/>
              </w:trPr>
              <w:tc>
                <w:tcPr>
                  <w:tcW w:w="2126" w:type="dxa"/>
                  <w:tcBorders>
                    <w:top w:val="single" w:sz="4" w:space="0" w:color="000000"/>
                    <w:left w:val="single" w:sz="4" w:space="0" w:color="000000"/>
                    <w:bottom w:val="single" w:sz="4" w:space="0" w:color="000000"/>
                    <w:right w:val="single" w:sz="4" w:space="0" w:color="000000"/>
                  </w:tcBorders>
                  <w:shd w:val="clear" w:color="auto" w:fill="EEECE1"/>
                  <w:hideMark/>
                </w:tcPr>
                <w:p w14:paraId="6617CEAB" w14:textId="77777777" w:rsidR="00AB4EE7" w:rsidRPr="00AB4EE7" w:rsidRDefault="00AB4EE7" w:rsidP="00AB4EE7">
                  <w:pPr>
                    <w:rPr>
                      <w:b/>
                      <w:lang w:val="en-SG"/>
                    </w:rPr>
                  </w:pPr>
                  <w:r w:rsidRPr="00AB4EE7">
                    <w:rPr>
                      <w:b/>
                      <w:lang w:val="en-SG"/>
                    </w:rPr>
                    <w:t xml:space="preserve"> </w:t>
                  </w:r>
                </w:p>
              </w:tc>
              <w:tc>
                <w:tcPr>
                  <w:tcW w:w="10346" w:type="dxa"/>
                  <w:tcBorders>
                    <w:top w:val="single" w:sz="4" w:space="0" w:color="000000"/>
                    <w:left w:val="single" w:sz="4" w:space="0" w:color="000000"/>
                    <w:bottom w:val="single" w:sz="4" w:space="0" w:color="000000"/>
                    <w:right w:val="single" w:sz="4" w:space="0" w:color="000000"/>
                  </w:tcBorders>
                  <w:shd w:val="clear" w:color="auto" w:fill="EEECE1"/>
                  <w:hideMark/>
                </w:tcPr>
                <w:p w14:paraId="3A606EC2" w14:textId="77777777" w:rsidR="00AB4EE7" w:rsidRPr="00AB4EE7" w:rsidRDefault="00AB4EE7" w:rsidP="00AB4EE7">
                  <w:pPr>
                    <w:rPr>
                      <w:b/>
                      <w:lang w:val="en-SG"/>
                    </w:rPr>
                  </w:pPr>
                  <w:r w:rsidRPr="00AB4EE7">
                    <w:rPr>
                      <w:b/>
                      <w:lang w:val="en-SG"/>
                    </w:rPr>
                    <w:t xml:space="preserve"> </w:t>
                  </w:r>
                </w:p>
              </w:tc>
            </w:tr>
            <w:tr w:rsidR="00AB4EE7" w:rsidRPr="00AB4EE7" w14:paraId="371B5531" w14:textId="77777777">
              <w:trPr>
                <w:trHeight w:val="274"/>
              </w:trPr>
              <w:tc>
                <w:tcPr>
                  <w:tcW w:w="2126" w:type="dxa"/>
                  <w:tcBorders>
                    <w:top w:val="single" w:sz="4" w:space="0" w:color="000000"/>
                    <w:left w:val="single" w:sz="4" w:space="0" w:color="000000"/>
                    <w:bottom w:val="single" w:sz="4" w:space="0" w:color="000000"/>
                    <w:right w:val="single" w:sz="4" w:space="0" w:color="000000"/>
                  </w:tcBorders>
                  <w:shd w:val="clear" w:color="auto" w:fill="EEECE1"/>
                  <w:hideMark/>
                </w:tcPr>
                <w:p w14:paraId="4811F416" w14:textId="77777777" w:rsidR="00AB4EE7" w:rsidRPr="00AB4EE7" w:rsidRDefault="00AB4EE7" w:rsidP="00AB4EE7">
                  <w:pPr>
                    <w:rPr>
                      <w:b/>
                      <w:lang w:val="en-SG"/>
                    </w:rPr>
                  </w:pPr>
                  <w:r w:rsidRPr="00AB4EE7">
                    <w:rPr>
                      <w:b/>
                      <w:lang w:val="en-SG"/>
                    </w:rPr>
                    <w:t xml:space="preserve"> </w:t>
                  </w:r>
                </w:p>
              </w:tc>
              <w:tc>
                <w:tcPr>
                  <w:tcW w:w="10346" w:type="dxa"/>
                  <w:tcBorders>
                    <w:top w:val="single" w:sz="4" w:space="0" w:color="000000"/>
                    <w:left w:val="single" w:sz="4" w:space="0" w:color="000000"/>
                    <w:bottom w:val="single" w:sz="4" w:space="0" w:color="000000"/>
                    <w:right w:val="single" w:sz="4" w:space="0" w:color="000000"/>
                  </w:tcBorders>
                  <w:shd w:val="clear" w:color="auto" w:fill="EEECE1"/>
                  <w:hideMark/>
                </w:tcPr>
                <w:p w14:paraId="73CDBEBD" w14:textId="77777777" w:rsidR="00AB4EE7" w:rsidRPr="00AB4EE7" w:rsidRDefault="00AB4EE7" w:rsidP="00AB4EE7">
                  <w:pPr>
                    <w:rPr>
                      <w:b/>
                      <w:lang w:val="en-SG"/>
                    </w:rPr>
                  </w:pPr>
                  <w:r w:rsidRPr="00AB4EE7">
                    <w:rPr>
                      <w:b/>
                      <w:lang w:val="en-SG"/>
                    </w:rPr>
                    <w:t xml:space="preserve"> </w:t>
                  </w:r>
                </w:p>
              </w:tc>
            </w:tr>
          </w:tbl>
          <w:p w14:paraId="2EA00E72" w14:textId="77777777" w:rsidR="00AB4EE7" w:rsidRPr="00AB4EE7" w:rsidRDefault="00AB4EE7" w:rsidP="00AB4EE7">
            <w:pPr>
              <w:rPr>
                <w:b/>
                <w:lang w:val="en-SG"/>
              </w:rPr>
            </w:pPr>
            <w:r w:rsidRPr="00AB4EE7">
              <w:rPr>
                <w:b/>
                <w:lang w:val="en-SG"/>
              </w:rPr>
              <w:t xml:space="preserve">9 </w:t>
            </w:r>
          </w:p>
          <w:p w14:paraId="4D56F67E" w14:textId="77777777" w:rsidR="00AB4EE7" w:rsidRPr="00AB4EE7" w:rsidRDefault="00AB4EE7" w:rsidP="00AB4EE7">
            <w:pPr>
              <w:rPr>
                <w:b/>
                <w:lang w:val="en-SG"/>
              </w:rPr>
            </w:pPr>
            <w:r w:rsidRPr="00AB4EE7">
              <w:rPr>
                <w:b/>
                <w:lang w:val="en-SG"/>
              </w:rPr>
              <w:t xml:space="preserve"> </w:t>
            </w:r>
          </w:p>
        </w:tc>
      </w:tr>
    </w:tbl>
    <w:p w14:paraId="5FA499CB" w14:textId="41632315" w:rsidR="002A799A" w:rsidRPr="00F50760" w:rsidRDefault="002A799A" w:rsidP="00AB4EE7">
      <w:pPr>
        <w:rPr>
          <w:rFonts w:ascii="Arial" w:hAnsi="Arial" w:cs="Arial"/>
        </w:rPr>
      </w:pPr>
    </w:p>
    <w:sectPr w:rsidR="002A799A" w:rsidRPr="00F5076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816BB" w14:textId="77777777" w:rsidR="003B56B7" w:rsidRDefault="003B56B7" w:rsidP="00284091">
      <w:pPr>
        <w:spacing w:after="0" w:line="240" w:lineRule="auto"/>
      </w:pPr>
      <w:r>
        <w:separator/>
      </w:r>
    </w:p>
  </w:endnote>
  <w:endnote w:type="continuationSeparator" w:id="0">
    <w:p w14:paraId="2FBD5169" w14:textId="77777777" w:rsidR="003B56B7" w:rsidRDefault="003B56B7" w:rsidP="002840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7EE71" w14:textId="77777777" w:rsidR="003B56B7" w:rsidRDefault="003B56B7" w:rsidP="00284091">
      <w:pPr>
        <w:spacing w:after="0" w:line="240" w:lineRule="auto"/>
      </w:pPr>
      <w:r>
        <w:separator/>
      </w:r>
    </w:p>
  </w:footnote>
  <w:footnote w:type="continuationSeparator" w:id="0">
    <w:p w14:paraId="12FECB3A" w14:textId="77777777" w:rsidR="003B56B7" w:rsidRDefault="003B56B7" w:rsidP="002840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6978FC"/>
    <w:multiLevelType w:val="hybridMultilevel"/>
    <w:tmpl w:val="7FDA492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 w15:restartNumberingAfterBreak="0">
    <w:nsid w:val="58D11F65"/>
    <w:multiLevelType w:val="hybridMultilevel"/>
    <w:tmpl w:val="266EC4DA"/>
    <w:lvl w:ilvl="0" w:tplc="7B98FCB2">
      <w:numFmt w:val="bullet"/>
      <w:lvlText w:val=""/>
      <w:lvlJc w:val="left"/>
      <w:pPr>
        <w:ind w:left="463" w:hanging="360"/>
      </w:pPr>
      <w:rPr>
        <w:rFonts w:ascii="Symbol" w:eastAsia="Symbol" w:hAnsi="Symbol" w:cs="Symbol" w:hint="default"/>
        <w:b w:val="0"/>
        <w:bCs w:val="0"/>
        <w:i w:val="0"/>
        <w:iCs w:val="0"/>
        <w:spacing w:val="0"/>
        <w:w w:val="99"/>
        <w:sz w:val="20"/>
        <w:szCs w:val="20"/>
        <w:lang w:val="en-US" w:eastAsia="en-US" w:bidi="ar-SA"/>
      </w:rPr>
    </w:lvl>
    <w:lvl w:ilvl="1" w:tplc="FE603C60">
      <w:numFmt w:val="bullet"/>
      <w:lvlText w:val="•"/>
      <w:lvlJc w:val="left"/>
      <w:pPr>
        <w:ind w:left="1220" w:hanging="360"/>
      </w:pPr>
      <w:rPr>
        <w:rFonts w:hint="default"/>
        <w:lang w:val="en-US" w:eastAsia="en-US" w:bidi="ar-SA"/>
      </w:rPr>
    </w:lvl>
    <w:lvl w:ilvl="2" w:tplc="79649148">
      <w:numFmt w:val="bullet"/>
      <w:lvlText w:val="•"/>
      <w:lvlJc w:val="left"/>
      <w:pPr>
        <w:ind w:left="1981" w:hanging="360"/>
      </w:pPr>
      <w:rPr>
        <w:rFonts w:hint="default"/>
        <w:lang w:val="en-US" w:eastAsia="en-US" w:bidi="ar-SA"/>
      </w:rPr>
    </w:lvl>
    <w:lvl w:ilvl="3" w:tplc="09C40BE2">
      <w:numFmt w:val="bullet"/>
      <w:lvlText w:val="•"/>
      <w:lvlJc w:val="left"/>
      <w:pPr>
        <w:ind w:left="2742" w:hanging="360"/>
      </w:pPr>
      <w:rPr>
        <w:rFonts w:hint="default"/>
        <w:lang w:val="en-US" w:eastAsia="en-US" w:bidi="ar-SA"/>
      </w:rPr>
    </w:lvl>
    <w:lvl w:ilvl="4" w:tplc="4BBE184C">
      <w:numFmt w:val="bullet"/>
      <w:lvlText w:val="•"/>
      <w:lvlJc w:val="left"/>
      <w:pPr>
        <w:ind w:left="3503" w:hanging="360"/>
      </w:pPr>
      <w:rPr>
        <w:rFonts w:hint="default"/>
        <w:lang w:val="en-US" w:eastAsia="en-US" w:bidi="ar-SA"/>
      </w:rPr>
    </w:lvl>
    <w:lvl w:ilvl="5" w:tplc="5C26806C">
      <w:numFmt w:val="bullet"/>
      <w:lvlText w:val="•"/>
      <w:lvlJc w:val="left"/>
      <w:pPr>
        <w:ind w:left="4264" w:hanging="360"/>
      </w:pPr>
      <w:rPr>
        <w:rFonts w:hint="default"/>
        <w:lang w:val="en-US" w:eastAsia="en-US" w:bidi="ar-SA"/>
      </w:rPr>
    </w:lvl>
    <w:lvl w:ilvl="6" w:tplc="2CCE69D4">
      <w:numFmt w:val="bullet"/>
      <w:lvlText w:val="•"/>
      <w:lvlJc w:val="left"/>
      <w:pPr>
        <w:ind w:left="5025" w:hanging="360"/>
      </w:pPr>
      <w:rPr>
        <w:rFonts w:hint="default"/>
        <w:lang w:val="en-US" w:eastAsia="en-US" w:bidi="ar-SA"/>
      </w:rPr>
    </w:lvl>
    <w:lvl w:ilvl="7" w:tplc="7CCAC332">
      <w:numFmt w:val="bullet"/>
      <w:lvlText w:val="•"/>
      <w:lvlJc w:val="left"/>
      <w:pPr>
        <w:ind w:left="5786" w:hanging="360"/>
      </w:pPr>
      <w:rPr>
        <w:rFonts w:hint="default"/>
        <w:lang w:val="en-US" w:eastAsia="en-US" w:bidi="ar-SA"/>
      </w:rPr>
    </w:lvl>
    <w:lvl w:ilvl="8" w:tplc="EC2A8C0E">
      <w:numFmt w:val="bullet"/>
      <w:lvlText w:val="•"/>
      <w:lvlJc w:val="left"/>
      <w:pPr>
        <w:ind w:left="6547" w:hanging="360"/>
      </w:pPr>
      <w:rPr>
        <w:rFonts w:hint="default"/>
        <w:lang w:val="en-US" w:eastAsia="en-US" w:bidi="ar-SA"/>
      </w:rPr>
    </w:lvl>
  </w:abstractNum>
  <w:num w:numId="1" w16cid:durableId="1978728694">
    <w:abstractNumId w:val="1"/>
  </w:num>
  <w:num w:numId="2" w16cid:durableId="1241908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AE2"/>
    <w:rsid w:val="00000996"/>
    <w:rsid w:val="0003043D"/>
    <w:rsid w:val="0003118F"/>
    <w:rsid w:val="000324A2"/>
    <w:rsid w:val="00036479"/>
    <w:rsid w:val="00053BD3"/>
    <w:rsid w:val="000617E3"/>
    <w:rsid w:val="00070C88"/>
    <w:rsid w:val="000735D3"/>
    <w:rsid w:val="00075CA9"/>
    <w:rsid w:val="00076998"/>
    <w:rsid w:val="00084F5F"/>
    <w:rsid w:val="00085FF8"/>
    <w:rsid w:val="00091F90"/>
    <w:rsid w:val="00092597"/>
    <w:rsid w:val="00093B2B"/>
    <w:rsid w:val="00094B3A"/>
    <w:rsid w:val="000A036D"/>
    <w:rsid w:val="000A0FC1"/>
    <w:rsid w:val="000A1630"/>
    <w:rsid w:val="000A1D9D"/>
    <w:rsid w:val="000A3C6E"/>
    <w:rsid w:val="000A7171"/>
    <w:rsid w:val="000B07AD"/>
    <w:rsid w:val="000C0C0B"/>
    <w:rsid w:val="000C5BF4"/>
    <w:rsid w:val="000C6632"/>
    <w:rsid w:val="000C7483"/>
    <w:rsid w:val="000D5265"/>
    <w:rsid w:val="000E15C2"/>
    <w:rsid w:val="000E2D1C"/>
    <w:rsid w:val="000E2E82"/>
    <w:rsid w:val="00104A71"/>
    <w:rsid w:val="00105B8F"/>
    <w:rsid w:val="00107F96"/>
    <w:rsid w:val="00110538"/>
    <w:rsid w:val="00112BFA"/>
    <w:rsid w:val="00117A12"/>
    <w:rsid w:val="00121E36"/>
    <w:rsid w:val="0012234C"/>
    <w:rsid w:val="001243C7"/>
    <w:rsid w:val="00127B29"/>
    <w:rsid w:val="00136247"/>
    <w:rsid w:val="001411CE"/>
    <w:rsid w:val="0014222F"/>
    <w:rsid w:val="00143D06"/>
    <w:rsid w:val="001563A9"/>
    <w:rsid w:val="00157EDC"/>
    <w:rsid w:val="00163392"/>
    <w:rsid w:val="0016402C"/>
    <w:rsid w:val="0016521E"/>
    <w:rsid w:val="001677BD"/>
    <w:rsid w:val="00181FD3"/>
    <w:rsid w:val="001A02E7"/>
    <w:rsid w:val="001A0B61"/>
    <w:rsid w:val="001A1557"/>
    <w:rsid w:val="001A2AA7"/>
    <w:rsid w:val="001A52E8"/>
    <w:rsid w:val="001B2C52"/>
    <w:rsid w:val="001B3B44"/>
    <w:rsid w:val="001B6040"/>
    <w:rsid w:val="001B6299"/>
    <w:rsid w:val="001B68D6"/>
    <w:rsid w:val="001C2E5C"/>
    <w:rsid w:val="001C471A"/>
    <w:rsid w:val="001C6266"/>
    <w:rsid w:val="001D25EF"/>
    <w:rsid w:val="001D5146"/>
    <w:rsid w:val="001D73EA"/>
    <w:rsid w:val="001E5287"/>
    <w:rsid w:val="001F1D9E"/>
    <w:rsid w:val="0020007C"/>
    <w:rsid w:val="00203F29"/>
    <w:rsid w:val="00206681"/>
    <w:rsid w:val="00211203"/>
    <w:rsid w:val="00223241"/>
    <w:rsid w:val="0023255A"/>
    <w:rsid w:val="00232D99"/>
    <w:rsid w:val="00233C53"/>
    <w:rsid w:val="002457D8"/>
    <w:rsid w:val="00254967"/>
    <w:rsid w:val="00263380"/>
    <w:rsid w:val="00271656"/>
    <w:rsid w:val="00271768"/>
    <w:rsid w:val="002738EE"/>
    <w:rsid w:val="00273AB5"/>
    <w:rsid w:val="00276B1C"/>
    <w:rsid w:val="00283355"/>
    <w:rsid w:val="00283B2C"/>
    <w:rsid w:val="00284091"/>
    <w:rsid w:val="00291543"/>
    <w:rsid w:val="00291626"/>
    <w:rsid w:val="002A799A"/>
    <w:rsid w:val="002C1600"/>
    <w:rsid w:val="002C2FFF"/>
    <w:rsid w:val="002C5B5A"/>
    <w:rsid w:val="002D5F80"/>
    <w:rsid w:val="002D6C2F"/>
    <w:rsid w:val="002E11D7"/>
    <w:rsid w:val="002E47CE"/>
    <w:rsid w:val="002E5439"/>
    <w:rsid w:val="002E580A"/>
    <w:rsid w:val="002E70E7"/>
    <w:rsid w:val="002F1C4A"/>
    <w:rsid w:val="002F46C3"/>
    <w:rsid w:val="00310B36"/>
    <w:rsid w:val="00311725"/>
    <w:rsid w:val="0032474D"/>
    <w:rsid w:val="003258C5"/>
    <w:rsid w:val="00326455"/>
    <w:rsid w:val="0032734A"/>
    <w:rsid w:val="003319FE"/>
    <w:rsid w:val="00340F2B"/>
    <w:rsid w:val="00341F13"/>
    <w:rsid w:val="00363021"/>
    <w:rsid w:val="0036582E"/>
    <w:rsid w:val="003763B7"/>
    <w:rsid w:val="003770E4"/>
    <w:rsid w:val="00383499"/>
    <w:rsid w:val="003A1586"/>
    <w:rsid w:val="003A2624"/>
    <w:rsid w:val="003A2B22"/>
    <w:rsid w:val="003B0ACF"/>
    <w:rsid w:val="003B14A8"/>
    <w:rsid w:val="003B56B7"/>
    <w:rsid w:val="003C29AA"/>
    <w:rsid w:val="003C63D0"/>
    <w:rsid w:val="003D449F"/>
    <w:rsid w:val="003D4CF9"/>
    <w:rsid w:val="003E19E9"/>
    <w:rsid w:val="003E5106"/>
    <w:rsid w:val="003F2881"/>
    <w:rsid w:val="0040503F"/>
    <w:rsid w:val="0041054A"/>
    <w:rsid w:val="0041698F"/>
    <w:rsid w:val="0042039F"/>
    <w:rsid w:val="00427229"/>
    <w:rsid w:val="00435DE0"/>
    <w:rsid w:val="00442A48"/>
    <w:rsid w:val="0045441F"/>
    <w:rsid w:val="00455329"/>
    <w:rsid w:val="00463420"/>
    <w:rsid w:val="004673C1"/>
    <w:rsid w:val="00470F63"/>
    <w:rsid w:val="00471DD3"/>
    <w:rsid w:val="00473B04"/>
    <w:rsid w:val="0048113D"/>
    <w:rsid w:val="00493F1F"/>
    <w:rsid w:val="00496EC4"/>
    <w:rsid w:val="004A059A"/>
    <w:rsid w:val="004A6B18"/>
    <w:rsid w:val="004B4DFB"/>
    <w:rsid w:val="004B7296"/>
    <w:rsid w:val="004C3A39"/>
    <w:rsid w:val="004C71FE"/>
    <w:rsid w:val="004D07B4"/>
    <w:rsid w:val="004D2DD5"/>
    <w:rsid w:val="004E111E"/>
    <w:rsid w:val="004E5AA5"/>
    <w:rsid w:val="004F2955"/>
    <w:rsid w:val="00501B52"/>
    <w:rsid w:val="00502481"/>
    <w:rsid w:val="00503AC6"/>
    <w:rsid w:val="00507C6B"/>
    <w:rsid w:val="0052244B"/>
    <w:rsid w:val="00523DE0"/>
    <w:rsid w:val="00526F09"/>
    <w:rsid w:val="0052789F"/>
    <w:rsid w:val="00530973"/>
    <w:rsid w:val="005354C1"/>
    <w:rsid w:val="0053721D"/>
    <w:rsid w:val="00540776"/>
    <w:rsid w:val="005455FF"/>
    <w:rsid w:val="00561CFD"/>
    <w:rsid w:val="005640A8"/>
    <w:rsid w:val="00573B2C"/>
    <w:rsid w:val="00584708"/>
    <w:rsid w:val="0058474D"/>
    <w:rsid w:val="0058636F"/>
    <w:rsid w:val="00594069"/>
    <w:rsid w:val="005948B0"/>
    <w:rsid w:val="005A0A7E"/>
    <w:rsid w:val="005B5C97"/>
    <w:rsid w:val="005B7A9C"/>
    <w:rsid w:val="005C3759"/>
    <w:rsid w:val="005C418E"/>
    <w:rsid w:val="005C4F81"/>
    <w:rsid w:val="005D0360"/>
    <w:rsid w:val="005D0D6F"/>
    <w:rsid w:val="005D29EB"/>
    <w:rsid w:val="005E2E8B"/>
    <w:rsid w:val="005E36AA"/>
    <w:rsid w:val="005E3F79"/>
    <w:rsid w:val="00603B03"/>
    <w:rsid w:val="0060419A"/>
    <w:rsid w:val="0060428D"/>
    <w:rsid w:val="006063EC"/>
    <w:rsid w:val="00620338"/>
    <w:rsid w:val="0062042B"/>
    <w:rsid w:val="00622CA3"/>
    <w:rsid w:val="0063092D"/>
    <w:rsid w:val="00635D13"/>
    <w:rsid w:val="00635DE0"/>
    <w:rsid w:val="00650B45"/>
    <w:rsid w:val="00652E94"/>
    <w:rsid w:val="00662B02"/>
    <w:rsid w:val="00666778"/>
    <w:rsid w:val="00677324"/>
    <w:rsid w:val="00677942"/>
    <w:rsid w:val="00692703"/>
    <w:rsid w:val="006A524F"/>
    <w:rsid w:val="006A5B2B"/>
    <w:rsid w:val="006B7232"/>
    <w:rsid w:val="006D38F2"/>
    <w:rsid w:val="006D3CA2"/>
    <w:rsid w:val="006E36B6"/>
    <w:rsid w:val="006E6035"/>
    <w:rsid w:val="006F2605"/>
    <w:rsid w:val="006F4FE5"/>
    <w:rsid w:val="00702EA9"/>
    <w:rsid w:val="00713C0E"/>
    <w:rsid w:val="00736A61"/>
    <w:rsid w:val="00736FC7"/>
    <w:rsid w:val="00737532"/>
    <w:rsid w:val="007450CE"/>
    <w:rsid w:val="007472B7"/>
    <w:rsid w:val="0076516D"/>
    <w:rsid w:val="00781431"/>
    <w:rsid w:val="007820B7"/>
    <w:rsid w:val="00785F32"/>
    <w:rsid w:val="007928FE"/>
    <w:rsid w:val="00794D4A"/>
    <w:rsid w:val="007A0429"/>
    <w:rsid w:val="007B2A74"/>
    <w:rsid w:val="007C5448"/>
    <w:rsid w:val="007D4C8B"/>
    <w:rsid w:val="007F3906"/>
    <w:rsid w:val="007F7D84"/>
    <w:rsid w:val="0080154C"/>
    <w:rsid w:val="0080380D"/>
    <w:rsid w:val="00803933"/>
    <w:rsid w:val="00804B9E"/>
    <w:rsid w:val="00806D6A"/>
    <w:rsid w:val="00810DA2"/>
    <w:rsid w:val="0081104E"/>
    <w:rsid w:val="00812525"/>
    <w:rsid w:val="008151F9"/>
    <w:rsid w:val="00821A71"/>
    <w:rsid w:val="008442CA"/>
    <w:rsid w:val="00846FF1"/>
    <w:rsid w:val="008477A5"/>
    <w:rsid w:val="00850CFF"/>
    <w:rsid w:val="008528E2"/>
    <w:rsid w:val="0085585C"/>
    <w:rsid w:val="00860F5D"/>
    <w:rsid w:val="00862A04"/>
    <w:rsid w:val="00864A37"/>
    <w:rsid w:val="00877D92"/>
    <w:rsid w:val="00884D43"/>
    <w:rsid w:val="00892691"/>
    <w:rsid w:val="00893602"/>
    <w:rsid w:val="008B075B"/>
    <w:rsid w:val="008B5AE2"/>
    <w:rsid w:val="008C0E5F"/>
    <w:rsid w:val="008C494C"/>
    <w:rsid w:val="008C57D3"/>
    <w:rsid w:val="008D089D"/>
    <w:rsid w:val="008D24B7"/>
    <w:rsid w:val="008D3A62"/>
    <w:rsid w:val="008E0974"/>
    <w:rsid w:val="008E4143"/>
    <w:rsid w:val="008E45A7"/>
    <w:rsid w:val="008F18E2"/>
    <w:rsid w:val="008F6024"/>
    <w:rsid w:val="00904BA3"/>
    <w:rsid w:val="00906F65"/>
    <w:rsid w:val="00916FF2"/>
    <w:rsid w:val="0092236E"/>
    <w:rsid w:val="009244B4"/>
    <w:rsid w:val="009277BB"/>
    <w:rsid w:val="00932CB4"/>
    <w:rsid w:val="00946C46"/>
    <w:rsid w:val="00950C59"/>
    <w:rsid w:val="00955E1D"/>
    <w:rsid w:val="00960133"/>
    <w:rsid w:val="009638D2"/>
    <w:rsid w:val="009641A9"/>
    <w:rsid w:val="009816D6"/>
    <w:rsid w:val="00995617"/>
    <w:rsid w:val="009A284E"/>
    <w:rsid w:val="009A643A"/>
    <w:rsid w:val="009B3C3D"/>
    <w:rsid w:val="009C0CC0"/>
    <w:rsid w:val="009C52C6"/>
    <w:rsid w:val="009C6D9B"/>
    <w:rsid w:val="009D6575"/>
    <w:rsid w:val="009D6966"/>
    <w:rsid w:val="009E027A"/>
    <w:rsid w:val="009E63BD"/>
    <w:rsid w:val="00A26631"/>
    <w:rsid w:val="00A32177"/>
    <w:rsid w:val="00A44C90"/>
    <w:rsid w:val="00A55480"/>
    <w:rsid w:val="00A55CC8"/>
    <w:rsid w:val="00A61894"/>
    <w:rsid w:val="00A643D7"/>
    <w:rsid w:val="00A71864"/>
    <w:rsid w:val="00A74080"/>
    <w:rsid w:val="00A74906"/>
    <w:rsid w:val="00A864AF"/>
    <w:rsid w:val="00A93117"/>
    <w:rsid w:val="00A942AF"/>
    <w:rsid w:val="00A94C23"/>
    <w:rsid w:val="00A94C36"/>
    <w:rsid w:val="00A95C13"/>
    <w:rsid w:val="00AA35C0"/>
    <w:rsid w:val="00AA6DD5"/>
    <w:rsid w:val="00AB16F8"/>
    <w:rsid w:val="00AB4EE7"/>
    <w:rsid w:val="00AB5901"/>
    <w:rsid w:val="00AC0228"/>
    <w:rsid w:val="00AC0FF5"/>
    <w:rsid w:val="00AC1842"/>
    <w:rsid w:val="00AD197B"/>
    <w:rsid w:val="00AD73A6"/>
    <w:rsid w:val="00AF0CF3"/>
    <w:rsid w:val="00AF3AC5"/>
    <w:rsid w:val="00B0185F"/>
    <w:rsid w:val="00B031FF"/>
    <w:rsid w:val="00B05100"/>
    <w:rsid w:val="00B101CE"/>
    <w:rsid w:val="00B25486"/>
    <w:rsid w:val="00B33018"/>
    <w:rsid w:val="00B35777"/>
    <w:rsid w:val="00B50AEF"/>
    <w:rsid w:val="00B542E1"/>
    <w:rsid w:val="00B67466"/>
    <w:rsid w:val="00B703D5"/>
    <w:rsid w:val="00B7515C"/>
    <w:rsid w:val="00B80133"/>
    <w:rsid w:val="00B81310"/>
    <w:rsid w:val="00B82C53"/>
    <w:rsid w:val="00B861DF"/>
    <w:rsid w:val="00B9054A"/>
    <w:rsid w:val="00B908EC"/>
    <w:rsid w:val="00BA13C6"/>
    <w:rsid w:val="00BB5A15"/>
    <w:rsid w:val="00BC34C5"/>
    <w:rsid w:val="00BC512F"/>
    <w:rsid w:val="00BD3974"/>
    <w:rsid w:val="00BE288B"/>
    <w:rsid w:val="00BE48A5"/>
    <w:rsid w:val="00BE782D"/>
    <w:rsid w:val="00BF0A73"/>
    <w:rsid w:val="00BF2E9C"/>
    <w:rsid w:val="00C02A26"/>
    <w:rsid w:val="00C07FD0"/>
    <w:rsid w:val="00C139F4"/>
    <w:rsid w:val="00C259AC"/>
    <w:rsid w:val="00C31517"/>
    <w:rsid w:val="00C47366"/>
    <w:rsid w:val="00C47A66"/>
    <w:rsid w:val="00C5706E"/>
    <w:rsid w:val="00C600A2"/>
    <w:rsid w:val="00C650DD"/>
    <w:rsid w:val="00C7544F"/>
    <w:rsid w:val="00C816B2"/>
    <w:rsid w:val="00C84987"/>
    <w:rsid w:val="00C92060"/>
    <w:rsid w:val="00C92E4E"/>
    <w:rsid w:val="00C9776E"/>
    <w:rsid w:val="00C979B1"/>
    <w:rsid w:val="00CA2A0C"/>
    <w:rsid w:val="00CC1EF4"/>
    <w:rsid w:val="00CC734C"/>
    <w:rsid w:val="00CD05DF"/>
    <w:rsid w:val="00CD10CE"/>
    <w:rsid w:val="00CD28DD"/>
    <w:rsid w:val="00CD4B7A"/>
    <w:rsid w:val="00CD5997"/>
    <w:rsid w:val="00CE22C1"/>
    <w:rsid w:val="00CE6218"/>
    <w:rsid w:val="00D013BD"/>
    <w:rsid w:val="00D03363"/>
    <w:rsid w:val="00D03678"/>
    <w:rsid w:val="00D0446B"/>
    <w:rsid w:val="00D075A2"/>
    <w:rsid w:val="00D11027"/>
    <w:rsid w:val="00D24DC4"/>
    <w:rsid w:val="00D316BE"/>
    <w:rsid w:val="00D37ACA"/>
    <w:rsid w:val="00D6080A"/>
    <w:rsid w:val="00D61EB4"/>
    <w:rsid w:val="00D65E1B"/>
    <w:rsid w:val="00D75262"/>
    <w:rsid w:val="00D918EE"/>
    <w:rsid w:val="00DA1406"/>
    <w:rsid w:val="00DA1D29"/>
    <w:rsid w:val="00DA2144"/>
    <w:rsid w:val="00DA66DF"/>
    <w:rsid w:val="00DB78BC"/>
    <w:rsid w:val="00DB7BAA"/>
    <w:rsid w:val="00DC4527"/>
    <w:rsid w:val="00DC56F6"/>
    <w:rsid w:val="00DD220F"/>
    <w:rsid w:val="00DD5B8B"/>
    <w:rsid w:val="00DD7BD5"/>
    <w:rsid w:val="00DE11A6"/>
    <w:rsid w:val="00DE1B8C"/>
    <w:rsid w:val="00DE4C93"/>
    <w:rsid w:val="00DE61D4"/>
    <w:rsid w:val="00DE75F7"/>
    <w:rsid w:val="00DF0C45"/>
    <w:rsid w:val="00DF1060"/>
    <w:rsid w:val="00DF26DD"/>
    <w:rsid w:val="00DF5372"/>
    <w:rsid w:val="00E00901"/>
    <w:rsid w:val="00E00DDE"/>
    <w:rsid w:val="00E046BA"/>
    <w:rsid w:val="00E109CA"/>
    <w:rsid w:val="00E219C2"/>
    <w:rsid w:val="00E26C89"/>
    <w:rsid w:val="00E354C4"/>
    <w:rsid w:val="00E35A2B"/>
    <w:rsid w:val="00E37D72"/>
    <w:rsid w:val="00E44D4E"/>
    <w:rsid w:val="00E46F30"/>
    <w:rsid w:val="00E50837"/>
    <w:rsid w:val="00E51501"/>
    <w:rsid w:val="00E51836"/>
    <w:rsid w:val="00E52DC9"/>
    <w:rsid w:val="00E54369"/>
    <w:rsid w:val="00E952DD"/>
    <w:rsid w:val="00E97D65"/>
    <w:rsid w:val="00EA0862"/>
    <w:rsid w:val="00EA225B"/>
    <w:rsid w:val="00EB4650"/>
    <w:rsid w:val="00EB5BB9"/>
    <w:rsid w:val="00ED6584"/>
    <w:rsid w:val="00EE20EB"/>
    <w:rsid w:val="00EE4B99"/>
    <w:rsid w:val="00F017A1"/>
    <w:rsid w:val="00F054B5"/>
    <w:rsid w:val="00F05B03"/>
    <w:rsid w:val="00F251F9"/>
    <w:rsid w:val="00F26615"/>
    <w:rsid w:val="00F36050"/>
    <w:rsid w:val="00F36362"/>
    <w:rsid w:val="00F4232B"/>
    <w:rsid w:val="00F45739"/>
    <w:rsid w:val="00F50760"/>
    <w:rsid w:val="00F5789E"/>
    <w:rsid w:val="00F6302D"/>
    <w:rsid w:val="00F659EE"/>
    <w:rsid w:val="00F67C3D"/>
    <w:rsid w:val="00F81139"/>
    <w:rsid w:val="00F82F47"/>
    <w:rsid w:val="00F850FD"/>
    <w:rsid w:val="00FA0B06"/>
    <w:rsid w:val="00FA308F"/>
    <w:rsid w:val="00FA3D4B"/>
    <w:rsid w:val="00FA596D"/>
    <w:rsid w:val="00FB2256"/>
    <w:rsid w:val="00FB6D1C"/>
    <w:rsid w:val="00FB7F38"/>
    <w:rsid w:val="00FC206B"/>
    <w:rsid w:val="00FC239D"/>
    <w:rsid w:val="00FC3752"/>
    <w:rsid w:val="00FD05C4"/>
    <w:rsid w:val="00FD2967"/>
    <w:rsid w:val="00FD299D"/>
    <w:rsid w:val="00FD5C57"/>
    <w:rsid w:val="00FD63A7"/>
    <w:rsid w:val="00FF0ACE"/>
    <w:rsid w:val="00FF2C27"/>
    <w:rsid w:val="00FF75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5B1C13"/>
  <w15:chartTrackingRefBased/>
  <w15:docId w15:val="{94FBCEE9-AF8A-439D-8757-8A15E5150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A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5A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5A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5A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5A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5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A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5A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5A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5A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5A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5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AE2"/>
    <w:rPr>
      <w:rFonts w:eastAsiaTheme="majorEastAsia" w:cstheme="majorBidi"/>
      <w:color w:val="272727" w:themeColor="text1" w:themeTint="D8"/>
    </w:rPr>
  </w:style>
  <w:style w:type="paragraph" w:styleId="Title">
    <w:name w:val="Title"/>
    <w:basedOn w:val="Normal"/>
    <w:next w:val="Normal"/>
    <w:link w:val="TitleChar"/>
    <w:uiPriority w:val="10"/>
    <w:qFormat/>
    <w:rsid w:val="008B5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AE2"/>
    <w:pPr>
      <w:spacing w:before="160"/>
      <w:jc w:val="center"/>
    </w:pPr>
    <w:rPr>
      <w:i/>
      <w:iCs/>
      <w:color w:val="404040" w:themeColor="text1" w:themeTint="BF"/>
    </w:rPr>
  </w:style>
  <w:style w:type="character" w:customStyle="1" w:styleId="QuoteChar">
    <w:name w:val="Quote Char"/>
    <w:basedOn w:val="DefaultParagraphFont"/>
    <w:link w:val="Quote"/>
    <w:uiPriority w:val="29"/>
    <w:rsid w:val="008B5AE2"/>
    <w:rPr>
      <w:i/>
      <w:iCs/>
      <w:color w:val="404040" w:themeColor="text1" w:themeTint="BF"/>
    </w:rPr>
  </w:style>
  <w:style w:type="paragraph" w:styleId="ListParagraph">
    <w:name w:val="List Paragraph"/>
    <w:basedOn w:val="Normal"/>
    <w:uiPriority w:val="34"/>
    <w:qFormat/>
    <w:rsid w:val="008B5AE2"/>
    <w:pPr>
      <w:ind w:left="720"/>
      <w:contextualSpacing/>
    </w:pPr>
  </w:style>
  <w:style w:type="character" w:styleId="IntenseEmphasis">
    <w:name w:val="Intense Emphasis"/>
    <w:basedOn w:val="DefaultParagraphFont"/>
    <w:uiPriority w:val="21"/>
    <w:qFormat/>
    <w:rsid w:val="008B5AE2"/>
    <w:rPr>
      <w:i/>
      <w:iCs/>
      <w:color w:val="0F4761" w:themeColor="accent1" w:themeShade="BF"/>
    </w:rPr>
  </w:style>
  <w:style w:type="paragraph" w:styleId="IntenseQuote">
    <w:name w:val="Intense Quote"/>
    <w:basedOn w:val="Normal"/>
    <w:next w:val="Normal"/>
    <w:link w:val="IntenseQuoteChar"/>
    <w:uiPriority w:val="30"/>
    <w:qFormat/>
    <w:rsid w:val="008B5A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5AE2"/>
    <w:rPr>
      <w:i/>
      <w:iCs/>
      <w:color w:val="0F4761" w:themeColor="accent1" w:themeShade="BF"/>
    </w:rPr>
  </w:style>
  <w:style w:type="character" w:styleId="IntenseReference">
    <w:name w:val="Intense Reference"/>
    <w:basedOn w:val="DefaultParagraphFont"/>
    <w:uiPriority w:val="32"/>
    <w:qFormat/>
    <w:rsid w:val="008B5AE2"/>
    <w:rPr>
      <w:b/>
      <w:bCs/>
      <w:smallCaps/>
      <w:color w:val="0F4761" w:themeColor="accent1" w:themeShade="BF"/>
      <w:spacing w:val="5"/>
    </w:rPr>
  </w:style>
  <w:style w:type="paragraph" w:styleId="NormalWeb">
    <w:name w:val="Normal (Web)"/>
    <w:basedOn w:val="Normal"/>
    <w:uiPriority w:val="99"/>
    <w:semiHidden/>
    <w:unhideWhenUsed/>
    <w:rsid w:val="008442CA"/>
    <w:rPr>
      <w:rFonts w:ascii="Times New Roman" w:hAnsi="Times New Roman" w:cs="Times New Roman"/>
    </w:rPr>
  </w:style>
  <w:style w:type="character" w:styleId="Hyperlink">
    <w:name w:val="Hyperlink"/>
    <w:basedOn w:val="DefaultParagraphFont"/>
    <w:uiPriority w:val="99"/>
    <w:unhideWhenUsed/>
    <w:rsid w:val="008442CA"/>
    <w:rPr>
      <w:color w:val="467886" w:themeColor="hyperlink"/>
      <w:u w:val="single"/>
    </w:rPr>
  </w:style>
  <w:style w:type="character" w:styleId="UnresolvedMention">
    <w:name w:val="Unresolved Mention"/>
    <w:basedOn w:val="DefaultParagraphFont"/>
    <w:uiPriority w:val="99"/>
    <w:semiHidden/>
    <w:unhideWhenUsed/>
    <w:rsid w:val="008442CA"/>
    <w:rPr>
      <w:color w:val="605E5C"/>
      <w:shd w:val="clear" w:color="auto" w:fill="E1DFDD"/>
    </w:rPr>
  </w:style>
  <w:style w:type="paragraph" w:styleId="Header">
    <w:name w:val="header"/>
    <w:basedOn w:val="Normal"/>
    <w:link w:val="HeaderChar"/>
    <w:uiPriority w:val="99"/>
    <w:unhideWhenUsed/>
    <w:rsid w:val="002840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4091"/>
  </w:style>
  <w:style w:type="paragraph" w:styleId="Footer">
    <w:name w:val="footer"/>
    <w:basedOn w:val="Normal"/>
    <w:link w:val="FooterChar"/>
    <w:uiPriority w:val="99"/>
    <w:unhideWhenUsed/>
    <w:rsid w:val="002840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4091"/>
  </w:style>
  <w:style w:type="paragraph" w:styleId="BodyText">
    <w:name w:val="Body Text"/>
    <w:basedOn w:val="Normal"/>
    <w:link w:val="BodyTextChar"/>
    <w:uiPriority w:val="1"/>
    <w:qFormat/>
    <w:rsid w:val="002A799A"/>
    <w:pPr>
      <w:widowControl w:val="0"/>
      <w:autoSpaceDE w:val="0"/>
      <w:autoSpaceDN w:val="0"/>
      <w:spacing w:after="0" w:line="240" w:lineRule="auto"/>
    </w:pPr>
    <w:rPr>
      <w:rFonts w:ascii="Arial MT" w:eastAsia="Arial MT" w:hAnsi="Arial MT" w:cs="Arial MT"/>
      <w:kern w:val="0"/>
      <w:sz w:val="20"/>
      <w:szCs w:val="20"/>
      <w:lang w:eastAsia="en-US"/>
      <w14:ligatures w14:val="none"/>
    </w:rPr>
  </w:style>
  <w:style w:type="character" w:customStyle="1" w:styleId="BodyTextChar">
    <w:name w:val="Body Text Char"/>
    <w:basedOn w:val="DefaultParagraphFont"/>
    <w:link w:val="BodyText"/>
    <w:uiPriority w:val="1"/>
    <w:rsid w:val="002A799A"/>
    <w:rPr>
      <w:rFonts w:ascii="Arial MT" w:eastAsia="Arial MT" w:hAnsi="Arial MT" w:cs="Arial MT"/>
      <w:kern w:val="0"/>
      <w:sz w:val="20"/>
      <w:szCs w:val="20"/>
      <w:lang w:eastAsia="en-US"/>
      <w14:ligatures w14:val="none"/>
    </w:rPr>
  </w:style>
  <w:style w:type="paragraph" w:customStyle="1" w:styleId="TableParagraph">
    <w:name w:val="Table Paragraph"/>
    <w:basedOn w:val="Normal"/>
    <w:uiPriority w:val="1"/>
    <w:qFormat/>
    <w:rsid w:val="002A799A"/>
    <w:pPr>
      <w:widowControl w:val="0"/>
      <w:autoSpaceDE w:val="0"/>
      <w:autoSpaceDN w:val="0"/>
      <w:spacing w:after="0" w:line="240" w:lineRule="auto"/>
    </w:pPr>
    <w:rPr>
      <w:rFonts w:ascii="Arial MT" w:eastAsia="Arial MT" w:hAnsi="Arial MT" w:cs="Arial MT"/>
      <w:kern w:val="0"/>
      <w:sz w:val="22"/>
      <w:szCs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02737">
      <w:bodyDiv w:val="1"/>
      <w:marLeft w:val="0"/>
      <w:marRight w:val="0"/>
      <w:marTop w:val="0"/>
      <w:marBottom w:val="0"/>
      <w:divBdr>
        <w:top w:val="none" w:sz="0" w:space="0" w:color="auto"/>
        <w:left w:val="none" w:sz="0" w:space="0" w:color="auto"/>
        <w:bottom w:val="none" w:sz="0" w:space="0" w:color="auto"/>
        <w:right w:val="none" w:sz="0" w:space="0" w:color="auto"/>
      </w:divBdr>
      <w:divsChild>
        <w:div w:id="785932875">
          <w:marLeft w:val="-720"/>
          <w:marRight w:val="0"/>
          <w:marTop w:val="0"/>
          <w:marBottom w:val="0"/>
          <w:divBdr>
            <w:top w:val="none" w:sz="0" w:space="0" w:color="auto"/>
            <w:left w:val="none" w:sz="0" w:space="0" w:color="auto"/>
            <w:bottom w:val="none" w:sz="0" w:space="0" w:color="auto"/>
            <w:right w:val="none" w:sz="0" w:space="0" w:color="auto"/>
          </w:divBdr>
        </w:div>
      </w:divsChild>
    </w:div>
    <w:div w:id="82847254">
      <w:bodyDiv w:val="1"/>
      <w:marLeft w:val="0"/>
      <w:marRight w:val="0"/>
      <w:marTop w:val="0"/>
      <w:marBottom w:val="0"/>
      <w:divBdr>
        <w:top w:val="none" w:sz="0" w:space="0" w:color="auto"/>
        <w:left w:val="none" w:sz="0" w:space="0" w:color="auto"/>
        <w:bottom w:val="none" w:sz="0" w:space="0" w:color="auto"/>
        <w:right w:val="none" w:sz="0" w:space="0" w:color="auto"/>
      </w:divBdr>
    </w:div>
    <w:div w:id="156768280">
      <w:bodyDiv w:val="1"/>
      <w:marLeft w:val="0"/>
      <w:marRight w:val="0"/>
      <w:marTop w:val="0"/>
      <w:marBottom w:val="0"/>
      <w:divBdr>
        <w:top w:val="none" w:sz="0" w:space="0" w:color="auto"/>
        <w:left w:val="none" w:sz="0" w:space="0" w:color="auto"/>
        <w:bottom w:val="none" w:sz="0" w:space="0" w:color="auto"/>
        <w:right w:val="none" w:sz="0" w:space="0" w:color="auto"/>
      </w:divBdr>
    </w:div>
    <w:div w:id="208030572">
      <w:bodyDiv w:val="1"/>
      <w:marLeft w:val="0"/>
      <w:marRight w:val="0"/>
      <w:marTop w:val="0"/>
      <w:marBottom w:val="0"/>
      <w:divBdr>
        <w:top w:val="none" w:sz="0" w:space="0" w:color="auto"/>
        <w:left w:val="none" w:sz="0" w:space="0" w:color="auto"/>
        <w:bottom w:val="none" w:sz="0" w:space="0" w:color="auto"/>
        <w:right w:val="none" w:sz="0" w:space="0" w:color="auto"/>
      </w:divBdr>
      <w:divsChild>
        <w:div w:id="892932668">
          <w:marLeft w:val="-720"/>
          <w:marRight w:val="0"/>
          <w:marTop w:val="0"/>
          <w:marBottom w:val="0"/>
          <w:divBdr>
            <w:top w:val="none" w:sz="0" w:space="0" w:color="auto"/>
            <w:left w:val="none" w:sz="0" w:space="0" w:color="auto"/>
            <w:bottom w:val="none" w:sz="0" w:space="0" w:color="auto"/>
            <w:right w:val="none" w:sz="0" w:space="0" w:color="auto"/>
          </w:divBdr>
        </w:div>
      </w:divsChild>
    </w:div>
    <w:div w:id="211696013">
      <w:bodyDiv w:val="1"/>
      <w:marLeft w:val="0"/>
      <w:marRight w:val="0"/>
      <w:marTop w:val="0"/>
      <w:marBottom w:val="0"/>
      <w:divBdr>
        <w:top w:val="none" w:sz="0" w:space="0" w:color="auto"/>
        <w:left w:val="none" w:sz="0" w:space="0" w:color="auto"/>
        <w:bottom w:val="none" w:sz="0" w:space="0" w:color="auto"/>
        <w:right w:val="none" w:sz="0" w:space="0" w:color="auto"/>
      </w:divBdr>
    </w:div>
    <w:div w:id="218712449">
      <w:bodyDiv w:val="1"/>
      <w:marLeft w:val="0"/>
      <w:marRight w:val="0"/>
      <w:marTop w:val="0"/>
      <w:marBottom w:val="0"/>
      <w:divBdr>
        <w:top w:val="none" w:sz="0" w:space="0" w:color="auto"/>
        <w:left w:val="none" w:sz="0" w:space="0" w:color="auto"/>
        <w:bottom w:val="none" w:sz="0" w:space="0" w:color="auto"/>
        <w:right w:val="none" w:sz="0" w:space="0" w:color="auto"/>
      </w:divBdr>
    </w:div>
    <w:div w:id="366026204">
      <w:bodyDiv w:val="1"/>
      <w:marLeft w:val="0"/>
      <w:marRight w:val="0"/>
      <w:marTop w:val="0"/>
      <w:marBottom w:val="0"/>
      <w:divBdr>
        <w:top w:val="none" w:sz="0" w:space="0" w:color="auto"/>
        <w:left w:val="none" w:sz="0" w:space="0" w:color="auto"/>
        <w:bottom w:val="none" w:sz="0" w:space="0" w:color="auto"/>
        <w:right w:val="none" w:sz="0" w:space="0" w:color="auto"/>
      </w:divBdr>
    </w:div>
    <w:div w:id="432555346">
      <w:bodyDiv w:val="1"/>
      <w:marLeft w:val="0"/>
      <w:marRight w:val="0"/>
      <w:marTop w:val="0"/>
      <w:marBottom w:val="0"/>
      <w:divBdr>
        <w:top w:val="none" w:sz="0" w:space="0" w:color="auto"/>
        <w:left w:val="none" w:sz="0" w:space="0" w:color="auto"/>
        <w:bottom w:val="none" w:sz="0" w:space="0" w:color="auto"/>
        <w:right w:val="none" w:sz="0" w:space="0" w:color="auto"/>
      </w:divBdr>
      <w:divsChild>
        <w:div w:id="922445618">
          <w:marLeft w:val="-720"/>
          <w:marRight w:val="0"/>
          <w:marTop w:val="0"/>
          <w:marBottom w:val="0"/>
          <w:divBdr>
            <w:top w:val="none" w:sz="0" w:space="0" w:color="auto"/>
            <w:left w:val="none" w:sz="0" w:space="0" w:color="auto"/>
            <w:bottom w:val="none" w:sz="0" w:space="0" w:color="auto"/>
            <w:right w:val="none" w:sz="0" w:space="0" w:color="auto"/>
          </w:divBdr>
        </w:div>
      </w:divsChild>
    </w:div>
    <w:div w:id="454251456">
      <w:bodyDiv w:val="1"/>
      <w:marLeft w:val="0"/>
      <w:marRight w:val="0"/>
      <w:marTop w:val="0"/>
      <w:marBottom w:val="0"/>
      <w:divBdr>
        <w:top w:val="none" w:sz="0" w:space="0" w:color="auto"/>
        <w:left w:val="none" w:sz="0" w:space="0" w:color="auto"/>
        <w:bottom w:val="none" w:sz="0" w:space="0" w:color="auto"/>
        <w:right w:val="none" w:sz="0" w:space="0" w:color="auto"/>
      </w:divBdr>
    </w:div>
    <w:div w:id="483590872">
      <w:bodyDiv w:val="1"/>
      <w:marLeft w:val="0"/>
      <w:marRight w:val="0"/>
      <w:marTop w:val="0"/>
      <w:marBottom w:val="0"/>
      <w:divBdr>
        <w:top w:val="none" w:sz="0" w:space="0" w:color="auto"/>
        <w:left w:val="none" w:sz="0" w:space="0" w:color="auto"/>
        <w:bottom w:val="none" w:sz="0" w:space="0" w:color="auto"/>
        <w:right w:val="none" w:sz="0" w:space="0" w:color="auto"/>
      </w:divBdr>
      <w:divsChild>
        <w:div w:id="1089235968">
          <w:marLeft w:val="0"/>
          <w:marRight w:val="0"/>
          <w:marTop w:val="0"/>
          <w:marBottom w:val="0"/>
          <w:divBdr>
            <w:top w:val="none" w:sz="0" w:space="0" w:color="auto"/>
            <w:left w:val="none" w:sz="0" w:space="0" w:color="auto"/>
            <w:bottom w:val="none" w:sz="0" w:space="0" w:color="auto"/>
            <w:right w:val="none" w:sz="0" w:space="0" w:color="auto"/>
          </w:divBdr>
        </w:div>
        <w:div w:id="1179080055">
          <w:marLeft w:val="0"/>
          <w:marRight w:val="0"/>
          <w:marTop w:val="0"/>
          <w:marBottom w:val="0"/>
          <w:divBdr>
            <w:top w:val="none" w:sz="0" w:space="0" w:color="auto"/>
            <w:left w:val="none" w:sz="0" w:space="0" w:color="auto"/>
            <w:bottom w:val="none" w:sz="0" w:space="0" w:color="auto"/>
            <w:right w:val="none" w:sz="0" w:space="0" w:color="auto"/>
          </w:divBdr>
          <w:divsChild>
            <w:div w:id="856306513">
              <w:marLeft w:val="-75"/>
              <w:marRight w:val="0"/>
              <w:marTop w:val="30"/>
              <w:marBottom w:val="30"/>
              <w:divBdr>
                <w:top w:val="none" w:sz="0" w:space="0" w:color="auto"/>
                <w:left w:val="none" w:sz="0" w:space="0" w:color="auto"/>
                <w:bottom w:val="none" w:sz="0" w:space="0" w:color="auto"/>
                <w:right w:val="none" w:sz="0" w:space="0" w:color="auto"/>
              </w:divBdr>
              <w:divsChild>
                <w:div w:id="1824731960">
                  <w:marLeft w:val="0"/>
                  <w:marRight w:val="0"/>
                  <w:marTop w:val="0"/>
                  <w:marBottom w:val="0"/>
                  <w:divBdr>
                    <w:top w:val="none" w:sz="0" w:space="0" w:color="auto"/>
                    <w:left w:val="none" w:sz="0" w:space="0" w:color="auto"/>
                    <w:bottom w:val="none" w:sz="0" w:space="0" w:color="auto"/>
                    <w:right w:val="none" w:sz="0" w:space="0" w:color="auto"/>
                  </w:divBdr>
                  <w:divsChild>
                    <w:div w:id="1716153821">
                      <w:marLeft w:val="0"/>
                      <w:marRight w:val="0"/>
                      <w:marTop w:val="0"/>
                      <w:marBottom w:val="0"/>
                      <w:divBdr>
                        <w:top w:val="none" w:sz="0" w:space="0" w:color="auto"/>
                        <w:left w:val="none" w:sz="0" w:space="0" w:color="auto"/>
                        <w:bottom w:val="none" w:sz="0" w:space="0" w:color="auto"/>
                        <w:right w:val="none" w:sz="0" w:space="0" w:color="auto"/>
                      </w:divBdr>
                    </w:div>
                  </w:divsChild>
                </w:div>
                <w:div w:id="833837270">
                  <w:marLeft w:val="0"/>
                  <w:marRight w:val="0"/>
                  <w:marTop w:val="0"/>
                  <w:marBottom w:val="0"/>
                  <w:divBdr>
                    <w:top w:val="none" w:sz="0" w:space="0" w:color="auto"/>
                    <w:left w:val="none" w:sz="0" w:space="0" w:color="auto"/>
                    <w:bottom w:val="none" w:sz="0" w:space="0" w:color="auto"/>
                    <w:right w:val="none" w:sz="0" w:space="0" w:color="auto"/>
                  </w:divBdr>
                  <w:divsChild>
                    <w:div w:id="133135445">
                      <w:marLeft w:val="0"/>
                      <w:marRight w:val="0"/>
                      <w:marTop w:val="0"/>
                      <w:marBottom w:val="0"/>
                      <w:divBdr>
                        <w:top w:val="none" w:sz="0" w:space="0" w:color="auto"/>
                        <w:left w:val="none" w:sz="0" w:space="0" w:color="auto"/>
                        <w:bottom w:val="none" w:sz="0" w:space="0" w:color="auto"/>
                        <w:right w:val="none" w:sz="0" w:space="0" w:color="auto"/>
                      </w:divBdr>
                    </w:div>
                    <w:div w:id="1885752361">
                      <w:marLeft w:val="0"/>
                      <w:marRight w:val="0"/>
                      <w:marTop w:val="0"/>
                      <w:marBottom w:val="0"/>
                      <w:divBdr>
                        <w:top w:val="none" w:sz="0" w:space="0" w:color="auto"/>
                        <w:left w:val="none" w:sz="0" w:space="0" w:color="auto"/>
                        <w:bottom w:val="none" w:sz="0" w:space="0" w:color="auto"/>
                        <w:right w:val="none" w:sz="0" w:space="0" w:color="auto"/>
                      </w:divBdr>
                    </w:div>
                    <w:div w:id="1841265389">
                      <w:marLeft w:val="0"/>
                      <w:marRight w:val="0"/>
                      <w:marTop w:val="0"/>
                      <w:marBottom w:val="0"/>
                      <w:divBdr>
                        <w:top w:val="none" w:sz="0" w:space="0" w:color="auto"/>
                        <w:left w:val="none" w:sz="0" w:space="0" w:color="auto"/>
                        <w:bottom w:val="none" w:sz="0" w:space="0" w:color="auto"/>
                        <w:right w:val="none" w:sz="0" w:space="0" w:color="auto"/>
                      </w:divBdr>
                    </w:div>
                    <w:div w:id="2043436073">
                      <w:marLeft w:val="0"/>
                      <w:marRight w:val="0"/>
                      <w:marTop w:val="0"/>
                      <w:marBottom w:val="0"/>
                      <w:divBdr>
                        <w:top w:val="none" w:sz="0" w:space="0" w:color="auto"/>
                        <w:left w:val="none" w:sz="0" w:space="0" w:color="auto"/>
                        <w:bottom w:val="none" w:sz="0" w:space="0" w:color="auto"/>
                        <w:right w:val="none" w:sz="0" w:space="0" w:color="auto"/>
                      </w:divBdr>
                    </w:div>
                  </w:divsChild>
                </w:div>
                <w:div w:id="1076559896">
                  <w:marLeft w:val="0"/>
                  <w:marRight w:val="0"/>
                  <w:marTop w:val="0"/>
                  <w:marBottom w:val="0"/>
                  <w:divBdr>
                    <w:top w:val="none" w:sz="0" w:space="0" w:color="auto"/>
                    <w:left w:val="none" w:sz="0" w:space="0" w:color="auto"/>
                    <w:bottom w:val="none" w:sz="0" w:space="0" w:color="auto"/>
                    <w:right w:val="none" w:sz="0" w:space="0" w:color="auto"/>
                  </w:divBdr>
                  <w:divsChild>
                    <w:div w:id="863707596">
                      <w:marLeft w:val="0"/>
                      <w:marRight w:val="0"/>
                      <w:marTop w:val="0"/>
                      <w:marBottom w:val="0"/>
                      <w:divBdr>
                        <w:top w:val="none" w:sz="0" w:space="0" w:color="auto"/>
                        <w:left w:val="none" w:sz="0" w:space="0" w:color="auto"/>
                        <w:bottom w:val="none" w:sz="0" w:space="0" w:color="auto"/>
                        <w:right w:val="none" w:sz="0" w:space="0" w:color="auto"/>
                      </w:divBdr>
                    </w:div>
                    <w:div w:id="290864341">
                      <w:marLeft w:val="0"/>
                      <w:marRight w:val="0"/>
                      <w:marTop w:val="0"/>
                      <w:marBottom w:val="0"/>
                      <w:divBdr>
                        <w:top w:val="none" w:sz="0" w:space="0" w:color="auto"/>
                        <w:left w:val="none" w:sz="0" w:space="0" w:color="auto"/>
                        <w:bottom w:val="none" w:sz="0" w:space="0" w:color="auto"/>
                        <w:right w:val="none" w:sz="0" w:space="0" w:color="auto"/>
                      </w:divBdr>
                    </w:div>
                  </w:divsChild>
                </w:div>
                <w:div w:id="1242443924">
                  <w:marLeft w:val="0"/>
                  <w:marRight w:val="0"/>
                  <w:marTop w:val="0"/>
                  <w:marBottom w:val="0"/>
                  <w:divBdr>
                    <w:top w:val="none" w:sz="0" w:space="0" w:color="auto"/>
                    <w:left w:val="none" w:sz="0" w:space="0" w:color="auto"/>
                    <w:bottom w:val="none" w:sz="0" w:space="0" w:color="auto"/>
                    <w:right w:val="none" w:sz="0" w:space="0" w:color="auto"/>
                  </w:divBdr>
                  <w:divsChild>
                    <w:div w:id="274870479">
                      <w:marLeft w:val="0"/>
                      <w:marRight w:val="0"/>
                      <w:marTop w:val="0"/>
                      <w:marBottom w:val="0"/>
                      <w:divBdr>
                        <w:top w:val="none" w:sz="0" w:space="0" w:color="auto"/>
                        <w:left w:val="none" w:sz="0" w:space="0" w:color="auto"/>
                        <w:bottom w:val="none" w:sz="0" w:space="0" w:color="auto"/>
                        <w:right w:val="none" w:sz="0" w:space="0" w:color="auto"/>
                      </w:divBdr>
                    </w:div>
                    <w:div w:id="213195479">
                      <w:marLeft w:val="0"/>
                      <w:marRight w:val="0"/>
                      <w:marTop w:val="0"/>
                      <w:marBottom w:val="0"/>
                      <w:divBdr>
                        <w:top w:val="none" w:sz="0" w:space="0" w:color="auto"/>
                        <w:left w:val="none" w:sz="0" w:space="0" w:color="auto"/>
                        <w:bottom w:val="none" w:sz="0" w:space="0" w:color="auto"/>
                        <w:right w:val="none" w:sz="0" w:space="0" w:color="auto"/>
                      </w:divBdr>
                    </w:div>
                  </w:divsChild>
                </w:div>
                <w:div w:id="447505617">
                  <w:marLeft w:val="0"/>
                  <w:marRight w:val="0"/>
                  <w:marTop w:val="0"/>
                  <w:marBottom w:val="0"/>
                  <w:divBdr>
                    <w:top w:val="none" w:sz="0" w:space="0" w:color="auto"/>
                    <w:left w:val="none" w:sz="0" w:space="0" w:color="auto"/>
                    <w:bottom w:val="none" w:sz="0" w:space="0" w:color="auto"/>
                    <w:right w:val="none" w:sz="0" w:space="0" w:color="auto"/>
                  </w:divBdr>
                  <w:divsChild>
                    <w:div w:id="888952488">
                      <w:marLeft w:val="0"/>
                      <w:marRight w:val="0"/>
                      <w:marTop w:val="0"/>
                      <w:marBottom w:val="0"/>
                      <w:divBdr>
                        <w:top w:val="none" w:sz="0" w:space="0" w:color="auto"/>
                        <w:left w:val="none" w:sz="0" w:space="0" w:color="auto"/>
                        <w:bottom w:val="none" w:sz="0" w:space="0" w:color="auto"/>
                        <w:right w:val="none" w:sz="0" w:space="0" w:color="auto"/>
                      </w:divBdr>
                    </w:div>
                  </w:divsChild>
                </w:div>
                <w:div w:id="660037336">
                  <w:marLeft w:val="0"/>
                  <w:marRight w:val="0"/>
                  <w:marTop w:val="0"/>
                  <w:marBottom w:val="0"/>
                  <w:divBdr>
                    <w:top w:val="none" w:sz="0" w:space="0" w:color="auto"/>
                    <w:left w:val="none" w:sz="0" w:space="0" w:color="auto"/>
                    <w:bottom w:val="none" w:sz="0" w:space="0" w:color="auto"/>
                    <w:right w:val="none" w:sz="0" w:space="0" w:color="auto"/>
                  </w:divBdr>
                  <w:divsChild>
                    <w:div w:id="1404764214">
                      <w:marLeft w:val="0"/>
                      <w:marRight w:val="0"/>
                      <w:marTop w:val="0"/>
                      <w:marBottom w:val="0"/>
                      <w:divBdr>
                        <w:top w:val="none" w:sz="0" w:space="0" w:color="auto"/>
                        <w:left w:val="none" w:sz="0" w:space="0" w:color="auto"/>
                        <w:bottom w:val="none" w:sz="0" w:space="0" w:color="auto"/>
                        <w:right w:val="none" w:sz="0" w:space="0" w:color="auto"/>
                      </w:divBdr>
                    </w:div>
                  </w:divsChild>
                </w:div>
                <w:div w:id="1770933095">
                  <w:marLeft w:val="0"/>
                  <w:marRight w:val="0"/>
                  <w:marTop w:val="0"/>
                  <w:marBottom w:val="0"/>
                  <w:divBdr>
                    <w:top w:val="none" w:sz="0" w:space="0" w:color="auto"/>
                    <w:left w:val="none" w:sz="0" w:space="0" w:color="auto"/>
                    <w:bottom w:val="none" w:sz="0" w:space="0" w:color="auto"/>
                    <w:right w:val="none" w:sz="0" w:space="0" w:color="auto"/>
                  </w:divBdr>
                  <w:divsChild>
                    <w:div w:id="651714870">
                      <w:marLeft w:val="0"/>
                      <w:marRight w:val="0"/>
                      <w:marTop w:val="0"/>
                      <w:marBottom w:val="0"/>
                      <w:divBdr>
                        <w:top w:val="none" w:sz="0" w:space="0" w:color="auto"/>
                        <w:left w:val="none" w:sz="0" w:space="0" w:color="auto"/>
                        <w:bottom w:val="none" w:sz="0" w:space="0" w:color="auto"/>
                        <w:right w:val="none" w:sz="0" w:space="0" w:color="auto"/>
                      </w:divBdr>
                    </w:div>
                  </w:divsChild>
                </w:div>
                <w:div w:id="718824437">
                  <w:marLeft w:val="0"/>
                  <w:marRight w:val="0"/>
                  <w:marTop w:val="0"/>
                  <w:marBottom w:val="0"/>
                  <w:divBdr>
                    <w:top w:val="none" w:sz="0" w:space="0" w:color="auto"/>
                    <w:left w:val="none" w:sz="0" w:space="0" w:color="auto"/>
                    <w:bottom w:val="none" w:sz="0" w:space="0" w:color="auto"/>
                    <w:right w:val="none" w:sz="0" w:space="0" w:color="auto"/>
                  </w:divBdr>
                  <w:divsChild>
                    <w:div w:id="1310866601">
                      <w:marLeft w:val="0"/>
                      <w:marRight w:val="0"/>
                      <w:marTop w:val="0"/>
                      <w:marBottom w:val="0"/>
                      <w:divBdr>
                        <w:top w:val="none" w:sz="0" w:space="0" w:color="auto"/>
                        <w:left w:val="none" w:sz="0" w:space="0" w:color="auto"/>
                        <w:bottom w:val="none" w:sz="0" w:space="0" w:color="auto"/>
                        <w:right w:val="none" w:sz="0" w:space="0" w:color="auto"/>
                      </w:divBdr>
                    </w:div>
                  </w:divsChild>
                </w:div>
                <w:div w:id="877663158">
                  <w:marLeft w:val="0"/>
                  <w:marRight w:val="0"/>
                  <w:marTop w:val="0"/>
                  <w:marBottom w:val="0"/>
                  <w:divBdr>
                    <w:top w:val="none" w:sz="0" w:space="0" w:color="auto"/>
                    <w:left w:val="none" w:sz="0" w:space="0" w:color="auto"/>
                    <w:bottom w:val="none" w:sz="0" w:space="0" w:color="auto"/>
                    <w:right w:val="none" w:sz="0" w:space="0" w:color="auto"/>
                  </w:divBdr>
                  <w:divsChild>
                    <w:div w:id="1414669903">
                      <w:marLeft w:val="0"/>
                      <w:marRight w:val="0"/>
                      <w:marTop w:val="0"/>
                      <w:marBottom w:val="0"/>
                      <w:divBdr>
                        <w:top w:val="none" w:sz="0" w:space="0" w:color="auto"/>
                        <w:left w:val="none" w:sz="0" w:space="0" w:color="auto"/>
                        <w:bottom w:val="none" w:sz="0" w:space="0" w:color="auto"/>
                        <w:right w:val="none" w:sz="0" w:space="0" w:color="auto"/>
                      </w:divBdr>
                    </w:div>
                  </w:divsChild>
                </w:div>
                <w:div w:id="1266229150">
                  <w:marLeft w:val="0"/>
                  <w:marRight w:val="0"/>
                  <w:marTop w:val="0"/>
                  <w:marBottom w:val="0"/>
                  <w:divBdr>
                    <w:top w:val="none" w:sz="0" w:space="0" w:color="auto"/>
                    <w:left w:val="none" w:sz="0" w:space="0" w:color="auto"/>
                    <w:bottom w:val="none" w:sz="0" w:space="0" w:color="auto"/>
                    <w:right w:val="none" w:sz="0" w:space="0" w:color="auto"/>
                  </w:divBdr>
                  <w:divsChild>
                    <w:div w:id="979383839">
                      <w:marLeft w:val="0"/>
                      <w:marRight w:val="0"/>
                      <w:marTop w:val="0"/>
                      <w:marBottom w:val="0"/>
                      <w:divBdr>
                        <w:top w:val="none" w:sz="0" w:space="0" w:color="auto"/>
                        <w:left w:val="none" w:sz="0" w:space="0" w:color="auto"/>
                        <w:bottom w:val="none" w:sz="0" w:space="0" w:color="auto"/>
                        <w:right w:val="none" w:sz="0" w:space="0" w:color="auto"/>
                      </w:divBdr>
                    </w:div>
                  </w:divsChild>
                </w:div>
                <w:div w:id="1648120231">
                  <w:marLeft w:val="0"/>
                  <w:marRight w:val="0"/>
                  <w:marTop w:val="0"/>
                  <w:marBottom w:val="0"/>
                  <w:divBdr>
                    <w:top w:val="none" w:sz="0" w:space="0" w:color="auto"/>
                    <w:left w:val="none" w:sz="0" w:space="0" w:color="auto"/>
                    <w:bottom w:val="none" w:sz="0" w:space="0" w:color="auto"/>
                    <w:right w:val="none" w:sz="0" w:space="0" w:color="auto"/>
                  </w:divBdr>
                  <w:divsChild>
                    <w:div w:id="1928420801">
                      <w:marLeft w:val="0"/>
                      <w:marRight w:val="0"/>
                      <w:marTop w:val="0"/>
                      <w:marBottom w:val="0"/>
                      <w:divBdr>
                        <w:top w:val="none" w:sz="0" w:space="0" w:color="auto"/>
                        <w:left w:val="none" w:sz="0" w:space="0" w:color="auto"/>
                        <w:bottom w:val="none" w:sz="0" w:space="0" w:color="auto"/>
                        <w:right w:val="none" w:sz="0" w:space="0" w:color="auto"/>
                      </w:divBdr>
                    </w:div>
                  </w:divsChild>
                </w:div>
                <w:div w:id="1897277424">
                  <w:marLeft w:val="0"/>
                  <w:marRight w:val="0"/>
                  <w:marTop w:val="0"/>
                  <w:marBottom w:val="0"/>
                  <w:divBdr>
                    <w:top w:val="none" w:sz="0" w:space="0" w:color="auto"/>
                    <w:left w:val="none" w:sz="0" w:space="0" w:color="auto"/>
                    <w:bottom w:val="none" w:sz="0" w:space="0" w:color="auto"/>
                    <w:right w:val="none" w:sz="0" w:space="0" w:color="auto"/>
                  </w:divBdr>
                  <w:divsChild>
                    <w:div w:id="261493280">
                      <w:marLeft w:val="0"/>
                      <w:marRight w:val="0"/>
                      <w:marTop w:val="0"/>
                      <w:marBottom w:val="0"/>
                      <w:divBdr>
                        <w:top w:val="none" w:sz="0" w:space="0" w:color="auto"/>
                        <w:left w:val="none" w:sz="0" w:space="0" w:color="auto"/>
                        <w:bottom w:val="none" w:sz="0" w:space="0" w:color="auto"/>
                        <w:right w:val="none" w:sz="0" w:space="0" w:color="auto"/>
                      </w:divBdr>
                    </w:div>
                  </w:divsChild>
                </w:div>
                <w:div w:id="1283464453">
                  <w:marLeft w:val="0"/>
                  <w:marRight w:val="0"/>
                  <w:marTop w:val="0"/>
                  <w:marBottom w:val="0"/>
                  <w:divBdr>
                    <w:top w:val="none" w:sz="0" w:space="0" w:color="auto"/>
                    <w:left w:val="none" w:sz="0" w:space="0" w:color="auto"/>
                    <w:bottom w:val="none" w:sz="0" w:space="0" w:color="auto"/>
                    <w:right w:val="none" w:sz="0" w:space="0" w:color="auto"/>
                  </w:divBdr>
                  <w:divsChild>
                    <w:div w:id="897781850">
                      <w:marLeft w:val="0"/>
                      <w:marRight w:val="0"/>
                      <w:marTop w:val="0"/>
                      <w:marBottom w:val="0"/>
                      <w:divBdr>
                        <w:top w:val="none" w:sz="0" w:space="0" w:color="auto"/>
                        <w:left w:val="none" w:sz="0" w:space="0" w:color="auto"/>
                        <w:bottom w:val="none" w:sz="0" w:space="0" w:color="auto"/>
                        <w:right w:val="none" w:sz="0" w:space="0" w:color="auto"/>
                      </w:divBdr>
                    </w:div>
                  </w:divsChild>
                </w:div>
                <w:div w:id="1651128451">
                  <w:marLeft w:val="0"/>
                  <w:marRight w:val="0"/>
                  <w:marTop w:val="0"/>
                  <w:marBottom w:val="0"/>
                  <w:divBdr>
                    <w:top w:val="none" w:sz="0" w:space="0" w:color="auto"/>
                    <w:left w:val="none" w:sz="0" w:space="0" w:color="auto"/>
                    <w:bottom w:val="none" w:sz="0" w:space="0" w:color="auto"/>
                    <w:right w:val="none" w:sz="0" w:space="0" w:color="auto"/>
                  </w:divBdr>
                  <w:divsChild>
                    <w:div w:id="1794246836">
                      <w:marLeft w:val="0"/>
                      <w:marRight w:val="0"/>
                      <w:marTop w:val="0"/>
                      <w:marBottom w:val="0"/>
                      <w:divBdr>
                        <w:top w:val="none" w:sz="0" w:space="0" w:color="auto"/>
                        <w:left w:val="none" w:sz="0" w:space="0" w:color="auto"/>
                        <w:bottom w:val="none" w:sz="0" w:space="0" w:color="auto"/>
                        <w:right w:val="none" w:sz="0" w:space="0" w:color="auto"/>
                      </w:divBdr>
                    </w:div>
                  </w:divsChild>
                </w:div>
                <w:div w:id="167673508">
                  <w:marLeft w:val="0"/>
                  <w:marRight w:val="0"/>
                  <w:marTop w:val="0"/>
                  <w:marBottom w:val="0"/>
                  <w:divBdr>
                    <w:top w:val="none" w:sz="0" w:space="0" w:color="auto"/>
                    <w:left w:val="none" w:sz="0" w:space="0" w:color="auto"/>
                    <w:bottom w:val="none" w:sz="0" w:space="0" w:color="auto"/>
                    <w:right w:val="none" w:sz="0" w:space="0" w:color="auto"/>
                  </w:divBdr>
                  <w:divsChild>
                    <w:div w:id="305816460">
                      <w:marLeft w:val="0"/>
                      <w:marRight w:val="0"/>
                      <w:marTop w:val="0"/>
                      <w:marBottom w:val="0"/>
                      <w:divBdr>
                        <w:top w:val="none" w:sz="0" w:space="0" w:color="auto"/>
                        <w:left w:val="none" w:sz="0" w:space="0" w:color="auto"/>
                        <w:bottom w:val="none" w:sz="0" w:space="0" w:color="auto"/>
                        <w:right w:val="none" w:sz="0" w:space="0" w:color="auto"/>
                      </w:divBdr>
                    </w:div>
                  </w:divsChild>
                </w:div>
                <w:div w:id="1897547059">
                  <w:marLeft w:val="0"/>
                  <w:marRight w:val="0"/>
                  <w:marTop w:val="0"/>
                  <w:marBottom w:val="0"/>
                  <w:divBdr>
                    <w:top w:val="none" w:sz="0" w:space="0" w:color="auto"/>
                    <w:left w:val="none" w:sz="0" w:space="0" w:color="auto"/>
                    <w:bottom w:val="none" w:sz="0" w:space="0" w:color="auto"/>
                    <w:right w:val="none" w:sz="0" w:space="0" w:color="auto"/>
                  </w:divBdr>
                  <w:divsChild>
                    <w:div w:id="2141461806">
                      <w:marLeft w:val="0"/>
                      <w:marRight w:val="0"/>
                      <w:marTop w:val="0"/>
                      <w:marBottom w:val="0"/>
                      <w:divBdr>
                        <w:top w:val="none" w:sz="0" w:space="0" w:color="auto"/>
                        <w:left w:val="none" w:sz="0" w:space="0" w:color="auto"/>
                        <w:bottom w:val="none" w:sz="0" w:space="0" w:color="auto"/>
                        <w:right w:val="none" w:sz="0" w:space="0" w:color="auto"/>
                      </w:divBdr>
                    </w:div>
                  </w:divsChild>
                </w:div>
                <w:div w:id="1567567493">
                  <w:marLeft w:val="0"/>
                  <w:marRight w:val="0"/>
                  <w:marTop w:val="0"/>
                  <w:marBottom w:val="0"/>
                  <w:divBdr>
                    <w:top w:val="none" w:sz="0" w:space="0" w:color="auto"/>
                    <w:left w:val="none" w:sz="0" w:space="0" w:color="auto"/>
                    <w:bottom w:val="none" w:sz="0" w:space="0" w:color="auto"/>
                    <w:right w:val="none" w:sz="0" w:space="0" w:color="auto"/>
                  </w:divBdr>
                  <w:divsChild>
                    <w:div w:id="1487237307">
                      <w:marLeft w:val="0"/>
                      <w:marRight w:val="0"/>
                      <w:marTop w:val="0"/>
                      <w:marBottom w:val="0"/>
                      <w:divBdr>
                        <w:top w:val="none" w:sz="0" w:space="0" w:color="auto"/>
                        <w:left w:val="none" w:sz="0" w:space="0" w:color="auto"/>
                        <w:bottom w:val="none" w:sz="0" w:space="0" w:color="auto"/>
                        <w:right w:val="none" w:sz="0" w:space="0" w:color="auto"/>
                      </w:divBdr>
                    </w:div>
                  </w:divsChild>
                </w:div>
                <w:div w:id="916986072">
                  <w:marLeft w:val="0"/>
                  <w:marRight w:val="0"/>
                  <w:marTop w:val="0"/>
                  <w:marBottom w:val="0"/>
                  <w:divBdr>
                    <w:top w:val="none" w:sz="0" w:space="0" w:color="auto"/>
                    <w:left w:val="none" w:sz="0" w:space="0" w:color="auto"/>
                    <w:bottom w:val="none" w:sz="0" w:space="0" w:color="auto"/>
                    <w:right w:val="none" w:sz="0" w:space="0" w:color="auto"/>
                  </w:divBdr>
                  <w:divsChild>
                    <w:div w:id="1262564701">
                      <w:marLeft w:val="0"/>
                      <w:marRight w:val="0"/>
                      <w:marTop w:val="0"/>
                      <w:marBottom w:val="0"/>
                      <w:divBdr>
                        <w:top w:val="none" w:sz="0" w:space="0" w:color="auto"/>
                        <w:left w:val="none" w:sz="0" w:space="0" w:color="auto"/>
                        <w:bottom w:val="none" w:sz="0" w:space="0" w:color="auto"/>
                        <w:right w:val="none" w:sz="0" w:space="0" w:color="auto"/>
                      </w:divBdr>
                    </w:div>
                  </w:divsChild>
                </w:div>
                <w:div w:id="324207808">
                  <w:marLeft w:val="0"/>
                  <w:marRight w:val="0"/>
                  <w:marTop w:val="0"/>
                  <w:marBottom w:val="0"/>
                  <w:divBdr>
                    <w:top w:val="none" w:sz="0" w:space="0" w:color="auto"/>
                    <w:left w:val="none" w:sz="0" w:space="0" w:color="auto"/>
                    <w:bottom w:val="none" w:sz="0" w:space="0" w:color="auto"/>
                    <w:right w:val="none" w:sz="0" w:space="0" w:color="auto"/>
                  </w:divBdr>
                  <w:divsChild>
                    <w:div w:id="702483841">
                      <w:marLeft w:val="0"/>
                      <w:marRight w:val="0"/>
                      <w:marTop w:val="0"/>
                      <w:marBottom w:val="0"/>
                      <w:divBdr>
                        <w:top w:val="none" w:sz="0" w:space="0" w:color="auto"/>
                        <w:left w:val="none" w:sz="0" w:space="0" w:color="auto"/>
                        <w:bottom w:val="none" w:sz="0" w:space="0" w:color="auto"/>
                        <w:right w:val="none" w:sz="0" w:space="0" w:color="auto"/>
                      </w:divBdr>
                    </w:div>
                  </w:divsChild>
                </w:div>
                <w:div w:id="1489715024">
                  <w:marLeft w:val="0"/>
                  <w:marRight w:val="0"/>
                  <w:marTop w:val="0"/>
                  <w:marBottom w:val="0"/>
                  <w:divBdr>
                    <w:top w:val="none" w:sz="0" w:space="0" w:color="auto"/>
                    <w:left w:val="none" w:sz="0" w:space="0" w:color="auto"/>
                    <w:bottom w:val="none" w:sz="0" w:space="0" w:color="auto"/>
                    <w:right w:val="none" w:sz="0" w:space="0" w:color="auto"/>
                  </w:divBdr>
                  <w:divsChild>
                    <w:div w:id="1409500874">
                      <w:marLeft w:val="0"/>
                      <w:marRight w:val="0"/>
                      <w:marTop w:val="0"/>
                      <w:marBottom w:val="0"/>
                      <w:divBdr>
                        <w:top w:val="none" w:sz="0" w:space="0" w:color="auto"/>
                        <w:left w:val="none" w:sz="0" w:space="0" w:color="auto"/>
                        <w:bottom w:val="none" w:sz="0" w:space="0" w:color="auto"/>
                        <w:right w:val="none" w:sz="0" w:space="0" w:color="auto"/>
                      </w:divBdr>
                    </w:div>
                  </w:divsChild>
                </w:div>
                <w:div w:id="202908177">
                  <w:marLeft w:val="0"/>
                  <w:marRight w:val="0"/>
                  <w:marTop w:val="0"/>
                  <w:marBottom w:val="0"/>
                  <w:divBdr>
                    <w:top w:val="none" w:sz="0" w:space="0" w:color="auto"/>
                    <w:left w:val="none" w:sz="0" w:space="0" w:color="auto"/>
                    <w:bottom w:val="none" w:sz="0" w:space="0" w:color="auto"/>
                    <w:right w:val="none" w:sz="0" w:space="0" w:color="auto"/>
                  </w:divBdr>
                  <w:divsChild>
                    <w:div w:id="1740903189">
                      <w:marLeft w:val="0"/>
                      <w:marRight w:val="0"/>
                      <w:marTop w:val="0"/>
                      <w:marBottom w:val="0"/>
                      <w:divBdr>
                        <w:top w:val="none" w:sz="0" w:space="0" w:color="auto"/>
                        <w:left w:val="none" w:sz="0" w:space="0" w:color="auto"/>
                        <w:bottom w:val="none" w:sz="0" w:space="0" w:color="auto"/>
                        <w:right w:val="none" w:sz="0" w:space="0" w:color="auto"/>
                      </w:divBdr>
                    </w:div>
                  </w:divsChild>
                </w:div>
                <w:div w:id="1492408711">
                  <w:marLeft w:val="0"/>
                  <w:marRight w:val="0"/>
                  <w:marTop w:val="0"/>
                  <w:marBottom w:val="0"/>
                  <w:divBdr>
                    <w:top w:val="none" w:sz="0" w:space="0" w:color="auto"/>
                    <w:left w:val="none" w:sz="0" w:space="0" w:color="auto"/>
                    <w:bottom w:val="none" w:sz="0" w:space="0" w:color="auto"/>
                    <w:right w:val="none" w:sz="0" w:space="0" w:color="auto"/>
                  </w:divBdr>
                  <w:divsChild>
                    <w:div w:id="1777820745">
                      <w:marLeft w:val="0"/>
                      <w:marRight w:val="0"/>
                      <w:marTop w:val="0"/>
                      <w:marBottom w:val="0"/>
                      <w:divBdr>
                        <w:top w:val="none" w:sz="0" w:space="0" w:color="auto"/>
                        <w:left w:val="none" w:sz="0" w:space="0" w:color="auto"/>
                        <w:bottom w:val="none" w:sz="0" w:space="0" w:color="auto"/>
                        <w:right w:val="none" w:sz="0" w:space="0" w:color="auto"/>
                      </w:divBdr>
                    </w:div>
                  </w:divsChild>
                </w:div>
                <w:div w:id="1211500387">
                  <w:marLeft w:val="0"/>
                  <w:marRight w:val="0"/>
                  <w:marTop w:val="0"/>
                  <w:marBottom w:val="0"/>
                  <w:divBdr>
                    <w:top w:val="none" w:sz="0" w:space="0" w:color="auto"/>
                    <w:left w:val="none" w:sz="0" w:space="0" w:color="auto"/>
                    <w:bottom w:val="none" w:sz="0" w:space="0" w:color="auto"/>
                    <w:right w:val="none" w:sz="0" w:space="0" w:color="auto"/>
                  </w:divBdr>
                  <w:divsChild>
                    <w:div w:id="820658142">
                      <w:marLeft w:val="0"/>
                      <w:marRight w:val="0"/>
                      <w:marTop w:val="0"/>
                      <w:marBottom w:val="0"/>
                      <w:divBdr>
                        <w:top w:val="none" w:sz="0" w:space="0" w:color="auto"/>
                        <w:left w:val="none" w:sz="0" w:space="0" w:color="auto"/>
                        <w:bottom w:val="none" w:sz="0" w:space="0" w:color="auto"/>
                        <w:right w:val="none" w:sz="0" w:space="0" w:color="auto"/>
                      </w:divBdr>
                    </w:div>
                  </w:divsChild>
                </w:div>
                <w:div w:id="696732856">
                  <w:marLeft w:val="0"/>
                  <w:marRight w:val="0"/>
                  <w:marTop w:val="0"/>
                  <w:marBottom w:val="0"/>
                  <w:divBdr>
                    <w:top w:val="none" w:sz="0" w:space="0" w:color="auto"/>
                    <w:left w:val="none" w:sz="0" w:space="0" w:color="auto"/>
                    <w:bottom w:val="none" w:sz="0" w:space="0" w:color="auto"/>
                    <w:right w:val="none" w:sz="0" w:space="0" w:color="auto"/>
                  </w:divBdr>
                  <w:divsChild>
                    <w:div w:id="1981840297">
                      <w:marLeft w:val="0"/>
                      <w:marRight w:val="0"/>
                      <w:marTop w:val="0"/>
                      <w:marBottom w:val="0"/>
                      <w:divBdr>
                        <w:top w:val="none" w:sz="0" w:space="0" w:color="auto"/>
                        <w:left w:val="none" w:sz="0" w:space="0" w:color="auto"/>
                        <w:bottom w:val="none" w:sz="0" w:space="0" w:color="auto"/>
                        <w:right w:val="none" w:sz="0" w:space="0" w:color="auto"/>
                      </w:divBdr>
                    </w:div>
                  </w:divsChild>
                </w:div>
                <w:div w:id="1211913909">
                  <w:marLeft w:val="0"/>
                  <w:marRight w:val="0"/>
                  <w:marTop w:val="0"/>
                  <w:marBottom w:val="0"/>
                  <w:divBdr>
                    <w:top w:val="none" w:sz="0" w:space="0" w:color="auto"/>
                    <w:left w:val="none" w:sz="0" w:space="0" w:color="auto"/>
                    <w:bottom w:val="none" w:sz="0" w:space="0" w:color="auto"/>
                    <w:right w:val="none" w:sz="0" w:space="0" w:color="auto"/>
                  </w:divBdr>
                  <w:divsChild>
                    <w:div w:id="1443527237">
                      <w:marLeft w:val="0"/>
                      <w:marRight w:val="0"/>
                      <w:marTop w:val="0"/>
                      <w:marBottom w:val="0"/>
                      <w:divBdr>
                        <w:top w:val="none" w:sz="0" w:space="0" w:color="auto"/>
                        <w:left w:val="none" w:sz="0" w:space="0" w:color="auto"/>
                        <w:bottom w:val="none" w:sz="0" w:space="0" w:color="auto"/>
                        <w:right w:val="none" w:sz="0" w:space="0" w:color="auto"/>
                      </w:divBdr>
                    </w:div>
                  </w:divsChild>
                </w:div>
                <w:div w:id="1385641385">
                  <w:marLeft w:val="0"/>
                  <w:marRight w:val="0"/>
                  <w:marTop w:val="0"/>
                  <w:marBottom w:val="0"/>
                  <w:divBdr>
                    <w:top w:val="none" w:sz="0" w:space="0" w:color="auto"/>
                    <w:left w:val="none" w:sz="0" w:space="0" w:color="auto"/>
                    <w:bottom w:val="none" w:sz="0" w:space="0" w:color="auto"/>
                    <w:right w:val="none" w:sz="0" w:space="0" w:color="auto"/>
                  </w:divBdr>
                  <w:divsChild>
                    <w:div w:id="75785976">
                      <w:marLeft w:val="0"/>
                      <w:marRight w:val="0"/>
                      <w:marTop w:val="0"/>
                      <w:marBottom w:val="0"/>
                      <w:divBdr>
                        <w:top w:val="none" w:sz="0" w:space="0" w:color="auto"/>
                        <w:left w:val="none" w:sz="0" w:space="0" w:color="auto"/>
                        <w:bottom w:val="none" w:sz="0" w:space="0" w:color="auto"/>
                        <w:right w:val="none" w:sz="0" w:space="0" w:color="auto"/>
                      </w:divBdr>
                    </w:div>
                  </w:divsChild>
                </w:div>
                <w:div w:id="1608080322">
                  <w:marLeft w:val="0"/>
                  <w:marRight w:val="0"/>
                  <w:marTop w:val="0"/>
                  <w:marBottom w:val="0"/>
                  <w:divBdr>
                    <w:top w:val="none" w:sz="0" w:space="0" w:color="auto"/>
                    <w:left w:val="none" w:sz="0" w:space="0" w:color="auto"/>
                    <w:bottom w:val="none" w:sz="0" w:space="0" w:color="auto"/>
                    <w:right w:val="none" w:sz="0" w:space="0" w:color="auto"/>
                  </w:divBdr>
                  <w:divsChild>
                    <w:div w:id="751393310">
                      <w:marLeft w:val="0"/>
                      <w:marRight w:val="0"/>
                      <w:marTop w:val="0"/>
                      <w:marBottom w:val="0"/>
                      <w:divBdr>
                        <w:top w:val="none" w:sz="0" w:space="0" w:color="auto"/>
                        <w:left w:val="none" w:sz="0" w:space="0" w:color="auto"/>
                        <w:bottom w:val="none" w:sz="0" w:space="0" w:color="auto"/>
                        <w:right w:val="none" w:sz="0" w:space="0" w:color="auto"/>
                      </w:divBdr>
                    </w:div>
                  </w:divsChild>
                </w:div>
                <w:div w:id="374740526">
                  <w:marLeft w:val="0"/>
                  <w:marRight w:val="0"/>
                  <w:marTop w:val="0"/>
                  <w:marBottom w:val="0"/>
                  <w:divBdr>
                    <w:top w:val="none" w:sz="0" w:space="0" w:color="auto"/>
                    <w:left w:val="none" w:sz="0" w:space="0" w:color="auto"/>
                    <w:bottom w:val="none" w:sz="0" w:space="0" w:color="auto"/>
                    <w:right w:val="none" w:sz="0" w:space="0" w:color="auto"/>
                  </w:divBdr>
                  <w:divsChild>
                    <w:div w:id="1471628537">
                      <w:marLeft w:val="0"/>
                      <w:marRight w:val="0"/>
                      <w:marTop w:val="0"/>
                      <w:marBottom w:val="0"/>
                      <w:divBdr>
                        <w:top w:val="none" w:sz="0" w:space="0" w:color="auto"/>
                        <w:left w:val="none" w:sz="0" w:space="0" w:color="auto"/>
                        <w:bottom w:val="none" w:sz="0" w:space="0" w:color="auto"/>
                        <w:right w:val="none" w:sz="0" w:space="0" w:color="auto"/>
                      </w:divBdr>
                    </w:div>
                  </w:divsChild>
                </w:div>
                <w:div w:id="481388973">
                  <w:marLeft w:val="0"/>
                  <w:marRight w:val="0"/>
                  <w:marTop w:val="0"/>
                  <w:marBottom w:val="0"/>
                  <w:divBdr>
                    <w:top w:val="none" w:sz="0" w:space="0" w:color="auto"/>
                    <w:left w:val="none" w:sz="0" w:space="0" w:color="auto"/>
                    <w:bottom w:val="none" w:sz="0" w:space="0" w:color="auto"/>
                    <w:right w:val="none" w:sz="0" w:space="0" w:color="auto"/>
                  </w:divBdr>
                  <w:divsChild>
                    <w:div w:id="1762556580">
                      <w:marLeft w:val="0"/>
                      <w:marRight w:val="0"/>
                      <w:marTop w:val="0"/>
                      <w:marBottom w:val="0"/>
                      <w:divBdr>
                        <w:top w:val="none" w:sz="0" w:space="0" w:color="auto"/>
                        <w:left w:val="none" w:sz="0" w:space="0" w:color="auto"/>
                        <w:bottom w:val="none" w:sz="0" w:space="0" w:color="auto"/>
                        <w:right w:val="none" w:sz="0" w:space="0" w:color="auto"/>
                      </w:divBdr>
                    </w:div>
                  </w:divsChild>
                </w:div>
                <w:div w:id="1296639519">
                  <w:marLeft w:val="0"/>
                  <w:marRight w:val="0"/>
                  <w:marTop w:val="0"/>
                  <w:marBottom w:val="0"/>
                  <w:divBdr>
                    <w:top w:val="none" w:sz="0" w:space="0" w:color="auto"/>
                    <w:left w:val="none" w:sz="0" w:space="0" w:color="auto"/>
                    <w:bottom w:val="none" w:sz="0" w:space="0" w:color="auto"/>
                    <w:right w:val="none" w:sz="0" w:space="0" w:color="auto"/>
                  </w:divBdr>
                  <w:divsChild>
                    <w:div w:id="1180006117">
                      <w:marLeft w:val="0"/>
                      <w:marRight w:val="0"/>
                      <w:marTop w:val="0"/>
                      <w:marBottom w:val="0"/>
                      <w:divBdr>
                        <w:top w:val="none" w:sz="0" w:space="0" w:color="auto"/>
                        <w:left w:val="none" w:sz="0" w:space="0" w:color="auto"/>
                        <w:bottom w:val="none" w:sz="0" w:space="0" w:color="auto"/>
                        <w:right w:val="none" w:sz="0" w:space="0" w:color="auto"/>
                      </w:divBdr>
                    </w:div>
                  </w:divsChild>
                </w:div>
                <w:div w:id="754519035">
                  <w:marLeft w:val="0"/>
                  <w:marRight w:val="0"/>
                  <w:marTop w:val="0"/>
                  <w:marBottom w:val="0"/>
                  <w:divBdr>
                    <w:top w:val="none" w:sz="0" w:space="0" w:color="auto"/>
                    <w:left w:val="none" w:sz="0" w:space="0" w:color="auto"/>
                    <w:bottom w:val="none" w:sz="0" w:space="0" w:color="auto"/>
                    <w:right w:val="none" w:sz="0" w:space="0" w:color="auto"/>
                  </w:divBdr>
                  <w:divsChild>
                    <w:div w:id="193811640">
                      <w:marLeft w:val="0"/>
                      <w:marRight w:val="0"/>
                      <w:marTop w:val="0"/>
                      <w:marBottom w:val="0"/>
                      <w:divBdr>
                        <w:top w:val="none" w:sz="0" w:space="0" w:color="auto"/>
                        <w:left w:val="none" w:sz="0" w:space="0" w:color="auto"/>
                        <w:bottom w:val="none" w:sz="0" w:space="0" w:color="auto"/>
                        <w:right w:val="none" w:sz="0" w:space="0" w:color="auto"/>
                      </w:divBdr>
                    </w:div>
                  </w:divsChild>
                </w:div>
                <w:div w:id="1024087857">
                  <w:marLeft w:val="0"/>
                  <w:marRight w:val="0"/>
                  <w:marTop w:val="0"/>
                  <w:marBottom w:val="0"/>
                  <w:divBdr>
                    <w:top w:val="none" w:sz="0" w:space="0" w:color="auto"/>
                    <w:left w:val="none" w:sz="0" w:space="0" w:color="auto"/>
                    <w:bottom w:val="none" w:sz="0" w:space="0" w:color="auto"/>
                    <w:right w:val="none" w:sz="0" w:space="0" w:color="auto"/>
                  </w:divBdr>
                  <w:divsChild>
                    <w:div w:id="669911736">
                      <w:marLeft w:val="0"/>
                      <w:marRight w:val="0"/>
                      <w:marTop w:val="0"/>
                      <w:marBottom w:val="0"/>
                      <w:divBdr>
                        <w:top w:val="none" w:sz="0" w:space="0" w:color="auto"/>
                        <w:left w:val="none" w:sz="0" w:space="0" w:color="auto"/>
                        <w:bottom w:val="none" w:sz="0" w:space="0" w:color="auto"/>
                        <w:right w:val="none" w:sz="0" w:space="0" w:color="auto"/>
                      </w:divBdr>
                    </w:div>
                  </w:divsChild>
                </w:div>
                <w:div w:id="415397058">
                  <w:marLeft w:val="0"/>
                  <w:marRight w:val="0"/>
                  <w:marTop w:val="0"/>
                  <w:marBottom w:val="0"/>
                  <w:divBdr>
                    <w:top w:val="none" w:sz="0" w:space="0" w:color="auto"/>
                    <w:left w:val="none" w:sz="0" w:space="0" w:color="auto"/>
                    <w:bottom w:val="none" w:sz="0" w:space="0" w:color="auto"/>
                    <w:right w:val="none" w:sz="0" w:space="0" w:color="auto"/>
                  </w:divBdr>
                  <w:divsChild>
                    <w:div w:id="547451999">
                      <w:marLeft w:val="0"/>
                      <w:marRight w:val="0"/>
                      <w:marTop w:val="0"/>
                      <w:marBottom w:val="0"/>
                      <w:divBdr>
                        <w:top w:val="none" w:sz="0" w:space="0" w:color="auto"/>
                        <w:left w:val="none" w:sz="0" w:space="0" w:color="auto"/>
                        <w:bottom w:val="none" w:sz="0" w:space="0" w:color="auto"/>
                        <w:right w:val="none" w:sz="0" w:space="0" w:color="auto"/>
                      </w:divBdr>
                    </w:div>
                  </w:divsChild>
                </w:div>
                <w:div w:id="162402602">
                  <w:marLeft w:val="0"/>
                  <w:marRight w:val="0"/>
                  <w:marTop w:val="0"/>
                  <w:marBottom w:val="0"/>
                  <w:divBdr>
                    <w:top w:val="none" w:sz="0" w:space="0" w:color="auto"/>
                    <w:left w:val="none" w:sz="0" w:space="0" w:color="auto"/>
                    <w:bottom w:val="none" w:sz="0" w:space="0" w:color="auto"/>
                    <w:right w:val="none" w:sz="0" w:space="0" w:color="auto"/>
                  </w:divBdr>
                  <w:divsChild>
                    <w:div w:id="1826974321">
                      <w:marLeft w:val="0"/>
                      <w:marRight w:val="0"/>
                      <w:marTop w:val="0"/>
                      <w:marBottom w:val="0"/>
                      <w:divBdr>
                        <w:top w:val="none" w:sz="0" w:space="0" w:color="auto"/>
                        <w:left w:val="none" w:sz="0" w:space="0" w:color="auto"/>
                        <w:bottom w:val="none" w:sz="0" w:space="0" w:color="auto"/>
                        <w:right w:val="none" w:sz="0" w:space="0" w:color="auto"/>
                      </w:divBdr>
                    </w:div>
                  </w:divsChild>
                </w:div>
                <w:div w:id="295259629">
                  <w:marLeft w:val="0"/>
                  <w:marRight w:val="0"/>
                  <w:marTop w:val="0"/>
                  <w:marBottom w:val="0"/>
                  <w:divBdr>
                    <w:top w:val="none" w:sz="0" w:space="0" w:color="auto"/>
                    <w:left w:val="none" w:sz="0" w:space="0" w:color="auto"/>
                    <w:bottom w:val="none" w:sz="0" w:space="0" w:color="auto"/>
                    <w:right w:val="none" w:sz="0" w:space="0" w:color="auto"/>
                  </w:divBdr>
                  <w:divsChild>
                    <w:div w:id="2075353689">
                      <w:marLeft w:val="0"/>
                      <w:marRight w:val="0"/>
                      <w:marTop w:val="0"/>
                      <w:marBottom w:val="0"/>
                      <w:divBdr>
                        <w:top w:val="none" w:sz="0" w:space="0" w:color="auto"/>
                        <w:left w:val="none" w:sz="0" w:space="0" w:color="auto"/>
                        <w:bottom w:val="none" w:sz="0" w:space="0" w:color="auto"/>
                        <w:right w:val="none" w:sz="0" w:space="0" w:color="auto"/>
                      </w:divBdr>
                    </w:div>
                  </w:divsChild>
                </w:div>
                <w:div w:id="1829710396">
                  <w:marLeft w:val="0"/>
                  <w:marRight w:val="0"/>
                  <w:marTop w:val="0"/>
                  <w:marBottom w:val="0"/>
                  <w:divBdr>
                    <w:top w:val="none" w:sz="0" w:space="0" w:color="auto"/>
                    <w:left w:val="none" w:sz="0" w:space="0" w:color="auto"/>
                    <w:bottom w:val="none" w:sz="0" w:space="0" w:color="auto"/>
                    <w:right w:val="none" w:sz="0" w:space="0" w:color="auto"/>
                  </w:divBdr>
                  <w:divsChild>
                    <w:div w:id="380252933">
                      <w:marLeft w:val="0"/>
                      <w:marRight w:val="0"/>
                      <w:marTop w:val="0"/>
                      <w:marBottom w:val="0"/>
                      <w:divBdr>
                        <w:top w:val="none" w:sz="0" w:space="0" w:color="auto"/>
                        <w:left w:val="none" w:sz="0" w:space="0" w:color="auto"/>
                        <w:bottom w:val="none" w:sz="0" w:space="0" w:color="auto"/>
                        <w:right w:val="none" w:sz="0" w:space="0" w:color="auto"/>
                      </w:divBdr>
                    </w:div>
                  </w:divsChild>
                </w:div>
                <w:div w:id="1016079043">
                  <w:marLeft w:val="0"/>
                  <w:marRight w:val="0"/>
                  <w:marTop w:val="0"/>
                  <w:marBottom w:val="0"/>
                  <w:divBdr>
                    <w:top w:val="none" w:sz="0" w:space="0" w:color="auto"/>
                    <w:left w:val="none" w:sz="0" w:space="0" w:color="auto"/>
                    <w:bottom w:val="none" w:sz="0" w:space="0" w:color="auto"/>
                    <w:right w:val="none" w:sz="0" w:space="0" w:color="auto"/>
                  </w:divBdr>
                  <w:divsChild>
                    <w:div w:id="1635910875">
                      <w:marLeft w:val="0"/>
                      <w:marRight w:val="0"/>
                      <w:marTop w:val="0"/>
                      <w:marBottom w:val="0"/>
                      <w:divBdr>
                        <w:top w:val="none" w:sz="0" w:space="0" w:color="auto"/>
                        <w:left w:val="none" w:sz="0" w:space="0" w:color="auto"/>
                        <w:bottom w:val="none" w:sz="0" w:space="0" w:color="auto"/>
                        <w:right w:val="none" w:sz="0" w:space="0" w:color="auto"/>
                      </w:divBdr>
                    </w:div>
                  </w:divsChild>
                </w:div>
                <w:div w:id="499004927">
                  <w:marLeft w:val="0"/>
                  <w:marRight w:val="0"/>
                  <w:marTop w:val="0"/>
                  <w:marBottom w:val="0"/>
                  <w:divBdr>
                    <w:top w:val="none" w:sz="0" w:space="0" w:color="auto"/>
                    <w:left w:val="none" w:sz="0" w:space="0" w:color="auto"/>
                    <w:bottom w:val="none" w:sz="0" w:space="0" w:color="auto"/>
                    <w:right w:val="none" w:sz="0" w:space="0" w:color="auto"/>
                  </w:divBdr>
                  <w:divsChild>
                    <w:div w:id="496461014">
                      <w:marLeft w:val="0"/>
                      <w:marRight w:val="0"/>
                      <w:marTop w:val="0"/>
                      <w:marBottom w:val="0"/>
                      <w:divBdr>
                        <w:top w:val="none" w:sz="0" w:space="0" w:color="auto"/>
                        <w:left w:val="none" w:sz="0" w:space="0" w:color="auto"/>
                        <w:bottom w:val="none" w:sz="0" w:space="0" w:color="auto"/>
                        <w:right w:val="none" w:sz="0" w:space="0" w:color="auto"/>
                      </w:divBdr>
                    </w:div>
                  </w:divsChild>
                </w:div>
                <w:div w:id="1273897761">
                  <w:marLeft w:val="0"/>
                  <w:marRight w:val="0"/>
                  <w:marTop w:val="0"/>
                  <w:marBottom w:val="0"/>
                  <w:divBdr>
                    <w:top w:val="none" w:sz="0" w:space="0" w:color="auto"/>
                    <w:left w:val="none" w:sz="0" w:space="0" w:color="auto"/>
                    <w:bottom w:val="none" w:sz="0" w:space="0" w:color="auto"/>
                    <w:right w:val="none" w:sz="0" w:space="0" w:color="auto"/>
                  </w:divBdr>
                  <w:divsChild>
                    <w:div w:id="242953288">
                      <w:marLeft w:val="0"/>
                      <w:marRight w:val="0"/>
                      <w:marTop w:val="0"/>
                      <w:marBottom w:val="0"/>
                      <w:divBdr>
                        <w:top w:val="none" w:sz="0" w:space="0" w:color="auto"/>
                        <w:left w:val="none" w:sz="0" w:space="0" w:color="auto"/>
                        <w:bottom w:val="none" w:sz="0" w:space="0" w:color="auto"/>
                        <w:right w:val="none" w:sz="0" w:space="0" w:color="auto"/>
                      </w:divBdr>
                    </w:div>
                  </w:divsChild>
                </w:div>
                <w:div w:id="1084912980">
                  <w:marLeft w:val="0"/>
                  <w:marRight w:val="0"/>
                  <w:marTop w:val="0"/>
                  <w:marBottom w:val="0"/>
                  <w:divBdr>
                    <w:top w:val="none" w:sz="0" w:space="0" w:color="auto"/>
                    <w:left w:val="none" w:sz="0" w:space="0" w:color="auto"/>
                    <w:bottom w:val="none" w:sz="0" w:space="0" w:color="auto"/>
                    <w:right w:val="none" w:sz="0" w:space="0" w:color="auto"/>
                  </w:divBdr>
                  <w:divsChild>
                    <w:div w:id="1129785462">
                      <w:marLeft w:val="0"/>
                      <w:marRight w:val="0"/>
                      <w:marTop w:val="0"/>
                      <w:marBottom w:val="0"/>
                      <w:divBdr>
                        <w:top w:val="none" w:sz="0" w:space="0" w:color="auto"/>
                        <w:left w:val="none" w:sz="0" w:space="0" w:color="auto"/>
                        <w:bottom w:val="none" w:sz="0" w:space="0" w:color="auto"/>
                        <w:right w:val="none" w:sz="0" w:space="0" w:color="auto"/>
                      </w:divBdr>
                    </w:div>
                  </w:divsChild>
                </w:div>
                <w:div w:id="2064018765">
                  <w:marLeft w:val="0"/>
                  <w:marRight w:val="0"/>
                  <w:marTop w:val="0"/>
                  <w:marBottom w:val="0"/>
                  <w:divBdr>
                    <w:top w:val="none" w:sz="0" w:space="0" w:color="auto"/>
                    <w:left w:val="none" w:sz="0" w:space="0" w:color="auto"/>
                    <w:bottom w:val="none" w:sz="0" w:space="0" w:color="auto"/>
                    <w:right w:val="none" w:sz="0" w:space="0" w:color="auto"/>
                  </w:divBdr>
                  <w:divsChild>
                    <w:div w:id="124803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4609279">
          <w:marLeft w:val="0"/>
          <w:marRight w:val="0"/>
          <w:marTop w:val="0"/>
          <w:marBottom w:val="0"/>
          <w:divBdr>
            <w:top w:val="none" w:sz="0" w:space="0" w:color="auto"/>
            <w:left w:val="none" w:sz="0" w:space="0" w:color="auto"/>
            <w:bottom w:val="none" w:sz="0" w:space="0" w:color="auto"/>
            <w:right w:val="none" w:sz="0" w:space="0" w:color="auto"/>
          </w:divBdr>
        </w:div>
        <w:div w:id="811219126">
          <w:marLeft w:val="0"/>
          <w:marRight w:val="0"/>
          <w:marTop w:val="0"/>
          <w:marBottom w:val="0"/>
          <w:divBdr>
            <w:top w:val="none" w:sz="0" w:space="0" w:color="auto"/>
            <w:left w:val="none" w:sz="0" w:space="0" w:color="auto"/>
            <w:bottom w:val="none" w:sz="0" w:space="0" w:color="auto"/>
            <w:right w:val="none" w:sz="0" w:space="0" w:color="auto"/>
          </w:divBdr>
        </w:div>
        <w:div w:id="1752123814">
          <w:marLeft w:val="0"/>
          <w:marRight w:val="0"/>
          <w:marTop w:val="0"/>
          <w:marBottom w:val="0"/>
          <w:divBdr>
            <w:top w:val="none" w:sz="0" w:space="0" w:color="auto"/>
            <w:left w:val="none" w:sz="0" w:space="0" w:color="auto"/>
            <w:bottom w:val="none" w:sz="0" w:space="0" w:color="auto"/>
            <w:right w:val="none" w:sz="0" w:space="0" w:color="auto"/>
          </w:divBdr>
          <w:divsChild>
            <w:div w:id="326783795">
              <w:marLeft w:val="-75"/>
              <w:marRight w:val="0"/>
              <w:marTop w:val="30"/>
              <w:marBottom w:val="30"/>
              <w:divBdr>
                <w:top w:val="none" w:sz="0" w:space="0" w:color="auto"/>
                <w:left w:val="none" w:sz="0" w:space="0" w:color="auto"/>
                <w:bottom w:val="none" w:sz="0" w:space="0" w:color="auto"/>
                <w:right w:val="none" w:sz="0" w:space="0" w:color="auto"/>
              </w:divBdr>
              <w:divsChild>
                <w:div w:id="286551043">
                  <w:marLeft w:val="0"/>
                  <w:marRight w:val="0"/>
                  <w:marTop w:val="0"/>
                  <w:marBottom w:val="0"/>
                  <w:divBdr>
                    <w:top w:val="none" w:sz="0" w:space="0" w:color="auto"/>
                    <w:left w:val="none" w:sz="0" w:space="0" w:color="auto"/>
                    <w:bottom w:val="none" w:sz="0" w:space="0" w:color="auto"/>
                    <w:right w:val="none" w:sz="0" w:space="0" w:color="auto"/>
                  </w:divBdr>
                  <w:divsChild>
                    <w:div w:id="797526959">
                      <w:marLeft w:val="0"/>
                      <w:marRight w:val="0"/>
                      <w:marTop w:val="0"/>
                      <w:marBottom w:val="0"/>
                      <w:divBdr>
                        <w:top w:val="none" w:sz="0" w:space="0" w:color="auto"/>
                        <w:left w:val="none" w:sz="0" w:space="0" w:color="auto"/>
                        <w:bottom w:val="none" w:sz="0" w:space="0" w:color="auto"/>
                        <w:right w:val="none" w:sz="0" w:space="0" w:color="auto"/>
                      </w:divBdr>
                    </w:div>
                  </w:divsChild>
                </w:div>
                <w:div w:id="83116989">
                  <w:marLeft w:val="0"/>
                  <w:marRight w:val="0"/>
                  <w:marTop w:val="0"/>
                  <w:marBottom w:val="0"/>
                  <w:divBdr>
                    <w:top w:val="none" w:sz="0" w:space="0" w:color="auto"/>
                    <w:left w:val="none" w:sz="0" w:space="0" w:color="auto"/>
                    <w:bottom w:val="none" w:sz="0" w:space="0" w:color="auto"/>
                    <w:right w:val="none" w:sz="0" w:space="0" w:color="auto"/>
                  </w:divBdr>
                  <w:divsChild>
                    <w:div w:id="1283029728">
                      <w:marLeft w:val="0"/>
                      <w:marRight w:val="0"/>
                      <w:marTop w:val="0"/>
                      <w:marBottom w:val="0"/>
                      <w:divBdr>
                        <w:top w:val="none" w:sz="0" w:space="0" w:color="auto"/>
                        <w:left w:val="none" w:sz="0" w:space="0" w:color="auto"/>
                        <w:bottom w:val="none" w:sz="0" w:space="0" w:color="auto"/>
                        <w:right w:val="none" w:sz="0" w:space="0" w:color="auto"/>
                      </w:divBdr>
                    </w:div>
                  </w:divsChild>
                </w:div>
                <w:div w:id="1487824403">
                  <w:marLeft w:val="0"/>
                  <w:marRight w:val="0"/>
                  <w:marTop w:val="0"/>
                  <w:marBottom w:val="0"/>
                  <w:divBdr>
                    <w:top w:val="none" w:sz="0" w:space="0" w:color="auto"/>
                    <w:left w:val="none" w:sz="0" w:space="0" w:color="auto"/>
                    <w:bottom w:val="none" w:sz="0" w:space="0" w:color="auto"/>
                    <w:right w:val="none" w:sz="0" w:space="0" w:color="auto"/>
                  </w:divBdr>
                  <w:divsChild>
                    <w:div w:id="1460681381">
                      <w:marLeft w:val="0"/>
                      <w:marRight w:val="0"/>
                      <w:marTop w:val="0"/>
                      <w:marBottom w:val="0"/>
                      <w:divBdr>
                        <w:top w:val="none" w:sz="0" w:space="0" w:color="auto"/>
                        <w:left w:val="none" w:sz="0" w:space="0" w:color="auto"/>
                        <w:bottom w:val="none" w:sz="0" w:space="0" w:color="auto"/>
                        <w:right w:val="none" w:sz="0" w:space="0" w:color="auto"/>
                      </w:divBdr>
                    </w:div>
                  </w:divsChild>
                </w:div>
                <w:div w:id="765881744">
                  <w:marLeft w:val="0"/>
                  <w:marRight w:val="0"/>
                  <w:marTop w:val="0"/>
                  <w:marBottom w:val="0"/>
                  <w:divBdr>
                    <w:top w:val="none" w:sz="0" w:space="0" w:color="auto"/>
                    <w:left w:val="none" w:sz="0" w:space="0" w:color="auto"/>
                    <w:bottom w:val="none" w:sz="0" w:space="0" w:color="auto"/>
                    <w:right w:val="none" w:sz="0" w:space="0" w:color="auto"/>
                  </w:divBdr>
                  <w:divsChild>
                    <w:div w:id="459881861">
                      <w:marLeft w:val="0"/>
                      <w:marRight w:val="0"/>
                      <w:marTop w:val="0"/>
                      <w:marBottom w:val="0"/>
                      <w:divBdr>
                        <w:top w:val="none" w:sz="0" w:space="0" w:color="auto"/>
                        <w:left w:val="none" w:sz="0" w:space="0" w:color="auto"/>
                        <w:bottom w:val="none" w:sz="0" w:space="0" w:color="auto"/>
                        <w:right w:val="none" w:sz="0" w:space="0" w:color="auto"/>
                      </w:divBdr>
                    </w:div>
                  </w:divsChild>
                </w:div>
                <w:div w:id="1474709526">
                  <w:marLeft w:val="0"/>
                  <w:marRight w:val="0"/>
                  <w:marTop w:val="0"/>
                  <w:marBottom w:val="0"/>
                  <w:divBdr>
                    <w:top w:val="none" w:sz="0" w:space="0" w:color="auto"/>
                    <w:left w:val="none" w:sz="0" w:space="0" w:color="auto"/>
                    <w:bottom w:val="none" w:sz="0" w:space="0" w:color="auto"/>
                    <w:right w:val="none" w:sz="0" w:space="0" w:color="auto"/>
                  </w:divBdr>
                  <w:divsChild>
                    <w:div w:id="1121388343">
                      <w:marLeft w:val="0"/>
                      <w:marRight w:val="0"/>
                      <w:marTop w:val="0"/>
                      <w:marBottom w:val="0"/>
                      <w:divBdr>
                        <w:top w:val="none" w:sz="0" w:space="0" w:color="auto"/>
                        <w:left w:val="none" w:sz="0" w:space="0" w:color="auto"/>
                        <w:bottom w:val="none" w:sz="0" w:space="0" w:color="auto"/>
                        <w:right w:val="none" w:sz="0" w:space="0" w:color="auto"/>
                      </w:divBdr>
                    </w:div>
                  </w:divsChild>
                </w:div>
                <w:div w:id="1481193549">
                  <w:marLeft w:val="0"/>
                  <w:marRight w:val="0"/>
                  <w:marTop w:val="0"/>
                  <w:marBottom w:val="0"/>
                  <w:divBdr>
                    <w:top w:val="none" w:sz="0" w:space="0" w:color="auto"/>
                    <w:left w:val="none" w:sz="0" w:space="0" w:color="auto"/>
                    <w:bottom w:val="none" w:sz="0" w:space="0" w:color="auto"/>
                    <w:right w:val="none" w:sz="0" w:space="0" w:color="auto"/>
                  </w:divBdr>
                  <w:divsChild>
                    <w:div w:id="244613084">
                      <w:marLeft w:val="0"/>
                      <w:marRight w:val="0"/>
                      <w:marTop w:val="0"/>
                      <w:marBottom w:val="0"/>
                      <w:divBdr>
                        <w:top w:val="none" w:sz="0" w:space="0" w:color="auto"/>
                        <w:left w:val="none" w:sz="0" w:space="0" w:color="auto"/>
                        <w:bottom w:val="none" w:sz="0" w:space="0" w:color="auto"/>
                        <w:right w:val="none" w:sz="0" w:space="0" w:color="auto"/>
                      </w:divBdr>
                    </w:div>
                  </w:divsChild>
                </w:div>
                <w:div w:id="1463187876">
                  <w:marLeft w:val="0"/>
                  <w:marRight w:val="0"/>
                  <w:marTop w:val="0"/>
                  <w:marBottom w:val="0"/>
                  <w:divBdr>
                    <w:top w:val="none" w:sz="0" w:space="0" w:color="auto"/>
                    <w:left w:val="none" w:sz="0" w:space="0" w:color="auto"/>
                    <w:bottom w:val="none" w:sz="0" w:space="0" w:color="auto"/>
                    <w:right w:val="none" w:sz="0" w:space="0" w:color="auto"/>
                  </w:divBdr>
                  <w:divsChild>
                    <w:div w:id="93677361">
                      <w:marLeft w:val="0"/>
                      <w:marRight w:val="0"/>
                      <w:marTop w:val="0"/>
                      <w:marBottom w:val="0"/>
                      <w:divBdr>
                        <w:top w:val="none" w:sz="0" w:space="0" w:color="auto"/>
                        <w:left w:val="none" w:sz="0" w:space="0" w:color="auto"/>
                        <w:bottom w:val="none" w:sz="0" w:space="0" w:color="auto"/>
                        <w:right w:val="none" w:sz="0" w:space="0" w:color="auto"/>
                      </w:divBdr>
                    </w:div>
                  </w:divsChild>
                </w:div>
                <w:div w:id="1434665208">
                  <w:marLeft w:val="0"/>
                  <w:marRight w:val="0"/>
                  <w:marTop w:val="0"/>
                  <w:marBottom w:val="0"/>
                  <w:divBdr>
                    <w:top w:val="none" w:sz="0" w:space="0" w:color="auto"/>
                    <w:left w:val="none" w:sz="0" w:space="0" w:color="auto"/>
                    <w:bottom w:val="none" w:sz="0" w:space="0" w:color="auto"/>
                    <w:right w:val="none" w:sz="0" w:space="0" w:color="auto"/>
                  </w:divBdr>
                  <w:divsChild>
                    <w:div w:id="72738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50559">
          <w:marLeft w:val="0"/>
          <w:marRight w:val="0"/>
          <w:marTop w:val="0"/>
          <w:marBottom w:val="0"/>
          <w:divBdr>
            <w:top w:val="none" w:sz="0" w:space="0" w:color="auto"/>
            <w:left w:val="none" w:sz="0" w:space="0" w:color="auto"/>
            <w:bottom w:val="none" w:sz="0" w:space="0" w:color="auto"/>
            <w:right w:val="none" w:sz="0" w:space="0" w:color="auto"/>
          </w:divBdr>
        </w:div>
      </w:divsChild>
    </w:div>
    <w:div w:id="506485768">
      <w:bodyDiv w:val="1"/>
      <w:marLeft w:val="0"/>
      <w:marRight w:val="0"/>
      <w:marTop w:val="0"/>
      <w:marBottom w:val="0"/>
      <w:divBdr>
        <w:top w:val="none" w:sz="0" w:space="0" w:color="auto"/>
        <w:left w:val="none" w:sz="0" w:space="0" w:color="auto"/>
        <w:bottom w:val="none" w:sz="0" w:space="0" w:color="auto"/>
        <w:right w:val="none" w:sz="0" w:space="0" w:color="auto"/>
      </w:divBdr>
      <w:divsChild>
        <w:div w:id="575357107">
          <w:marLeft w:val="-720"/>
          <w:marRight w:val="0"/>
          <w:marTop w:val="0"/>
          <w:marBottom w:val="0"/>
          <w:divBdr>
            <w:top w:val="none" w:sz="0" w:space="0" w:color="auto"/>
            <w:left w:val="none" w:sz="0" w:space="0" w:color="auto"/>
            <w:bottom w:val="none" w:sz="0" w:space="0" w:color="auto"/>
            <w:right w:val="none" w:sz="0" w:space="0" w:color="auto"/>
          </w:divBdr>
        </w:div>
      </w:divsChild>
    </w:div>
    <w:div w:id="547843566">
      <w:bodyDiv w:val="1"/>
      <w:marLeft w:val="0"/>
      <w:marRight w:val="0"/>
      <w:marTop w:val="0"/>
      <w:marBottom w:val="0"/>
      <w:divBdr>
        <w:top w:val="none" w:sz="0" w:space="0" w:color="auto"/>
        <w:left w:val="none" w:sz="0" w:space="0" w:color="auto"/>
        <w:bottom w:val="none" w:sz="0" w:space="0" w:color="auto"/>
        <w:right w:val="none" w:sz="0" w:space="0" w:color="auto"/>
      </w:divBdr>
    </w:div>
    <w:div w:id="560092392">
      <w:bodyDiv w:val="1"/>
      <w:marLeft w:val="0"/>
      <w:marRight w:val="0"/>
      <w:marTop w:val="0"/>
      <w:marBottom w:val="0"/>
      <w:divBdr>
        <w:top w:val="none" w:sz="0" w:space="0" w:color="auto"/>
        <w:left w:val="none" w:sz="0" w:space="0" w:color="auto"/>
        <w:bottom w:val="none" w:sz="0" w:space="0" w:color="auto"/>
        <w:right w:val="none" w:sz="0" w:space="0" w:color="auto"/>
      </w:divBdr>
    </w:div>
    <w:div w:id="579758480">
      <w:bodyDiv w:val="1"/>
      <w:marLeft w:val="0"/>
      <w:marRight w:val="0"/>
      <w:marTop w:val="0"/>
      <w:marBottom w:val="0"/>
      <w:divBdr>
        <w:top w:val="none" w:sz="0" w:space="0" w:color="auto"/>
        <w:left w:val="none" w:sz="0" w:space="0" w:color="auto"/>
        <w:bottom w:val="none" w:sz="0" w:space="0" w:color="auto"/>
        <w:right w:val="none" w:sz="0" w:space="0" w:color="auto"/>
      </w:divBdr>
      <w:divsChild>
        <w:div w:id="646521436">
          <w:marLeft w:val="-720"/>
          <w:marRight w:val="0"/>
          <w:marTop w:val="0"/>
          <w:marBottom w:val="0"/>
          <w:divBdr>
            <w:top w:val="none" w:sz="0" w:space="0" w:color="auto"/>
            <w:left w:val="none" w:sz="0" w:space="0" w:color="auto"/>
            <w:bottom w:val="none" w:sz="0" w:space="0" w:color="auto"/>
            <w:right w:val="none" w:sz="0" w:space="0" w:color="auto"/>
          </w:divBdr>
        </w:div>
      </w:divsChild>
    </w:div>
    <w:div w:id="683560355">
      <w:bodyDiv w:val="1"/>
      <w:marLeft w:val="0"/>
      <w:marRight w:val="0"/>
      <w:marTop w:val="0"/>
      <w:marBottom w:val="0"/>
      <w:divBdr>
        <w:top w:val="none" w:sz="0" w:space="0" w:color="auto"/>
        <w:left w:val="none" w:sz="0" w:space="0" w:color="auto"/>
        <w:bottom w:val="none" w:sz="0" w:space="0" w:color="auto"/>
        <w:right w:val="none" w:sz="0" w:space="0" w:color="auto"/>
      </w:divBdr>
      <w:divsChild>
        <w:div w:id="820728418">
          <w:marLeft w:val="-720"/>
          <w:marRight w:val="0"/>
          <w:marTop w:val="0"/>
          <w:marBottom w:val="0"/>
          <w:divBdr>
            <w:top w:val="none" w:sz="0" w:space="0" w:color="auto"/>
            <w:left w:val="none" w:sz="0" w:space="0" w:color="auto"/>
            <w:bottom w:val="none" w:sz="0" w:space="0" w:color="auto"/>
            <w:right w:val="none" w:sz="0" w:space="0" w:color="auto"/>
          </w:divBdr>
        </w:div>
      </w:divsChild>
    </w:div>
    <w:div w:id="751005608">
      <w:bodyDiv w:val="1"/>
      <w:marLeft w:val="0"/>
      <w:marRight w:val="0"/>
      <w:marTop w:val="0"/>
      <w:marBottom w:val="0"/>
      <w:divBdr>
        <w:top w:val="none" w:sz="0" w:space="0" w:color="auto"/>
        <w:left w:val="none" w:sz="0" w:space="0" w:color="auto"/>
        <w:bottom w:val="none" w:sz="0" w:space="0" w:color="auto"/>
        <w:right w:val="none" w:sz="0" w:space="0" w:color="auto"/>
      </w:divBdr>
    </w:div>
    <w:div w:id="763457751">
      <w:bodyDiv w:val="1"/>
      <w:marLeft w:val="0"/>
      <w:marRight w:val="0"/>
      <w:marTop w:val="0"/>
      <w:marBottom w:val="0"/>
      <w:divBdr>
        <w:top w:val="none" w:sz="0" w:space="0" w:color="auto"/>
        <w:left w:val="none" w:sz="0" w:space="0" w:color="auto"/>
        <w:bottom w:val="none" w:sz="0" w:space="0" w:color="auto"/>
        <w:right w:val="none" w:sz="0" w:space="0" w:color="auto"/>
      </w:divBdr>
      <w:divsChild>
        <w:div w:id="1510950385">
          <w:marLeft w:val="0"/>
          <w:marRight w:val="0"/>
          <w:marTop w:val="0"/>
          <w:marBottom w:val="0"/>
          <w:divBdr>
            <w:top w:val="none" w:sz="0" w:space="0" w:color="auto"/>
            <w:left w:val="none" w:sz="0" w:space="0" w:color="auto"/>
            <w:bottom w:val="none" w:sz="0" w:space="0" w:color="auto"/>
            <w:right w:val="none" w:sz="0" w:space="0" w:color="auto"/>
          </w:divBdr>
        </w:div>
        <w:div w:id="797643747">
          <w:marLeft w:val="0"/>
          <w:marRight w:val="0"/>
          <w:marTop w:val="0"/>
          <w:marBottom w:val="0"/>
          <w:divBdr>
            <w:top w:val="none" w:sz="0" w:space="0" w:color="auto"/>
            <w:left w:val="none" w:sz="0" w:space="0" w:color="auto"/>
            <w:bottom w:val="none" w:sz="0" w:space="0" w:color="auto"/>
            <w:right w:val="none" w:sz="0" w:space="0" w:color="auto"/>
          </w:divBdr>
          <w:divsChild>
            <w:div w:id="1801412492">
              <w:marLeft w:val="-75"/>
              <w:marRight w:val="0"/>
              <w:marTop w:val="30"/>
              <w:marBottom w:val="30"/>
              <w:divBdr>
                <w:top w:val="none" w:sz="0" w:space="0" w:color="auto"/>
                <w:left w:val="none" w:sz="0" w:space="0" w:color="auto"/>
                <w:bottom w:val="none" w:sz="0" w:space="0" w:color="auto"/>
                <w:right w:val="none" w:sz="0" w:space="0" w:color="auto"/>
              </w:divBdr>
              <w:divsChild>
                <w:div w:id="1364281172">
                  <w:marLeft w:val="0"/>
                  <w:marRight w:val="0"/>
                  <w:marTop w:val="0"/>
                  <w:marBottom w:val="0"/>
                  <w:divBdr>
                    <w:top w:val="none" w:sz="0" w:space="0" w:color="auto"/>
                    <w:left w:val="none" w:sz="0" w:space="0" w:color="auto"/>
                    <w:bottom w:val="none" w:sz="0" w:space="0" w:color="auto"/>
                    <w:right w:val="none" w:sz="0" w:space="0" w:color="auto"/>
                  </w:divBdr>
                  <w:divsChild>
                    <w:div w:id="1446776031">
                      <w:marLeft w:val="0"/>
                      <w:marRight w:val="0"/>
                      <w:marTop w:val="0"/>
                      <w:marBottom w:val="0"/>
                      <w:divBdr>
                        <w:top w:val="none" w:sz="0" w:space="0" w:color="auto"/>
                        <w:left w:val="none" w:sz="0" w:space="0" w:color="auto"/>
                        <w:bottom w:val="none" w:sz="0" w:space="0" w:color="auto"/>
                        <w:right w:val="none" w:sz="0" w:space="0" w:color="auto"/>
                      </w:divBdr>
                    </w:div>
                  </w:divsChild>
                </w:div>
                <w:div w:id="1233078911">
                  <w:marLeft w:val="0"/>
                  <w:marRight w:val="0"/>
                  <w:marTop w:val="0"/>
                  <w:marBottom w:val="0"/>
                  <w:divBdr>
                    <w:top w:val="none" w:sz="0" w:space="0" w:color="auto"/>
                    <w:left w:val="none" w:sz="0" w:space="0" w:color="auto"/>
                    <w:bottom w:val="none" w:sz="0" w:space="0" w:color="auto"/>
                    <w:right w:val="none" w:sz="0" w:space="0" w:color="auto"/>
                  </w:divBdr>
                  <w:divsChild>
                    <w:div w:id="1897857857">
                      <w:marLeft w:val="0"/>
                      <w:marRight w:val="0"/>
                      <w:marTop w:val="0"/>
                      <w:marBottom w:val="0"/>
                      <w:divBdr>
                        <w:top w:val="none" w:sz="0" w:space="0" w:color="auto"/>
                        <w:left w:val="none" w:sz="0" w:space="0" w:color="auto"/>
                        <w:bottom w:val="none" w:sz="0" w:space="0" w:color="auto"/>
                        <w:right w:val="none" w:sz="0" w:space="0" w:color="auto"/>
                      </w:divBdr>
                    </w:div>
                    <w:div w:id="1295676865">
                      <w:marLeft w:val="0"/>
                      <w:marRight w:val="0"/>
                      <w:marTop w:val="0"/>
                      <w:marBottom w:val="0"/>
                      <w:divBdr>
                        <w:top w:val="none" w:sz="0" w:space="0" w:color="auto"/>
                        <w:left w:val="none" w:sz="0" w:space="0" w:color="auto"/>
                        <w:bottom w:val="none" w:sz="0" w:space="0" w:color="auto"/>
                        <w:right w:val="none" w:sz="0" w:space="0" w:color="auto"/>
                      </w:divBdr>
                    </w:div>
                    <w:div w:id="329720419">
                      <w:marLeft w:val="0"/>
                      <w:marRight w:val="0"/>
                      <w:marTop w:val="0"/>
                      <w:marBottom w:val="0"/>
                      <w:divBdr>
                        <w:top w:val="none" w:sz="0" w:space="0" w:color="auto"/>
                        <w:left w:val="none" w:sz="0" w:space="0" w:color="auto"/>
                        <w:bottom w:val="none" w:sz="0" w:space="0" w:color="auto"/>
                        <w:right w:val="none" w:sz="0" w:space="0" w:color="auto"/>
                      </w:divBdr>
                    </w:div>
                    <w:div w:id="1374883960">
                      <w:marLeft w:val="0"/>
                      <w:marRight w:val="0"/>
                      <w:marTop w:val="0"/>
                      <w:marBottom w:val="0"/>
                      <w:divBdr>
                        <w:top w:val="none" w:sz="0" w:space="0" w:color="auto"/>
                        <w:left w:val="none" w:sz="0" w:space="0" w:color="auto"/>
                        <w:bottom w:val="none" w:sz="0" w:space="0" w:color="auto"/>
                        <w:right w:val="none" w:sz="0" w:space="0" w:color="auto"/>
                      </w:divBdr>
                    </w:div>
                  </w:divsChild>
                </w:div>
                <w:div w:id="119148844">
                  <w:marLeft w:val="0"/>
                  <w:marRight w:val="0"/>
                  <w:marTop w:val="0"/>
                  <w:marBottom w:val="0"/>
                  <w:divBdr>
                    <w:top w:val="none" w:sz="0" w:space="0" w:color="auto"/>
                    <w:left w:val="none" w:sz="0" w:space="0" w:color="auto"/>
                    <w:bottom w:val="none" w:sz="0" w:space="0" w:color="auto"/>
                    <w:right w:val="none" w:sz="0" w:space="0" w:color="auto"/>
                  </w:divBdr>
                  <w:divsChild>
                    <w:div w:id="2119517301">
                      <w:marLeft w:val="0"/>
                      <w:marRight w:val="0"/>
                      <w:marTop w:val="0"/>
                      <w:marBottom w:val="0"/>
                      <w:divBdr>
                        <w:top w:val="none" w:sz="0" w:space="0" w:color="auto"/>
                        <w:left w:val="none" w:sz="0" w:space="0" w:color="auto"/>
                        <w:bottom w:val="none" w:sz="0" w:space="0" w:color="auto"/>
                        <w:right w:val="none" w:sz="0" w:space="0" w:color="auto"/>
                      </w:divBdr>
                    </w:div>
                    <w:div w:id="1550145022">
                      <w:marLeft w:val="0"/>
                      <w:marRight w:val="0"/>
                      <w:marTop w:val="0"/>
                      <w:marBottom w:val="0"/>
                      <w:divBdr>
                        <w:top w:val="none" w:sz="0" w:space="0" w:color="auto"/>
                        <w:left w:val="none" w:sz="0" w:space="0" w:color="auto"/>
                        <w:bottom w:val="none" w:sz="0" w:space="0" w:color="auto"/>
                        <w:right w:val="none" w:sz="0" w:space="0" w:color="auto"/>
                      </w:divBdr>
                    </w:div>
                  </w:divsChild>
                </w:div>
                <w:div w:id="2075426189">
                  <w:marLeft w:val="0"/>
                  <w:marRight w:val="0"/>
                  <w:marTop w:val="0"/>
                  <w:marBottom w:val="0"/>
                  <w:divBdr>
                    <w:top w:val="none" w:sz="0" w:space="0" w:color="auto"/>
                    <w:left w:val="none" w:sz="0" w:space="0" w:color="auto"/>
                    <w:bottom w:val="none" w:sz="0" w:space="0" w:color="auto"/>
                    <w:right w:val="none" w:sz="0" w:space="0" w:color="auto"/>
                  </w:divBdr>
                  <w:divsChild>
                    <w:div w:id="1297948402">
                      <w:marLeft w:val="0"/>
                      <w:marRight w:val="0"/>
                      <w:marTop w:val="0"/>
                      <w:marBottom w:val="0"/>
                      <w:divBdr>
                        <w:top w:val="none" w:sz="0" w:space="0" w:color="auto"/>
                        <w:left w:val="none" w:sz="0" w:space="0" w:color="auto"/>
                        <w:bottom w:val="none" w:sz="0" w:space="0" w:color="auto"/>
                        <w:right w:val="none" w:sz="0" w:space="0" w:color="auto"/>
                      </w:divBdr>
                    </w:div>
                    <w:div w:id="1093166744">
                      <w:marLeft w:val="0"/>
                      <w:marRight w:val="0"/>
                      <w:marTop w:val="0"/>
                      <w:marBottom w:val="0"/>
                      <w:divBdr>
                        <w:top w:val="none" w:sz="0" w:space="0" w:color="auto"/>
                        <w:left w:val="none" w:sz="0" w:space="0" w:color="auto"/>
                        <w:bottom w:val="none" w:sz="0" w:space="0" w:color="auto"/>
                        <w:right w:val="none" w:sz="0" w:space="0" w:color="auto"/>
                      </w:divBdr>
                    </w:div>
                  </w:divsChild>
                </w:div>
                <w:div w:id="2105152745">
                  <w:marLeft w:val="0"/>
                  <w:marRight w:val="0"/>
                  <w:marTop w:val="0"/>
                  <w:marBottom w:val="0"/>
                  <w:divBdr>
                    <w:top w:val="none" w:sz="0" w:space="0" w:color="auto"/>
                    <w:left w:val="none" w:sz="0" w:space="0" w:color="auto"/>
                    <w:bottom w:val="none" w:sz="0" w:space="0" w:color="auto"/>
                    <w:right w:val="none" w:sz="0" w:space="0" w:color="auto"/>
                  </w:divBdr>
                  <w:divsChild>
                    <w:div w:id="1114517130">
                      <w:marLeft w:val="0"/>
                      <w:marRight w:val="0"/>
                      <w:marTop w:val="0"/>
                      <w:marBottom w:val="0"/>
                      <w:divBdr>
                        <w:top w:val="none" w:sz="0" w:space="0" w:color="auto"/>
                        <w:left w:val="none" w:sz="0" w:space="0" w:color="auto"/>
                        <w:bottom w:val="none" w:sz="0" w:space="0" w:color="auto"/>
                        <w:right w:val="none" w:sz="0" w:space="0" w:color="auto"/>
                      </w:divBdr>
                    </w:div>
                  </w:divsChild>
                </w:div>
                <w:div w:id="923953404">
                  <w:marLeft w:val="0"/>
                  <w:marRight w:val="0"/>
                  <w:marTop w:val="0"/>
                  <w:marBottom w:val="0"/>
                  <w:divBdr>
                    <w:top w:val="none" w:sz="0" w:space="0" w:color="auto"/>
                    <w:left w:val="none" w:sz="0" w:space="0" w:color="auto"/>
                    <w:bottom w:val="none" w:sz="0" w:space="0" w:color="auto"/>
                    <w:right w:val="none" w:sz="0" w:space="0" w:color="auto"/>
                  </w:divBdr>
                  <w:divsChild>
                    <w:div w:id="743572825">
                      <w:marLeft w:val="0"/>
                      <w:marRight w:val="0"/>
                      <w:marTop w:val="0"/>
                      <w:marBottom w:val="0"/>
                      <w:divBdr>
                        <w:top w:val="none" w:sz="0" w:space="0" w:color="auto"/>
                        <w:left w:val="none" w:sz="0" w:space="0" w:color="auto"/>
                        <w:bottom w:val="none" w:sz="0" w:space="0" w:color="auto"/>
                        <w:right w:val="none" w:sz="0" w:space="0" w:color="auto"/>
                      </w:divBdr>
                    </w:div>
                  </w:divsChild>
                </w:div>
                <w:div w:id="830026228">
                  <w:marLeft w:val="0"/>
                  <w:marRight w:val="0"/>
                  <w:marTop w:val="0"/>
                  <w:marBottom w:val="0"/>
                  <w:divBdr>
                    <w:top w:val="none" w:sz="0" w:space="0" w:color="auto"/>
                    <w:left w:val="none" w:sz="0" w:space="0" w:color="auto"/>
                    <w:bottom w:val="none" w:sz="0" w:space="0" w:color="auto"/>
                    <w:right w:val="none" w:sz="0" w:space="0" w:color="auto"/>
                  </w:divBdr>
                  <w:divsChild>
                    <w:div w:id="1057977710">
                      <w:marLeft w:val="0"/>
                      <w:marRight w:val="0"/>
                      <w:marTop w:val="0"/>
                      <w:marBottom w:val="0"/>
                      <w:divBdr>
                        <w:top w:val="none" w:sz="0" w:space="0" w:color="auto"/>
                        <w:left w:val="none" w:sz="0" w:space="0" w:color="auto"/>
                        <w:bottom w:val="none" w:sz="0" w:space="0" w:color="auto"/>
                        <w:right w:val="none" w:sz="0" w:space="0" w:color="auto"/>
                      </w:divBdr>
                    </w:div>
                  </w:divsChild>
                </w:div>
                <w:div w:id="471558624">
                  <w:marLeft w:val="0"/>
                  <w:marRight w:val="0"/>
                  <w:marTop w:val="0"/>
                  <w:marBottom w:val="0"/>
                  <w:divBdr>
                    <w:top w:val="none" w:sz="0" w:space="0" w:color="auto"/>
                    <w:left w:val="none" w:sz="0" w:space="0" w:color="auto"/>
                    <w:bottom w:val="none" w:sz="0" w:space="0" w:color="auto"/>
                    <w:right w:val="none" w:sz="0" w:space="0" w:color="auto"/>
                  </w:divBdr>
                  <w:divsChild>
                    <w:div w:id="56629484">
                      <w:marLeft w:val="0"/>
                      <w:marRight w:val="0"/>
                      <w:marTop w:val="0"/>
                      <w:marBottom w:val="0"/>
                      <w:divBdr>
                        <w:top w:val="none" w:sz="0" w:space="0" w:color="auto"/>
                        <w:left w:val="none" w:sz="0" w:space="0" w:color="auto"/>
                        <w:bottom w:val="none" w:sz="0" w:space="0" w:color="auto"/>
                        <w:right w:val="none" w:sz="0" w:space="0" w:color="auto"/>
                      </w:divBdr>
                    </w:div>
                  </w:divsChild>
                </w:div>
                <w:div w:id="1669408718">
                  <w:marLeft w:val="0"/>
                  <w:marRight w:val="0"/>
                  <w:marTop w:val="0"/>
                  <w:marBottom w:val="0"/>
                  <w:divBdr>
                    <w:top w:val="none" w:sz="0" w:space="0" w:color="auto"/>
                    <w:left w:val="none" w:sz="0" w:space="0" w:color="auto"/>
                    <w:bottom w:val="none" w:sz="0" w:space="0" w:color="auto"/>
                    <w:right w:val="none" w:sz="0" w:space="0" w:color="auto"/>
                  </w:divBdr>
                  <w:divsChild>
                    <w:div w:id="1605184948">
                      <w:marLeft w:val="0"/>
                      <w:marRight w:val="0"/>
                      <w:marTop w:val="0"/>
                      <w:marBottom w:val="0"/>
                      <w:divBdr>
                        <w:top w:val="none" w:sz="0" w:space="0" w:color="auto"/>
                        <w:left w:val="none" w:sz="0" w:space="0" w:color="auto"/>
                        <w:bottom w:val="none" w:sz="0" w:space="0" w:color="auto"/>
                        <w:right w:val="none" w:sz="0" w:space="0" w:color="auto"/>
                      </w:divBdr>
                    </w:div>
                  </w:divsChild>
                </w:div>
                <w:div w:id="1443919036">
                  <w:marLeft w:val="0"/>
                  <w:marRight w:val="0"/>
                  <w:marTop w:val="0"/>
                  <w:marBottom w:val="0"/>
                  <w:divBdr>
                    <w:top w:val="none" w:sz="0" w:space="0" w:color="auto"/>
                    <w:left w:val="none" w:sz="0" w:space="0" w:color="auto"/>
                    <w:bottom w:val="none" w:sz="0" w:space="0" w:color="auto"/>
                    <w:right w:val="none" w:sz="0" w:space="0" w:color="auto"/>
                  </w:divBdr>
                  <w:divsChild>
                    <w:div w:id="297414875">
                      <w:marLeft w:val="0"/>
                      <w:marRight w:val="0"/>
                      <w:marTop w:val="0"/>
                      <w:marBottom w:val="0"/>
                      <w:divBdr>
                        <w:top w:val="none" w:sz="0" w:space="0" w:color="auto"/>
                        <w:left w:val="none" w:sz="0" w:space="0" w:color="auto"/>
                        <w:bottom w:val="none" w:sz="0" w:space="0" w:color="auto"/>
                        <w:right w:val="none" w:sz="0" w:space="0" w:color="auto"/>
                      </w:divBdr>
                    </w:div>
                  </w:divsChild>
                </w:div>
                <w:div w:id="1212376498">
                  <w:marLeft w:val="0"/>
                  <w:marRight w:val="0"/>
                  <w:marTop w:val="0"/>
                  <w:marBottom w:val="0"/>
                  <w:divBdr>
                    <w:top w:val="none" w:sz="0" w:space="0" w:color="auto"/>
                    <w:left w:val="none" w:sz="0" w:space="0" w:color="auto"/>
                    <w:bottom w:val="none" w:sz="0" w:space="0" w:color="auto"/>
                    <w:right w:val="none" w:sz="0" w:space="0" w:color="auto"/>
                  </w:divBdr>
                  <w:divsChild>
                    <w:div w:id="2014795964">
                      <w:marLeft w:val="0"/>
                      <w:marRight w:val="0"/>
                      <w:marTop w:val="0"/>
                      <w:marBottom w:val="0"/>
                      <w:divBdr>
                        <w:top w:val="none" w:sz="0" w:space="0" w:color="auto"/>
                        <w:left w:val="none" w:sz="0" w:space="0" w:color="auto"/>
                        <w:bottom w:val="none" w:sz="0" w:space="0" w:color="auto"/>
                        <w:right w:val="none" w:sz="0" w:space="0" w:color="auto"/>
                      </w:divBdr>
                    </w:div>
                  </w:divsChild>
                </w:div>
                <w:div w:id="1378699285">
                  <w:marLeft w:val="0"/>
                  <w:marRight w:val="0"/>
                  <w:marTop w:val="0"/>
                  <w:marBottom w:val="0"/>
                  <w:divBdr>
                    <w:top w:val="none" w:sz="0" w:space="0" w:color="auto"/>
                    <w:left w:val="none" w:sz="0" w:space="0" w:color="auto"/>
                    <w:bottom w:val="none" w:sz="0" w:space="0" w:color="auto"/>
                    <w:right w:val="none" w:sz="0" w:space="0" w:color="auto"/>
                  </w:divBdr>
                  <w:divsChild>
                    <w:div w:id="69616627">
                      <w:marLeft w:val="0"/>
                      <w:marRight w:val="0"/>
                      <w:marTop w:val="0"/>
                      <w:marBottom w:val="0"/>
                      <w:divBdr>
                        <w:top w:val="none" w:sz="0" w:space="0" w:color="auto"/>
                        <w:left w:val="none" w:sz="0" w:space="0" w:color="auto"/>
                        <w:bottom w:val="none" w:sz="0" w:space="0" w:color="auto"/>
                        <w:right w:val="none" w:sz="0" w:space="0" w:color="auto"/>
                      </w:divBdr>
                    </w:div>
                  </w:divsChild>
                </w:div>
                <w:div w:id="1123689989">
                  <w:marLeft w:val="0"/>
                  <w:marRight w:val="0"/>
                  <w:marTop w:val="0"/>
                  <w:marBottom w:val="0"/>
                  <w:divBdr>
                    <w:top w:val="none" w:sz="0" w:space="0" w:color="auto"/>
                    <w:left w:val="none" w:sz="0" w:space="0" w:color="auto"/>
                    <w:bottom w:val="none" w:sz="0" w:space="0" w:color="auto"/>
                    <w:right w:val="none" w:sz="0" w:space="0" w:color="auto"/>
                  </w:divBdr>
                  <w:divsChild>
                    <w:div w:id="1643080403">
                      <w:marLeft w:val="0"/>
                      <w:marRight w:val="0"/>
                      <w:marTop w:val="0"/>
                      <w:marBottom w:val="0"/>
                      <w:divBdr>
                        <w:top w:val="none" w:sz="0" w:space="0" w:color="auto"/>
                        <w:left w:val="none" w:sz="0" w:space="0" w:color="auto"/>
                        <w:bottom w:val="none" w:sz="0" w:space="0" w:color="auto"/>
                        <w:right w:val="none" w:sz="0" w:space="0" w:color="auto"/>
                      </w:divBdr>
                    </w:div>
                  </w:divsChild>
                </w:div>
                <w:div w:id="1251616981">
                  <w:marLeft w:val="0"/>
                  <w:marRight w:val="0"/>
                  <w:marTop w:val="0"/>
                  <w:marBottom w:val="0"/>
                  <w:divBdr>
                    <w:top w:val="none" w:sz="0" w:space="0" w:color="auto"/>
                    <w:left w:val="none" w:sz="0" w:space="0" w:color="auto"/>
                    <w:bottom w:val="none" w:sz="0" w:space="0" w:color="auto"/>
                    <w:right w:val="none" w:sz="0" w:space="0" w:color="auto"/>
                  </w:divBdr>
                  <w:divsChild>
                    <w:div w:id="771509622">
                      <w:marLeft w:val="0"/>
                      <w:marRight w:val="0"/>
                      <w:marTop w:val="0"/>
                      <w:marBottom w:val="0"/>
                      <w:divBdr>
                        <w:top w:val="none" w:sz="0" w:space="0" w:color="auto"/>
                        <w:left w:val="none" w:sz="0" w:space="0" w:color="auto"/>
                        <w:bottom w:val="none" w:sz="0" w:space="0" w:color="auto"/>
                        <w:right w:val="none" w:sz="0" w:space="0" w:color="auto"/>
                      </w:divBdr>
                    </w:div>
                  </w:divsChild>
                </w:div>
                <w:div w:id="1913925822">
                  <w:marLeft w:val="0"/>
                  <w:marRight w:val="0"/>
                  <w:marTop w:val="0"/>
                  <w:marBottom w:val="0"/>
                  <w:divBdr>
                    <w:top w:val="none" w:sz="0" w:space="0" w:color="auto"/>
                    <w:left w:val="none" w:sz="0" w:space="0" w:color="auto"/>
                    <w:bottom w:val="none" w:sz="0" w:space="0" w:color="auto"/>
                    <w:right w:val="none" w:sz="0" w:space="0" w:color="auto"/>
                  </w:divBdr>
                  <w:divsChild>
                    <w:div w:id="166598070">
                      <w:marLeft w:val="0"/>
                      <w:marRight w:val="0"/>
                      <w:marTop w:val="0"/>
                      <w:marBottom w:val="0"/>
                      <w:divBdr>
                        <w:top w:val="none" w:sz="0" w:space="0" w:color="auto"/>
                        <w:left w:val="none" w:sz="0" w:space="0" w:color="auto"/>
                        <w:bottom w:val="none" w:sz="0" w:space="0" w:color="auto"/>
                        <w:right w:val="none" w:sz="0" w:space="0" w:color="auto"/>
                      </w:divBdr>
                    </w:div>
                  </w:divsChild>
                </w:div>
                <w:div w:id="424542313">
                  <w:marLeft w:val="0"/>
                  <w:marRight w:val="0"/>
                  <w:marTop w:val="0"/>
                  <w:marBottom w:val="0"/>
                  <w:divBdr>
                    <w:top w:val="none" w:sz="0" w:space="0" w:color="auto"/>
                    <w:left w:val="none" w:sz="0" w:space="0" w:color="auto"/>
                    <w:bottom w:val="none" w:sz="0" w:space="0" w:color="auto"/>
                    <w:right w:val="none" w:sz="0" w:space="0" w:color="auto"/>
                  </w:divBdr>
                  <w:divsChild>
                    <w:div w:id="2128154679">
                      <w:marLeft w:val="0"/>
                      <w:marRight w:val="0"/>
                      <w:marTop w:val="0"/>
                      <w:marBottom w:val="0"/>
                      <w:divBdr>
                        <w:top w:val="none" w:sz="0" w:space="0" w:color="auto"/>
                        <w:left w:val="none" w:sz="0" w:space="0" w:color="auto"/>
                        <w:bottom w:val="none" w:sz="0" w:space="0" w:color="auto"/>
                        <w:right w:val="none" w:sz="0" w:space="0" w:color="auto"/>
                      </w:divBdr>
                    </w:div>
                  </w:divsChild>
                </w:div>
                <w:div w:id="644092404">
                  <w:marLeft w:val="0"/>
                  <w:marRight w:val="0"/>
                  <w:marTop w:val="0"/>
                  <w:marBottom w:val="0"/>
                  <w:divBdr>
                    <w:top w:val="none" w:sz="0" w:space="0" w:color="auto"/>
                    <w:left w:val="none" w:sz="0" w:space="0" w:color="auto"/>
                    <w:bottom w:val="none" w:sz="0" w:space="0" w:color="auto"/>
                    <w:right w:val="none" w:sz="0" w:space="0" w:color="auto"/>
                  </w:divBdr>
                  <w:divsChild>
                    <w:div w:id="838159673">
                      <w:marLeft w:val="0"/>
                      <w:marRight w:val="0"/>
                      <w:marTop w:val="0"/>
                      <w:marBottom w:val="0"/>
                      <w:divBdr>
                        <w:top w:val="none" w:sz="0" w:space="0" w:color="auto"/>
                        <w:left w:val="none" w:sz="0" w:space="0" w:color="auto"/>
                        <w:bottom w:val="none" w:sz="0" w:space="0" w:color="auto"/>
                        <w:right w:val="none" w:sz="0" w:space="0" w:color="auto"/>
                      </w:divBdr>
                    </w:div>
                  </w:divsChild>
                </w:div>
                <w:div w:id="1041704510">
                  <w:marLeft w:val="0"/>
                  <w:marRight w:val="0"/>
                  <w:marTop w:val="0"/>
                  <w:marBottom w:val="0"/>
                  <w:divBdr>
                    <w:top w:val="none" w:sz="0" w:space="0" w:color="auto"/>
                    <w:left w:val="none" w:sz="0" w:space="0" w:color="auto"/>
                    <w:bottom w:val="none" w:sz="0" w:space="0" w:color="auto"/>
                    <w:right w:val="none" w:sz="0" w:space="0" w:color="auto"/>
                  </w:divBdr>
                  <w:divsChild>
                    <w:div w:id="1174301732">
                      <w:marLeft w:val="0"/>
                      <w:marRight w:val="0"/>
                      <w:marTop w:val="0"/>
                      <w:marBottom w:val="0"/>
                      <w:divBdr>
                        <w:top w:val="none" w:sz="0" w:space="0" w:color="auto"/>
                        <w:left w:val="none" w:sz="0" w:space="0" w:color="auto"/>
                        <w:bottom w:val="none" w:sz="0" w:space="0" w:color="auto"/>
                        <w:right w:val="none" w:sz="0" w:space="0" w:color="auto"/>
                      </w:divBdr>
                    </w:div>
                  </w:divsChild>
                </w:div>
                <w:div w:id="688604014">
                  <w:marLeft w:val="0"/>
                  <w:marRight w:val="0"/>
                  <w:marTop w:val="0"/>
                  <w:marBottom w:val="0"/>
                  <w:divBdr>
                    <w:top w:val="none" w:sz="0" w:space="0" w:color="auto"/>
                    <w:left w:val="none" w:sz="0" w:space="0" w:color="auto"/>
                    <w:bottom w:val="none" w:sz="0" w:space="0" w:color="auto"/>
                    <w:right w:val="none" w:sz="0" w:space="0" w:color="auto"/>
                  </w:divBdr>
                  <w:divsChild>
                    <w:div w:id="425152131">
                      <w:marLeft w:val="0"/>
                      <w:marRight w:val="0"/>
                      <w:marTop w:val="0"/>
                      <w:marBottom w:val="0"/>
                      <w:divBdr>
                        <w:top w:val="none" w:sz="0" w:space="0" w:color="auto"/>
                        <w:left w:val="none" w:sz="0" w:space="0" w:color="auto"/>
                        <w:bottom w:val="none" w:sz="0" w:space="0" w:color="auto"/>
                        <w:right w:val="none" w:sz="0" w:space="0" w:color="auto"/>
                      </w:divBdr>
                    </w:div>
                  </w:divsChild>
                </w:div>
                <w:div w:id="366755857">
                  <w:marLeft w:val="0"/>
                  <w:marRight w:val="0"/>
                  <w:marTop w:val="0"/>
                  <w:marBottom w:val="0"/>
                  <w:divBdr>
                    <w:top w:val="none" w:sz="0" w:space="0" w:color="auto"/>
                    <w:left w:val="none" w:sz="0" w:space="0" w:color="auto"/>
                    <w:bottom w:val="none" w:sz="0" w:space="0" w:color="auto"/>
                    <w:right w:val="none" w:sz="0" w:space="0" w:color="auto"/>
                  </w:divBdr>
                  <w:divsChild>
                    <w:div w:id="1577131257">
                      <w:marLeft w:val="0"/>
                      <w:marRight w:val="0"/>
                      <w:marTop w:val="0"/>
                      <w:marBottom w:val="0"/>
                      <w:divBdr>
                        <w:top w:val="none" w:sz="0" w:space="0" w:color="auto"/>
                        <w:left w:val="none" w:sz="0" w:space="0" w:color="auto"/>
                        <w:bottom w:val="none" w:sz="0" w:space="0" w:color="auto"/>
                        <w:right w:val="none" w:sz="0" w:space="0" w:color="auto"/>
                      </w:divBdr>
                    </w:div>
                  </w:divsChild>
                </w:div>
                <w:div w:id="378093591">
                  <w:marLeft w:val="0"/>
                  <w:marRight w:val="0"/>
                  <w:marTop w:val="0"/>
                  <w:marBottom w:val="0"/>
                  <w:divBdr>
                    <w:top w:val="none" w:sz="0" w:space="0" w:color="auto"/>
                    <w:left w:val="none" w:sz="0" w:space="0" w:color="auto"/>
                    <w:bottom w:val="none" w:sz="0" w:space="0" w:color="auto"/>
                    <w:right w:val="none" w:sz="0" w:space="0" w:color="auto"/>
                  </w:divBdr>
                  <w:divsChild>
                    <w:div w:id="1612004750">
                      <w:marLeft w:val="0"/>
                      <w:marRight w:val="0"/>
                      <w:marTop w:val="0"/>
                      <w:marBottom w:val="0"/>
                      <w:divBdr>
                        <w:top w:val="none" w:sz="0" w:space="0" w:color="auto"/>
                        <w:left w:val="none" w:sz="0" w:space="0" w:color="auto"/>
                        <w:bottom w:val="none" w:sz="0" w:space="0" w:color="auto"/>
                        <w:right w:val="none" w:sz="0" w:space="0" w:color="auto"/>
                      </w:divBdr>
                    </w:div>
                  </w:divsChild>
                </w:div>
                <w:div w:id="2122457460">
                  <w:marLeft w:val="0"/>
                  <w:marRight w:val="0"/>
                  <w:marTop w:val="0"/>
                  <w:marBottom w:val="0"/>
                  <w:divBdr>
                    <w:top w:val="none" w:sz="0" w:space="0" w:color="auto"/>
                    <w:left w:val="none" w:sz="0" w:space="0" w:color="auto"/>
                    <w:bottom w:val="none" w:sz="0" w:space="0" w:color="auto"/>
                    <w:right w:val="none" w:sz="0" w:space="0" w:color="auto"/>
                  </w:divBdr>
                  <w:divsChild>
                    <w:div w:id="1011683155">
                      <w:marLeft w:val="0"/>
                      <w:marRight w:val="0"/>
                      <w:marTop w:val="0"/>
                      <w:marBottom w:val="0"/>
                      <w:divBdr>
                        <w:top w:val="none" w:sz="0" w:space="0" w:color="auto"/>
                        <w:left w:val="none" w:sz="0" w:space="0" w:color="auto"/>
                        <w:bottom w:val="none" w:sz="0" w:space="0" w:color="auto"/>
                        <w:right w:val="none" w:sz="0" w:space="0" w:color="auto"/>
                      </w:divBdr>
                    </w:div>
                  </w:divsChild>
                </w:div>
                <w:div w:id="2042976211">
                  <w:marLeft w:val="0"/>
                  <w:marRight w:val="0"/>
                  <w:marTop w:val="0"/>
                  <w:marBottom w:val="0"/>
                  <w:divBdr>
                    <w:top w:val="none" w:sz="0" w:space="0" w:color="auto"/>
                    <w:left w:val="none" w:sz="0" w:space="0" w:color="auto"/>
                    <w:bottom w:val="none" w:sz="0" w:space="0" w:color="auto"/>
                    <w:right w:val="none" w:sz="0" w:space="0" w:color="auto"/>
                  </w:divBdr>
                  <w:divsChild>
                    <w:div w:id="62139585">
                      <w:marLeft w:val="0"/>
                      <w:marRight w:val="0"/>
                      <w:marTop w:val="0"/>
                      <w:marBottom w:val="0"/>
                      <w:divBdr>
                        <w:top w:val="none" w:sz="0" w:space="0" w:color="auto"/>
                        <w:left w:val="none" w:sz="0" w:space="0" w:color="auto"/>
                        <w:bottom w:val="none" w:sz="0" w:space="0" w:color="auto"/>
                        <w:right w:val="none" w:sz="0" w:space="0" w:color="auto"/>
                      </w:divBdr>
                    </w:div>
                  </w:divsChild>
                </w:div>
                <w:div w:id="986279356">
                  <w:marLeft w:val="0"/>
                  <w:marRight w:val="0"/>
                  <w:marTop w:val="0"/>
                  <w:marBottom w:val="0"/>
                  <w:divBdr>
                    <w:top w:val="none" w:sz="0" w:space="0" w:color="auto"/>
                    <w:left w:val="none" w:sz="0" w:space="0" w:color="auto"/>
                    <w:bottom w:val="none" w:sz="0" w:space="0" w:color="auto"/>
                    <w:right w:val="none" w:sz="0" w:space="0" w:color="auto"/>
                  </w:divBdr>
                  <w:divsChild>
                    <w:div w:id="1680309465">
                      <w:marLeft w:val="0"/>
                      <w:marRight w:val="0"/>
                      <w:marTop w:val="0"/>
                      <w:marBottom w:val="0"/>
                      <w:divBdr>
                        <w:top w:val="none" w:sz="0" w:space="0" w:color="auto"/>
                        <w:left w:val="none" w:sz="0" w:space="0" w:color="auto"/>
                        <w:bottom w:val="none" w:sz="0" w:space="0" w:color="auto"/>
                        <w:right w:val="none" w:sz="0" w:space="0" w:color="auto"/>
                      </w:divBdr>
                    </w:div>
                  </w:divsChild>
                </w:div>
                <w:div w:id="2124611905">
                  <w:marLeft w:val="0"/>
                  <w:marRight w:val="0"/>
                  <w:marTop w:val="0"/>
                  <w:marBottom w:val="0"/>
                  <w:divBdr>
                    <w:top w:val="none" w:sz="0" w:space="0" w:color="auto"/>
                    <w:left w:val="none" w:sz="0" w:space="0" w:color="auto"/>
                    <w:bottom w:val="none" w:sz="0" w:space="0" w:color="auto"/>
                    <w:right w:val="none" w:sz="0" w:space="0" w:color="auto"/>
                  </w:divBdr>
                  <w:divsChild>
                    <w:div w:id="2051686421">
                      <w:marLeft w:val="0"/>
                      <w:marRight w:val="0"/>
                      <w:marTop w:val="0"/>
                      <w:marBottom w:val="0"/>
                      <w:divBdr>
                        <w:top w:val="none" w:sz="0" w:space="0" w:color="auto"/>
                        <w:left w:val="none" w:sz="0" w:space="0" w:color="auto"/>
                        <w:bottom w:val="none" w:sz="0" w:space="0" w:color="auto"/>
                        <w:right w:val="none" w:sz="0" w:space="0" w:color="auto"/>
                      </w:divBdr>
                    </w:div>
                  </w:divsChild>
                </w:div>
                <w:div w:id="255869429">
                  <w:marLeft w:val="0"/>
                  <w:marRight w:val="0"/>
                  <w:marTop w:val="0"/>
                  <w:marBottom w:val="0"/>
                  <w:divBdr>
                    <w:top w:val="none" w:sz="0" w:space="0" w:color="auto"/>
                    <w:left w:val="none" w:sz="0" w:space="0" w:color="auto"/>
                    <w:bottom w:val="none" w:sz="0" w:space="0" w:color="auto"/>
                    <w:right w:val="none" w:sz="0" w:space="0" w:color="auto"/>
                  </w:divBdr>
                  <w:divsChild>
                    <w:div w:id="266082820">
                      <w:marLeft w:val="0"/>
                      <w:marRight w:val="0"/>
                      <w:marTop w:val="0"/>
                      <w:marBottom w:val="0"/>
                      <w:divBdr>
                        <w:top w:val="none" w:sz="0" w:space="0" w:color="auto"/>
                        <w:left w:val="none" w:sz="0" w:space="0" w:color="auto"/>
                        <w:bottom w:val="none" w:sz="0" w:space="0" w:color="auto"/>
                        <w:right w:val="none" w:sz="0" w:space="0" w:color="auto"/>
                      </w:divBdr>
                    </w:div>
                  </w:divsChild>
                </w:div>
                <w:div w:id="1036464748">
                  <w:marLeft w:val="0"/>
                  <w:marRight w:val="0"/>
                  <w:marTop w:val="0"/>
                  <w:marBottom w:val="0"/>
                  <w:divBdr>
                    <w:top w:val="none" w:sz="0" w:space="0" w:color="auto"/>
                    <w:left w:val="none" w:sz="0" w:space="0" w:color="auto"/>
                    <w:bottom w:val="none" w:sz="0" w:space="0" w:color="auto"/>
                    <w:right w:val="none" w:sz="0" w:space="0" w:color="auto"/>
                  </w:divBdr>
                  <w:divsChild>
                    <w:div w:id="1693411897">
                      <w:marLeft w:val="0"/>
                      <w:marRight w:val="0"/>
                      <w:marTop w:val="0"/>
                      <w:marBottom w:val="0"/>
                      <w:divBdr>
                        <w:top w:val="none" w:sz="0" w:space="0" w:color="auto"/>
                        <w:left w:val="none" w:sz="0" w:space="0" w:color="auto"/>
                        <w:bottom w:val="none" w:sz="0" w:space="0" w:color="auto"/>
                        <w:right w:val="none" w:sz="0" w:space="0" w:color="auto"/>
                      </w:divBdr>
                    </w:div>
                  </w:divsChild>
                </w:div>
                <w:div w:id="591624458">
                  <w:marLeft w:val="0"/>
                  <w:marRight w:val="0"/>
                  <w:marTop w:val="0"/>
                  <w:marBottom w:val="0"/>
                  <w:divBdr>
                    <w:top w:val="none" w:sz="0" w:space="0" w:color="auto"/>
                    <w:left w:val="none" w:sz="0" w:space="0" w:color="auto"/>
                    <w:bottom w:val="none" w:sz="0" w:space="0" w:color="auto"/>
                    <w:right w:val="none" w:sz="0" w:space="0" w:color="auto"/>
                  </w:divBdr>
                  <w:divsChild>
                    <w:div w:id="1734693748">
                      <w:marLeft w:val="0"/>
                      <w:marRight w:val="0"/>
                      <w:marTop w:val="0"/>
                      <w:marBottom w:val="0"/>
                      <w:divBdr>
                        <w:top w:val="none" w:sz="0" w:space="0" w:color="auto"/>
                        <w:left w:val="none" w:sz="0" w:space="0" w:color="auto"/>
                        <w:bottom w:val="none" w:sz="0" w:space="0" w:color="auto"/>
                        <w:right w:val="none" w:sz="0" w:space="0" w:color="auto"/>
                      </w:divBdr>
                    </w:div>
                  </w:divsChild>
                </w:div>
                <w:div w:id="2110813876">
                  <w:marLeft w:val="0"/>
                  <w:marRight w:val="0"/>
                  <w:marTop w:val="0"/>
                  <w:marBottom w:val="0"/>
                  <w:divBdr>
                    <w:top w:val="none" w:sz="0" w:space="0" w:color="auto"/>
                    <w:left w:val="none" w:sz="0" w:space="0" w:color="auto"/>
                    <w:bottom w:val="none" w:sz="0" w:space="0" w:color="auto"/>
                    <w:right w:val="none" w:sz="0" w:space="0" w:color="auto"/>
                  </w:divBdr>
                  <w:divsChild>
                    <w:div w:id="495339692">
                      <w:marLeft w:val="0"/>
                      <w:marRight w:val="0"/>
                      <w:marTop w:val="0"/>
                      <w:marBottom w:val="0"/>
                      <w:divBdr>
                        <w:top w:val="none" w:sz="0" w:space="0" w:color="auto"/>
                        <w:left w:val="none" w:sz="0" w:space="0" w:color="auto"/>
                        <w:bottom w:val="none" w:sz="0" w:space="0" w:color="auto"/>
                        <w:right w:val="none" w:sz="0" w:space="0" w:color="auto"/>
                      </w:divBdr>
                    </w:div>
                  </w:divsChild>
                </w:div>
                <w:div w:id="627013700">
                  <w:marLeft w:val="0"/>
                  <w:marRight w:val="0"/>
                  <w:marTop w:val="0"/>
                  <w:marBottom w:val="0"/>
                  <w:divBdr>
                    <w:top w:val="none" w:sz="0" w:space="0" w:color="auto"/>
                    <w:left w:val="none" w:sz="0" w:space="0" w:color="auto"/>
                    <w:bottom w:val="none" w:sz="0" w:space="0" w:color="auto"/>
                    <w:right w:val="none" w:sz="0" w:space="0" w:color="auto"/>
                  </w:divBdr>
                  <w:divsChild>
                    <w:div w:id="2081780888">
                      <w:marLeft w:val="0"/>
                      <w:marRight w:val="0"/>
                      <w:marTop w:val="0"/>
                      <w:marBottom w:val="0"/>
                      <w:divBdr>
                        <w:top w:val="none" w:sz="0" w:space="0" w:color="auto"/>
                        <w:left w:val="none" w:sz="0" w:space="0" w:color="auto"/>
                        <w:bottom w:val="none" w:sz="0" w:space="0" w:color="auto"/>
                        <w:right w:val="none" w:sz="0" w:space="0" w:color="auto"/>
                      </w:divBdr>
                    </w:div>
                  </w:divsChild>
                </w:div>
                <w:div w:id="1393458543">
                  <w:marLeft w:val="0"/>
                  <w:marRight w:val="0"/>
                  <w:marTop w:val="0"/>
                  <w:marBottom w:val="0"/>
                  <w:divBdr>
                    <w:top w:val="none" w:sz="0" w:space="0" w:color="auto"/>
                    <w:left w:val="none" w:sz="0" w:space="0" w:color="auto"/>
                    <w:bottom w:val="none" w:sz="0" w:space="0" w:color="auto"/>
                    <w:right w:val="none" w:sz="0" w:space="0" w:color="auto"/>
                  </w:divBdr>
                  <w:divsChild>
                    <w:div w:id="68117446">
                      <w:marLeft w:val="0"/>
                      <w:marRight w:val="0"/>
                      <w:marTop w:val="0"/>
                      <w:marBottom w:val="0"/>
                      <w:divBdr>
                        <w:top w:val="none" w:sz="0" w:space="0" w:color="auto"/>
                        <w:left w:val="none" w:sz="0" w:space="0" w:color="auto"/>
                        <w:bottom w:val="none" w:sz="0" w:space="0" w:color="auto"/>
                        <w:right w:val="none" w:sz="0" w:space="0" w:color="auto"/>
                      </w:divBdr>
                    </w:div>
                  </w:divsChild>
                </w:div>
                <w:div w:id="1394157083">
                  <w:marLeft w:val="0"/>
                  <w:marRight w:val="0"/>
                  <w:marTop w:val="0"/>
                  <w:marBottom w:val="0"/>
                  <w:divBdr>
                    <w:top w:val="none" w:sz="0" w:space="0" w:color="auto"/>
                    <w:left w:val="none" w:sz="0" w:space="0" w:color="auto"/>
                    <w:bottom w:val="none" w:sz="0" w:space="0" w:color="auto"/>
                    <w:right w:val="none" w:sz="0" w:space="0" w:color="auto"/>
                  </w:divBdr>
                  <w:divsChild>
                    <w:div w:id="1255170447">
                      <w:marLeft w:val="0"/>
                      <w:marRight w:val="0"/>
                      <w:marTop w:val="0"/>
                      <w:marBottom w:val="0"/>
                      <w:divBdr>
                        <w:top w:val="none" w:sz="0" w:space="0" w:color="auto"/>
                        <w:left w:val="none" w:sz="0" w:space="0" w:color="auto"/>
                        <w:bottom w:val="none" w:sz="0" w:space="0" w:color="auto"/>
                        <w:right w:val="none" w:sz="0" w:space="0" w:color="auto"/>
                      </w:divBdr>
                    </w:div>
                  </w:divsChild>
                </w:div>
                <w:div w:id="740714782">
                  <w:marLeft w:val="0"/>
                  <w:marRight w:val="0"/>
                  <w:marTop w:val="0"/>
                  <w:marBottom w:val="0"/>
                  <w:divBdr>
                    <w:top w:val="none" w:sz="0" w:space="0" w:color="auto"/>
                    <w:left w:val="none" w:sz="0" w:space="0" w:color="auto"/>
                    <w:bottom w:val="none" w:sz="0" w:space="0" w:color="auto"/>
                    <w:right w:val="none" w:sz="0" w:space="0" w:color="auto"/>
                  </w:divBdr>
                  <w:divsChild>
                    <w:div w:id="1839616851">
                      <w:marLeft w:val="0"/>
                      <w:marRight w:val="0"/>
                      <w:marTop w:val="0"/>
                      <w:marBottom w:val="0"/>
                      <w:divBdr>
                        <w:top w:val="none" w:sz="0" w:space="0" w:color="auto"/>
                        <w:left w:val="none" w:sz="0" w:space="0" w:color="auto"/>
                        <w:bottom w:val="none" w:sz="0" w:space="0" w:color="auto"/>
                        <w:right w:val="none" w:sz="0" w:space="0" w:color="auto"/>
                      </w:divBdr>
                    </w:div>
                  </w:divsChild>
                </w:div>
                <w:div w:id="706222476">
                  <w:marLeft w:val="0"/>
                  <w:marRight w:val="0"/>
                  <w:marTop w:val="0"/>
                  <w:marBottom w:val="0"/>
                  <w:divBdr>
                    <w:top w:val="none" w:sz="0" w:space="0" w:color="auto"/>
                    <w:left w:val="none" w:sz="0" w:space="0" w:color="auto"/>
                    <w:bottom w:val="none" w:sz="0" w:space="0" w:color="auto"/>
                    <w:right w:val="none" w:sz="0" w:space="0" w:color="auto"/>
                  </w:divBdr>
                  <w:divsChild>
                    <w:div w:id="1026561283">
                      <w:marLeft w:val="0"/>
                      <w:marRight w:val="0"/>
                      <w:marTop w:val="0"/>
                      <w:marBottom w:val="0"/>
                      <w:divBdr>
                        <w:top w:val="none" w:sz="0" w:space="0" w:color="auto"/>
                        <w:left w:val="none" w:sz="0" w:space="0" w:color="auto"/>
                        <w:bottom w:val="none" w:sz="0" w:space="0" w:color="auto"/>
                        <w:right w:val="none" w:sz="0" w:space="0" w:color="auto"/>
                      </w:divBdr>
                    </w:div>
                  </w:divsChild>
                </w:div>
                <w:div w:id="1985549457">
                  <w:marLeft w:val="0"/>
                  <w:marRight w:val="0"/>
                  <w:marTop w:val="0"/>
                  <w:marBottom w:val="0"/>
                  <w:divBdr>
                    <w:top w:val="none" w:sz="0" w:space="0" w:color="auto"/>
                    <w:left w:val="none" w:sz="0" w:space="0" w:color="auto"/>
                    <w:bottom w:val="none" w:sz="0" w:space="0" w:color="auto"/>
                    <w:right w:val="none" w:sz="0" w:space="0" w:color="auto"/>
                  </w:divBdr>
                  <w:divsChild>
                    <w:div w:id="712925190">
                      <w:marLeft w:val="0"/>
                      <w:marRight w:val="0"/>
                      <w:marTop w:val="0"/>
                      <w:marBottom w:val="0"/>
                      <w:divBdr>
                        <w:top w:val="none" w:sz="0" w:space="0" w:color="auto"/>
                        <w:left w:val="none" w:sz="0" w:space="0" w:color="auto"/>
                        <w:bottom w:val="none" w:sz="0" w:space="0" w:color="auto"/>
                        <w:right w:val="none" w:sz="0" w:space="0" w:color="auto"/>
                      </w:divBdr>
                    </w:div>
                  </w:divsChild>
                </w:div>
                <w:div w:id="960304266">
                  <w:marLeft w:val="0"/>
                  <w:marRight w:val="0"/>
                  <w:marTop w:val="0"/>
                  <w:marBottom w:val="0"/>
                  <w:divBdr>
                    <w:top w:val="none" w:sz="0" w:space="0" w:color="auto"/>
                    <w:left w:val="none" w:sz="0" w:space="0" w:color="auto"/>
                    <w:bottom w:val="none" w:sz="0" w:space="0" w:color="auto"/>
                    <w:right w:val="none" w:sz="0" w:space="0" w:color="auto"/>
                  </w:divBdr>
                  <w:divsChild>
                    <w:div w:id="2108966445">
                      <w:marLeft w:val="0"/>
                      <w:marRight w:val="0"/>
                      <w:marTop w:val="0"/>
                      <w:marBottom w:val="0"/>
                      <w:divBdr>
                        <w:top w:val="none" w:sz="0" w:space="0" w:color="auto"/>
                        <w:left w:val="none" w:sz="0" w:space="0" w:color="auto"/>
                        <w:bottom w:val="none" w:sz="0" w:space="0" w:color="auto"/>
                        <w:right w:val="none" w:sz="0" w:space="0" w:color="auto"/>
                      </w:divBdr>
                    </w:div>
                  </w:divsChild>
                </w:div>
                <w:div w:id="538587238">
                  <w:marLeft w:val="0"/>
                  <w:marRight w:val="0"/>
                  <w:marTop w:val="0"/>
                  <w:marBottom w:val="0"/>
                  <w:divBdr>
                    <w:top w:val="none" w:sz="0" w:space="0" w:color="auto"/>
                    <w:left w:val="none" w:sz="0" w:space="0" w:color="auto"/>
                    <w:bottom w:val="none" w:sz="0" w:space="0" w:color="auto"/>
                    <w:right w:val="none" w:sz="0" w:space="0" w:color="auto"/>
                  </w:divBdr>
                  <w:divsChild>
                    <w:div w:id="1976984947">
                      <w:marLeft w:val="0"/>
                      <w:marRight w:val="0"/>
                      <w:marTop w:val="0"/>
                      <w:marBottom w:val="0"/>
                      <w:divBdr>
                        <w:top w:val="none" w:sz="0" w:space="0" w:color="auto"/>
                        <w:left w:val="none" w:sz="0" w:space="0" w:color="auto"/>
                        <w:bottom w:val="none" w:sz="0" w:space="0" w:color="auto"/>
                        <w:right w:val="none" w:sz="0" w:space="0" w:color="auto"/>
                      </w:divBdr>
                    </w:div>
                  </w:divsChild>
                </w:div>
                <w:div w:id="681589815">
                  <w:marLeft w:val="0"/>
                  <w:marRight w:val="0"/>
                  <w:marTop w:val="0"/>
                  <w:marBottom w:val="0"/>
                  <w:divBdr>
                    <w:top w:val="none" w:sz="0" w:space="0" w:color="auto"/>
                    <w:left w:val="none" w:sz="0" w:space="0" w:color="auto"/>
                    <w:bottom w:val="none" w:sz="0" w:space="0" w:color="auto"/>
                    <w:right w:val="none" w:sz="0" w:space="0" w:color="auto"/>
                  </w:divBdr>
                  <w:divsChild>
                    <w:div w:id="1129477139">
                      <w:marLeft w:val="0"/>
                      <w:marRight w:val="0"/>
                      <w:marTop w:val="0"/>
                      <w:marBottom w:val="0"/>
                      <w:divBdr>
                        <w:top w:val="none" w:sz="0" w:space="0" w:color="auto"/>
                        <w:left w:val="none" w:sz="0" w:space="0" w:color="auto"/>
                        <w:bottom w:val="none" w:sz="0" w:space="0" w:color="auto"/>
                        <w:right w:val="none" w:sz="0" w:space="0" w:color="auto"/>
                      </w:divBdr>
                    </w:div>
                  </w:divsChild>
                </w:div>
                <w:div w:id="327901747">
                  <w:marLeft w:val="0"/>
                  <w:marRight w:val="0"/>
                  <w:marTop w:val="0"/>
                  <w:marBottom w:val="0"/>
                  <w:divBdr>
                    <w:top w:val="none" w:sz="0" w:space="0" w:color="auto"/>
                    <w:left w:val="none" w:sz="0" w:space="0" w:color="auto"/>
                    <w:bottom w:val="none" w:sz="0" w:space="0" w:color="auto"/>
                    <w:right w:val="none" w:sz="0" w:space="0" w:color="auto"/>
                  </w:divBdr>
                  <w:divsChild>
                    <w:div w:id="729841190">
                      <w:marLeft w:val="0"/>
                      <w:marRight w:val="0"/>
                      <w:marTop w:val="0"/>
                      <w:marBottom w:val="0"/>
                      <w:divBdr>
                        <w:top w:val="none" w:sz="0" w:space="0" w:color="auto"/>
                        <w:left w:val="none" w:sz="0" w:space="0" w:color="auto"/>
                        <w:bottom w:val="none" w:sz="0" w:space="0" w:color="auto"/>
                        <w:right w:val="none" w:sz="0" w:space="0" w:color="auto"/>
                      </w:divBdr>
                    </w:div>
                  </w:divsChild>
                </w:div>
                <w:div w:id="894783022">
                  <w:marLeft w:val="0"/>
                  <w:marRight w:val="0"/>
                  <w:marTop w:val="0"/>
                  <w:marBottom w:val="0"/>
                  <w:divBdr>
                    <w:top w:val="none" w:sz="0" w:space="0" w:color="auto"/>
                    <w:left w:val="none" w:sz="0" w:space="0" w:color="auto"/>
                    <w:bottom w:val="none" w:sz="0" w:space="0" w:color="auto"/>
                    <w:right w:val="none" w:sz="0" w:space="0" w:color="auto"/>
                  </w:divBdr>
                  <w:divsChild>
                    <w:div w:id="1945841759">
                      <w:marLeft w:val="0"/>
                      <w:marRight w:val="0"/>
                      <w:marTop w:val="0"/>
                      <w:marBottom w:val="0"/>
                      <w:divBdr>
                        <w:top w:val="none" w:sz="0" w:space="0" w:color="auto"/>
                        <w:left w:val="none" w:sz="0" w:space="0" w:color="auto"/>
                        <w:bottom w:val="none" w:sz="0" w:space="0" w:color="auto"/>
                        <w:right w:val="none" w:sz="0" w:space="0" w:color="auto"/>
                      </w:divBdr>
                    </w:div>
                  </w:divsChild>
                </w:div>
                <w:div w:id="1188178120">
                  <w:marLeft w:val="0"/>
                  <w:marRight w:val="0"/>
                  <w:marTop w:val="0"/>
                  <w:marBottom w:val="0"/>
                  <w:divBdr>
                    <w:top w:val="none" w:sz="0" w:space="0" w:color="auto"/>
                    <w:left w:val="none" w:sz="0" w:space="0" w:color="auto"/>
                    <w:bottom w:val="none" w:sz="0" w:space="0" w:color="auto"/>
                    <w:right w:val="none" w:sz="0" w:space="0" w:color="auto"/>
                  </w:divBdr>
                  <w:divsChild>
                    <w:div w:id="155931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01847">
          <w:marLeft w:val="0"/>
          <w:marRight w:val="0"/>
          <w:marTop w:val="0"/>
          <w:marBottom w:val="0"/>
          <w:divBdr>
            <w:top w:val="none" w:sz="0" w:space="0" w:color="auto"/>
            <w:left w:val="none" w:sz="0" w:space="0" w:color="auto"/>
            <w:bottom w:val="none" w:sz="0" w:space="0" w:color="auto"/>
            <w:right w:val="none" w:sz="0" w:space="0" w:color="auto"/>
          </w:divBdr>
        </w:div>
        <w:div w:id="1895510055">
          <w:marLeft w:val="0"/>
          <w:marRight w:val="0"/>
          <w:marTop w:val="0"/>
          <w:marBottom w:val="0"/>
          <w:divBdr>
            <w:top w:val="none" w:sz="0" w:space="0" w:color="auto"/>
            <w:left w:val="none" w:sz="0" w:space="0" w:color="auto"/>
            <w:bottom w:val="none" w:sz="0" w:space="0" w:color="auto"/>
            <w:right w:val="none" w:sz="0" w:space="0" w:color="auto"/>
          </w:divBdr>
        </w:div>
        <w:div w:id="1539858967">
          <w:marLeft w:val="0"/>
          <w:marRight w:val="0"/>
          <w:marTop w:val="0"/>
          <w:marBottom w:val="0"/>
          <w:divBdr>
            <w:top w:val="none" w:sz="0" w:space="0" w:color="auto"/>
            <w:left w:val="none" w:sz="0" w:space="0" w:color="auto"/>
            <w:bottom w:val="none" w:sz="0" w:space="0" w:color="auto"/>
            <w:right w:val="none" w:sz="0" w:space="0" w:color="auto"/>
          </w:divBdr>
          <w:divsChild>
            <w:div w:id="634216670">
              <w:marLeft w:val="-75"/>
              <w:marRight w:val="0"/>
              <w:marTop w:val="30"/>
              <w:marBottom w:val="30"/>
              <w:divBdr>
                <w:top w:val="none" w:sz="0" w:space="0" w:color="auto"/>
                <w:left w:val="none" w:sz="0" w:space="0" w:color="auto"/>
                <w:bottom w:val="none" w:sz="0" w:space="0" w:color="auto"/>
                <w:right w:val="none" w:sz="0" w:space="0" w:color="auto"/>
              </w:divBdr>
              <w:divsChild>
                <w:div w:id="1660766214">
                  <w:marLeft w:val="0"/>
                  <w:marRight w:val="0"/>
                  <w:marTop w:val="0"/>
                  <w:marBottom w:val="0"/>
                  <w:divBdr>
                    <w:top w:val="none" w:sz="0" w:space="0" w:color="auto"/>
                    <w:left w:val="none" w:sz="0" w:space="0" w:color="auto"/>
                    <w:bottom w:val="none" w:sz="0" w:space="0" w:color="auto"/>
                    <w:right w:val="none" w:sz="0" w:space="0" w:color="auto"/>
                  </w:divBdr>
                  <w:divsChild>
                    <w:div w:id="1707411759">
                      <w:marLeft w:val="0"/>
                      <w:marRight w:val="0"/>
                      <w:marTop w:val="0"/>
                      <w:marBottom w:val="0"/>
                      <w:divBdr>
                        <w:top w:val="none" w:sz="0" w:space="0" w:color="auto"/>
                        <w:left w:val="none" w:sz="0" w:space="0" w:color="auto"/>
                        <w:bottom w:val="none" w:sz="0" w:space="0" w:color="auto"/>
                        <w:right w:val="none" w:sz="0" w:space="0" w:color="auto"/>
                      </w:divBdr>
                    </w:div>
                  </w:divsChild>
                </w:div>
                <w:div w:id="1206062148">
                  <w:marLeft w:val="0"/>
                  <w:marRight w:val="0"/>
                  <w:marTop w:val="0"/>
                  <w:marBottom w:val="0"/>
                  <w:divBdr>
                    <w:top w:val="none" w:sz="0" w:space="0" w:color="auto"/>
                    <w:left w:val="none" w:sz="0" w:space="0" w:color="auto"/>
                    <w:bottom w:val="none" w:sz="0" w:space="0" w:color="auto"/>
                    <w:right w:val="none" w:sz="0" w:space="0" w:color="auto"/>
                  </w:divBdr>
                  <w:divsChild>
                    <w:div w:id="1022246685">
                      <w:marLeft w:val="0"/>
                      <w:marRight w:val="0"/>
                      <w:marTop w:val="0"/>
                      <w:marBottom w:val="0"/>
                      <w:divBdr>
                        <w:top w:val="none" w:sz="0" w:space="0" w:color="auto"/>
                        <w:left w:val="none" w:sz="0" w:space="0" w:color="auto"/>
                        <w:bottom w:val="none" w:sz="0" w:space="0" w:color="auto"/>
                        <w:right w:val="none" w:sz="0" w:space="0" w:color="auto"/>
                      </w:divBdr>
                    </w:div>
                  </w:divsChild>
                </w:div>
                <w:div w:id="1724013957">
                  <w:marLeft w:val="0"/>
                  <w:marRight w:val="0"/>
                  <w:marTop w:val="0"/>
                  <w:marBottom w:val="0"/>
                  <w:divBdr>
                    <w:top w:val="none" w:sz="0" w:space="0" w:color="auto"/>
                    <w:left w:val="none" w:sz="0" w:space="0" w:color="auto"/>
                    <w:bottom w:val="none" w:sz="0" w:space="0" w:color="auto"/>
                    <w:right w:val="none" w:sz="0" w:space="0" w:color="auto"/>
                  </w:divBdr>
                  <w:divsChild>
                    <w:div w:id="676463706">
                      <w:marLeft w:val="0"/>
                      <w:marRight w:val="0"/>
                      <w:marTop w:val="0"/>
                      <w:marBottom w:val="0"/>
                      <w:divBdr>
                        <w:top w:val="none" w:sz="0" w:space="0" w:color="auto"/>
                        <w:left w:val="none" w:sz="0" w:space="0" w:color="auto"/>
                        <w:bottom w:val="none" w:sz="0" w:space="0" w:color="auto"/>
                        <w:right w:val="none" w:sz="0" w:space="0" w:color="auto"/>
                      </w:divBdr>
                    </w:div>
                  </w:divsChild>
                </w:div>
                <w:div w:id="747730637">
                  <w:marLeft w:val="0"/>
                  <w:marRight w:val="0"/>
                  <w:marTop w:val="0"/>
                  <w:marBottom w:val="0"/>
                  <w:divBdr>
                    <w:top w:val="none" w:sz="0" w:space="0" w:color="auto"/>
                    <w:left w:val="none" w:sz="0" w:space="0" w:color="auto"/>
                    <w:bottom w:val="none" w:sz="0" w:space="0" w:color="auto"/>
                    <w:right w:val="none" w:sz="0" w:space="0" w:color="auto"/>
                  </w:divBdr>
                  <w:divsChild>
                    <w:div w:id="1403213898">
                      <w:marLeft w:val="0"/>
                      <w:marRight w:val="0"/>
                      <w:marTop w:val="0"/>
                      <w:marBottom w:val="0"/>
                      <w:divBdr>
                        <w:top w:val="none" w:sz="0" w:space="0" w:color="auto"/>
                        <w:left w:val="none" w:sz="0" w:space="0" w:color="auto"/>
                        <w:bottom w:val="none" w:sz="0" w:space="0" w:color="auto"/>
                        <w:right w:val="none" w:sz="0" w:space="0" w:color="auto"/>
                      </w:divBdr>
                    </w:div>
                  </w:divsChild>
                </w:div>
                <w:div w:id="695737252">
                  <w:marLeft w:val="0"/>
                  <w:marRight w:val="0"/>
                  <w:marTop w:val="0"/>
                  <w:marBottom w:val="0"/>
                  <w:divBdr>
                    <w:top w:val="none" w:sz="0" w:space="0" w:color="auto"/>
                    <w:left w:val="none" w:sz="0" w:space="0" w:color="auto"/>
                    <w:bottom w:val="none" w:sz="0" w:space="0" w:color="auto"/>
                    <w:right w:val="none" w:sz="0" w:space="0" w:color="auto"/>
                  </w:divBdr>
                  <w:divsChild>
                    <w:div w:id="1232422124">
                      <w:marLeft w:val="0"/>
                      <w:marRight w:val="0"/>
                      <w:marTop w:val="0"/>
                      <w:marBottom w:val="0"/>
                      <w:divBdr>
                        <w:top w:val="none" w:sz="0" w:space="0" w:color="auto"/>
                        <w:left w:val="none" w:sz="0" w:space="0" w:color="auto"/>
                        <w:bottom w:val="none" w:sz="0" w:space="0" w:color="auto"/>
                        <w:right w:val="none" w:sz="0" w:space="0" w:color="auto"/>
                      </w:divBdr>
                    </w:div>
                  </w:divsChild>
                </w:div>
                <w:div w:id="1082527124">
                  <w:marLeft w:val="0"/>
                  <w:marRight w:val="0"/>
                  <w:marTop w:val="0"/>
                  <w:marBottom w:val="0"/>
                  <w:divBdr>
                    <w:top w:val="none" w:sz="0" w:space="0" w:color="auto"/>
                    <w:left w:val="none" w:sz="0" w:space="0" w:color="auto"/>
                    <w:bottom w:val="none" w:sz="0" w:space="0" w:color="auto"/>
                    <w:right w:val="none" w:sz="0" w:space="0" w:color="auto"/>
                  </w:divBdr>
                  <w:divsChild>
                    <w:div w:id="1733381994">
                      <w:marLeft w:val="0"/>
                      <w:marRight w:val="0"/>
                      <w:marTop w:val="0"/>
                      <w:marBottom w:val="0"/>
                      <w:divBdr>
                        <w:top w:val="none" w:sz="0" w:space="0" w:color="auto"/>
                        <w:left w:val="none" w:sz="0" w:space="0" w:color="auto"/>
                        <w:bottom w:val="none" w:sz="0" w:space="0" w:color="auto"/>
                        <w:right w:val="none" w:sz="0" w:space="0" w:color="auto"/>
                      </w:divBdr>
                    </w:div>
                  </w:divsChild>
                </w:div>
                <w:div w:id="802234793">
                  <w:marLeft w:val="0"/>
                  <w:marRight w:val="0"/>
                  <w:marTop w:val="0"/>
                  <w:marBottom w:val="0"/>
                  <w:divBdr>
                    <w:top w:val="none" w:sz="0" w:space="0" w:color="auto"/>
                    <w:left w:val="none" w:sz="0" w:space="0" w:color="auto"/>
                    <w:bottom w:val="none" w:sz="0" w:space="0" w:color="auto"/>
                    <w:right w:val="none" w:sz="0" w:space="0" w:color="auto"/>
                  </w:divBdr>
                  <w:divsChild>
                    <w:div w:id="1857502340">
                      <w:marLeft w:val="0"/>
                      <w:marRight w:val="0"/>
                      <w:marTop w:val="0"/>
                      <w:marBottom w:val="0"/>
                      <w:divBdr>
                        <w:top w:val="none" w:sz="0" w:space="0" w:color="auto"/>
                        <w:left w:val="none" w:sz="0" w:space="0" w:color="auto"/>
                        <w:bottom w:val="none" w:sz="0" w:space="0" w:color="auto"/>
                        <w:right w:val="none" w:sz="0" w:space="0" w:color="auto"/>
                      </w:divBdr>
                    </w:div>
                  </w:divsChild>
                </w:div>
                <w:div w:id="205067846">
                  <w:marLeft w:val="0"/>
                  <w:marRight w:val="0"/>
                  <w:marTop w:val="0"/>
                  <w:marBottom w:val="0"/>
                  <w:divBdr>
                    <w:top w:val="none" w:sz="0" w:space="0" w:color="auto"/>
                    <w:left w:val="none" w:sz="0" w:space="0" w:color="auto"/>
                    <w:bottom w:val="none" w:sz="0" w:space="0" w:color="auto"/>
                    <w:right w:val="none" w:sz="0" w:space="0" w:color="auto"/>
                  </w:divBdr>
                  <w:divsChild>
                    <w:div w:id="16998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276054">
          <w:marLeft w:val="0"/>
          <w:marRight w:val="0"/>
          <w:marTop w:val="0"/>
          <w:marBottom w:val="0"/>
          <w:divBdr>
            <w:top w:val="none" w:sz="0" w:space="0" w:color="auto"/>
            <w:left w:val="none" w:sz="0" w:space="0" w:color="auto"/>
            <w:bottom w:val="none" w:sz="0" w:space="0" w:color="auto"/>
            <w:right w:val="none" w:sz="0" w:space="0" w:color="auto"/>
          </w:divBdr>
        </w:div>
      </w:divsChild>
    </w:div>
    <w:div w:id="813792990">
      <w:bodyDiv w:val="1"/>
      <w:marLeft w:val="0"/>
      <w:marRight w:val="0"/>
      <w:marTop w:val="0"/>
      <w:marBottom w:val="0"/>
      <w:divBdr>
        <w:top w:val="none" w:sz="0" w:space="0" w:color="auto"/>
        <w:left w:val="none" w:sz="0" w:space="0" w:color="auto"/>
        <w:bottom w:val="none" w:sz="0" w:space="0" w:color="auto"/>
        <w:right w:val="none" w:sz="0" w:space="0" w:color="auto"/>
      </w:divBdr>
    </w:div>
    <w:div w:id="827131195">
      <w:bodyDiv w:val="1"/>
      <w:marLeft w:val="0"/>
      <w:marRight w:val="0"/>
      <w:marTop w:val="0"/>
      <w:marBottom w:val="0"/>
      <w:divBdr>
        <w:top w:val="none" w:sz="0" w:space="0" w:color="auto"/>
        <w:left w:val="none" w:sz="0" w:space="0" w:color="auto"/>
        <w:bottom w:val="none" w:sz="0" w:space="0" w:color="auto"/>
        <w:right w:val="none" w:sz="0" w:space="0" w:color="auto"/>
      </w:divBdr>
    </w:div>
    <w:div w:id="869609565">
      <w:bodyDiv w:val="1"/>
      <w:marLeft w:val="0"/>
      <w:marRight w:val="0"/>
      <w:marTop w:val="0"/>
      <w:marBottom w:val="0"/>
      <w:divBdr>
        <w:top w:val="none" w:sz="0" w:space="0" w:color="auto"/>
        <w:left w:val="none" w:sz="0" w:space="0" w:color="auto"/>
        <w:bottom w:val="none" w:sz="0" w:space="0" w:color="auto"/>
        <w:right w:val="none" w:sz="0" w:space="0" w:color="auto"/>
      </w:divBdr>
      <w:divsChild>
        <w:div w:id="949975440">
          <w:marLeft w:val="-720"/>
          <w:marRight w:val="0"/>
          <w:marTop w:val="0"/>
          <w:marBottom w:val="0"/>
          <w:divBdr>
            <w:top w:val="none" w:sz="0" w:space="0" w:color="auto"/>
            <w:left w:val="none" w:sz="0" w:space="0" w:color="auto"/>
            <w:bottom w:val="none" w:sz="0" w:space="0" w:color="auto"/>
            <w:right w:val="none" w:sz="0" w:space="0" w:color="auto"/>
          </w:divBdr>
        </w:div>
      </w:divsChild>
    </w:div>
    <w:div w:id="881328808">
      <w:bodyDiv w:val="1"/>
      <w:marLeft w:val="0"/>
      <w:marRight w:val="0"/>
      <w:marTop w:val="0"/>
      <w:marBottom w:val="0"/>
      <w:divBdr>
        <w:top w:val="none" w:sz="0" w:space="0" w:color="auto"/>
        <w:left w:val="none" w:sz="0" w:space="0" w:color="auto"/>
        <w:bottom w:val="none" w:sz="0" w:space="0" w:color="auto"/>
        <w:right w:val="none" w:sz="0" w:space="0" w:color="auto"/>
      </w:divBdr>
      <w:divsChild>
        <w:div w:id="1459569336">
          <w:marLeft w:val="-720"/>
          <w:marRight w:val="0"/>
          <w:marTop w:val="0"/>
          <w:marBottom w:val="0"/>
          <w:divBdr>
            <w:top w:val="none" w:sz="0" w:space="0" w:color="auto"/>
            <w:left w:val="none" w:sz="0" w:space="0" w:color="auto"/>
            <w:bottom w:val="none" w:sz="0" w:space="0" w:color="auto"/>
            <w:right w:val="none" w:sz="0" w:space="0" w:color="auto"/>
          </w:divBdr>
        </w:div>
      </w:divsChild>
    </w:div>
    <w:div w:id="903878393">
      <w:bodyDiv w:val="1"/>
      <w:marLeft w:val="0"/>
      <w:marRight w:val="0"/>
      <w:marTop w:val="0"/>
      <w:marBottom w:val="0"/>
      <w:divBdr>
        <w:top w:val="none" w:sz="0" w:space="0" w:color="auto"/>
        <w:left w:val="none" w:sz="0" w:space="0" w:color="auto"/>
        <w:bottom w:val="none" w:sz="0" w:space="0" w:color="auto"/>
        <w:right w:val="none" w:sz="0" w:space="0" w:color="auto"/>
      </w:divBdr>
      <w:divsChild>
        <w:div w:id="1612514229">
          <w:marLeft w:val="-720"/>
          <w:marRight w:val="0"/>
          <w:marTop w:val="0"/>
          <w:marBottom w:val="0"/>
          <w:divBdr>
            <w:top w:val="none" w:sz="0" w:space="0" w:color="auto"/>
            <w:left w:val="none" w:sz="0" w:space="0" w:color="auto"/>
            <w:bottom w:val="none" w:sz="0" w:space="0" w:color="auto"/>
            <w:right w:val="none" w:sz="0" w:space="0" w:color="auto"/>
          </w:divBdr>
        </w:div>
      </w:divsChild>
    </w:div>
    <w:div w:id="1187599307">
      <w:bodyDiv w:val="1"/>
      <w:marLeft w:val="0"/>
      <w:marRight w:val="0"/>
      <w:marTop w:val="0"/>
      <w:marBottom w:val="0"/>
      <w:divBdr>
        <w:top w:val="none" w:sz="0" w:space="0" w:color="auto"/>
        <w:left w:val="none" w:sz="0" w:space="0" w:color="auto"/>
        <w:bottom w:val="none" w:sz="0" w:space="0" w:color="auto"/>
        <w:right w:val="none" w:sz="0" w:space="0" w:color="auto"/>
      </w:divBdr>
      <w:divsChild>
        <w:div w:id="158544297">
          <w:marLeft w:val="-720"/>
          <w:marRight w:val="0"/>
          <w:marTop w:val="0"/>
          <w:marBottom w:val="0"/>
          <w:divBdr>
            <w:top w:val="none" w:sz="0" w:space="0" w:color="auto"/>
            <w:left w:val="none" w:sz="0" w:space="0" w:color="auto"/>
            <w:bottom w:val="none" w:sz="0" w:space="0" w:color="auto"/>
            <w:right w:val="none" w:sz="0" w:space="0" w:color="auto"/>
          </w:divBdr>
        </w:div>
      </w:divsChild>
    </w:div>
    <w:div w:id="1217936619">
      <w:bodyDiv w:val="1"/>
      <w:marLeft w:val="0"/>
      <w:marRight w:val="0"/>
      <w:marTop w:val="0"/>
      <w:marBottom w:val="0"/>
      <w:divBdr>
        <w:top w:val="none" w:sz="0" w:space="0" w:color="auto"/>
        <w:left w:val="none" w:sz="0" w:space="0" w:color="auto"/>
        <w:bottom w:val="none" w:sz="0" w:space="0" w:color="auto"/>
        <w:right w:val="none" w:sz="0" w:space="0" w:color="auto"/>
      </w:divBdr>
      <w:divsChild>
        <w:div w:id="316301074">
          <w:marLeft w:val="-720"/>
          <w:marRight w:val="0"/>
          <w:marTop w:val="0"/>
          <w:marBottom w:val="0"/>
          <w:divBdr>
            <w:top w:val="none" w:sz="0" w:space="0" w:color="auto"/>
            <w:left w:val="none" w:sz="0" w:space="0" w:color="auto"/>
            <w:bottom w:val="none" w:sz="0" w:space="0" w:color="auto"/>
            <w:right w:val="none" w:sz="0" w:space="0" w:color="auto"/>
          </w:divBdr>
        </w:div>
      </w:divsChild>
    </w:div>
    <w:div w:id="1277523987">
      <w:bodyDiv w:val="1"/>
      <w:marLeft w:val="0"/>
      <w:marRight w:val="0"/>
      <w:marTop w:val="0"/>
      <w:marBottom w:val="0"/>
      <w:divBdr>
        <w:top w:val="none" w:sz="0" w:space="0" w:color="auto"/>
        <w:left w:val="none" w:sz="0" w:space="0" w:color="auto"/>
        <w:bottom w:val="none" w:sz="0" w:space="0" w:color="auto"/>
        <w:right w:val="none" w:sz="0" w:space="0" w:color="auto"/>
      </w:divBdr>
    </w:div>
    <w:div w:id="1376661025">
      <w:bodyDiv w:val="1"/>
      <w:marLeft w:val="0"/>
      <w:marRight w:val="0"/>
      <w:marTop w:val="0"/>
      <w:marBottom w:val="0"/>
      <w:divBdr>
        <w:top w:val="none" w:sz="0" w:space="0" w:color="auto"/>
        <w:left w:val="none" w:sz="0" w:space="0" w:color="auto"/>
        <w:bottom w:val="none" w:sz="0" w:space="0" w:color="auto"/>
        <w:right w:val="none" w:sz="0" w:space="0" w:color="auto"/>
      </w:divBdr>
      <w:divsChild>
        <w:div w:id="1303001795">
          <w:marLeft w:val="-720"/>
          <w:marRight w:val="0"/>
          <w:marTop w:val="0"/>
          <w:marBottom w:val="0"/>
          <w:divBdr>
            <w:top w:val="none" w:sz="0" w:space="0" w:color="auto"/>
            <w:left w:val="none" w:sz="0" w:space="0" w:color="auto"/>
            <w:bottom w:val="none" w:sz="0" w:space="0" w:color="auto"/>
            <w:right w:val="none" w:sz="0" w:space="0" w:color="auto"/>
          </w:divBdr>
        </w:div>
      </w:divsChild>
    </w:div>
    <w:div w:id="1648051672">
      <w:bodyDiv w:val="1"/>
      <w:marLeft w:val="0"/>
      <w:marRight w:val="0"/>
      <w:marTop w:val="0"/>
      <w:marBottom w:val="0"/>
      <w:divBdr>
        <w:top w:val="none" w:sz="0" w:space="0" w:color="auto"/>
        <w:left w:val="none" w:sz="0" w:space="0" w:color="auto"/>
        <w:bottom w:val="none" w:sz="0" w:space="0" w:color="auto"/>
        <w:right w:val="none" w:sz="0" w:space="0" w:color="auto"/>
      </w:divBdr>
      <w:divsChild>
        <w:div w:id="1061295555">
          <w:marLeft w:val="-720"/>
          <w:marRight w:val="0"/>
          <w:marTop w:val="0"/>
          <w:marBottom w:val="0"/>
          <w:divBdr>
            <w:top w:val="none" w:sz="0" w:space="0" w:color="auto"/>
            <w:left w:val="none" w:sz="0" w:space="0" w:color="auto"/>
            <w:bottom w:val="none" w:sz="0" w:space="0" w:color="auto"/>
            <w:right w:val="none" w:sz="0" w:space="0" w:color="auto"/>
          </w:divBdr>
        </w:div>
      </w:divsChild>
    </w:div>
    <w:div w:id="1654482858">
      <w:bodyDiv w:val="1"/>
      <w:marLeft w:val="0"/>
      <w:marRight w:val="0"/>
      <w:marTop w:val="0"/>
      <w:marBottom w:val="0"/>
      <w:divBdr>
        <w:top w:val="none" w:sz="0" w:space="0" w:color="auto"/>
        <w:left w:val="none" w:sz="0" w:space="0" w:color="auto"/>
        <w:bottom w:val="none" w:sz="0" w:space="0" w:color="auto"/>
        <w:right w:val="none" w:sz="0" w:space="0" w:color="auto"/>
      </w:divBdr>
    </w:div>
    <w:div w:id="1863594856">
      <w:bodyDiv w:val="1"/>
      <w:marLeft w:val="0"/>
      <w:marRight w:val="0"/>
      <w:marTop w:val="0"/>
      <w:marBottom w:val="0"/>
      <w:divBdr>
        <w:top w:val="none" w:sz="0" w:space="0" w:color="auto"/>
        <w:left w:val="none" w:sz="0" w:space="0" w:color="auto"/>
        <w:bottom w:val="none" w:sz="0" w:space="0" w:color="auto"/>
        <w:right w:val="none" w:sz="0" w:space="0" w:color="auto"/>
      </w:divBdr>
    </w:div>
    <w:div w:id="1947810504">
      <w:bodyDiv w:val="1"/>
      <w:marLeft w:val="0"/>
      <w:marRight w:val="0"/>
      <w:marTop w:val="0"/>
      <w:marBottom w:val="0"/>
      <w:divBdr>
        <w:top w:val="none" w:sz="0" w:space="0" w:color="auto"/>
        <w:left w:val="none" w:sz="0" w:space="0" w:color="auto"/>
        <w:bottom w:val="none" w:sz="0" w:space="0" w:color="auto"/>
        <w:right w:val="none" w:sz="0" w:space="0" w:color="auto"/>
      </w:divBdr>
      <w:divsChild>
        <w:div w:id="2128546750">
          <w:marLeft w:val="-720"/>
          <w:marRight w:val="0"/>
          <w:marTop w:val="0"/>
          <w:marBottom w:val="0"/>
          <w:divBdr>
            <w:top w:val="none" w:sz="0" w:space="0" w:color="auto"/>
            <w:left w:val="none" w:sz="0" w:space="0" w:color="auto"/>
            <w:bottom w:val="none" w:sz="0" w:space="0" w:color="auto"/>
            <w:right w:val="none" w:sz="0" w:space="0" w:color="auto"/>
          </w:divBdr>
        </w:div>
      </w:divsChild>
    </w:div>
    <w:div w:id="1958557889">
      <w:bodyDiv w:val="1"/>
      <w:marLeft w:val="0"/>
      <w:marRight w:val="0"/>
      <w:marTop w:val="0"/>
      <w:marBottom w:val="0"/>
      <w:divBdr>
        <w:top w:val="none" w:sz="0" w:space="0" w:color="auto"/>
        <w:left w:val="none" w:sz="0" w:space="0" w:color="auto"/>
        <w:bottom w:val="none" w:sz="0" w:space="0" w:color="auto"/>
        <w:right w:val="none" w:sz="0" w:space="0" w:color="auto"/>
      </w:divBdr>
      <w:divsChild>
        <w:div w:id="31199223">
          <w:marLeft w:val="-720"/>
          <w:marRight w:val="0"/>
          <w:marTop w:val="0"/>
          <w:marBottom w:val="0"/>
          <w:divBdr>
            <w:top w:val="none" w:sz="0" w:space="0" w:color="auto"/>
            <w:left w:val="none" w:sz="0" w:space="0" w:color="auto"/>
            <w:bottom w:val="none" w:sz="0" w:space="0" w:color="auto"/>
            <w:right w:val="none" w:sz="0" w:space="0" w:color="auto"/>
          </w:divBdr>
        </w:div>
      </w:divsChild>
    </w:div>
    <w:div w:id="2141610284">
      <w:bodyDiv w:val="1"/>
      <w:marLeft w:val="0"/>
      <w:marRight w:val="0"/>
      <w:marTop w:val="0"/>
      <w:marBottom w:val="0"/>
      <w:divBdr>
        <w:top w:val="none" w:sz="0" w:space="0" w:color="auto"/>
        <w:left w:val="none" w:sz="0" w:space="0" w:color="auto"/>
        <w:bottom w:val="none" w:sz="0" w:space="0" w:color="auto"/>
        <w:right w:val="none" w:sz="0" w:space="0" w:color="auto"/>
      </w:divBdr>
      <w:divsChild>
        <w:div w:id="1353067673">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uters.com/business/media-telecom/chinas-xiaomi-founder-expects-new-electric-suv-hit-market-july-2025-05-22/" TargetMode="Externa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hyperlink" Target="https://www.np.edu.sg/student-life/building-an-inclusive-np-community/code-of-conduct/np-plagiarism-policy" TargetMode="External"/><Relationship Id="rId55" Type="http://schemas.openxmlformats.org/officeDocument/2006/relationships/image" Target="media/image35.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warrants.com.sg/education/brochure" TargetMode="External"/><Relationship Id="rId29" Type="http://schemas.openxmlformats.org/officeDocument/2006/relationships/image" Target="media/image13.png"/><Relationship Id="rId11" Type="http://schemas.openxmlformats.org/officeDocument/2006/relationships/hyperlink" Target="https://www.dbs.com/investors/financials/dividend-information" TargetMode="Externa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hyperlink" Target="https://www.np.edu.sg/student-life/building-an-inclusive-np-community/code-of-conduct/np-plagiarism-policy" TargetMode="External"/><Relationship Id="rId58" Type="http://schemas.openxmlformats.org/officeDocument/2006/relationships/image" Target="media/image38.png"/><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image" Target="media/image3.png"/><Relationship Id="rId14" Type="http://schemas.openxmlformats.org/officeDocument/2006/relationships/hyperlink" Target="https://cnevpost.com/2025/05/22/xiaomi-yu7-official-launch-jul/"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36.png"/><Relationship Id="rId8" Type="http://schemas.openxmlformats.org/officeDocument/2006/relationships/image" Target="media/image1.png"/><Relationship Id="rId51" Type="http://schemas.openxmlformats.org/officeDocument/2006/relationships/hyperlink" Target="https://www.np.edu.sg/student-life/building-an-inclusive-np-community/code-of-conduct/np-plagiarism-policy" TargetMode="External"/><Relationship Id="rId3" Type="http://schemas.openxmlformats.org/officeDocument/2006/relationships/styles" Target="styles.xml"/><Relationship Id="rId12" Type="http://schemas.openxmlformats.org/officeDocument/2006/relationships/hyperlink" Target="https://dlc.socgen.com/home/pdf/SG_Brochure_DailyLeverageCertificates.pdf" TargetMode="External"/><Relationship Id="rId17" Type="http://schemas.openxmlformats.org/officeDocument/2006/relationships/hyperlink" Target="https://investor.cict.com.sg/"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39.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nbc.com/2025/05/01/microsoft-pops-9percent-after-earnings-beat-on-pace-for-best-day-in-5-years.html"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37.png"/><Relationship Id="rId10" Type="http://schemas.openxmlformats.org/officeDocument/2006/relationships/hyperlink" Target="https://www.businesstimes.com.sg/companies-markets/st-engineering-wins-new-contracts-worth-s4-4-billion-q1-2025" TargetMode="Externa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hyperlink" Target="https://www.np.edu.sg/student-life/building-an-inclusive-np-community/code-of-conduct/np-plagiarism-policy" TargetMode="External"/><Relationship Id="rId60" Type="http://schemas.openxmlformats.org/officeDocument/2006/relationships/image" Target="media/image40.png"/><Relationship Id="rId4" Type="http://schemas.openxmlformats.org/officeDocument/2006/relationships/settings" Target="settings.xml"/><Relationship Id="rId9" Type="http://schemas.openxmlformats.org/officeDocument/2006/relationships/hyperlink" Target="https://www.stengg.com/en/newsroom/news-releases/fy202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3CB6A0-B972-47D5-894A-F009DDD1B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1252</TotalTime>
  <Pages>29</Pages>
  <Words>3609</Words>
  <Characters>20572</Characters>
  <Application>Microsoft Office Word</Application>
  <DocSecurity>0</DocSecurity>
  <Lines>171</Lines>
  <Paragraphs>48</Paragraphs>
  <ScaleCrop>false</ScaleCrop>
  <Company/>
  <LinksUpToDate>false</LinksUpToDate>
  <CharactersWithSpaces>24133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Athan Goh</dc:creator>
  <cp:keywords/>
  <dc:description/>
  <cp:lastModifiedBy>Athan Goh</cp:lastModifiedBy>
  <cp:revision>467</cp:revision>
  <dcterms:created xsi:type="dcterms:W3CDTF">2025-07-05T14:26:00Z</dcterms:created>
  <dcterms:modified xsi:type="dcterms:W3CDTF">2025-07-07T03:59:00Z</dcterms:modified>
</cp:coreProperties>
</file>