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96" w:rsidRDefault="009463D4" w:rsidP="000A5302">
      <w:pPr>
        <w:pStyle w:val="Titre"/>
        <w:jc w:val="center"/>
      </w:pPr>
      <w:bookmarkStart w:id="0" w:name="_GoBack"/>
      <w:bookmarkEnd w:id="0"/>
      <w:r>
        <w:t>DLQR application</w:t>
      </w:r>
    </w:p>
    <w:p w:rsidR="006F6660" w:rsidRPr="004D546B" w:rsidRDefault="006F6660" w:rsidP="006F6660">
      <w:pPr>
        <w:rPr>
          <w:sz w:val="32"/>
          <w:szCs w:val="32"/>
        </w:rPr>
      </w:pPr>
    </w:p>
    <w:p w:rsidR="004A22B6" w:rsidRPr="004A22B6" w:rsidRDefault="004A22B6" w:rsidP="004A22B6">
      <w:pPr>
        <w:rPr>
          <w:sz w:val="32"/>
          <w:szCs w:val="32"/>
        </w:rPr>
      </w:pPr>
    </w:p>
    <w:p w:rsidR="004A22B6" w:rsidRPr="004A22B6" w:rsidRDefault="004A22B6" w:rsidP="004A22B6">
      <w:pPr>
        <w:rPr>
          <w:sz w:val="32"/>
          <w:szCs w:val="32"/>
        </w:rPr>
      </w:pPr>
      <w:r w:rsidRPr="004A22B6">
        <w:rPr>
          <w:sz w:val="32"/>
          <w:szCs w:val="32"/>
        </w:rPr>
        <w:t>We will work on the example of a car that wants to reach its destination.</w:t>
      </w:r>
    </w:p>
    <w:p w:rsidR="004A22B6" w:rsidRPr="004A22B6" w:rsidRDefault="004A22B6" w:rsidP="004A22B6">
      <w:pPr>
        <w:rPr>
          <w:sz w:val="32"/>
          <w:szCs w:val="32"/>
        </w:rPr>
      </w:pPr>
      <w:r w:rsidRPr="004A22B6">
        <w:rPr>
          <w:sz w:val="32"/>
          <w:szCs w:val="32"/>
        </w:rPr>
        <w:t>To simplify,</w:t>
      </w:r>
      <w:r>
        <w:rPr>
          <w:sz w:val="32"/>
          <w:szCs w:val="32"/>
        </w:rPr>
        <w:t xml:space="preserve"> the car has an initial speed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Pr="004A22B6">
        <w:rPr>
          <w:sz w:val="32"/>
          <w:szCs w:val="32"/>
        </w:rPr>
        <w:t xml:space="preserve">(in m/s) in the direction of the road and an initial distance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4A22B6">
        <w:rPr>
          <w:sz w:val="32"/>
          <w:szCs w:val="32"/>
        </w:rPr>
        <w:t xml:space="preserve"> (in m) from the destination. The engine can consume 1 unit of energy to change the speed by 1 m/s. In this case, the car loses 2% of its speed per second due to friction.</w:t>
      </w:r>
    </w:p>
    <w:p w:rsidR="004A22B6" w:rsidRPr="004A22B6" w:rsidRDefault="004A22B6" w:rsidP="004A22B6">
      <w:pPr>
        <w:rPr>
          <w:sz w:val="32"/>
          <w:szCs w:val="32"/>
        </w:rPr>
      </w:pPr>
      <w:r w:rsidRPr="004A22B6">
        <w:rPr>
          <w:sz w:val="32"/>
          <w:szCs w:val="32"/>
        </w:rPr>
        <w:t>Time will be divided into units of 1</w:t>
      </w:r>
      <w:r>
        <w:rPr>
          <w:sz w:val="32"/>
          <w:szCs w:val="32"/>
        </w:rPr>
        <w:t xml:space="preserve"> second. We will denote it as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Pr="004A22B6">
        <w:rPr>
          <w:sz w:val="32"/>
          <w:szCs w:val="32"/>
        </w:rPr>
        <w:t>.</w:t>
      </w:r>
    </w:p>
    <w:p w:rsidR="004A22B6" w:rsidRPr="004A22B6" w:rsidRDefault="004A22B6" w:rsidP="004A22B6">
      <w:pPr>
        <w:rPr>
          <w:sz w:val="32"/>
          <w:szCs w:val="32"/>
        </w:rPr>
      </w:pPr>
      <w:r w:rsidRPr="004A22B6">
        <w:rPr>
          <w:sz w:val="32"/>
          <w:szCs w:val="32"/>
        </w:rPr>
        <w:t>The operation will unfold over Ns.</w:t>
      </w:r>
    </w:p>
    <w:p w:rsidR="004A22B6" w:rsidRPr="004A22B6" w:rsidRDefault="004A22B6" w:rsidP="004A22B6">
      <w:pPr>
        <w:rPr>
          <w:sz w:val="32"/>
          <w:szCs w:val="32"/>
        </w:rPr>
      </w:pPr>
    </w:p>
    <w:p w:rsidR="000A5302" w:rsidRDefault="004A22B6" w:rsidP="004A22B6">
      <w:pPr>
        <w:rPr>
          <w:sz w:val="32"/>
          <w:szCs w:val="32"/>
        </w:rPr>
      </w:pPr>
      <w:r w:rsidRPr="004A22B6">
        <w:rPr>
          <w:sz w:val="32"/>
          <w:szCs w:val="32"/>
        </w:rPr>
        <w:t>The system must act on the engine in such a way that the penalties P are minimized. The penalties are obtained in the following manner: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32F3" w:rsidTr="00DD32F3">
        <w:tc>
          <w:tcPr>
            <w:tcW w:w="4531" w:type="dxa"/>
          </w:tcPr>
          <w:p w:rsidR="00DD32F3" w:rsidRDefault="004A22B6" w:rsidP="004A22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</w:t>
            </w:r>
          </w:p>
        </w:tc>
        <w:tc>
          <w:tcPr>
            <w:tcW w:w="4531" w:type="dxa"/>
          </w:tcPr>
          <w:p w:rsidR="00DD32F3" w:rsidRDefault="004A22B6" w:rsidP="004A22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Penaty</w:t>
            </w:r>
          </w:p>
        </w:tc>
      </w:tr>
      <w:tr w:rsidR="00DD32F3" w:rsidTr="00DD32F3">
        <w:tc>
          <w:tcPr>
            <w:tcW w:w="4531" w:type="dxa"/>
          </w:tcPr>
          <w:p w:rsidR="00DD32F3" w:rsidRDefault="009463D4" w:rsidP="00DD3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531" w:type="dxa"/>
          </w:tcPr>
          <w:p w:rsidR="00DD32F3" w:rsidRDefault="00A26E4F" w:rsidP="00A26E4F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a*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A26E4F" w:rsidTr="00DD32F3">
        <w:tc>
          <w:tcPr>
            <w:tcW w:w="4531" w:type="dxa"/>
          </w:tcPr>
          <w:p w:rsidR="00A26E4F" w:rsidRPr="002242DD" w:rsidRDefault="009463D4" w:rsidP="00DD32F3">
            <w:pPr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531" w:type="dxa"/>
          </w:tcPr>
          <w:p w:rsidR="00A26E4F" w:rsidRDefault="00A26E4F" w:rsidP="00A26E4F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b*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DD32F3" w:rsidTr="00DD32F3">
        <w:tc>
          <w:tcPr>
            <w:tcW w:w="4531" w:type="dxa"/>
          </w:tcPr>
          <w:p w:rsidR="00DD32F3" w:rsidRDefault="009463D4" w:rsidP="00DD3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531" w:type="dxa"/>
          </w:tcPr>
          <w:p w:rsidR="00DD32F3" w:rsidRDefault="00A26E4F" w:rsidP="00DD32F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A26E4F" w:rsidTr="00DD32F3">
        <w:tc>
          <w:tcPr>
            <w:tcW w:w="4531" w:type="dxa"/>
          </w:tcPr>
          <w:p w:rsidR="00A26E4F" w:rsidRPr="002242DD" w:rsidRDefault="009463D4" w:rsidP="00A26E4F">
            <w:pPr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531" w:type="dxa"/>
          </w:tcPr>
          <w:p w:rsidR="00A26E4F" w:rsidRDefault="00A26E4F" w:rsidP="00A26E4F">
            <w:pPr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d*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DD32F3" w:rsidTr="00DD32F3">
        <w:tc>
          <w:tcPr>
            <w:tcW w:w="4531" w:type="dxa"/>
          </w:tcPr>
          <w:p w:rsidR="00DD32F3" w:rsidRDefault="009463D4" w:rsidP="00DD32F3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531" w:type="dxa"/>
          </w:tcPr>
          <w:p w:rsidR="00A26E4F" w:rsidRPr="00A26E4F" w:rsidRDefault="00A26E4F" w:rsidP="00A26E4F">
            <w:pPr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e*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DD32F3" w:rsidRPr="00DD32F3" w:rsidRDefault="004A22B6" w:rsidP="00A26E4F">
      <w:pPr>
        <w:rPr>
          <w:sz w:val="32"/>
          <w:szCs w:val="32"/>
        </w:rPr>
      </w:pPr>
      <w:r>
        <w:rPr>
          <w:sz w:val="32"/>
          <w:szCs w:val="32"/>
        </w:rPr>
        <w:t>such as</w:t>
      </w:r>
      <w:r w:rsidR="00A26E4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a,b,c,d≥0;e&gt;0</m:t>
        </m:r>
      </m:oMath>
    </w:p>
    <w:p w:rsidR="00DD32F3" w:rsidRPr="00DD32F3" w:rsidRDefault="00DD32F3" w:rsidP="00DD32F3">
      <w:pPr>
        <w:pStyle w:val="Paragraphedeliste"/>
        <w:ind w:left="1430"/>
        <w:rPr>
          <w:sz w:val="32"/>
          <w:szCs w:val="32"/>
        </w:rPr>
      </w:pPr>
    </w:p>
    <w:p w:rsidR="000A5302" w:rsidRPr="004D546B" w:rsidRDefault="004A22B6" w:rsidP="00A26E4F">
      <w:pPr>
        <w:tabs>
          <w:tab w:val="left" w:pos="4990"/>
        </w:tabs>
        <w:rPr>
          <w:sz w:val="32"/>
          <w:szCs w:val="32"/>
          <w:lang w:bidi="ar-MA"/>
        </w:rPr>
      </w:pPr>
      <w:r>
        <w:rPr>
          <w:sz w:val="32"/>
          <w:szCs w:val="32"/>
        </w:rPr>
        <w:t>We can easly verify the following equations</w:t>
      </w:r>
      <w:r w:rsidR="004D546B" w:rsidRPr="004D546B">
        <w:rPr>
          <w:sz w:val="32"/>
          <w:szCs w:val="32"/>
          <w:lang w:bidi="ar-MA"/>
        </w:rPr>
        <w:t>:</w:t>
      </w:r>
    </w:p>
    <w:p w:rsidR="004D546B" w:rsidRDefault="004D546B" w:rsidP="004D546B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 w:rsidRPr="004D546B">
        <w:rPr>
          <w:sz w:val="32"/>
          <w:szCs w:val="32"/>
          <w:lang w:bidi="ar-M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ar-M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  <w:sz w:val="32"/>
            <w:szCs w:val="32"/>
            <w:lang w:bidi="ar-MA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ar-M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32"/>
            <w:szCs w:val="32"/>
            <w:lang w:bidi="ar-MA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ar-M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ar-MA"/>
                  </w:rPr>
                  <m:t>i</m:t>
                </m:r>
              </m:sub>
            </m:sSub>
          </m:sub>
        </m:sSub>
      </m:oMath>
    </w:p>
    <w:p w:rsidR="004D546B" w:rsidRDefault="004D546B" w:rsidP="004A22B6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i+1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  <w:szCs w:val="32"/>
            <w:lang w:bidi="ar-M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0.997*v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  <w:szCs w:val="32"/>
            <w:lang w:bidi="ar-M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t</m:t>
            </m:r>
          </m:sub>
        </m:sSub>
      </m:oMath>
      <w:r>
        <w:rPr>
          <w:rFonts w:eastAsiaTheme="minorEastAsia"/>
          <w:sz w:val="32"/>
          <w:szCs w:val="32"/>
          <w:lang w:bidi="ar-MA"/>
        </w:rPr>
        <w:t xml:space="preserve">. </w:t>
      </w:r>
      <w:r w:rsidR="004A22B6">
        <w:rPr>
          <w:rFonts w:eastAsiaTheme="minorEastAsia"/>
          <w:sz w:val="32"/>
          <w:szCs w:val="32"/>
          <w:lang w:bidi="ar-MA"/>
        </w:rPr>
        <w:t>such that</w:t>
      </w:r>
      <w:r>
        <w:rPr>
          <w:rFonts w:eastAsiaTheme="minorEastAsia"/>
          <w:sz w:val="32"/>
          <w:szCs w:val="32"/>
          <w:lang w:bidi="ar-M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t</m:t>
            </m:r>
          </m:sub>
        </m:sSub>
      </m:oMath>
      <w:r>
        <w:rPr>
          <w:rFonts w:eastAsiaTheme="minorEastAsia"/>
          <w:sz w:val="32"/>
          <w:szCs w:val="32"/>
          <w:lang w:bidi="ar-MA"/>
        </w:rPr>
        <w:t xml:space="preserve"> </w:t>
      </w:r>
      <w:r w:rsidR="004A22B6">
        <w:rPr>
          <w:rFonts w:eastAsiaTheme="minorEastAsia"/>
          <w:sz w:val="32"/>
          <w:szCs w:val="32"/>
          <w:lang w:bidi="ar-MA"/>
        </w:rPr>
        <w:t>is the amouth of energie consumed by the engine</w:t>
      </w:r>
      <w:r>
        <w:rPr>
          <w:rFonts w:eastAsiaTheme="minorEastAsia"/>
          <w:sz w:val="32"/>
          <w:szCs w:val="32"/>
          <w:lang w:bidi="ar-MA"/>
        </w:rPr>
        <w:t>.</w:t>
      </w:r>
    </w:p>
    <w:p w:rsidR="00A26E4F" w:rsidRDefault="00A26E4F" w:rsidP="00A26E4F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 xml:space="preserve">      </w:t>
      </w:r>
      <m:oMath>
        <m:r>
          <w:rPr>
            <w:rFonts w:ascii="Cambria Math" w:eastAsiaTheme="minorEastAsia" w:hAnsi="Cambria Math"/>
            <w:sz w:val="32"/>
            <w:szCs w:val="32"/>
            <w:lang w:bidi="ar-MA"/>
          </w:rPr>
          <m:t>P=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a*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+c*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+e*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nary>
        <m:r>
          <w:rPr>
            <w:rFonts w:ascii="Cambria Math" w:eastAsiaTheme="minorEastAsia" w:hAnsi="Cambria Math"/>
            <w:sz w:val="32"/>
            <w:szCs w:val="32"/>
            <w:lang w:bidi="ar-MA"/>
          </w:rPr>
          <m:t>+b*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bidi="ar-MA"/>
          </w:rPr>
          <m:t>d*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:rsidR="004D546B" w:rsidRDefault="004A22B6" w:rsidP="00A26E4F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lastRenderedPageBreak/>
        <w:t>In order to solve the problem, we note</w:t>
      </w:r>
      <w:r w:rsidR="004D546B">
        <w:rPr>
          <w:rFonts w:eastAsiaTheme="minorEastAsia"/>
          <w:sz w:val="32"/>
          <w:szCs w:val="32"/>
          <w:lang w:bidi="ar-M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ar-M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0≤i≤N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bidi="ar-MA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 w:cs="Cambria Math"/>
                <w:color w:val="202122"/>
                <w:sz w:val="32"/>
                <w:szCs w:val="32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1*2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bidi="ar-M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bidi="ar-MA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  <w:szCs w:val="32"/>
            <w:lang w:bidi="ar-M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M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ar-M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bidi="ar-M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t</m:t>
                    </m:r>
                  </m:sub>
                </m:sSub>
              </m:e>
            </m:eqArr>
          </m:e>
        </m:d>
      </m:oMath>
      <w:r w:rsidR="00A26E4F">
        <w:rPr>
          <w:rFonts w:eastAsiaTheme="minorEastAsia"/>
          <w:sz w:val="32"/>
          <w:szCs w:val="32"/>
          <w:lang w:bidi="ar-MA"/>
        </w:rPr>
        <w:t>;</w:t>
      </w:r>
    </w:p>
    <w:p w:rsidR="00A26E4F" w:rsidRDefault="004A22B6" w:rsidP="004D546B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>and the following matrixes:</w:t>
      </w:r>
    </w:p>
    <w:p w:rsidR="00A26E4F" w:rsidRPr="00A26E4F" w:rsidRDefault="00A26E4F" w:rsidP="00A26E4F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0.98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,B=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,Q=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bidi="ar-MA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,R=[e]</m:t>
          </m:r>
        </m:oMath>
      </m:oMathPara>
    </w:p>
    <w:p w:rsidR="00A26E4F" w:rsidRDefault="004A22B6" w:rsidP="00A26E4F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>From which we can conclude the following</w:t>
      </w:r>
      <w:r w:rsidR="00A26E4F">
        <w:rPr>
          <w:rFonts w:eastAsiaTheme="minorEastAsia"/>
          <w:sz w:val="32"/>
          <w:szCs w:val="32"/>
          <w:lang w:bidi="ar-MA"/>
        </w:rPr>
        <w:t>:</w:t>
      </w:r>
    </w:p>
    <w:p w:rsidR="00DD32F3" w:rsidRPr="00301737" w:rsidRDefault="009463D4" w:rsidP="00DD32F3">
      <w:pPr>
        <w:tabs>
          <w:tab w:val="left" w:pos="3870"/>
        </w:tabs>
        <w:rPr>
          <w:rFonts w:eastAsiaTheme="minorEastAsia"/>
          <w:sz w:val="32"/>
          <w:szCs w:val="32"/>
          <w:lang w:bidi="ar-M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ar-MA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bidi="ar-M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ar-MA"/>
                </w:rPr>
                <m:t>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  <w:szCs w:val="32"/>
              <w:lang w:bidi="ar-M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bidi="ar-MA"/>
                </w:rPr>
                <m:t>Bu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MA"/>
                    </w:rPr>
                    <m:t>i</m:t>
                  </m:r>
                </m:sub>
              </m:sSub>
            </m:sub>
          </m:sSub>
        </m:oMath>
      </m:oMathPara>
    </w:p>
    <w:p w:rsidR="00301737" w:rsidRPr="00301737" w:rsidRDefault="00301737" w:rsidP="00301737">
      <w:pPr>
        <w:tabs>
          <w:tab w:val="left" w:pos="3870"/>
        </w:tabs>
        <w:rPr>
          <w:rFonts w:eastAsiaTheme="minorEastAsia"/>
          <w:sz w:val="32"/>
          <w:szCs w:val="32"/>
          <w:lang w:bidi="ar-M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N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bidi="ar-M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ar-M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bidi="ar-MA"/>
                            </w:rPr>
                            <m:t>i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+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bidi="ar-MA"/>
                        </w:rPr>
                        <m:t>i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bidi="ar-M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bidi="ar-MA"/>
                    </w:rPr>
                    <m:t>i</m:t>
                  </m:r>
                </m:sub>
              </m:sSub>
            </m:sub>
          </m:sSub>
        </m:oMath>
      </m:oMathPara>
    </w:p>
    <w:p w:rsidR="00301737" w:rsidRDefault="004A22B6" w:rsidP="00301737">
      <w:pPr>
        <w:tabs>
          <w:tab w:val="left" w:pos="387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 xml:space="preserve">and </w:t>
      </w:r>
      <w:r w:rsidR="00301737">
        <w:rPr>
          <w:rFonts w:eastAsiaTheme="minorEastAsia"/>
          <w:sz w:val="32"/>
          <w:szCs w:val="32"/>
          <w:lang w:bidi="ar-M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bidi="ar-MA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bidi="ar-MA"/>
          </w:rPr>
          <m:t>≥0 et R=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MA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bidi="ar-MA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bidi="ar-MA"/>
          </w:rPr>
          <m:t>&gt;0</m:t>
        </m:r>
      </m:oMath>
    </w:p>
    <w:p w:rsidR="00301737" w:rsidRDefault="004A22B6" w:rsidP="00301737">
      <w:pPr>
        <w:tabs>
          <w:tab w:val="left" w:pos="387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>So we can apply</w:t>
      </w:r>
      <w:r w:rsidR="00301737">
        <w:rPr>
          <w:rFonts w:eastAsiaTheme="minorEastAsia"/>
          <w:sz w:val="32"/>
          <w:szCs w:val="32"/>
          <w:lang w:bidi="ar-MA"/>
        </w:rPr>
        <w:t xml:space="preserve"> DLQR.</w:t>
      </w:r>
    </w:p>
    <w:p w:rsidR="00301737" w:rsidRPr="00301737" w:rsidRDefault="004A22B6" w:rsidP="00301737">
      <w:pPr>
        <w:pStyle w:val="Titre"/>
        <w:rPr>
          <w:rFonts w:eastAsiaTheme="minorEastAsia"/>
          <w:u w:val="single"/>
          <w:lang w:bidi="ar-MA"/>
        </w:rPr>
      </w:pPr>
      <w:r>
        <w:rPr>
          <w:rFonts w:eastAsiaTheme="minorEastAsia"/>
          <w:u w:val="single"/>
          <w:lang w:bidi="ar-MA"/>
        </w:rPr>
        <w:t>Numerical values</w:t>
      </w:r>
      <w:r w:rsidR="00301737" w:rsidRPr="00301737">
        <w:rPr>
          <w:rFonts w:eastAsiaTheme="minorEastAsia"/>
          <w:u w:val="single"/>
          <w:lang w:bidi="ar-MA"/>
        </w:rPr>
        <w:t>:</w:t>
      </w:r>
    </w:p>
    <w:p w:rsidR="00301737" w:rsidRPr="00301737" w:rsidRDefault="00301737" w:rsidP="004D546B">
      <w:pPr>
        <w:tabs>
          <w:tab w:val="left" w:pos="4990"/>
        </w:tabs>
        <w:rPr>
          <w:rFonts w:asciiTheme="majorHAnsi" w:eastAsiaTheme="minorEastAsia" w:hAnsiTheme="majorHAnsi" w:cstheme="majorBidi"/>
          <w:sz w:val="32"/>
          <w:szCs w:val="32"/>
          <w:lang w:bidi="ar-M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a=0.05,b=1000, c=1, d=1000000,e=10</m:t>
          </m:r>
        </m:oMath>
      </m:oMathPara>
    </w:p>
    <w:p w:rsidR="004D546B" w:rsidRDefault="00301737" w:rsidP="004D546B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 xml:space="preserve">=1000,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bidi="ar-M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bidi="ar-MA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bidi="ar-MA"/>
            </w:rPr>
            <m:t>=10</m:t>
          </m:r>
        </m:oMath>
      </m:oMathPara>
    </w:p>
    <w:p w:rsidR="00DD3FF6" w:rsidRPr="000C156B" w:rsidRDefault="004A22B6" w:rsidP="000C156B">
      <w:pPr>
        <w:tabs>
          <w:tab w:val="left" w:pos="4990"/>
        </w:tabs>
        <w:rPr>
          <w:rFonts w:eastAsiaTheme="minorEastAsia"/>
          <w:sz w:val="32"/>
          <w:szCs w:val="32"/>
          <w:lang w:bidi="ar-MA"/>
        </w:rPr>
      </w:pPr>
      <w:r>
        <w:rPr>
          <w:rFonts w:eastAsiaTheme="minorEastAsia"/>
          <w:sz w:val="32"/>
          <w:szCs w:val="32"/>
          <w:lang w:bidi="ar-MA"/>
        </w:rPr>
        <w:t>Results</w:t>
      </w:r>
      <w:r w:rsidR="00301737">
        <w:rPr>
          <w:rFonts w:eastAsiaTheme="minorEastAsia"/>
          <w:sz w:val="32"/>
          <w:szCs w:val="32"/>
          <w:lang w:bidi="ar-MA"/>
        </w:rPr>
        <w:t>:</w:t>
      </w:r>
    </w:p>
    <w:p w:rsidR="00DD3FF6" w:rsidRDefault="009463D4" w:rsidP="000C156B">
      <w:pPr>
        <w:tabs>
          <w:tab w:val="left" w:pos="4990"/>
        </w:tabs>
        <w:rPr>
          <w:rFonts w:eastAsiaTheme="minorEastAsia"/>
          <w:sz w:val="32"/>
          <w:szCs w:val="32"/>
          <w:lang w:val="fr-FR" w:eastAsia="fr-FR"/>
        </w:rPr>
      </w:pPr>
      <w:r>
        <w:rPr>
          <w:rFonts w:eastAsiaTheme="minorEastAsia"/>
          <w:sz w:val="32"/>
          <w:szCs w:val="32"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81pt">
            <v:imagedata r:id="rId5" o:title="X_i"/>
          </v:shape>
        </w:pict>
      </w:r>
    </w:p>
    <w:p w:rsidR="000C156B" w:rsidRDefault="000C156B" w:rsidP="000C156B">
      <w:pPr>
        <w:tabs>
          <w:tab w:val="left" w:pos="4990"/>
        </w:tabs>
        <w:rPr>
          <w:lang w:bidi="ar-MA"/>
        </w:rPr>
      </w:pPr>
      <w:r>
        <w:rPr>
          <w:lang w:val="fr-FR" w:eastAsia="fr-FR"/>
        </w:rPr>
        <w:lastRenderedPageBreak/>
        <w:drawing>
          <wp:inline distT="0" distB="0" distL="0" distR="0">
            <wp:extent cx="4768215" cy="3592195"/>
            <wp:effectExtent l="0" t="0" r="0" b="8255"/>
            <wp:docPr id="4" name="Image 4" descr="C:\Users\PC\AppData\Local\Microsoft\Windows\INetCache\Content.Word\V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PC\AppData\Local\Microsoft\Windows\INetCache\Content.Word\V_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F6" w:rsidRPr="004D546B" w:rsidRDefault="004A22B6" w:rsidP="000C156B">
      <w:pPr>
        <w:tabs>
          <w:tab w:val="left" w:pos="4990"/>
        </w:tabs>
        <w:rPr>
          <w:lang w:bidi="ar-MA"/>
        </w:rPr>
      </w:pPr>
      <w:r>
        <w:rPr>
          <w:lang w:bidi="ar-MA"/>
        </w:rPr>
        <w:pict>
          <v:shape id="_x0000_i1026" type="#_x0000_t75" style="width:374pt;height:281pt">
            <v:imagedata r:id="rId7" o:title="U_i"/>
          </v:shape>
        </w:pict>
      </w:r>
    </w:p>
    <w:sectPr w:rsidR="00DD3FF6" w:rsidRPr="004D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0F92"/>
    <w:multiLevelType w:val="hybridMultilevel"/>
    <w:tmpl w:val="2968E1D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5C8D51B8"/>
    <w:multiLevelType w:val="hybridMultilevel"/>
    <w:tmpl w:val="A2DA22CA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02"/>
    <w:rsid w:val="000A5302"/>
    <w:rsid w:val="000C156B"/>
    <w:rsid w:val="00301737"/>
    <w:rsid w:val="00343996"/>
    <w:rsid w:val="004A22B6"/>
    <w:rsid w:val="004D546B"/>
    <w:rsid w:val="006F6660"/>
    <w:rsid w:val="00835B6D"/>
    <w:rsid w:val="009463D4"/>
    <w:rsid w:val="00A26E4F"/>
    <w:rsid w:val="00DD32F3"/>
    <w:rsid w:val="00D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1139-C686-4333-BAA8-0BB3EF5F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01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5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530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Textedelespacerserv">
    <w:name w:val="Placeholder Text"/>
    <w:basedOn w:val="Policepardfaut"/>
    <w:uiPriority w:val="99"/>
    <w:semiHidden/>
    <w:rsid w:val="000A5302"/>
    <w:rPr>
      <w:color w:val="808080"/>
    </w:rPr>
  </w:style>
  <w:style w:type="paragraph" w:styleId="Paragraphedeliste">
    <w:name w:val="List Paragraph"/>
    <w:basedOn w:val="Normal"/>
    <w:uiPriority w:val="34"/>
    <w:qFormat/>
    <w:rsid w:val="00DD32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DD3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0173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2023-08-22T14:20:00Z</cp:lastPrinted>
  <dcterms:created xsi:type="dcterms:W3CDTF">2023-08-22T08:53:00Z</dcterms:created>
  <dcterms:modified xsi:type="dcterms:W3CDTF">2023-08-22T14:20:00Z</dcterms:modified>
</cp:coreProperties>
</file>