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6B3134" w14:textId="77777777" w:rsidR="003E5C02" w:rsidRPr="00EA5577" w:rsidRDefault="00DC5147" w:rsidP="003E5C02">
      <w:pPr>
        <w:spacing w:before="100" w:beforeAutospacing="1" w:after="100" w:afterAutospacing="1" w:line="240" w:lineRule="auto"/>
        <w:textAlignment w:val="baseline"/>
        <w:rPr>
          <w:rFonts w:eastAsia="Times New Roman" w:cs="Times New Roman"/>
          <w:szCs w:val="28"/>
          <w:lang w:eastAsia="ru-RU"/>
        </w:rPr>
      </w:pPr>
      <w:r w:rsidRPr="00DC5147">
        <w:rPr>
          <w:rFonts w:eastAsia="Times New Roman" w:cs="Times New Roman"/>
          <w:sz w:val="24"/>
          <w:szCs w:val="24"/>
          <w:lang w:eastAsia="ru-RU"/>
        </w:rPr>
        <w:t> </w:t>
      </w:r>
    </w:p>
    <w:tbl>
      <w:tblPr>
        <w:tblW w:w="9355" w:type="dxa"/>
        <w:tblLayout w:type="fixed"/>
        <w:tblLook w:val="0400" w:firstRow="0" w:lastRow="0" w:firstColumn="0" w:lastColumn="0" w:noHBand="0" w:noVBand="1"/>
      </w:tblPr>
      <w:tblGrid>
        <w:gridCol w:w="9355"/>
      </w:tblGrid>
      <w:tr w:rsidR="003E5C02" w:rsidRPr="00EA5577" w14:paraId="32E0306F" w14:textId="77777777" w:rsidTr="000F751D">
        <w:trPr>
          <w:trHeight w:val="180"/>
        </w:trPr>
        <w:tc>
          <w:tcPr>
            <w:tcW w:w="9355" w:type="dxa"/>
          </w:tcPr>
          <w:p w14:paraId="094B9001" w14:textId="77777777" w:rsidR="003E5C02" w:rsidRPr="00EA5577" w:rsidRDefault="003E5C02" w:rsidP="000F751D">
            <w:pPr>
              <w:pStyle w:val="11"/>
              <w:jc w:val="center"/>
              <w:rPr>
                <w:smallCaps/>
                <w:sz w:val="28"/>
                <w:szCs w:val="28"/>
              </w:rPr>
            </w:pPr>
            <w:r w:rsidRPr="00EA5577">
              <w:rPr>
                <w:noProof/>
                <w:sz w:val="28"/>
                <w:szCs w:val="28"/>
              </w:rPr>
              <w:drawing>
                <wp:inline distT="0" distB="0" distL="0" distR="0" wp14:anchorId="04E9D770" wp14:editId="19FAA39B">
                  <wp:extent cx="882650" cy="1009650"/>
                  <wp:effectExtent l="0" t="0" r="0" b="0"/>
                  <wp:docPr id="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2650" cy="10096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5C02" w:rsidRPr="00EA5577" w14:paraId="19568810" w14:textId="77777777" w:rsidTr="000F751D">
        <w:trPr>
          <w:trHeight w:val="180"/>
        </w:trPr>
        <w:tc>
          <w:tcPr>
            <w:tcW w:w="9355" w:type="dxa"/>
          </w:tcPr>
          <w:p w14:paraId="5DAEE365" w14:textId="77777777" w:rsidR="003E5C02" w:rsidRPr="00EA5577" w:rsidRDefault="003E5C02" w:rsidP="000F751D">
            <w:pPr>
              <w:pStyle w:val="11"/>
              <w:spacing w:before="60" w:after="60" w:line="256" w:lineRule="auto"/>
              <w:jc w:val="center"/>
              <w:rPr>
                <w:smallCaps/>
                <w:sz w:val="28"/>
                <w:szCs w:val="28"/>
              </w:rPr>
            </w:pPr>
            <w:r w:rsidRPr="00EA5577">
              <w:rPr>
                <w:smallCaps/>
                <w:sz w:val="28"/>
                <w:szCs w:val="28"/>
              </w:rPr>
              <w:t>МИНОБРНАУКИ РОССИИ</w:t>
            </w:r>
          </w:p>
        </w:tc>
      </w:tr>
      <w:tr w:rsidR="003E5C02" w:rsidRPr="00EA5577" w14:paraId="7FE594D0" w14:textId="77777777" w:rsidTr="000F751D">
        <w:trPr>
          <w:trHeight w:val="1417"/>
        </w:trPr>
        <w:tc>
          <w:tcPr>
            <w:tcW w:w="9355" w:type="dxa"/>
          </w:tcPr>
          <w:p w14:paraId="27AE96A5" w14:textId="77777777" w:rsidR="003E5C02" w:rsidRPr="00EA5577" w:rsidRDefault="003E5C02" w:rsidP="000F751D">
            <w:pPr>
              <w:pStyle w:val="11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16" w:lineRule="auto"/>
              <w:jc w:val="center"/>
              <w:rPr>
                <w:b/>
                <w:i/>
                <w:color w:val="000000"/>
                <w:sz w:val="28"/>
                <w:szCs w:val="28"/>
              </w:rPr>
            </w:pPr>
            <w:r w:rsidRPr="00EA5577">
              <w:rPr>
                <w:i/>
                <w:color w:val="000000"/>
                <w:sz w:val="28"/>
                <w:szCs w:val="28"/>
              </w:rPr>
              <w:t>Федеральное государственное бюджетное образовательное учреждение</w:t>
            </w:r>
            <w:r w:rsidRPr="00EA5577">
              <w:rPr>
                <w:i/>
                <w:color w:val="000000"/>
                <w:sz w:val="28"/>
                <w:szCs w:val="28"/>
              </w:rPr>
              <w:br/>
              <w:t>высшего образования</w:t>
            </w:r>
            <w:r w:rsidRPr="00EA5577">
              <w:rPr>
                <w:i/>
                <w:color w:val="000000"/>
                <w:sz w:val="28"/>
                <w:szCs w:val="28"/>
              </w:rPr>
              <w:br/>
            </w:r>
            <w:r w:rsidRPr="00EA5577">
              <w:rPr>
                <w:b/>
                <w:i/>
                <w:color w:val="00000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6FD600B2" w14:textId="77777777" w:rsidR="003E5C02" w:rsidRPr="00EA5577" w:rsidRDefault="003E5C02" w:rsidP="000F751D">
            <w:pPr>
              <w:pStyle w:val="11"/>
              <w:spacing w:line="256" w:lineRule="auto"/>
              <w:jc w:val="center"/>
              <w:rPr>
                <w:sz w:val="28"/>
                <w:szCs w:val="28"/>
              </w:rPr>
            </w:pPr>
            <w:r w:rsidRPr="00EA5577">
              <w:rPr>
                <w:b/>
                <w:sz w:val="28"/>
                <w:szCs w:val="28"/>
              </w:rPr>
              <w:t xml:space="preserve">РТУ МИРЭА </w:t>
            </w:r>
            <w:r w:rsidRPr="00EA5577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inline distT="0" distB="0" distL="0" distR="0" wp14:anchorId="3F632276" wp14:editId="592DE8B3">
                      <wp:extent cx="5600700" cy="38100"/>
                      <wp:effectExtent l="0" t="0" r="0" b="0"/>
                      <wp:docPr id="1" name="Прямая со стрелкой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rot="10800000" flipH="1">
                                <a:off x="2545650" y="3779365"/>
                                <a:ext cx="5600700" cy="12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dbl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      <w:pict>
                    <v:shapetype w14:anchorId="2A38BA75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" o:spid="_x0000_s1026" type="#_x0000_t32" style="width:441pt;height:3pt;rotation:180;flip:x;visibility:visible;mso-wrap-style:square;mso-left-percent:-10001;mso-top-percent:-10001;mso-position-horizontal:absolute;mso-position-horizontal-relative:char;mso-position-vertical:absolute;mso-position-vertical-relative:line;mso-left-percent:-10001;mso-top-percent:-10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jScHgIAAOkDAAAOAAAAZHJzL2Uyb0RvYy54bWysU0uOEzEQ3SNxB8t70t0Z8iFKZxYJAwsE&#10;IwEHcPxJW/JPtied7AYuMEfgCmxmwUdzhu4bUXaH4bdBiF6U7K569epVlZfnB63QnvsgralxNSox&#10;4oZaJs2uxm/fXDyaYxQiMYwoa3iNjzzg89XDB8vWLfjYNlYx7hEkMWHRuho3MbpFUQTacE3CyDpu&#10;wCms1yTC1e8K5kkL2bUqxmU5LVrrmfOW8hDg72Zw4lXOLwSn8ZUQgUekagy1xWx9tttki9WSLHae&#10;uEbSUxnkH6rQRBogvU+1IZGgKy//SKUl9TZYEUfU6sIKISnPGkBNVf6m5nVDHM9aoDnB3bcp/L+0&#10;9OX+0iPJYHYYGaJhRN2H/rq/6b52H/sb1L/r7sD07/vr7rb70n3u7rpPqEp9a11YAHxtLv3pFtyl&#10;T004CK+Rt9DsqpyX6cNIKOmeJ5YUALrRocbjyePJdALOY43PZrMnZ9PJMBB+iIhCwGRalrOEphBR&#10;jWd5XsVAkPI4H+IzbjVKhxqH6IncNXFtjYHJWz+wkf2LEKFEAH4HJLCxF1KpvADKoBZKmFeZi8Ae&#10;CkUi0GoHnWFblasOVkmWMAkd/G67Vh7tSdqsQeTA8UtYItyQ0Axx2TVI9PbKsEzecMKeGobi0UH3&#10;DTwTnKrRnGGkOLyqdMqRkUj1N5EgVBnQmyY0zCSdtpYd86jyf9in3JHT7qeF/fme0T9e6OobAAAA&#10;//8DAFBLAwQUAAYACAAAACEAmbNyvtkAAAADAQAADwAAAGRycy9kb3ducmV2LnhtbEyPwU7DMBBE&#10;70j8g7VI3KhDD1EU4lQFiVScEKECjm68xKH2OordNv17Fi5wGWk0q5m31Wr2ThxxikMgBbeLDARS&#10;F8xAvYLt6+NNASImTUa7QKjgjBFW9eVFpUsTTvSCxzb1gksollqBTWkspYydRa/jIoxInH2GyevE&#10;duqlmfSJy72TyyzLpdcD8YLVIz5Y7PbtwSv4um+eYn5umvUHvm/2biPbN/us1PXVvL4DkXBOf8fw&#10;g8/oUDPTLhzIROEU8CPpVzkriiXbnYI8A1lX8j97/Q0AAP//AwBQSwECLQAUAAYACAAAACEAtoM4&#10;kv4AAADhAQAAEwAAAAAAAAAAAAAAAAAAAAAAW0NvbnRlbnRfVHlwZXNdLnhtbFBLAQItABQABgAI&#10;AAAAIQA4/SH/1gAAAJQBAAALAAAAAAAAAAAAAAAAAC8BAABfcmVscy8ucmVsc1BLAQItABQABgAI&#10;AAAAIQD2wjScHgIAAOkDAAAOAAAAAAAAAAAAAAAAAC4CAABkcnMvZTJvRG9jLnhtbFBLAQItABQA&#10;BgAIAAAAIQCZs3K+2QAAAAMBAAAPAAAAAAAAAAAAAAAAAHgEAABkcnMvZG93bnJldi54bWxQSwUG&#10;AAAAAAQABADzAAAAfgUAAAAA&#10;" strokeweight="3pt">
                      <v:stroke linestyle="thinThin"/>
                      <w10:anchorlock/>
                    </v:shape>
                  </w:pict>
                </mc:Fallback>
              </mc:AlternateContent>
            </w:r>
          </w:p>
        </w:tc>
      </w:tr>
    </w:tbl>
    <w:p w14:paraId="258ADBFC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</w:p>
    <w:p w14:paraId="5B262617" w14:textId="77777777" w:rsidR="003E5C02" w:rsidRPr="00EA5577" w:rsidRDefault="003E5C02" w:rsidP="003E5C02">
      <w:pPr>
        <w:pStyle w:val="11"/>
        <w:jc w:val="center"/>
        <w:rPr>
          <w:b/>
          <w:bCs/>
          <w:sz w:val="28"/>
          <w:szCs w:val="28"/>
        </w:rPr>
      </w:pPr>
      <w:r w:rsidRPr="00EA5577">
        <w:rPr>
          <w:b/>
          <w:bCs/>
          <w:sz w:val="28"/>
          <w:szCs w:val="28"/>
        </w:rPr>
        <w:t>Институт информационных технологий (ИТ)</w:t>
      </w:r>
    </w:p>
    <w:p w14:paraId="61902E80" w14:textId="77777777" w:rsidR="003E5C02" w:rsidRPr="00EA5577" w:rsidRDefault="003E5C02" w:rsidP="003E5C02">
      <w:pPr>
        <w:pStyle w:val="11"/>
        <w:jc w:val="both"/>
        <w:rPr>
          <w:b/>
          <w:sz w:val="28"/>
          <w:szCs w:val="28"/>
        </w:rPr>
      </w:pPr>
    </w:p>
    <w:p w14:paraId="7354BEC9" w14:textId="77777777" w:rsidR="003E5C02" w:rsidRPr="00EA5577" w:rsidRDefault="003E5C02" w:rsidP="003E5C02">
      <w:pPr>
        <w:pStyle w:val="11"/>
        <w:jc w:val="center"/>
        <w:rPr>
          <w:b/>
          <w:sz w:val="28"/>
          <w:szCs w:val="28"/>
        </w:rPr>
      </w:pPr>
      <w:r w:rsidRPr="00EA5577">
        <w:rPr>
          <w:b/>
          <w:sz w:val="28"/>
          <w:szCs w:val="28"/>
        </w:rPr>
        <w:t>Дисциплина «Технологии моделирования программных систем»</w:t>
      </w:r>
    </w:p>
    <w:p w14:paraId="15282081" w14:textId="77777777" w:rsidR="003E5C02" w:rsidRPr="00EA5577" w:rsidRDefault="003E5C02" w:rsidP="003E5C02">
      <w:pPr>
        <w:pStyle w:val="11"/>
        <w:jc w:val="both"/>
        <w:rPr>
          <w:b/>
          <w:sz w:val="28"/>
          <w:szCs w:val="28"/>
        </w:rPr>
      </w:pPr>
    </w:p>
    <w:p w14:paraId="3F73B587" w14:textId="77777777" w:rsidR="003E5C02" w:rsidRPr="00EA5577" w:rsidRDefault="003E5C02" w:rsidP="003E5C02">
      <w:pPr>
        <w:pStyle w:val="11"/>
        <w:jc w:val="both"/>
        <w:rPr>
          <w:b/>
          <w:sz w:val="28"/>
          <w:szCs w:val="28"/>
        </w:rPr>
      </w:pPr>
    </w:p>
    <w:p w14:paraId="5507CC84" w14:textId="77777777" w:rsidR="003E5C02" w:rsidRPr="00EA5577" w:rsidRDefault="003E5C02" w:rsidP="003E5C02">
      <w:pPr>
        <w:pStyle w:val="11"/>
        <w:jc w:val="center"/>
        <w:rPr>
          <w:b/>
          <w:sz w:val="28"/>
          <w:szCs w:val="28"/>
        </w:rPr>
      </w:pPr>
      <w:r w:rsidRPr="00EA5577">
        <w:rPr>
          <w:b/>
          <w:sz w:val="28"/>
          <w:szCs w:val="28"/>
        </w:rPr>
        <w:t>ОТЧЕТ</w:t>
      </w:r>
    </w:p>
    <w:p w14:paraId="273DC0F1" w14:textId="77777777" w:rsidR="003E5C02" w:rsidRPr="00EA5577" w:rsidRDefault="00CE21AA" w:rsidP="003E5C02">
      <w:pPr>
        <w:pStyle w:val="11"/>
        <w:jc w:val="center"/>
        <w:rPr>
          <w:b/>
          <w:sz w:val="28"/>
          <w:szCs w:val="28"/>
        </w:rPr>
      </w:pPr>
      <w:r w:rsidRPr="00EA5577">
        <w:rPr>
          <w:b/>
          <w:sz w:val="28"/>
          <w:szCs w:val="28"/>
        </w:rPr>
        <w:t>Стандарты качества ПО</w:t>
      </w:r>
      <w:r w:rsidR="003E5C02" w:rsidRPr="00EA5577">
        <w:rPr>
          <w:b/>
          <w:sz w:val="28"/>
          <w:szCs w:val="28"/>
        </w:rPr>
        <w:t>.</w:t>
      </w:r>
    </w:p>
    <w:p w14:paraId="071FA0FD" w14:textId="77777777" w:rsidR="003E5C02" w:rsidRPr="00EA5577" w:rsidRDefault="003E5C02" w:rsidP="003E5C02">
      <w:pPr>
        <w:pStyle w:val="11"/>
        <w:jc w:val="center"/>
        <w:rPr>
          <w:sz w:val="28"/>
          <w:szCs w:val="28"/>
        </w:rPr>
      </w:pPr>
    </w:p>
    <w:p w14:paraId="636FCFAB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</w:p>
    <w:p w14:paraId="537EB115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</w:p>
    <w:p w14:paraId="3E5C43ED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</w:p>
    <w:p w14:paraId="74A6B801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</w:p>
    <w:p w14:paraId="3AEE078F" w14:textId="7D566338" w:rsidR="003E5C02" w:rsidRPr="00EA5577" w:rsidRDefault="003E5C02" w:rsidP="003E5C02">
      <w:pPr>
        <w:pStyle w:val="11"/>
        <w:jc w:val="both"/>
        <w:rPr>
          <w:i/>
          <w:color w:val="FF0000"/>
          <w:sz w:val="28"/>
          <w:szCs w:val="28"/>
        </w:rPr>
      </w:pPr>
      <w:r w:rsidRPr="00EA5577">
        <w:rPr>
          <w:sz w:val="28"/>
          <w:szCs w:val="28"/>
        </w:rPr>
        <w:t>Выполнил студент группы</w:t>
      </w:r>
      <w:r w:rsidRPr="00EA5577">
        <w:rPr>
          <w:sz w:val="28"/>
          <w:szCs w:val="28"/>
          <w:u w:val="single"/>
        </w:rPr>
        <w:t xml:space="preserve"> </w:t>
      </w:r>
      <w:r w:rsidRPr="00EA5577">
        <w:rPr>
          <w:sz w:val="28"/>
          <w:szCs w:val="28"/>
          <w:u w:val="single"/>
        </w:rPr>
        <w:tab/>
        <w:t xml:space="preserve">     ИКБО-</w:t>
      </w:r>
      <w:r w:rsidR="00E804A2" w:rsidRPr="00EA5577">
        <w:rPr>
          <w:sz w:val="28"/>
          <w:szCs w:val="28"/>
          <w:u w:val="single"/>
        </w:rPr>
        <w:t>0</w:t>
      </w:r>
      <w:r w:rsidR="00204D6C">
        <w:rPr>
          <w:sz w:val="28"/>
          <w:szCs w:val="28"/>
          <w:u w:val="single"/>
        </w:rPr>
        <w:t>6</w:t>
      </w:r>
      <w:r w:rsidRPr="00EA5577">
        <w:rPr>
          <w:sz w:val="28"/>
          <w:szCs w:val="28"/>
          <w:u w:val="single"/>
        </w:rPr>
        <w:t xml:space="preserve">-19      </w:t>
      </w:r>
      <w:r w:rsidRPr="00EA5577">
        <w:rPr>
          <w:sz w:val="28"/>
          <w:szCs w:val="28"/>
        </w:rPr>
        <w:tab/>
      </w:r>
      <w:r w:rsidRPr="00EA5577">
        <w:rPr>
          <w:sz w:val="28"/>
          <w:szCs w:val="28"/>
        </w:rPr>
        <w:tab/>
      </w:r>
      <w:r w:rsidR="00204D6C">
        <w:rPr>
          <w:sz w:val="28"/>
          <w:szCs w:val="28"/>
        </w:rPr>
        <w:t>Медведев М.А</w:t>
      </w:r>
      <w:r w:rsidR="00E804A2" w:rsidRPr="00EA5577">
        <w:rPr>
          <w:sz w:val="28"/>
          <w:szCs w:val="28"/>
        </w:rPr>
        <w:t>.</w:t>
      </w:r>
    </w:p>
    <w:p w14:paraId="58A4C2E7" w14:textId="77777777" w:rsidR="003E5C02" w:rsidRPr="00EA5577" w:rsidRDefault="003E5C02" w:rsidP="003E5C02">
      <w:pPr>
        <w:pStyle w:val="11"/>
        <w:jc w:val="both"/>
        <w:rPr>
          <w:i/>
          <w:sz w:val="28"/>
          <w:szCs w:val="28"/>
        </w:rPr>
      </w:pPr>
      <w:r w:rsidRPr="00EA5577">
        <w:rPr>
          <w:i/>
          <w:sz w:val="28"/>
          <w:szCs w:val="28"/>
        </w:rPr>
        <w:tab/>
      </w:r>
    </w:p>
    <w:p w14:paraId="43D5FC79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</w:p>
    <w:p w14:paraId="03437EA9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</w:p>
    <w:p w14:paraId="4F5EBE8F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  <w:r w:rsidRPr="00EA5577">
        <w:rPr>
          <w:sz w:val="28"/>
          <w:szCs w:val="28"/>
        </w:rPr>
        <w:t>Принял</w:t>
      </w:r>
      <w:r w:rsidRPr="00EA5577">
        <w:rPr>
          <w:sz w:val="28"/>
          <w:szCs w:val="28"/>
        </w:rPr>
        <w:tab/>
      </w:r>
      <w:r w:rsidRPr="00EA5577">
        <w:rPr>
          <w:sz w:val="28"/>
          <w:szCs w:val="28"/>
        </w:rPr>
        <w:tab/>
      </w:r>
      <w:r w:rsidRPr="00EA5577">
        <w:rPr>
          <w:sz w:val="28"/>
          <w:szCs w:val="28"/>
        </w:rPr>
        <w:tab/>
      </w:r>
      <w:r w:rsidRPr="00EA5577">
        <w:rPr>
          <w:sz w:val="28"/>
          <w:szCs w:val="28"/>
        </w:rPr>
        <w:tab/>
      </w:r>
      <w:r w:rsidRPr="00EA5577">
        <w:rPr>
          <w:sz w:val="28"/>
          <w:szCs w:val="28"/>
        </w:rPr>
        <w:tab/>
      </w:r>
      <w:r w:rsidRPr="00EA5577">
        <w:rPr>
          <w:sz w:val="28"/>
          <w:szCs w:val="28"/>
        </w:rPr>
        <w:tab/>
      </w:r>
      <w:r w:rsidRPr="00EA5577">
        <w:rPr>
          <w:sz w:val="28"/>
          <w:szCs w:val="28"/>
        </w:rPr>
        <w:tab/>
      </w:r>
      <w:r w:rsidRPr="00EA5577">
        <w:rPr>
          <w:sz w:val="28"/>
          <w:szCs w:val="28"/>
        </w:rPr>
        <w:tab/>
      </w:r>
      <w:r w:rsidRPr="00EA5577">
        <w:rPr>
          <w:sz w:val="28"/>
          <w:szCs w:val="28"/>
        </w:rPr>
        <w:tab/>
        <w:t xml:space="preserve"> </w:t>
      </w:r>
      <w:proofErr w:type="spellStart"/>
      <w:r w:rsidRPr="00EA5577">
        <w:rPr>
          <w:sz w:val="28"/>
          <w:szCs w:val="28"/>
        </w:rPr>
        <w:t>Кублик</w:t>
      </w:r>
      <w:proofErr w:type="spellEnd"/>
      <w:r w:rsidRPr="00EA5577">
        <w:rPr>
          <w:sz w:val="28"/>
          <w:szCs w:val="28"/>
        </w:rPr>
        <w:t xml:space="preserve"> Е.И.</w:t>
      </w:r>
    </w:p>
    <w:p w14:paraId="00C15164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</w:p>
    <w:p w14:paraId="135C20DA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</w:p>
    <w:p w14:paraId="50F7A236" w14:textId="5DDD002C" w:rsidR="003E5C02" w:rsidRPr="00EA5577" w:rsidRDefault="003E5C02" w:rsidP="003E5C02">
      <w:pPr>
        <w:pStyle w:val="11"/>
        <w:jc w:val="both"/>
        <w:rPr>
          <w:sz w:val="28"/>
          <w:szCs w:val="28"/>
        </w:rPr>
      </w:pPr>
    </w:p>
    <w:p w14:paraId="4716E2C2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</w:p>
    <w:p w14:paraId="540610F4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</w:p>
    <w:p w14:paraId="07C550BD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</w:p>
    <w:p w14:paraId="37B70BF2" w14:textId="0E229FB5" w:rsidR="003E5C02" w:rsidRDefault="003E5C02" w:rsidP="003E5C02">
      <w:pPr>
        <w:pStyle w:val="11"/>
        <w:jc w:val="both"/>
        <w:rPr>
          <w:sz w:val="28"/>
          <w:szCs w:val="28"/>
        </w:rPr>
      </w:pPr>
    </w:p>
    <w:p w14:paraId="61559315" w14:textId="2AF86C8A" w:rsidR="00204D6C" w:rsidRDefault="00204D6C" w:rsidP="003E5C02">
      <w:pPr>
        <w:pStyle w:val="11"/>
        <w:jc w:val="both"/>
        <w:rPr>
          <w:sz w:val="28"/>
          <w:szCs w:val="28"/>
        </w:rPr>
      </w:pPr>
    </w:p>
    <w:p w14:paraId="1768B0CB" w14:textId="77777777" w:rsidR="00204D6C" w:rsidRPr="00EA5577" w:rsidRDefault="00204D6C" w:rsidP="003E5C02">
      <w:pPr>
        <w:pStyle w:val="11"/>
        <w:jc w:val="both"/>
        <w:rPr>
          <w:sz w:val="28"/>
          <w:szCs w:val="28"/>
        </w:rPr>
      </w:pPr>
    </w:p>
    <w:p w14:paraId="04521FFB" w14:textId="77777777" w:rsidR="003E5C02" w:rsidRPr="00EA5577" w:rsidRDefault="003E5C02" w:rsidP="003E5C02">
      <w:pPr>
        <w:pStyle w:val="11"/>
        <w:jc w:val="both"/>
        <w:rPr>
          <w:sz w:val="28"/>
          <w:szCs w:val="28"/>
        </w:rPr>
      </w:pPr>
      <w:bookmarkStart w:id="0" w:name="_gjdgxs" w:colFirst="0" w:colLast="0"/>
      <w:bookmarkEnd w:id="0"/>
      <w:r w:rsidRPr="00EA5577">
        <w:rPr>
          <w:sz w:val="28"/>
          <w:szCs w:val="28"/>
        </w:rPr>
        <w:t xml:space="preserve">Практическая работа выполнена </w:t>
      </w:r>
      <w:proofErr w:type="gramStart"/>
      <w:r w:rsidRPr="00EA5577">
        <w:rPr>
          <w:sz w:val="28"/>
          <w:szCs w:val="28"/>
        </w:rPr>
        <w:t>«  »</w:t>
      </w:r>
      <w:proofErr w:type="gramEnd"/>
      <w:r w:rsidRPr="00EA5577">
        <w:rPr>
          <w:sz w:val="28"/>
          <w:szCs w:val="28"/>
        </w:rPr>
        <w:t xml:space="preserve"> февраля 2021г.</w:t>
      </w:r>
      <w:r w:rsidRPr="00EA5577">
        <w:rPr>
          <w:sz w:val="28"/>
          <w:szCs w:val="28"/>
        </w:rPr>
        <w:tab/>
      </w:r>
      <w:r w:rsidRPr="00EA5577">
        <w:rPr>
          <w:sz w:val="28"/>
          <w:szCs w:val="28"/>
        </w:rPr>
        <w:tab/>
      </w:r>
    </w:p>
    <w:p w14:paraId="70AE23EE" w14:textId="0A3E638F" w:rsidR="003E5C02" w:rsidRPr="00204D6C" w:rsidRDefault="003E5C02" w:rsidP="003E5C02">
      <w:pPr>
        <w:pStyle w:val="11"/>
        <w:jc w:val="both"/>
        <w:rPr>
          <w:sz w:val="28"/>
          <w:szCs w:val="28"/>
        </w:rPr>
      </w:pPr>
      <w:r w:rsidRPr="00EA5577">
        <w:rPr>
          <w:sz w:val="28"/>
          <w:szCs w:val="28"/>
        </w:rPr>
        <w:tab/>
      </w:r>
      <w:r w:rsidRPr="00EA5577">
        <w:rPr>
          <w:sz w:val="28"/>
          <w:szCs w:val="28"/>
        </w:rPr>
        <w:tab/>
      </w:r>
    </w:p>
    <w:p w14:paraId="63A54B1C" w14:textId="77777777" w:rsidR="003E5C02" w:rsidRPr="00EA5577" w:rsidRDefault="003E5C02" w:rsidP="003E5C02">
      <w:pPr>
        <w:pStyle w:val="11"/>
        <w:jc w:val="both"/>
        <w:rPr>
          <w:b/>
          <w:sz w:val="28"/>
          <w:szCs w:val="28"/>
        </w:rPr>
      </w:pPr>
    </w:p>
    <w:p w14:paraId="3152BBF8" w14:textId="4E01F747" w:rsidR="00EE7F56" w:rsidRDefault="003E5C02" w:rsidP="00EE7F56">
      <w:pPr>
        <w:pStyle w:val="11"/>
        <w:jc w:val="center"/>
        <w:rPr>
          <w:szCs w:val="28"/>
        </w:rPr>
      </w:pPr>
      <w:r w:rsidRPr="00EA5577">
        <w:rPr>
          <w:sz w:val="28"/>
          <w:szCs w:val="28"/>
        </w:rPr>
        <w:t>Москва, 2021г.</w:t>
      </w:r>
      <w:r w:rsidR="00EE7F56">
        <w:rPr>
          <w:sz w:val="28"/>
          <w:szCs w:val="28"/>
        </w:rPr>
        <w:br w:type="page"/>
      </w:r>
    </w:p>
    <w:p w14:paraId="1D42B602" w14:textId="234D3C67" w:rsidR="00EE7F56" w:rsidRPr="00EE7F56" w:rsidRDefault="00EE7F56" w:rsidP="00EE7F56">
      <w:pPr>
        <w:pStyle w:val="a9"/>
      </w:pPr>
      <w:r>
        <w:lastRenderedPageBreak/>
        <w:t>оглавление</w:t>
      </w:r>
    </w:p>
    <w:p w14:paraId="186C58E6" w14:textId="453259C1" w:rsidR="00F67890" w:rsidRDefault="00EE7F56">
      <w:pPr>
        <w:pStyle w:val="12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eastAsia="ru-RU"/>
        </w:rPr>
      </w:pPr>
      <w:r>
        <w:rPr>
          <w:szCs w:val="28"/>
        </w:rPr>
        <w:fldChar w:fldCharType="begin"/>
      </w:r>
      <w:r>
        <w:rPr>
          <w:szCs w:val="28"/>
        </w:rPr>
        <w:instrText xml:space="preserve"> TOC \o "1-2" \h \z \t "Подзаголовок;3" </w:instrText>
      </w:r>
      <w:r>
        <w:rPr>
          <w:szCs w:val="28"/>
        </w:rPr>
        <w:fldChar w:fldCharType="separate"/>
      </w:r>
      <w:hyperlink w:anchor="_Toc67438516" w:history="1">
        <w:r w:rsidR="00F67890" w:rsidRPr="00E23A4A">
          <w:rPr>
            <w:rStyle w:val="a5"/>
            <w:noProof/>
          </w:rPr>
          <w:t>Цель работы</w:t>
        </w:r>
        <w:r w:rsidR="00F67890">
          <w:rPr>
            <w:noProof/>
            <w:webHidden/>
          </w:rPr>
          <w:tab/>
        </w:r>
        <w:r w:rsidR="00F67890">
          <w:rPr>
            <w:noProof/>
            <w:webHidden/>
          </w:rPr>
          <w:fldChar w:fldCharType="begin"/>
        </w:r>
        <w:r w:rsidR="00F67890">
          <w:rPr>
            <w:noProof/>
            <w:webHidden/>
          </w:rPr>
          <w:instrText xml:space="preserve"> PAGEREF _Toc67438516 \h </w:instrText>
        </w:r>
        <w:r w:rsidR="00F67890">
          <w:rPr>
            <w:noProof/>
            <w:webHidden/>
          </w:rPr>
        </w:r>
        <w:r w:rsidR="00F67890">
          <w:rPr>
            <w:noProof/>
            <w:webHidden/>
          </w:rPr>
          <w:fldChar w:fldCharType="separate"/>
        </w:r>
        <w:r w:rsidR="00F67890">
          <w:rPr>
            <w:noProof/>
            <w:webHidden/>
          </w:rPr>
          <w:t>3</w:t>
        </w:r>
        <w:r w:rsidR="00F67890">
          <w:rPr>
            <w:noProof/>
            <w:webHidden/>
          </w:rPr>
          <w:fldChar w:fldCharType="end"/>
        </w:r>
      </w:hyperlink>
    </w:p>
    <w:p w14:paraId="0F9B3F48" w14:textId="02D68460" w:rsidR="00F67890" w:rsidRDefault="00F67890">
      <w:pPr>
        <w:pStyle w:val="12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eastAsia="ru-RU"/>
        </w:rPr>
      </w:pPr>
      <w:hyperlink w:anchor="_Toc67438517" w:history="1">
        <w:r w:rsidRPr="00E23A4A">
          <w:rPr>
            <w:rStyle w:val="a5"/>
            <w:noProof/>
          </w:rPr>
          <w:t>Алгоритмы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_Toc67438517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D76AD2" w14:textId="21A9A417" w:rsidR="00F67890" w:rsidRDefault="00F67890">
      <w:pPr>
        <w:pStyle w:val="21"/>
        <w:tabs>
          <w:tab w:val="left" w:pos="154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eastAsia="ru-RU"/>
        </w:rPr>
      </w:pPr>
      <w:hyperlink w:anchor="_Toc67438518" w:history="1">
        <w:r w:rsidRPr="00E23A4A">
          <w:rPr>
            <w:rStyle w:val="a5"/>
            <w:noProof/>
          </w:rPr>
          <w:t>1.</w:t>
        </w:r>
        <w:r>
          <w:rPr>
            <w:rFonts w:asciiTheme="minorHAnsi" w:eastAsiaTheme="minorEastAsia" w:hAnsiTheme="minorHAnsi"/>
            <w:noProof/>
            <w:color w:val="auto"/>
            <w:sz w:val="22"/>
            <w:lang w:eastAsia="ru-RU"/>
          </w:rPr>
          <w:tab/>
        </w:r>
        <w:r w:rsidRPr="00E23A4A">
          <w:rPr>
            <w:rStyle w:val="a5"/>
            <w:noProof/>
            <w:lang w:val="en-US"/>
          </w:rPr>
          <w:t>TOPSIS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_Toc67438518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29E6EF" w14:textId="310DC0D2" w:rsidR="00F67890" w:rsidRDefault="00F67890">
      <w:pPr>
        <w:pStyle w:val="21"/>
        <w:tabs>
          <w:tab w:val="left" w:pos="154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eastAsia="ru-RU"/>
        </w:rPr>
      </w:pPr>
      <w:hyperlink w:anchor="_Toc67438519" w:history="1">
        <w:r w:rsidRPr="00E23A4A">
          <w:rPr>
            <w:rStyle w:val="a5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eastAsia="ru-RU"/>
          </w:rPr>
          <w:tab/>
        </w:r>
        <w:r w:rsidRPr="00E23A4A">
          <w:rPr>
            <w:rStyle w:val="a5"/>
            <w:noProof/>
            <w:lang w:val="en-US"/>
          </w:rPr>
          <w:t>ELECTRE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_Toc67438519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8D4732" w14:textId="7AA53537" w:rsidR="00F67890" w:rsidRDefault="00F67890">
      <w:pPr>
        <w:pStyle w:val="21"/>
        <w:tabs>
          <w:tab w:val="left" w:pos="1540"/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eastAsia="ru-RU"/>
        </w:rPr>
      </w:pPr>
      <w:hyperlink w:anchor="_Toc67438520" w:history="1">
        <w:r w:rsidRPr="00E23A4A">
          <w:rPr>
            <w:rStyle w:val="a5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eastAsia="ru-RU"/>
          </w:rPr>
          <w:tab/>
        </w:r>
        <w:r w:rsidRPr="00E23A4A">
          <w:rPr>
            <w:rStyle w:val="a5"/>
            <w:noProof/>
            <w:lang w:val="en-US"/>
          </w:rPr>
          <w:t>MOORA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_Toc67438520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F14A57" w14:textId="66368100" w:rsidR="00F67890" w:rsidRDefault="00F67890">
      <w:pPr>
        <w:pStyle w:val="12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eastAsia="ru-RU"/>
        </w:rPr>
      </w:pPr>
      <w:hyperlink w:anchor="_Toc67438521" w:history="1">
        <w:r w:rsidRPr="00E23A4A">
          <w:rPr>
            <w:rStyle w:val="a5"/>
            <w:noProof/>
          </w:rPr>
          <w:t>Иллюстрации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_Toc67438521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BDCB24" w14:textId="7B9A9814" w:rsidR="00F67890" w:rsidRDefault="00F67890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eastAsia="ru-RU"/>
        </w:rPr>
      </w:pPr>
      <w:hyperlink w:anchor="_Toc67438522" w:history="1">
        <w:r w:rsidRPr="00E23A4A">
          <w:rPr>
            <w:rStyle w:val="a5"/>
            <w:noProof/>
          </w:rPr>
          <w:t>Входные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_Toc67438522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26EE43" w14:textId="61C3860F" w:rsidR="00F67890" w:rsidRDefault="00F67890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eastAsia="ru-RU"/>
        </w:rPr>
      </w:pPr>
      <w:hyperlink w:anchor="_Toc67438523" w:history="1">
        <w:r w:rsidRPr="00E23A4A">
          <w:rPr>
            <w:rStyle w:val="a5"/>
            <w:noProof/>
          </w:rPr>
          <w:t>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_Toc67438523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8F2D12" w14:textId="668A701A" w:rsidR="00F67890" w:rsidRDefault="00F67890">
      <w:pPr>
        <w:pStyle w:val="12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eastAsia="ru-RU"/>
        </w:rPr>
      </w:pPr>
      <w:hyperlink w:anchor="_Toc67438524" w:history="1">
        <w:r w:rsidRPr="00E23A4A">
          <w:rPr>
            <w:rStyle w:val="a5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_Toc67438524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C0F63D" w14:textId="5E602094" w:rsidR="00F67890" w:rsidRDefault="00F67890">
      <w:pPr>
        <w:pStyle w:val="12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eastAsia="ru-RU"/>
        </w:rPr>
      </w:pPr>
      <w:hyperlink w:anchor="_Toc67438525" w:history="1">
        <w:r w:rsidRPr="00E23A4A">
          <w:rPr>
            <w:rStyle w:val="a5"/>
            <w:noProof/>
          </w:rPr>
          <w:t>СПИСОК ЛИТЕРАТУРЫ И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_Toc67438525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D3E3297" w14:textId="64011415" w:rsidR="00EE7F56" w:rsidRDefault="00EE7F56" w:rsidP="004A7BBF">
      <w:pPr>
        <w:pStyle w:val="11"/>
        <w:jc w:val="center"/>
        <w:rPr>
          <w:szCs w:val="28"/>
        </w:rPr>
      </w:pPr>
      <w:r>
        <w:rPr>
          <w:sz w:val="28"/>
          <w:szCs w:val="28"/>
        </w:rPr>
        <w:fldChar w:fldCharType="end"/>
      </w:r>
      <w:bookmarkStart w:id="1" w:name="_GoBack"/>
      <w:bookmarkEnd w:id="1"/>
      <w:r>
        <w:rPr>
          <w:sz w:val="28"/>
          <w:szCs w:val="28"/>
        </w:rPr>
        <w:br w:type="page"/>
      </w:r>
    </w:p>
    <w:p w14:paraId="1AEAB121" w14:textId="69F5A442" w:rsidR="00797A37" w:rsidRDefault="00797A37" w:rsidP="00797A37">
      <w:pPr>
        <w:pStyle w:val="1"/>
      </w:pPr>
      <w:bookmarkStart w:id="2" w:name="_Toc67438516"/>
      <w:r>
        <w:lastRenderedPageBreak/>
        <w:t>Цель работы</w:t>
      </w:r>
      <w:bookmarkEnd w:id="2"/>
    </w:p>
    <w:p w14:paraId="73BBBC31" w14:textId="3DF4305A" w:rsidR="00797A37" w:rsidRDefault="004A7BBF" w:rsidP="004A7BBF">
      <w:r>
        <w:t>Цель данной работы заключается в том, чтобы я н</w:t>
      </w:r>
    </w:p>
    <w:p w14:paraId="2EB15A5B" w14:textId="64E4236F" w:rsidR="00797A37" w:rsidRDefault="00797A37" w:rsidP="004A7BBF">
      <w:r>
        <w:br w:type="page"/>
      </w:r>
    </w:p>
    <w:p w14:paraId="2BD89D26" w14:textId="376704A7" w:rsidR="00D12DD6" w:rsidRDefault="00EE7F56" w:rsidP="00EE7F56">
      <w:pPr>
        <w:pStyle w:val="1"/>
      </w:pPr>
      <w:bookmarkStart w:id="3" w:name="_Toc67438517"/>
      <w:r>
        <w:lastRenderedPageBreak/>
        <w:t>Алгоритмы</w:t>
      </w:r>
      <w:bookmarkEnd w:id="3"/>
    </w:p>
    <w:p w14:paraId="062A5B7B" w14:textId="7FF911E0" w:rsidR="00EE7F56" w:rsidRPr="00EE7F56" w:rsidRDefault="00EE7F56" w:rsidP="00EE7F56">
      <w:pPr>
        <w:pStyle w:val="2"/>
        <w:numPr>
          <w:ilvl w:val="0"/>
          <w:numId w:val="8"/>
        </w:numPr>
      </w:pPr>
      <w:bookmarkStart w:id="4" w:name="_Toc67438518"/>
      <w:r>
        <w:rPr>
          <w:lang w:val="en-US"/>
        </w:rPr>
        <w:t>TOPSIS</w:t>
      </w:r>
      <w:bookmarkEnd w:id="4"/>
    </w:p>
    <w:p w14:paraId="2813EAB7" w14:textId="7D405458" w:rsidR="00B05738" w:rsidRDefault="00B05738" w:rsidP="00D21804">
      <w:pPr>
        <w:pStyle w:val="11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>Шаг 1</w:t>
      </w:r>
      <w:r w:rsidR="00D21804">
        <w:rPr>
          <w:sz w:val="28"/>
          <w:szCs w:val="28"/>
        </w:rPr>
        <w:t>:</w:t>
      </w:r>
      <w:r>
        <w:rPr>
          <w:sz w:val="28"/>
          <w:szCs w:val="28"/>
        </w:rPr>
        <w:t xml:space="preserve"> Создаём матрицу оценки, состоящую из m альтернатив и n критериев, с пересечением каждой альтернативы и критериев. </w:t>
      </w:r>
    </w:p>
    <w:p w14:paraId="1F2032F8" w14:textId="77777777" w:rsidR="00B05738" w:rsidRDefault="00B05738" w:rsidP="00B05738">
      <w:pPr>
        <w:pStyle w:val="11"/>
        <w:rPr>
          <w:sz w:val="28"/>
          <w:szCs w:val="28"/>
        </w:rPr>
      </w:pPr>
    </w:p>
    <w:p w14:paraId="31500852" w14:textId="236F3B3D" w:rsidR="00B05738" w:rsidRDefault="00B05738" w:rsidP="00D21804">
      <w:pPr>
        <w:pStyle w:val="11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>Шаг 2</w:t>
      </w:r>
      <w:r w:rsidR="00D21804">
        <w:rPr>
          <w:sz w:val="28"/>
          <w:szCs w:val="28"/>
        </w:rPr>
        <w:t>:</w:t>
      </w:r>
      <w:r>
        <w:rPr>
          <w:sz w:val="28"/>
          <w:szCs w:val="28"/>
        </w:rPr>
        <w:t xml:space="preserve"> Затем нормализуем матрицу.</w:t>
      </w:r>
    </w:p>
    <w:p w14:paraId="665BFC6A" w14:textId="18D1ADF3" w:rsidR="00B05738" w:rsidRDefault="00B05738" w:rsidP="00B05738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956D1E4" wp14:editId="7D289464">
            <wp:extent cx="4144645" cy="546100"/>
            <wp:effectExtent l="0" t="0" r="825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645" cy="5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F6B69" w14:textId="77777777" w:rsidR="00B05738" w:rsidRDefault="00B05738" w:rsidP="00B05738">
      <w:pPr>
        <w:pStyle w:val="11"/>
        <w:rPr>
          <w:sz w:val="28"/>
          <w:szCs w:val="28"/>
        </w:rPr>
      </w:pPr>
    </w:p>
    <w:p w14:paraId="08F8937C" w14:textId="68D7373E" w:rsidR="00B05738" w:rsidRDefault="00B05738" w:rsidP="00D21804">
      <w:pPr>
        <w:pStyle w:val="11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>Шаг 3</w:t>
      </w:r>
      <w:r w:rsidR="00D21804">
        <w:rPr>
          <w:sz w:val="28"/>
          <w:szCs w:val="28"/>
        </w:rPr>
        <w:t>:</w:t>
      </w:r>
      <w:r>
        <w:rPr>
          <w:sz w:val="28"/>
          <w:szCs w:val="28"/>
        </w:rPr>
        <w:t xml:space="preserve"> Вычисляем взвешенную нормализованную матрицу решений</w:t>
      </w:r>
    </w:p>
    <w:p w14:paraId="433EA4BC" w14:textId="4834B675" w:rsidR="00B05738" w:rsidRDefault="00B05738" w:rsidP="00B05738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2BEDEA2" wp14:editId="3A5DDE45">
            <wp:extent cx="5937885" cy="593725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59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28BF9" w14:textId="77777777" w:rsidR="00B05738" w:rsidRDefault="00B05738" w:rsidP="00B05738">
      <w:pPr>
        <w:pStyle w:val="11"/>
        <w:rPr>
          <w:sz w:val="28"/>
          <w:szCs w:val="28"/>
        </w:rPr>
      </w:pPr>
    </w:p>
    <w:p w14:paraId="7500BAD4" w14:textId="33A1FF98" w:rsidR="00B05738" w:rsidRDefault="00B05738" w:rsidP="00D21804">
      <w:pPr>
        <w:pStyle w:val="11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>Шаг 4</w:t>
      </w:r>
      <w:r w:rsidR="00D21804">
        <w:rPr>
          <w:sz w:val="28"/>
          <w:szCs w:val="28"/>
        </w:rPr>
        <w:t>:</w:t>
      </w:r>
      <w:r>
        <w:rPr>
          <w:sz w:val="28"/>
          <w:szCs w:val="28"/>
        </w:rPr>
        <w:t xml:space="preserve"> Определяем худшую альтернативу и лучшую альтернативу: </w:t>
      </w:r>
    </w:p>
    <w:p w14:paraId="380C3C05" w14:textId="45DAE410" w:rsidR="00B05738" w:rsidRDefault="00B05738" w:rsidP="00B05738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F6FDFA4" wp14:editId="64CA7442">
            <wp:extent cx="5937885" cy="1092835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75FF6" w14:textId="77777777" w:rsidR="00B05738" w:rsidRDefault="00B05738" w:rsidP="00B05738">
      <w:pPr>
        <w:pStyle w:val="11"/>
        <w:rPr>
          <w:sz w:val="28"/>
          <w:szCs w:val="28"/>
        </w:rPr>
      </w:pPr>
    </w:p>
    <w:p w14:paraId="40D93988" w14:textId="05CD64D5" w:rsidR="00B05738" w:rsidRDefault="00B05738" w:rsidP="00D21804">
      <w:pPr>
        <w:pStyle w:val="11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>Шаг 5</w:t>
      </w:r>
      <w:r w:rsidR="00D21804">
        <w:rPr>
          <w:sz w:val="28"/>
          <w:szCs w:val="28"/>
        </w:rPr>
        <w:t>:</w:t>
      </w:r>
      <w:r>
        <w:rPr>
          <w:sz w:val="28"/>
          <w:szCs w:val="28"/>
        </w:rPr>
        <w:t xml:space="preserve"> Вычисляем расстояние между целевой альтернативой и наихудшим условием и расстояние между альтернативой и лучшим состоянием </w:t>
      </w:r>
    </w:p>
    <w:p w14:paraId="6880F616" w14:textId="03B5C682" w:rsidR="00B05738" w:rsidRDefault="00B05738" w:rsidP="00B05738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1E37AE9" wp14:editId="59F41425">
            <wp:extent cx="3396615" cy="65341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6615" cy="65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DA879" w14:textId="0C071681" w:rsidR="00B05738" w:rsidRPr="00D21804" w:rsidRDefault="00B05738" w:rsidP="00B05738">
      <w:pPr>
        <w:pStyle w:val="11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5EEEF870" wp14:editId="4F7D1122">
            <wp:extent cx="3491230" cy="6292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1230" cy="62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4F4D0" w14:textId="77777777" w:rsidR="00B05738" w:rsidRDefault="00B05738" w:rsidP="00B05738">
      <w:pPr>
        <w:pStyle w:val="11"/>
        <w:rPr>
          <w:sz w:val="28"/>
          <w:szCs w:val="28"/>
        </w:rPr>
      </w:pPr>
    </w:p>
    <w:p w14:paraId="159094A6" w14:textId="64540194" w:rsidR="00B05738" w:rsidRDefault="00B05738" w:rsidP="00D21804">
      <w:pPr>
        <w:pStyle w:val="11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>Шаг 6</w:t>
      </w:r>
      <w:r w:rsidR="00D21804">
        <w:rPr>
          <w:sz w:val="28"/>
          <w:szCs w:val="28"/>
        </w:rPr>
        <w:t>:</w:t>
      </w:r>
      <w:r>
        <w:rPr>
          <w:sz w:val="28"/>
          <w:szCs w:val="28"/>
        </w:rPr>
        <w:t xml:space="preserve"> Вычисляем сходство с худшим состоянием: </w:t>
      </w:r>
    </w:p>
    <w:p w14:paraId="66A369E9" w14:textId="614248AF" w:rsidR="00B05738" w:rsidRDefault="00B05738" w:rsidP="00B05738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0BDB895" wp14:editId="613C4C26">
            <wp:extent cx="5949315" cy="7835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315" cy="78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30608" w14:textId="77777777" w:rsidR="00B05738" w:rsidRDefault="00B05738" w:rsidP="00B05738">
      <w:pPr>
        <w:pStyle w:val="11"/>
        <w:rPr>
          <w:sz w:val="28"/>
          <w:szCs w:val="28"/>
        </w:rPr>
      </w:pPr>
    </w:p>
    <w:p w14:paraId="28AB3A73" w14:textId="24DD996F" w:rsidR="00B05738" w:rsidRDefault="00B05738" w:rsidP="00D21804">
      <w:pPr>
        <w:pStyle w:val="11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>Шаг 7</w:t>
      </w:r>
      <w:r w:rsidR="00D21804">
        <w:rPr>
          <w:sz w:val="28"/>
          <w:szCs w:val="28"/>
        </w:rPr>
        <w:t>:</w:t>
      </w:r>
      <w:r>
        <w:rPr>
          <w:sz w:val="28"/>
          <w:szCs w:val="28"/>
        </w:rPr>
        <w:t xml:space="preserve"> Оцениваем альтернативы в соответствии с формулой:</w:t>
      </w:r>
    </w:p>
    <w:p w14:paraId="4BEE0393" w14:textId="112EF449" w:rsidR="00B05738" w:rsidRDefault="00B05738" w:rsidP="00B05738">
      <w:pPr>
        <w:pStyle w:val="11"/>
        <w:jc w:val="center"/>
        <w:rPr>
          <w:sz w:val="32"/>
          <w:szCs w:val="28"/>
        </w:rPr>
      </w:pPr>
      <w:r>
        <w:rPr>
          <w:noProof/>
          <w:sz w:val="32"/>
          <w:szCs w:val="28"/>
        </w:rPr>
        <w:drawing>
          <wp:inline distT="0" distB="0" distL="0" distR="0" wp14:anchorId="595EE213" wp14:editId="0E3E9035">
            <wp:extent cx="1543685" cy="3086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685" cy="30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03B26" w14:textId="19308E8B" w:rsidR="00EE7F56" w:rsidRPr="00EE7F56" w:rsidRDefault="00D21804" w:rsidP="00D21804">
      <w:pPr>
        <w:spacing w:line="259" w:lineRule="auto"/>
        <w:ind w:firstLine="0"/>
        <w:jc w:val="left"/>
      </w:pPr>
      <w:r>
        <w:br w:type="page"/>
      </w:r>
    </w:p>
    <w:p w14:paraId="16C43110" w14:textId="6DF1797B" w:rsidR="00EE7F56" w:rsidRPr="00EE7F56" w:rsidRDefault="00EE7F56" w:rsidP="00EE7F56">
      <w:pPr>
        <w:pStyle w:val="2"/>
        <w:numPr>
          <w:ilvl w:val="0"/>
          <w:numId w:val="8"/>
        </w:numPr>
      </w:pPr>
      <w:bookmarkStart w:id="5" w:name="_Toc67438519"/>
      <w:r>
        <w:rPr>
          <w:lang w:val="en-US"/>
        </w:rPr>
        <w:lastRenderedPageBreak/>
        <w:t>ELECTRE</w:t>
      </w:r>
      <w:bookmarkEnd w:id="5"/>
    </w:p>
    <w:p w14:paraId="1259EE37" w14:textId="765B549D" w:rsidR="00D21804" w:rsidRPr="00D21804" w:rsidRDefault="00D21804" w:rsidP="00D21804">
      <w:pPr>
        <w:pStyle w:val="a6"/>
        <w:numPr>
          <w:ilvl w:val="0"/>
          <w:numId w:val="9"/>
        </w:numPr>
        <w:rPr>
          <w:color w:val="auto"/>
        </w:rPr>
      </w:pPr>
      <w:r>
        <w:t>Шаг</w:t>
      </w:r>
      <w:r w:rsidRPr="00D21804">
        <w:t xml:space="preserve"> </w:t>
      </w:r>
      <w:r>
        <w:t>1</w:t>
      </w:r>
      <w:r w:rsidRPr="00D21804">
        <w:t>: Форми</w:t>
      </w:r>
      <w:r>
        <w:t>руем</w:t>
      </w:r>
      <w:r w:rsidRPr="00D21804">
        <w:t xml:space="preserve"> матрицы принятия решений</w:t>
      </w:r>
      <w:r>
        <w:t>.</w:t>
      </w:r>
    </w:p>
    <w:p w14:paraId="1F147BC4" w14:textId="28C9F4E9" w:rsidR="00D21804" w:rsidRDefault="00D21804" w:rsidP="00D21804">
      <w:pPr>
        <w:pStyle w:val="a6"/>
        <w:numPr>
          <w:ilvl w:val="0"/>
          <w:numId w:val="9"/>
        </w:numPr>
      </w:pPr>
      <w:r>
        <w:t>Шаг 2: Нормализуем и вычисляем взвешенную матрицу</w:t>
      </w:r>
      <w:r>
        <w:t>.</w:t>
      </w:r>
    </w:p>
    <w:p w14:paraId="6FDCC220" w14:textId="0AD15F6A" w:rsidR="00D21804" w:rsidRDefault="00D21804" w:rsidP="00D21804">
      <w:pPr>
        <w:pStyle w:val="11"/>
        <w:jc w:val="center"/>
        <w:rPr>
          <w:b/>
          <w:sz w:val="32"/>
          <w:szCs w:val="28"/>
        </w:rPr>
      </w:pPr>
      <w:r>
        <w:rPr>
          <w:b/>
          <w:noProof/>
          <w:sz w:val="32"/>
          <w:szCs w:val="28"/>
        </w:rPr>
        <w:drawing>
          <wp:inline distT="0" distB="0" distL="0" distR="0" wp14:anchorId="5A281BFE" wp14:editId="5290747A">
            <wp:extent cx="3681095" cy="1555750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095" cy="155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0411C" w14:textId="77777777" w:rsidR="00D21804" w:rsidRDefault="00D21804" w:rsidP="00D21804">
      <w:pPr>
        <w:pStyle w:val="11"/>
        <w:rPr>
          <w:b/>
          <w:sz w:val="32"/>
          <w:szCs w:val="28"/>
        </w:rPr>
      </w:pPr>
    </w:p>
    <w:p w14:paraId="219E8FD6" w14:textId="319F2942" w:rsidR="00D21804" w:rsidRDefault="00D21804" w:rsidP="00D21804">
      <w:pPr>
        <w:pStyle w:val="a6"/>
        <w:numPr>
          <w:ilvl w:val="0"/>
          <w:numId w:val="9"/>
        </w:numPr>
      </w:pPr>
      <w:r>
        <w:t>Шаг 3: Нахо</w:t>
      </w:r>
      <w:r>
        <w:t>дим набор интервалов согласия и диссонанса</w:t>
      </w:r>
      <w:r>
        <w:t>.</w:t>
      </w:r>
    </w:p>
    <w:p w14:paraId="5B00D537" w14:textId="5CA6AAC9" w:rsidR="00D21804" w:rsidRDefault="00D21804" w:rsidP="00D21804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FC6B97D" wp14:editId="387ADE15">
            <wp:extent cx="4132580" cy="1840865"/>
            <wp:effectExtent l="0" t="0" r="1270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580" cy="184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092F8" w14:textId="77777777" w:rsidR="00D21804" w:rsidRDefault="00D21804" w:rsidP="00D21804">
      <w:pPr>
        <w:pStyle w:val="11"/>
        <w:rPr>
          <w:sz w:val="28"/>
          <w:szCs w:val="28"/>
        </w:rPr>
      </w:pPr>
    </w:p>
    <w:p w14:paraId="131314D4" w14:textId="0D5B2EE0" w:rsidR="00D21804" w:rsidRDefault="00D21804" w:rsidP="00D21804">
      <w:pPr>
        <w:pStyle w:val="a6"/>
        <w:numPr>
          <w:ilvl w:val="0"/>
          <w:numId w:val="9"/>
        </w:numPr>
      </w:pPr>
      <w:r>
        <w:t>Шаг 4: П</w:t>
      </w:r>
      <w:r>
        <w:t>одсчи</w:t>
      </w:r>
      <w:r>
        <w:t>тываем матрицы интервалов согла</w:t>
      </w:r>
      <w:r>
        <w:t>сия</w:t>
      </w:r>
      <w:r>
        <w:t>.</w:t>
      </w:r>
    </w:p>
    <w:p w14:paraId="5E12CF99" w14:textId="63671C5A" w:rsidR="00D21804" w:rsidRDefault="00D21804" w:rsidP="00D21804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5C6BE90" wp14:editId="41E0AD5A">
            <wp:extent cx="1745615" cy="772160"/>
            <wp:effectExtent l="0" t="0" r="6985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5615" cy="77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2FE78" w14:textId="2E139480" w:rsidR="00D21804" w:rsidRDefault="00D21804" w:rsidP="00D21804">
      <w:pPr>
        <w:pStyle w:val="a6"/>
        <w:numPr>
          <w:ilvl w:val="0"/>
          <w:numId w:val="9"/>
        </w:numPr>
      </w:pPr>
      <w:r>
        <w:t>Шаг 5: П</w:t>
      </w:r>
      <w:r>
        <w:t>одсчитываем интервал матрицы диссонанса</w:t>
      </w:r>
      <w:r>
        <w:t>.</w:t>
      </w:r>
    </w:p>
    <w:p w14:paraId="77D90BEB" w14:textId="2820FBE4" w:rsidR="00D21804" w:rsidRDefault="00D21804" w:rsidP="00D21804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4895F1A" wp14:editId="564B76FF">
            <wp:extent cx="3040380" cy="748030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380" cy="74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B3DC4" w14:textId="5BF4F90E" w:rsidR="00D21804" w:rsidRDefault="00D21804" w:rsidP="00D21804">
      <w:pPr>
        <w:pStyle w:val="a6"/>
        <w:numPr>
          <w:ilvl w:val="0"/>
          <w:numId w:val="9"/>
        </w:numPr>
      </w:pPr>
      <w:r>
        <w:t>Шаг 6: О</w:t>
      </w:r>
      <w:r>
        <w:t>пределяем матрицу индекса согласия</w:t>
      </w:r>
      <w:r>
        <w:t>.</w:t>
      </w:r>
    </w:p>
    <w:p w14:paraId="306D6ABC" w14:textId="13AB1E45" w:rsidR="00D21804" w:rsidRDefault="00D21804" w:rsidP="00D21804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512122F" wp14:editId="557564DC">
            <wp:extent cx="2849880" cy="593725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880" cy="59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482AA" w14:textId="157E43D4" w:rsidR="00D21804" w:rsidRDefault="00D21804" w:rsidP="00D21804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1504F38" wp14:editId="15C3D991">
            <wp:extent cx="2232660" cy="605790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660" cy="60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5A1D3" w14:textId="6224CF21" w:rsidR="00D21804" w:rsidRDefault="00D21804" w:rsidP="00D21804">
      <w:pPr>
        <w:pStyle w:val="a6"/>
        <w:numPr>
          <w:ilvl w:val="0"/>
          <w:numId w:val="9"/>
        </w:numPr>
      </w:pPr>
      <w:r>
        <w:lastRenderedPageBreak/>
        <w:t>Шаг 7: О</w:t>
      </w:r>
      <w:r>
        <w:t>пределяем матрицу индекса диссонанса</w:t>
      </w:r>
      <w:r>
        <w:t>.</w:t>
      </w:r>
    </w:p>
    <w:p w14:paraId="0E8E156A" w14:textId="7C42C30F" w:rsidR="00D21804" w:rsidRDefault="00D21804" w:rsidP="00D21804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0FBEF62" wp14:editId="5E8A5744">
            <wp:extent cx="1983105" cy="96202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83D6D" w14:textId="1265C512" w:rsidR="00D21804" w:rsidRDefault="00D21804" w:rsidP="00D21804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C1B6CDA" wp14:editId="2CA6B475">
            <wp:extent cx="2719705" cy="629285"/>
            <wp:effectExtent l="0" t="0" r="444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705" cy="62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96819" w14:textId="00321107" w:rsidR="00D21804" w:rsidRDefault="00D21804" w:rsidP="00D21804">
      <w:pPr>
        <w:pStyle w:val="a6"/>
        <w:numPr>
          <w:ilvl w:val="0"/>
          <w:numId w:val="9"/>
        </w:numPr>
      </w:pPr>
      <w:r>
        <w:t>Шаг 8: Подсчитываем итоги.</w:t>
      </w:r>
    </w:p>
    <w:p w14:paraId="30DB5755" w14:textId="19B6B102" w:rsidR="00D21804" w:rsidRDefault="00D21804" w:rsidP="00D21804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32BB066" wp14:editId="1277D1C2">
            <wp:extent cx="2101850" cy="570230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1850" cy="57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21FF5" w14:textId="103E0B65" w:rsidR="00D21804" w:rsidRDefault="00D21804" w:rsidP="00D21804">
      <w:pPr>
        <w:pStyle w:val="1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E1B24A7" wp14:editId="4CE88B8A">
            <wp:extent cx="2172970" cy="65341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2970" cy="65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E5606" w14:textId="2FED31FD" w:rsidR="00D21804" w:rsidRDefault="00D21804">
      <w:pPr>
        <w:spacing w:line="259" w:lineRule="auto"/>
        <w:ind w:firstLine="0"/>
        <w:jc w:val="left"/>
      </w:pPr>
      <w:r>
        <w:br w:type="page"/>
      </w:r>
    </w:p>
    <w:p w14:paraId="39F433E3" w14:textId="2038BE18" w:rsidR="00EE7F56" w:rsidRPr="00EE7F56" w:rsidRDefault="00EE7F56" w:rsidP="00EE7F56">
      <w:pPr>
        <w:pStyle w:val="2"/>
        <w:numPr>
          <w:ilvl w:val="0"/>
          <w:numId w:val="8"/>
        </w:numPr>
      </w:pPr>
      <w:bookmarkStart w:id="6" w:name="_Toc67438520"/>
      <w:r>
        <w:rPr>
          <w:lang w:val="en-US"/>
        </w:rPr>
        <w:lastRenderedPageBreak/>
        <w:t>MOORA</w:t>
      </w:r>
      <w:bookmarkEnd w:id="6"/>
    </w:p>
    <w:p w14:paraId="6E75FFD9" w14:textId="43D24D0D" w:rsidR="00D21804" w:rsidRPr="00D21804" w:rsidRDefault="00D21804" w:rsidP="00D21804">
      <w:pPr>
        <w:pStyle w:val="a6"/>
        <w:numPr>
          <w:ilvl w:val="0"/>
          <w:numId w:val="9"/>
        </w:numPr>
        <w:rPr>
          <w:color w:val="auto"/>
        </w:rPr>
      </w:pPr>
      <w:r>
        <w:t>Шаг 1</w:t>
      </w:r>
      <w:r>
        <w:t>:</w:t>
      </w:r>
      <w:r>
        <w:t xml:space="preserve"> Создаём матрицу оценки, состоящую из m альтернатив и n критериев, с пересечением каждой альтернативы и критериев. </w:t>
      </w:r>
    </w:p>
    <w:p w14:paraId="3FE51DC5" w14:textId="77777777" w:rsidR="00D21804" w:rsidRDefault="00D21804" w:rsidP="00D21804"/>
    <w:p w14:paraId="53B3E4CF" w14:textId="75E2C449" w:rsidR="00D21804" w:rsidRDefault="00D21804" w:rsidP="00D21804">
      <w:pPr>
        <w:pStyle w:val="a6"/>
        <w:numPr>
          <w:ilvl w:val="0"/>
          <w:numId w:val="9"/>
        </w:numPr>
      </w:pPr>
      <w:r>
        <w:t>Шаг 2</w:t>
      </w:r>
      <w:r>
        <w:t>:</w:t>
      </w:r>
      <w:r>
        <w:t xml:space="preserve"> Затем нормализуем матрицу.</w:t>
      </w:r>
    </w:p>
    <w:p w14:paraId="375DB5A9" w14:textId="13CC1786" w:rsidR="00D21804" w:rsidRDefault="00D21804" w:rsidP="00D21804">
      <w:pPr>
        <w:ind w:firstLine="0"/>
        <w:jc w:val="center"/>
      </w:pPr>
      <w:r>
        <w:rPr>
          <w:noProof/>
        </w:rPr>
        <w:drawing>
          <wp:inline distT="0" distB="0" distL="0" distR="0" wp14:anchorId="6E5DE09B" wp14:editId="564AEF53">
            <wp:extent cx="4144645" cy="546100"/>
            <wp:effectExtent l="0" t="0" r="8255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645" cy="5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EF3C8" w14:textId="77777777" w:rsidR="00D21804" w:rsidRDefault="00D21804" w:rsidP="00D21804"/>
    <w:p w14:paraId="55AAFBE6" w14:textId="2D8D680E" w:rsidR="00D21804" w:rsidRDefault="00D21804" w:rsidP="00D21804">
      <w:pPr>
        <w:pStyle w:val="a6"/>
        <w:numPr>
          <w:ilvl w:val="0"/>
          <w:numId w:val="9"/>
        </w:numPr>
      </w:pPr>
      <w:r>
        <w:t>Шаг 3</w:t>
      </w:r>
      <w:r>
        <w:t>:</w:t>
      </w:r>
      <w:r>
        <w:t xml:space="preserve"> Вычисляем взвешенную нормализованную матрицу решений</w:t>
      </w:r>
      <w:r>
        <w:t>.</w:t>
      </w:r>
    </w:p>
    <w:p w14:paraId="1B8E81E5" w14:textId="60F57690" w:rsidR="00D21804" w:rsidRDefault="00D21804" w:rsidP="00D21804">
      <w:pPr>
        <w:ind w:firstLine="0"/>
        <w:jc w:val="center"/>
      </w:pPr>
      <w:r>
        <w:rPr>
          <w:noProof/>
        </w:rPr>
        <w:drawing>
          <wp:inline distT="0" distB="0" distL="0" distR="0" wp14:anchorId="227E9DBC" wp14:editId="445DAFE7">
            <wp:extent cx="5937885" cy="593725"/>
            <wp:effectExtent l="0" t="0" r="571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59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9F1C7" w14:textId="77777777" w:rsidR="00D21804" w:rsidRDefault="00D21804" w:rsidP="00D21804"/>
    <w:p w14:paraId="0F5D32FE" w14:textId="15C47A1D" w:rsidR="00D21804" w:rsidRDefault="00D21804" w:rsidP="00D21804">
      <w:pPr>
        <w:pStyle w:val="a6"/>
        <w:numPr>
          <w:ilvl w:val="0"/>
          <w:numId w:val="9"/>
        </w:numPr>
      </w:pPr>
      <w:r>
        <w:t>Шаг 4</w:t>
      </w:r>
      <w:r>
        <w:t>:</w:t>
      </w:r>
      <w:r>
        <w:t xml:space="preserve"> Суммируем все значения в строке со значением «чем больше, тем лучше» и вычитаем остальные</w:t>
      </w:r>
      <w:r>
        <w:t>.</w:t>
      </w:r>
    </w:p>
    <w:p w14:paraId="0579E9A2" w14:textId="77777777" w:rsidR="00D21804" w:rsidRDefault="00D21804" w:rsidP="00D21804"/>
    <w:p w14:paraId="571FCB12" w14:textId="378729C3" w:rsidR="00D21804" w:rsidRDefault="00D21804" w:rsidP="00D21804">
      <w:pPr>
        <w:pStyle w:val="a6"/>
        <w:numPr>
          <w:ilvl w:val="0"/>
          <w:numId w:val="9"/>
        </w:numPr>
      </w:pPr>
      <w:r w:rsidRPr="00D21804">
        <w:t>Шаг 5</w:t>
      </w:r>
      <w:r>
        <w:t>:</w:t>
      </w:r>
      <w:r w:rsidRPr="00D21804">
        <w:t xml:space="preserve"> Оцениваем альтернативы</w:t>
      </w:r>
      <w:r>
        <w:t>.</w:t>
      </w:r>
    </w:p>
    <w:p w14:paraId="5759ED30" w14:textId="2C3210FF" w:rsidR="00D21804" w:rsidRDefault="00D21804" w:rsidP="002B3E78">
      <w:pPr>
        <w:pStyle w:val="1"/>
      </w:pPr>
      <w:r>
        <w:br w:type="page"/>
      </w:r>
      <w:bookmarkStart w:id="7" w:name="_Toc67438521"/>
      <w:r w:rsidR="002B3E78">
        <w:lastRenderedPageBreak/>
        <w:t>Иллюстрации</w:t>
      </w:r>
      <w:bookmarkEnd w:id="7"/>
    </w:p>
    <w:p w14:paraId="2868C45D" w14:textId="0368ED49" w:rsidR="002B3E78" w:rsidRDefault="002B3E78" w:rsidP="002B3E78">
      <w:pPr>
        <w:pStyle w:val="2"/>
      </w:pPr>
      <w:bookmarkStart w:id="8" w:name="_Toc67438522"/>
      <w:r>
        <w:t>Входные данные</w:t>
      </w:r>
      <w:bookmarkEnd w:id="8"/>
    </w:p>
    <w:p w14:paraId="6269FD83" w14:textId="5E6C8D08" w:rsidR="00EB4B37" w:rsidRPr="00EB4B37" w:rsidRDefault="00EB4B37" w:rsidP="00EB4B37">
      <w:pPr>
        <w:rPr>
          <w:lang w:eastAsia="ru-RU"/>
        </w:rPr>
      </w:pPr>
      <w:r>
        <w:rPr>
          <w:lang w:eastAsia="ru-RU"/>
        </w:rPr>
        <w:t xml:space="preserve">Сравниваются четыре платных текстовых редактора: </w:t>
      </w:r>
      <w:r>
        <w:rPr>
          <w:lang w:val="en-US" w:eastAsia="ru-RU"/>
        </w:rPr>
        <w:t>Word</w:t>
      </w:r>
      <w:r>
        <w:rPr>
          <w:lang w:eastAsia="ru-RU"/>
        </w:rPr>
        <w:t xml:space="preserve">, </w:t>
      </w:r>
      <w:r>
        <w:rPr>
          <w:lang w:val="en-US" w:eastAsia="ru-RU"/>
        </w:rPr>
        <w:t>EmEditor</w:t>
      </w:r>
      <w:r>
        <w:rPr>
          <w:lang w:eastAsia="ru-RU"/>
        </w:rPr>
        <w:t xml:space="preserve">, </w:t>
      </w:r>
      <w:r>
        <w:rPr>
          <w:lang w:val="en-US" w:eastAsia="ru-RU"/>
        </w:rPr>
        <w:t>Adobe</w:t>
      </w:r>
      <w:r w:rsidRPr="00EB4B37">
        <w:rPr>
          <w:lang w:eastAsia="ru-RU"/>
        </w:rPr>
        <w:t xml:space="preserve"> </w:t>
      </w:r>
      <w:r>
        <w:rPr>
          <w:lang w:val="en-US" w:eastAsia="ru-RU"/>
        </w:rPr>
        <w:t>Acrobat</w:t>
      </w:r>
      <w:r>
        <w:rPr>
          <w:lang w:eastAsia="ru-RU"/>
        </w:rPr>
        <w:t xml:space="preserve">, </w:t>
      </w:r>
      <w:r>
        <w:rPr>
          <w:lang w:val="en-US" w:eastAsia="ru-RU"/>
        </w:rPr>
        <w:t>Iceni</w:t>
      </w:r>
      <w:r w:rsidRPr="00EB4B37">
        <w:rPr>
          <w:lang w:eastAsia="ru-RU"/>
        </w:rPr>
        <w:t xml:space="preserve"> </w:t>
      </w:r>
      <w:r>
        <w:rPr>
          <w:lang w:val="en-US" w:eastAsia="ru-RU"/>
        </w:rPr>
        <w:t>Infix</w:t>
      </w:r>
      <w:r>
        <w:rPr>
          <w:lang w:eastAsia="ru-RU"/>
        </w:rPr>
        <w:t>.</w:t>
      </w:r>
    </w:p>
    <w:p w14:paraId="6B63BF77" w14:textId="4F073430" w:rsidR="00EB4B37" w:rsidRDefault="00EB4B37" w:rsidP="00EB4B37">
      <w:pPr>
        <w:rPr>
          <w:lang w:eastAsia="ru-RU"/>
        </w:rPr>
      </w:pPr>
      <w:r>
        <w:rPr>
          <w:lang w:eastAsia="ru-RU"/>
        </w:rPr>
        <w:t>Критерии оценивания:</w:t>
      </w:r>
    </w:p>
    <w:p w14:paraId="090ED3BB" w14:textId="541FC5C8" w:rsidR="00EB4B37" w:rsidRDefault="00EB4B37" w:rsidP="00EB4B37">
      <w:pPr>
        <w:pStyle w:val="a6"/>
        <w:numPr>
          <w:ilvl w:val="0"/>
          <w:numId w:val="10"/>
        </w:numPr>
        <w:rPr>
          <w:lang w:eastAsia="ru-RU"/>
        </w:rPr>
      </w:pPr>
      <w:r>
        <w:rPr>
          <w:lang w:eastAsia="ru-RU"/>
        </w:rPr>
        <w:t>Цена (от 0 (лучш.) до 20 000 (худш.)</w:t>
      </w:r>
    </w:p>
    <w:p w14:paraId="4BBF61C0" w14:textId="33CCB34C" w:rsidR="00EB4B37" w:rsidRDefault="00EB4B37" w:rsidP="00EB4B37">
      <w:pPr>
        <w:pStyle w:val="a6"/>
        <w:numPr>
          <w:ilvl w:val="0"/>
          <w:numId w:val="10"/>
        </w:numPr>
        <w:rPr>
          <w:lang w:eastAsia="ru-RU"/>
        </w:rPr>
      </w:pPr>
      <w:r>
        <w:rPr>
          <w:lang w:eastAsia="ru-RU"/>
        </w:rPr>
        <w:t xml:space="preserve">Функционал </w:t>
      </w:r>
      <w:r>
        <w:rPr>
          <w:lang w:eastAsia="ru-RU"/>
        </w:rPr>
        <w:t>(от 0 (худш.) до 20 000 (лучш.)</w:t>
      </w:r>
    </w:p>
    <w:p w14:paraId="7107648C" w14:textId="7724E686" w:rsidR="00EB4B37" w:rsidRDefault="00EB4B37" w:rsidP="00EB4B37">
      <w:pPr>
        <w:pStyle w:val="a6"/>
        <w:numPr>
          <w:ilvl w:val="0"/>
          <w:numId w:val="10"/>
        </w:numPr>
        <w:rPr>
          <w:lang w:eastAsia="ru-RU"/>
        </w:rPr>
      </w:pPr>
      <w:r>
        <w:rPr>
          <w:lang w:eastAsia="ru-RU"/>
        </w:rPr>
        <w:t xml:space="preserve">Сложность </w:t>
      </w:r>
      <w:r>
        <w:rPr>
          <w:lang w:eastAsia="ru-RU"/>
        </w:rPr>
        <w:t>(от 0 (лучш.) до 20 000 (худш.)</w:t>
      </w:r>
    </w:p>
    <w:p w14:paraId="61F35974" w14:textId="2091766A" w:rsidR="00EB4B37" w:rsidRPr="00EB4B37" w:rsidRDefault="00EB4B37" w:rsidP="00EB4B37">
      <w:pPr>
        <w:pStyle w:val="a6"/>
        <w:numPr>
          <w:ilvl w:val="0"/>
          <w:numId w:val="10"/>
        </w:numPr>
        <w:rPr>
          <w:lang w:eastAsia="ru-RU"/>
        </w:rPr>
      </w:pPr>
      <w:r>
        <w:rPr>
          <w:lang w:eastAsia="ru-RU"/>
        </w:rPr>
        <w:t xml:space="preserve">Интерфейс </w:t>
      </w:r>
      <w:r>
        <w:rPr>
          <w:lang w:eastAsia="ru-RU"/>
        </w:rPr>
        <w:t>(от 0 (худш.) до 20 000 (лучш.)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1758"/>
        <w:gridCol w:w="1869"/>
        <w:gridCol w:w="1869"/>
        <w:gridCol w:w="1869"/>
      </w:tblGrid>
      <w:tr w:rsidR="002B3E78" w14:paraId="48C94B57" w14:textId="77777777" w:rsidTr="00797A37">
        <w:tc>
          <w:tcPr>
            <w:tcW w:w="1980" w:type="dxa"/>
          </w:tcPr>
          <w:p w14:paraId="35F15455" w14:textId="3DB56604" w:rsidR="002B3E78" w:rsidRDefault="002B3E78" w:rsidP="002B3E78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</w:t>
            </w:r>
          </w:p>
        </w:tc>
        <w:tc>
          <w:tcPr>
            <w:tcW w:w="1758" w:type="dxa"/>
          </w:tcPr>
          <w:p w14:paraId="063D10AE" w14:textId="58816686" w:rsidR="002B3E78" w:rsidRDefault="002B3E78" w:rsidP="002B3E78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Цена</w:t>
            </w:r>
          </w:p>
        </w:tc>
        <w:tc>
          <w:tcPr>
            <w:tcW w:w="1869" w:type="dxa"/>
          </w:tcPr>
          <w:p w14:paraId="6FB5A7D8" w14:textId="433D53C0" w:rsidR="002B3E78" w:rsidRDefault="002B3E78" w:rsidP="002B3E78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Функционал</w:t>
            </w:r>
          </w:p>
        </w:tc>
        <w:tc>
          <w:tcPr>
            <w:tcW w:w="1869" w:type="dxa"/>
          </w:tcPr>
          <w:p w14:paraId="26F4F1FF" w14:textId="3FF16C2A" w:rsidR="002B3E78" w:rsidRDefault="003A0032" w:rsidP="002B3E78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Сложность</w:t>
            </w:r>
          </w:p>
        </w:tc>
        <w:tc>
          <w:tcPr>
            <w:tcW w:w="1869" w:type="dxa"/>
          </w:tcPr>
          <w:p w14:paraId="1DF4861A" w14:textId="5919DEAA" w:rsidR="002B3E78" w:rsidRDefault="003A0032" w:rsidP="002B3E78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Интерфейс</w:t>
            </w:r>
          </w:p>
        </w:tc>
      </w:tr>
      <w:tr w:rsidR="002B3E78" w14:paraId="177EFE69" w14:textId="77777777" w:rsidTr="00797A37">
        <w:tc>
          <w:tcPr>
            <w:tcW w:w="1980" w:type="dxa"/>
          </w:tcPr>
          <w:p w14:paraId="6D5C35C6" w14:textId="45A3307C" w:rsidR="002B3E78" w:rsidRPr="003A0032" w:rsidRDefault="003A0032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Word</w:t>
            </w:r>
          </w:p>
        </w:tc>
        <w:tc>
          <w:tcPr>
            <w:tcW w:w="1758" w:type="dxa"/>
          </w:tcPr>
          <w:p w14:paraId="0587DFB9" w14:textId="7095E4A0" w:rsidR="002B3E78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13000</w:t>
            </w:r>
          </w:p>
        </w:tc>
        <w:tc>
          <w:tcPr>
            <w:tcW w:w="1869" w:type="dxa"/>
          </w:tcPr>
          <w:p w14:paraId="489E7A2C" w14:textId="6D01D877" w:rsidR="002B3E78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10000</w:t>
            </w:r>
          </w:p>
        </w:tc>
        <w:tc>
          <w:tcPr>
            <w:tcW w:w="1869" w:type="dxa"/>
          </w:tcPr>
          <w:p w14:paraId="02C1CC25" w14:textId="65F2BBF2" w:rsidR="002B3E78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1500</w:t>
            </w:r>
          </w:p>
        </w:tc>
        <w:tc>
          <w:tcPr>
            <w:tcW w:w="1869" w:type="dxa"/>
          </w:tcPr>
          <w:p w14:paraId="5FC158F8" w14:textId="6D4199BD" w:rsidR="002B3E78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8000</w:t>
            </w:r>
          </w:p>
        </w:tc>
      </w:tr>
      <w:tr w:rsidR="002B3E78" w14:paraId="2EB2242A" w14:textId="77777777" w:rsidTr="00797A37">
        <w:tc>
          <w:tcPr>
            <w:tcW w:w="1980" w:type="dxa"/>
          </w:tcPr>
          <w:p w14:paraId="7DF2C43A" w14:textId="1E896993" w:rsidR="002B3E78" w:rsidRPr="003A0032" w:rsidRDefault="003A0032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EmEditor</w:t>
            </w:r>
          </w:p>
        </w:tc>
        <w:tc>
          <w:tcPr>
            <w:tcW w:w="1758" w:type="dxa"/>
          </w:tcPr>
          <w:p w14:paraId="655EED37" w14:textId="69056734" w:rsidR="002B3E78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8000</w:t>
            </w:r>
          </w:p>
        </w:tc>
        <w:tc>
          <w:tcPr>
            <w:tcW w:w="1869" w:type="dxa"/>
          </w:tcPr>
          <w:p w14:paraId="05BF3279" w14:textId="4ECF1EBB" w:rsidR="002B3E78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3000</w:t>
            </w:r>
          </w:p>
        </w:tc>
        <w:tc>
          <w:tcPr>
            <w:tcW w:w="1869" w:type="dxa"/>
          </w:tcPr>
          <w:p w14:paraId="12FFF71E" w14:textId="504CE37A" w:rsidR="002B3E78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900</w:t>
            </w:r>
          </w:p>
        </w:tc>
        <w:tc>
          <w:tcPr>
            <w:tcW w:w="1869" w:type="dxa"/>
          </w:tcPr>
          <w:p w14:paraId="00B8055B" w14:textId="64BBED07" w:rsidR="002B3E78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2000</w:t>
            </w:r>
          </w:p>
        </w:tc>
      </w:tr>
      <w:tr w:rsidR="002B3E78" w14:paraId="0F9E5862" w14:textId="77777777" w:rsidTr="00797A37">
        <w:tc>
          <w:tcPr>
            <w:tcW w:w="1980" w:type="dxa"/>
          </w:tcPr>
          <w:p w14:paraId="03222A44" w14:textId="79709A46" w:rsidR="002B3E78" w:rsidRPr="003A0032" w:rsidRDefault="003A0032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Adobe Acrobat</w:t>
            </w:r>
          </w:p>
        </w:tc>
        <w:tc>
          <w:tcPr>
            <w:tcW w:w="1758" w:type="dxa"/>
          </w:tcPr>
          <w:p w14:paraId="50BC2ADC" w14:textId="7B32C910" w:rsidR="002B3E78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16000</w:t>
            </w:r>
          </w:p>
        </w:tc>
        <w:tc>
          <w:tcPr>
            <w:tcW w:w="1869" w:type="dxa"/>
          </w:tcPr>
          <w:p w14:paraId="5DC52C4D" w14:textId="042FDD6D" w:rsidR="002B3E78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15000</w:t>
            </w:r>
          </w:p>
        </w:tc>
        <w:tc>
          <w:tcPr>
            <w:tcW w:w="1869" w:type="dxa"/>
          </w:tcPr>
          <w:p w14:paraId="70416E1F" w14:textId="1AFA306D" w:rsidR="002B3E78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1000</w:t>
            </w:r>
          </w:p>
        </w:tc>
        <w:tc>
          <w:tcPr>
            <w:tcW w:w="1869" w:type="dxa"/>
          </w:tcPr>
          <w:p w14:paraId="192A8789" w14:textId="2C40F6E8" w:rsidR="002B3E78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10000</w:t>
            </w:r>
          </w:p>
        </w:tc>
      </w:tr>
      <w:tr w:rsidR="003A0032" w14:paraId="20E2AE80" w14:textId="77777777" w:rsidTr="00797A37">
        <w:tc>
          <w:tcPr>
            <w:tcW w:w="1980" w:type="dxa"/>
          </w:tcPr>
          <w:p w14:paraId="2022780E" w14:textId="1D0C61E2" w:rsidR="003A0032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Iceni Infix</w:t>
            </w:r>
          </w:p>
        </w:tc>
        <w:tc>
          <w:tcPr>
            <w:tcW w:w="1758" w:type="dxa"/>
          </w:tcPr>
          <w:p w14:paraId="656475DE" w14:textId="259EE30F" w:rsidR="003A0032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6000</w:t>
            </w:r>
          </w:p>
        </w:tc>
        <w:tc>
          <w:tcPr>
            <w:tcW w:w="1869" w:type="dxa"/>
          </w:tcPr>
          <w:p w14:paraId="5A0ABC1C" w14:textId="65D19AE6" w:rsidR="003A0032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200</w:t>
            </w:r>
          </w:p>
        </w:tc>
        <w:tc>
          <w:tcPr>
            <w:tcW w:w="1869" w:type="dxa"/>
          </w:tcPr>
          <w:p w14:paraId="68DF5EAD" w14:textId="68AE24E1" w:rsidR="003A0032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800</w:t>
            </w:r>
          </w:p>
        </w:tc>
        <w:tc>
          <w:tcPr>
            <w:tcW w:w="1869" w:type="dxa"/>
          </w:tcPr>
          <w:p w14:paraId="5C401140" w14:textId="177BCCB5" w:rsidR="003A0032" w:rsidRPr="00EB4B37" w:rsidRDefault="00EB4B37" w:rsidP="002B3E78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1000</w:t>
            </w:r>
          </w:p>
        </w:tc>
      </w:tr>
    </w:tbl>
    <w:p w14:paraId="4DDA221A" w14:textId="01CAD620" w:rsidR="002B3E78" w:rsidRDefault="002B3E78" w:rsidP="002B3E78">
      <w:pPr>
        <w:rPr>
          <w:lang w:eastAsia="ru-RU"/>
        </w:rPr>
      </w:pPr>
    </w:p>
    <w:p w14:paraId="5D8546FD" w14:textId="26418BDF" w:rsidR="005D6F4D" w:rsidRDefault="005D6F4D" w:rsidP="005D6F4D">
      <w:pPr>
        <w:pStyle w:val="2"/>
      </w:pPr>
      <w:bookmarkStart w:id="9" w:name="_Toc67438523"/>
      <w:r>
        <w:t>Результаты</w:t>
      </w:r>
      <w:bookmarkEnd w:id="9"/>
    </w:p>
    <w:p w14:paraId="3B9FA488" w14:textId="20286FEF" w:rsidR="005D6F4D" w:rsidRDefault="005D6F4D" w:rsidP="005D6F4D">
      <w:pPr>
        <w:rPr>
          <w:lang w:eastAsia="ru-RU"/>
        </w:rPr>
      </w:pPr>
      <w:r>
        <w:rPr>
          <w:lang w:eastAsia="ru-RU"/>
        </w:rPr>
        <w:t xml:space="preserve">Результаты представлены в виде таблицы </w:t>
      </w:r>
      <w:r>
        <w:rPr>
          <w:lang w:val="en-US" w:eastAsia="ru-RU"/>
        </w:rPr>
        <w:t>Excel</w:t>
      </w:r>
      <w:r w:rsidRPr="005D6F4D">
        <w:rPr>
          <w:lang w:eastAsia="ru-RU"/>
        </w:rPr>
        <w:t xml:space="preserve"> </w:t>
      </w:r>
      <w:r>
        <w:rPr>
          <w:lang w:eastAsia="ru-RU"/>
        </w:rPr>
        <w:t>для наглядности. Код программы вместе с таблицами выложен в публичный репозиторий на</w:t>
      </w:r>
      <w:r>
        <w:rPr>
          <w:lang w:val="en-US" w:eastAsia="ru-RU"/>
        </w:rPr>
        <w:t>GitHub</w:t>
      </w:r>
      <w:r>
        <w:rPr>
          <w:lang w:eastAsia="ru-RU"/>
        </w:rPr>
        <w:t>. Ссылку см. в списке литературы и источников.</w:t>
      </w:r>
    </w:p>
    <w:p w14:paraId="180DF1AA" w14:textId="77777777" w:rsidR="005D6F4D" w:rsidRDefault="005D6F4D" w:rsidP="005D6F4D">
      <w:pPr>
        <w:keepNext/>
        <w:jc w:val="center"/>
      </w:pPr>
      <w:r w:rsidRPr="005D6F4D">
        <w:rPr>
          <w:lang w:eastAsia="ru-RU"/>
        </w:rPr>
        <w:drawing>
          <wp:inline distT="0" distB="0" distL="0" distR="0" wp14:anchorId="532FA277" wp14:editId="6578846C">
            <wp:extent cx="4934639" cy="1190791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A986E" w14:textId="05DF588D" w:rsidR="005D6F4D" w:rsidRPr="00797A37" w:rsidRDefault="005D6F4D" w:rsidP="005D6F4D">
      <w:pPr>
        <w:pStyle w:val="ab"/>
        <w:jc w:val="center"/>
        <w:rPr>
          <w:i w:val="0"/>
          <w:color w:val="auto"/>
          <w:sz w:val="22"/>
        </w:rPr>
      </w:pPr>
      <w:r w:rsidRPr="00797A37">
        <w:rPr>
          <w:i w:val="0"/>
          <w:color w:val="auto"/>
          <w:sz w:val="22"/>
        </w:rPr>
        <w:t xml:space="preserve">Рис. </w:t>
      </w:r>
      <w:r w:rsidRPr="00797A37">
        <w:rPr>
          <w:i w:val="0"/>
          <w:color w:val="auto"/>
          <w:sz w:val="22"/>
        </w:rPr>
        <w:fldChar w:fldCharType="begin"/>
      </w:r>
      <w:r w:rsidRPr="00797A37">
        <w:rPr>
          <w:i w:val="0"/>
          <w:color w:val="auto"/>
          <w:sz w:val="22"/>
        </w:rPr>
        <w:instrText xml:space="preserve"> SEQ Рис. \* ARABIC </w:instrText>
      </w:r>
      <w:r w:rsidRPr="00797A37">
        <w:rPr>
          <w:i w:val="0"/>
          <w:color w:val="auto"/>
          <w:sz w:val="22"/>
        </w:rPr>
        <w:fldChar w:fldCharType="separate"/>
      </w:r>
      <w:r w:rsidR="00797A37">
        <w:rPr>
          <w:i w:val="0"/>
          <w:noProof/>
          <w:color w:val="auto"/>
          <w:sz w:val="22"/>
        </w:rPr>
        <w:t>1</w:t>
      </w:r>
      <w:r w:rsidRPr="00797A37">
        <w:rPr>
          <w:i w:val="0"/>
          <w:color w:val="auto"/>
          <w:sz w:val="22"/>
        </w:rPr>
        <w:fldChar w:fldCharType="end"/>
      </w:r>
      <w:r w:rsidRPr="00797A37">
        <w:rPr>
          <w:i w:val="0"/>
          <w:color w:val="auto"/>
          <w:sz w:val="22"/>
          <w:lang w:val="en-US"/>
        </w:rPr>
        <w:t xml:space="preserve"> TOPSIS</w:t>
      </w:r>
    </w:p>
    <w:p w14:paraId="33CE70BA" w14:textId="77777777" w:rsidR="00797A37" w:rsidRDefault="00797A37" w:rsidP="00797A37">
      <w:pPr>
        <w:keepNext/>
        <w:jc w:val="center"/>
      </w:pPr>
      <w:r w:rsidRPr="00797A37">
        <w:rPr>
          <w:lang w:eastAsia="ru-RU"/>
        </w:rPr>
        <w:lastRenderedPageBreak/>
        <w:drawing>
          <wp:inline distT="0" distB="0" distL="0" distR="0" wp14:anchorId="514D5E75" wp14:editId="202D9289">
            <wp:extent cx="3448531" cy="1524213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85F34" w14:textId="288A82EA" w:rsidR="005D6F4D" w:rsidRDefault="00797A37" w:rsidP="00797A37">
      <w:pPr>
        <w:pStyle w:val="ab"/>
        <w:jc w:val="center"/>
        <w:rPr>
          <w:i w:val="0"/>
          <w:color w:val="auto"/>
          <w:sz w:val="22"/>
          <w:lang w:val="en-US"/>
        </w:rPr>
      </w:pPr>
      <w:r w:rsidRPr="00797A37">
        <w:rPr>
          <w:i w:val="0"/>
          <w:color w:val="auto"/>
          <w:sz w:val="22"/>
        </w:rPr>
        <w:t xml:space="preserve">Рис. </w:t>
      </w:r>
      <w:r w:rsidRPr="00797A37">
        <w:rPr>
          <w:i w:val="0"/>
          <w:color w:val="auto"/>
          <w:sz w:val="22"/>
        </w:rPr>
        <w:fldChar w:fldCharType="begin"/>
      </w:r>
      <w:r w:rsidRPr="00797A37">
        <w:rPr>
          <w:i w:val="0"/>
          <w:color w:val="auto"/>
          <w:sz w:val="22"/>
        </w:rPr>
        <w:instrText xml:space="preserve"> SEQ Рис. \* ARABIC </w:instrText>
      </w:r>
      <w:r w:rsidRPr="00797A37">
        <w:rPr>
          <w:i w:val="0"/>
          <w:color w:val="auto"/>
          <w:sz w:val="22"/>
        </w:rPr>
        <w:fldChar w:fldCharType="separate"/>
      </w:r>
      <w:r>
        <w:rPr>
          <w:i w:val="0"/>
          <w:noProof/>
          <w:color w:val="auto"/>
          <w:sz w:val="22"/>
        </w:rPr>
        <w:t>2</w:t>
      </w:r>
      <w:r w:rsidRPr="00797A37">
        <w:rPr>
          <w:i w:val="0"/>
          <w:color w:val="auto"/>
          <w:sz w:val="22"/>
        </w:rPr>
        <w:fldChar w:fldCharType="end"/>
      </w:r>
      <w:r w:rsidRPr="00797A37">
        <w:rPr>
          <w:i w:val="0"/>
          <w:color w:val="auto"/>
          <w:sz w:val="22"/>
          <w:lang w:val="en-US"/>
        </w:rPr>
        <w:t xml:space="preserve"> ELECTRE</w:t>
      </w:r>
    </w:p>
    <w:p w14:paraId="0BAFDCFA" w14:textId="77777777" w:rsidR="00797A37" w:rsidRDefault="00797A37" w:rsidP="00797A37">
      <w:pPr>
        <w:keepNext/>
        <w:jc w:val="center"/>
      </w:pPr>
      <w:r w:rsidRPr="00797A37">
        <w:rPr>
          <w:lang w:val="en-US"/>
        </w:rPr>
        <w:drawing>
          <wp:inline distT="0" distB="0" distL="0" distR="0" wp14:anchorId="6D636379" wp14:editId="1A6F5AE6">
            <wp:extent cx="2186284" cy="1076325"/>
            <wp:effectExtent l="0" t="0" r="508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03895" cy="108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14703" w14:textId="579F8D3A" w:rsidR="00797A37" w:rsidRPr="00797A37" w:rsidRDefault="00797A37" w:rsidP="00797A37">
      <w:pPr>
        <w:pStyle w:val="ab"/>
        <w:jc w:val="center"/>
        <w:rPr>
          <w:i w:val="0"/>
          <w:color w:val="auto"/>
          <w:sz w:val="22"/>
        </w:rPr>
      </w:pPr>
      <w:r w:rsidRPr="00797A37">
        <w:rPr>
          <w:i w:val="0"/>
          <w:color w:val="auto"/>
          <w:sz w:val="22"/>
        </w:rPr>
        <w:t xml:space="preserve">Рис. </w:t>
      </w:r>
      <w:r w:rsidRPr="00797A37">
        <w:rPr>
          <w:i w:val="0"/>
          <w:color w:val="auto"/>
          <w:sz w:val="22"/>
        </w:rPr>
        <w:fldChar w:fldCharType="begin"/>
      </w:r>
      <w:r w:rsidRPr="00797A37">
        <w:rPr>
          <w:i w:val="0"/>
          <w:color w:val="auto"/>
          <w:sz w:val="22"/>
        </w:rPr>
        <w:instrText xml:space="preserve"> SEQ Рис. \* ARABIC </w:instrText>
      </w:r>
      <w:r w:rsidRPr="00797A37">
        <w:rPr>
          <w:i w:val="0"/>
          <w:color w:val="auto"/>
          <w:sz w:val="22"/>
        </w:rPr>
        <w:fldChar w:fldCharType="separate"/>
      </w:r>
      <w:r w:rsidRPr="00797A37">
        <w:rPr>
          <w:i w:val="0"/>
          <w:noProof/>
          <w:color w:val="auto"/>
          <w:sz w:val="22"/>
        </w:rPr>
        <w:t>3</w:t>
      </w:r>
      <w:r w:rsidRPr="00797A37">
        <w:rPr>
          <w:i w:val="0"/>
          <w:color w:val="auto"/>
          <w:sz w:val="22"/>
        </w:rPr>
        <w:fldChar w:fldCharType="end"/>
      </w:r>
      <w:r w:rsidRPr="00797A37">
        <w:rPr>
          <w:i w:val="0"/>
          <w:color w:val="auto"/>
          <w:sz w:val="22"/>
        </w:rPr>
        <w:t xml:space="preserve"> </w:t>
      </w:r>
      <w:r w:rsidRPr="00797A37">
        <w:rPr>
          <w:i w:val="0"/>
          <w:color w:val="auto"/>
          <w:sz w:val="22"/>
          <w:lang w:val="en-US"/>
        </w:rPr>
        <w:t>MOORA</w:t>
      </w:r>
    </w:p>
    <w:p w14:paraId="1EF9DD2A" w14:textId="024DA514" w:rsidR="00797A37" w:rsidRDefault="00797A37" w:rsidP="00797A37">
      <w:r>
        <w:t xml:space="preserve">Согласно представленным результатам, делаем вывод, что наилучшей покупкой станет редактор </w:t>
      </w:r>
      <w:r>
        <w:rPr>
          <w:lang w:val="en-US"/>
        </w:rPr>
        <w:t>Adobe</w:t>
      </w:r>
      <w:r w:rsidRPr="00797A37">
        <w:t xml:space="preserve"> </w:t>
      </w:r>
      <w:r>
        <w:rPr>
          <w:lang w:val="en-US"/>
        </w:rPr>
        <w:t>Acrobat</w:t>
      </w:r>
      <w:r>
        <w:t>.</w:t>
      </w:r>
    </w:p>
    <w:p w14:paraId="58424B3F" w14:textId="10C024F6" w:rsidR="00797A37" w:rsidRDefault="00797A37" w:rsidP="00797A37">
      <w:pPr>
        <w:pStyle w:val="1"/>
      </w:pPr>
      <w:r>
        <w:br w:type="page"/>
      </w:r>
      <w:bookmarkStart w:id="10" w:name="_Toc67438524"/>
      <w:r>
        <w:lastRenderedPageBreak/>
        <w:t>Вывод</w:t>
      </w:r>
      <w:bookmarkEnd w:id="10"/>
    </w:p>
    <w:p w14:paraId="3656A152" w14:textId="3477AA38" w:rsidR="00797A37" w:rsidRDefault="00797A37" w:rsidP="00797A37"/>
    <w:p w14:paraId="68DC40C6" w14:textId="69BE2A24" w:rsidR="00797A37" w:rsidRDefault="00797A37" w:rsidP="00797A37">
      <w:pPr>
        <w:pStyle w:val="1"/>
      </w:pPr>
      <w:r>
        <w:br w:type="page"/>
      </w:r>
      <w:bookmarkStart w:id="11" w:name="_Toc67438525"/>
      <w:r>
        <w:lastRenderedPageBreak/>
        <w:t>СПИСОК ЛИТЕРАТУРЫ И ИСТОЧНИКОВ</w:t>
      </w:r>
      <w:bookmarkEnd w:id="11"/>
    </w:p>
    <w:p w14:paraId="7C35C321" w14:textId="20AA155B" w:rsidR="00797A37" w:rsidRPr="00797A37" w:rsidRDefault="00797A37" w:rsidP="00797A37"/>
    <w:sectPr w:rsidR="00797A37" w:rsidRPr="00797A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1557E"/>
    <w:multiLevelType w:val="hybridMultilevel"/>
    <w:tmpl w:val="3502FA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F7F18"/>
    <w:multiLevelType w:val="hybridMultilevel"/>
    <w:tmpl w:val="767E2D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DD0171"/>
    <w:multiLevelType w:val="hybridMultilevel"/>
    <w:tmpl w:val="0FBC20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8446CE"/>
    <w:multiLevelType w:val="hybridMultilevel"/>
    <w:tmpl w:val="392EE8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0184E"/>
    <w:multiLevelType w:val="hybridMultilevel"/>
    <w:tmpl w:val="1F52D4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EE77B0"/>
    <w:multiLevelType w:val="hybridMultilevel"/>
    <w:tmpl w:val="D4544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42840"/>
    <w:multiLevelType w:val="hybridMultilevel"/>
    <w:tmpl w:val="C4DCC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BA678C"/>
    <w:multiLevelType w:val="multilevel"/>
    <w:tmpl w:val="771CC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9D7194"/>
    <w:multiLevelType w:val="hybridMultilevel"/>
    <w:tmpl w:val="FA3EE9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1160C2"/>
    <w:multiLevelType w:val="hybridMultilevel"/>
    <w:tmpl w:val="78B4F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6"/>
  </w:num>
  <w:num w:numId="4">
    <w:abstractNumId w:val="0"/>
  </w:num>
  <w:num w:numId="5">
    <w:abstractNumId w:val="3"/>
  </w:num>
  <w:num w:numId="6">
    <w:abstractNumId w:val="1"/>
  </w:num>
  <w:num w:numId="7">
    <w:abstractNumId w:val="9"/>
  </w:num>
  <w:num w:numId="8">
    <w:abstractNumId w:val="8"/>
  </w:num>
  <w:num w:numId="9">
    <w:abstractNumId w:val="5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4719"/>
    <w:rsid w:val="00084AD9"/>
    <w:rsid w:val="000F7F4C"/>
    <w:rsid w:val="001146EA"/>
    <w:rsid w:val="00117171"/>
    <w:rsid w:val="00204D6C"/>
    <w:rsid w:val="00204E3D"/>
    <w:rsid w:val="002B3E78"/>
    <w:rsid w:val="002D2385"/>
    <w:rsid w:val="00367B71"/>
    <w:rsid w:val="003A0032"/>
    <w:rsid w:val="003E5C02"/>
    <w:rsid w:val="004A7BBF"/>
    <w:rsid w:val="005D6F4D"/>
    <w:rsid w:val="00670F24"/>
    <w:rsid w:val="00683565"/>
    <w:rsid w:val="00797A37"/>
    <w:rsid w:val="007E4719"/>
    <w:rsid w:val="00877A91"/>
    <w:rsid w:val="0090090F"/>
    <w:rsid w:val="00A3426E"/>
    <w:rsid w:val="00A81A66"/>
    <w:rsid w:val="00B05738"/>
    <w:rsid w:val="00CE21AA"/>
    <w:rsid w:val="00D12DD6"/>
    <w:rsid w:val="00D21804"/>
    <w:rsid w:val="00DC5147"/>
    <w:rsid w:val="00DD0A5D"/>
    <w:rsid w:val="00E804A2"/>
    <w:rsid w:val="00E92D4E"/>
    <w:rsid w:val="00EA5577"/>
    <w:rsid w:val="00EB4B37"/>
    <w:rsid w:val="00ED7154"/>
    <w:rsid w:val="00EE7F56"/>
    <w:rsid w:val="00F3244C"/>
    <w:rsid w:val="00F6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47453D"/>
  <w15:chartTrackingRefBased/>
  <w15:docId w15:val="{593F879E-490D-4459-8429-ADEC41FB3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97A37"/>
    <w:pPr>
      <w:spacing w:line="30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aliases w:val="Раздел"/>
    <w:basedOn w:val="a"/>
    <w:next w:val="a"/>
    <w:link w:val="10"/>
    <w:uiPriority w:val="9"/>
    <w:qFormat/>
    <w:rsid w:val="00EE7F56"/>
    <w:pPr>
      <w:keepNext/>
      <w:keepLines/>
      <w:spacing w:before="240" w:after="120" w:line="240" w:lineRule="auto"/>
      <w:jc w:val="center"/>
      <w:outlineLvl w:val="0"/>
    </w:pPr>
    <w:rPr>
      <w:rFonts w:eastAsiaTheme="majorEastAsia" w:cstheme="majorBidi"/>
      <w:b/>
      <w:sz w:val="48"/>
      <w:szCs w:val="32"/>
    </w:rPr>
  </w:style>
  <w:style w:type="paragraph" w:styleId="2">
    <w:name w:val="heading 2"/>
    <w:aliases w:val="Глава"/>
    <w:basedOn w:val="a"/>
    <w:next w:val="a"/>
    <w:link w:val="20"/>
    <w:uiPriority w:val="9"/>
    <w:qFormat/>
    <w:rsid w:val="002B3E78"/>
    <w:pPr>
      <w:spacing w:before="100" w:beforeAutospacing="1" w:after="100" w:afterAutospacing="1"/>
      <w:ind w:firstLine="0"/>
      <w:jc w:val="left"/>
      <w:outlineLvl w:val="1"/>
    </w:pPr>
    <w:rPr>
      <w:rFonts w:eastAsia="Times New Roman" w:cs="Times New Roman"/>
      <w:b/>
      <w:bCs/>
      <w:color w:val="auto"/>
      <w:sz w:val="40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7F5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agraph">
    <w:name w:val="paragraph"/>
    <w:basedOn w:val="a"/>
    <w:rsid w:val="00DC514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eop">
    <w:name w:val="eop"/>
    <w:basedOn w:val="a0"/>
    <w:rsid w:val="00DC5147"/>
  </w:style>
  <w:style w:type="character" w:customStyle="1" w:styleId="normaltextrun">
    <w:name w:val="normaltextrun"/>
    <w:basedOn w:val="a0"/>
    <w:rsid w:val="00DC5147"/>
  </w:style>
  <w:style w:type="character" w:customStyle="1" w:styleId="scxw134186120">
    <w:name w:val="scxw134186120"/>
    <w:basedOn w:val="a0"/>
    <w:rsid w:val="00DC5147"/>
  </w:style>
  <w:style w:type="character" w:customStyle="1" w:styleId="tabchar">
    <w:name w:val="tabchar"/>
    <w:basedOn w:val="a0"/>
    <w:rsid w:val="00DC5147"/>
  </w:style>
  <w:style w:type="character" w:customStyle="1" w:styleId="spellingerror">
    <w:name w:val="spellingerror"/>
    <w:basedOn w:val="a0"/>
    <w:rsid w:val="00DC5147"/>
  </w:style>
  <w:style w:type="character" w:customStyle="1" w:styleId="contextualspellingandgrammarerror">
    <w:name w:val="contextualspellingandgrammarerror"/>
    <w:basedOn w:val="a0"/>
    <w:rsid w:val="00DC5147"/>
  </w:style>
  <w:style w:type="paragraph" w:customStyle="1" w:styleId="11">
    <w:name w:val="Обычный1"/>
    <w:rsid w:val="003E5C0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D12D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semiHidden/>
    <w:unhideWhenUsed/>
    <w:rsid w:val="00CE21A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CE21AA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E92D4E"/>
    <w:pPr>
      <w:ind w:left="720"/>
      <w:contextualSpacing/>
    </w:pPr>
  </w:style>
  <w:style w:type="paragraph" w:styleId="a7">
    <w:name w:val="Subtitle"/>
    <w:basedOn w:val="a"/>
    <w:next w:val="a"/>
    <w:link w:val="a8"/>
    <w:uiPriority w:val="11"/>
    <w:qFormat/>
    <w:rsid w:val="00E92D4E"/>
    <w:pPr>
      <w:numPr>
        <w:ilvl w:val="1"/>
      </w:numPr>
      <w:ind w:firstLine="709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8">
    <w:name w:val="Подзаголовок Знак"/>
    <w:basedOn w:val="a0"/>
    <w:link w:val="a7"/>
    <w:uiPriority w:val="11"/>
    <w:rsid w:val="00E92D4E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aliases w:val="Глава Знак"/>
    <w:basedOn w:val="a0"/>
    <w:link w:val="2"/>
    <w:uiPriority w:val="9"/>
    <w:rsid w:val="002B3E78"/>
    <w:rPr>
      <w:rFonts w:ascii="Times New Roman" w:eastAsia="Times New Roman" w:hAnsi="Times New Roman" w:cs="Times New Roman"/>
      <w:b/>
      <w:bCs/>
      <w:sz w:val="40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EE7F5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9">
    <w:name w:val="Title"/>
    <w:aliases w:val="Оглавление"/>
    <w:basedOn w:val="a"/>
    <w:next w:val="a"/>
    <w:link w:val="aa"/>
    <w:uiPriority w:val="10"/>
    <w:qFormat/>
    <w:rsid w:val="00EE7F56"/>
    <w:pPr>
      <w:spacing w:after="240" w:line="240" w:lineRule="auto"/>
      <w:contextualSpacing/>
      <w:jc w:val="center"/>
    </w:pPr>
    <w:rPr>
      <w:rFonts w:eastAsiaTheme="majorEastAsia" w:cstheme="majorBidi"/>
      <w:b/>
      <w:caps/>
      <w:color w:val="auto"/>
      <w:spacing w:val="-10"/>
      <w:kern w:val="28"/>
      <w:sz w:val="52"/>
      <w:szCs w:val="56"/>
    </w:rPr>
  </w:style>
  <w:style w:type="character" w:customStyle="1" w:styleId="aa">
    <w:name w:val="Заголовок Знак"/>
    <w:aliases w:val="Оглавление Знак"/>
    <w:basedOn w:val="a0"/>
    <w:link w:val="a9"/>
    <w:uiPriority w:val="10"/>
    <w:rsid w:val="00EE7F56"/>
    <w:rPr>
      <w:rFonts w:ascii="Times New Roman" w:eastAsiaTheme="majorEastAsia" w:hAnsi="Times New Roman" w:cstheme="majorBidi"/>
      <w:b/>
      <w:caps/>
      <w:spacing w:val="-10"/>
      <w:kern w:val="28"/>
      <w:sz w:val="52"/>
      <w:szCs w:val="56"/>
    </w:rPr>
  </w:style>
  <w:style w:type="character" w:customStyle="1" w:styleId="10">
    <w:name w:val="Заголовок 1 Знак"/>
    <w:aliases w:val="Раздел Знак"/>
    <w:basedOn w:val="a0"/>
    <w:link w:val="1"/>
    <w:uiPriority w:val="9"/>
    <w:rsid w:val="00EE7F56"/>
    <w:rPr>
      <w:rFonts w:ascii="Times New Roman" w:eastAsiaTheme="majorEastAsia" w:hAnsi="Times New Roman" w:cstheme="majorBidi"/>
      <w:b/>
      <w:color w:val="000000" w:themeColor="text1"/>
      <w:sz w:val="48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EE7F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E7F56"/>
    <w:pPr>
      <w:spacing w:after="100"/>
      <w:ind w:left="280"/>
    </w:pPr>
  </w:style>
  <w:style w:type="paragraph" w:styleId="ab">
    <w:name w:val="caption"/>
    <w:basedOn w:val="a"/>
    <w:next w:val="a"/>
    <w:uiPriority w:val="35"/>
    <w:unhideWhenUsed/>
    <w:qFormat/>
    <w:rsid w:val="005D6F4D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57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1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61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297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17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21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80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165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3804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86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1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95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2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5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7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80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6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17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12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7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2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6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5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6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5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AD5383-47FD-4C60-B512-C66DAE1E6C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11</Pages>
  <Words>539</Words>
  <Characters>3074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Медведев</dc:creator>
  <cp:keywords/>
  <dc:description/>
  <cp:lastModifiedBy>Михаил Медведев</cp:lastModifiedBy>
  <cp:revision>5</cp:revision>
  <dcterms:created xsi:type="dcterms:W3CDTF">2021-03-02T18:17:00Z</dcterms:created>
  <dcterms:modified xsi:type="dcterms:W3CDTF">2021-03-23T21:35:00Z</dcterms:modified>
</cp:coreProperties>
</file>