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40D" w14:textId="0660D15C" w:rsidR="00DC2A7F" w:rsidRPr="00F24A3C" w:rsidRDefault="005505E1" w:rsidP="00DC2A7F">
      <w:pPr>
        <w:rPr>
          <w:rStyle w:val="Hyperlink"/>
          <w:rFonts w:ascii="Arial" w:hAnsi="Arial" w:cs="Arial"/>
          <w:sz w:val="22"/>
          <w:szCs w:val="22"/>
        </w:rPr>
      </w:pPr>
      <w:bookmarkStart w:id="0" w:name="_Hlk155368551"/>
      <w:bookmarkStart w:id="1" w:name="_Hlk156822733"/>
      <w:r w:rsidRPr="00F24A3C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F24A3C">
        <w:rPr>
          <w:rFonts w:ascii="Arial" w:hAnsi="Arial" w:cs="Arial"/>
          <w:color w:val="000000"/>
          <w:sz w:val="22"/>
          <w:szCs w:val="22"/>
        </w:rPr>
        <w:br/>
      </w:r>
      <w:r w:rsidR="00746844" w:rsidRPr="00F24A3C">
        <w:rPr>
          <w:rFonts w:ascii="Arial" w:hAnsi="Arial" w:cs="Arial"/>
          <w:b/>
          <w:bCs/>
          <w:sz w:val="22"/>
          <w:szCs w:val="22"/>
        </w:rPr>
        <w:t>$CURRENTUSERTITLE$</w:t>
      </w:r>
      <w:r w:rsidR="00746844" w:rsidRPr="00F24A3C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46844" w:rsidRPr="00F24A3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46844" w:rsidRPr="00F24A3C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46844" w:rsidRPr="00F24A3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 w:rsidR="00B4699B" w:rsidRPr="00F24A3C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F24A3C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  <w:bookmarkStart w:id="2" w:name="_Hlk156822687"/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1992"/>
      </w:tblGrid>
      <w:tr w:rsidR="00DC2A7F" w14:paraId="6E39612C" w14:textId="69EB569F" w:rsidTr="00A43A1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927903" w14:textId="739A040D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69A4E0C" wp14:editId="6115594E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70EF9" w14:textId="5D39478E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7A1762B" wp14:editId="5F15C437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2"/>
    <w:p w14:paraId="56499D8D" w14:textId="4F6CC5E4" w:rsidR="005505E1" w:rsidRPr="00B4699B" w:rsidRDefault="00DC2A7F" w:rsidP="005505E1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br/>
      </w:r>
      <w:hyperlink r:id="rId11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London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W1W 6QP</w:t>
        </w:r>
      </w:hyperlink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hyperlink r:id="rId12" w:history="1">
        <w:r w:rsidR="005505E1"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</w:tblGrid>
      <w:tr w:rsidR="00B4699B" w:rsidRPr="00B4699B" w14:paraId="794AA351" w14:textId="77777777" w:rsidTr="00DC2A7F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3C0079BA" w14:textId="1F513F74" w:rsidR="00B4699B" w:rsidRPr="00B4699B" w:rsidRDefault="00B56859" w:rsidP="002A4F8D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3" w:name="_Hlk156821226"/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0AFBF89F" wp14:editId="0AB932D0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0F308D" wp14:editId="7C6C3AB9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3"/>
    </w:tbl>
    <w:p w14:paraId="1164491F" w14:textId="0A963FEB" w:rsidR="009B7987" w:rsidRPr="00B4699B" w:rsidRDefault="009B7987" w:rsidP="00157C46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</w:p>
    <w:sectPr w:rsidR="009B7987" w:rsidRPr="00B469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6BCF" w14:textId="77777777" w:rsidR="00643B32" w:rsidRPr="004F44B7" w:rsidRDefault="00643B32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058B3647" w14:textId="77777777" w:rsidR="00643B32" w:rsidRPr="004F44B7" w:rsidRDefault="00643B32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C9CB" w14:textId="77777777" w:rsidR="00643B32" w:rsidRPr="004F44B7" w:rsidRDefault="00643B32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29ACFCA" w14:textId="77777777" w:rsidR="00643B32" w:rsidRPr="004F44B7" w:rsidRDefault="00643B32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647CD"/>
    <w:rsid w:val="00087534"/>
    <w:rsid w:val="000C724E"/>
    <w:rsid w:val="000D3902"/>
    <w:rsid w:val="000D6749"/>
    <w:rsid w:val="000D7E6C"/>
    <w:rsid w:val="00157C46"/>
    <w:rsid w:val="002A4F8D"/>
    <w:rsid w:val="0037641D"/>
    <w:rsid w:val="00414F2E"/>
    <w:rsid w:val="00472AC7"/>
    <w:rsid w:val="004A5A6D"/>
    <w:rsid w:val="004C1E37"/>
    <w:rsid w:val="004F44B7"/>
    <w:rsid w:val="005505E1"/>
    <w:rsid w:val="006225BC"/>
    <w:rsid w:val="00643B32"/>
    <w:rsid w:val="006572A4"/>
    <w:rsid w:val="006E3DBF"/>
    <w:rsid w:val="006E71E3"/>
    <w:rsid w:val="00746844"/>
    <w:rsid w:val="00831CEE"/>
    <w:rsid w:val="008336DA"/>
    <w:rsid w:val="008B312D"/>
    <w:rsid w:val="008C5035"/>
    <w:rsid w:val="008E1F2F"/>
    <w:rsid w:val="00930E3F"/>
    <w:rsid w:val="009779A1"/>
    <w:rsid w:val="009B7987"/>
    <w:rsid w:val="00A33BC9"/>
    <w:rsid w:val="00A43A1B"/>
    <w:rsid w:val="00B4699B"/>
    <w:rsid w:val="00B56859"/>
    <w:rsid w:val="00BD0711"/>
    <w:rsid w:val="00CB66EB"/>
    <w:rsid w:val="00CC1776"/>
    <w:rsid w:val="00CE74E7"/>
    <w:rsid w:val="00CE7F97"/>
    <w:rsid w:val="00D20827"/>
    <w:rsid w:val="00DC2A7F"/>
    <w:rsid w:val="00ED0042"/>
    <w:rsid w:val="00EE4023"/>
    <w:rsid w:val="00F2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nstagram.com/medneou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2024-01-22T14:44:00Z</dcterms:modified>
</cp:coreProperties>
</file>