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67F" w:rsidRDefault="002E767F" w:rsidP="002E767F">
      <w:pPr>
        <w:bidi/>
        <w:spacing w:before="100" w:beforeAutospacing="1" w:after="100" w:afterAutospacing="1"/>
        <w:rPr>
          <w:rFonts w:ascii="Amiri" w:eastAsia="Times New Roman" w:hAnsi="Amiri" w:cs="Amiri"/>
          <w:kern w:val="0"/>
          <w:sz w:val="32"/>
          <w:szCs w:val="32"/>
          <w:rtl/>
          <w:lang w:eastAsia="fr-FR"/>
          <w14:ligatures w14:val="none"/>
        </w:rPr>
      </w:pPr>
      <w:r>
        <w:rPr>
          <w:rFonts w:ascii="Amiri" w:eastAsia="Times New Roman" w:hAnsi="Amiri" w:cs="Amiri" w:hint="cs"/>
          <w:kern w:val="0"/>
          <w:sz w:val="32"/>
          <w:szCs w:val="32"/>
          <w:rtl/>
          <w:lang w:eastAsia="fr-FR"/>
          <w14:ligatures w14:val="none"/>
        </w:rPr>
        <w:t xml:space="preserve">   </w:t>
      </w:r>
      <w:r w:rsidRPr="002E767F">
        <w:rPr>
          <w:rFonts w:ascii="Amiri" w:eastAsia="Times New Roman" w:hAnsi="Amiri" w:cs="Amiri" w:hint="cs"/>
          <w:kern w:val="0"/>
          <w:sz w:val="32"/>
          <w:szCs w:val="32"/>
          <w:rtl/>
          <w:lang w:eastAsia="fr-FR"/>
          <w14:ligatures w14:val="none"/>
        </w:rPr>
        <w:t>الحمد لله الذي ملأ قلوب أوليائه بمحبته، واختصَّ أرواحهم بشهود عظمته، وهيَّأ</w:t>
      </w:r>
      <w:r>
        <w:rPr>
          <w:rFonts w:ascii="Amiri" w:eastAsia="Times New Roman" w:hAnsi="Amiri" w:cs="Amiri" w:hint="cs"/>
          <w:kern w:val="0"/>
          <w:sz w:val="32"/>
          <w:szCs w:val="32"/>
          <w:rtl/>
          <w:lang w:eastAsia="fr-FR"/>
          <w14:ligatures w14:val="none"/>
        </w:rPr>
        <w:t xml:space="preserve"> </w:t>
      </w:r>
      <w:r w:rsidRPr="002E767F">
        <w:rPr>
          <w:rFonts w:ascii="Amiri" w:eastAsia="Times New Roman" w:hAnsi="Amiri" w:cs="Amiri" w:hint="cs"/>
          <w:kern w:val="0"/>
          <w:sz w:val="32"/>
          <w:szCs w:val="32"/>
          <w:rtl/>
          <w:lang w:eastAsia="fr-FR"/>
          <w14:ligatures w14:val="none"/>
        </w:rPr>
        <w:t>أسراره</w:t>
      </w:r>
      <w:r w:rsidRPr="002E767F">
        <w:rPr>
          <w:rFonts w:ascii="Amiri" w:eastAsia="Times New Roman" w:hAnsi="Amiri" w:cs="Amiri" w:hint="eastAsia"/>
          <w:kern w:val="0"/>
          <w:sz w:val="32"/>
          <w:szCs w:val="32"/>
          <w:rtl/>
          <w:lang w:eastAsia="fr-FR"/>
          <w14:ligatures w14:val="none"/>
        </w:rPr>
        <w:t>م</w:t>
      </w:r>
      <w:r w:rsidRPr="002E767F">
        <w:rPr>
          <w:rFonts w:ascii="Amiri" w:eastAsia="Times New Roman" w:hAnsi="Amiri" w:cs="Amiri" w:hint="cs"/>
          <w:kern w:val="0"/>
          <w:sz w:val="32"/>
          <w:szCs w:val="32"/>
          <w:rtl/>
          <w:lang w:eastAsia="fr-FR"/>
          <w14:ligatures w14:val="none"/>
        </w:rPr>
        <w:t xml:space="preserve"> لمعرفته، وأقامهم بصدق العبودية بين يديه. فَدَلُّوا عليه سبحانه لا على </w:t>
      </w:r>
      <w:r w:rsidRPr="002E767F">
        <w:rPr>
          <w:rFonts w:ascii="Amiri" w:eastAsia="Times New Roman" w:hAnsi="Amiri" w:cs="Amiri" w:hint="cs"/>
          <w:kern w:val="0"/>
          <w:sz w:val="32"/>
          <w:szCs w:val="32"/>
          <w:rtl/>
          <w:lang w:eastAsia="fr-FR"/>
          <w14:ligatures w14:val="none"/>
        </w:rPr>
        <w:t>غيره</w:t>
      </w:r>
      <w:r w:rsidRPr="002E767F">
        <w:rPr>
          <w:rFonts w:ascii="Amiri" w:eastAsia="Times New Roman" w:hAnsi="Amiri" w:cs="Amiri"/>
          <w:kern w:val="0"/>
          <w:sz w:val="32"/>
          <w:szCs w:val="32"/>
          <w:rtl/>
          <w:lang w:eastAsia="fr-FR"/>
          <w14:ligatures w14:val="none"/>
        </w:rPr>
        <w:t>،</w:t>
      </w:r>
      <w:r>
        <w:rPr>
          <w:rFonts w:ascii="Amiri" w:eastAsia="Times New Roman" w:hAnsi="Amiri" w:cs="Amiri" w:hint="cs"/>
          <w:kern w:val="0"/>
          <w:sz w:val="32"/>
          <w:szCs w:val="32"/>
          <w:rtl/>
          <w:lang w:eastAsia="fr-FR"/>
          <w14:ligatures w14:val="none"/>
        </w:rPr>
        <w:t xml:space="preserve"> </w:t>
      </w:r>
      <w:r w:rsidRPr="002E767F">
        <w:rPr>
          <w:rFonts w:ascii="Amiri" w:eastAsia="Times New Roman" w:hAnsi="Amiri" w:cs="Amiri" w:hint="cs"/>
          <w:kern w:val="0"/>
          <w:sz w:val="32"/>
          <w:szCs w:val="32"/>
          <w:rtl/>
          <w:lang w:eastAsia="fr-FR"/>
          <w14:ligatures w14:val="none"/>
        </w:rPr>
        <w:t>بذكر الله امتثالاً لأمره ومحبَّةً في ذاته، وصلى الله وسلم على نبيه وحبيبه</w:t>
      </w:r>
      <w:r>
        <w:rPr>
          <w:rFonts w:ascii="Amiri" w:eastAsia="Times New Roman" w:hAnsi="Amiri" w:cs="Amiri" w:hint="cs"/>
          <w:kern w:val="0"/>
          <w:sz w:val="32"/>
          <w:szCs w:val="32"/>
          <w:rtl/>
          <w:lang w:eastAsia="fr-FR"/>
          <w14:ligatures w14:val="none"/>
        </w:rPr>
        <w:t xml:space="preserve"> </w:t>
      </w:r>
      <w:r w:rsidRPr="002E767F">
        <w:rPr>
          <w:rFonts w:ascii="Amiri" w:eastAsia="Times New Roman" w:hAnsi="Amiri" w:cs="Amiri" w:hint="cs"/>
          <w:kern w:val="0"/>
          <w:sz w:val="32"/>
          <w:szCs w:val="32"/>
          <w:rtl/>
          <w:lang w:eastAsia="fr-FR"/>
          <w14:ligatures w14:val="none"/>
        </w:rPr>
        <w:t xml:space="preserve">ورسوله سيدنا محمد وعلى أهل بيته وصحبه وتابعيه وأحبابه تابعي سنته وهديته </w:t>
      </w:r>
      <w:r w:rsidRPr="002E767F">
        <w:rPr>
          <w:rFonts w:ascii="Amiri" w:eastAsia="Times New Roman" w:hAnsi="Amiri" w:cs="Amiri" w:hint="cs"/>
          <w:kern w:val="0"/>
          <w:sz w:val="32"/>
          <w:szCs w:val="32"/>
          <w:rtl/>
          <w:lang w:eastAsia="fr-FR"/>
          <w14:ligatures w14:val="none"/>
        </w:rPr>
        <w:t>إلى</w:t>
      </w:r>
      <w:r>
        <w:rPr>
          <w:rFonts w:ascii="Amiri" w:eastAsia="Times New Roman" w:hAnsi="Amiri" w:cs="Amiri" w:hint="cs"/>
          <w:kern w:val="0"/>
          <w:sz w:val="32"/>
          <w:szCs w:val="32"/>
          <w:rtl/>
          <w:lang w:eastAsia="fr-FR"/>
          <w14:ligatures w14:val="none"/>
        </w:rPr>
        <w:t xml:space="preserve"> </w:t>
      </w:r>
      <w:r w:rsidRPr="002E767F">
        <w:rPr>
          <w:rFonts w:ascii="Amiri" w:eastAsia="Times New Roman" w:hAnsi="Amiri" w:cs="Amiri"/>
          <w:kern w:val="0"/>
          <w:sz w:val="32"/>
          <w:szCs w:val="32"/>
          <w:rtl/>
          <w:lang w:eastAsia="fr-FR"/>
          <w14:ligatures w14:val="none"/>
        </w:rPr>
        <w:t>يوم</w:t>
      </w:r>
      <w:r w:rsidRPr="002E767F">
        <w:rPr>
          <w:rFonts w:ascii="Amiri" w:eastAsia="Times New Roman" w:hAnsi="Amiri" w:cs="Amiri" w:hint="cs"/>
          <w:kern w:val="0"/>
          <w:sz w:val="32"/>
          <w:szCs w:val="32"/>
          <w:rtl/>
          <w:lang w:eastAsia="fr-FR"/>
          <w14:ligatures w14:val="none"/>
        </w:rPr>
        <w:t xml:space="preserve"> </w:t>
      </w:r>
      <w:proofErr w:type="gramStart"/>
      <w:r w:rsidRPr="002E767F">
        <w:rPr>
          <w:rFonts w:ascii="Amiri" w:eastAsia="Times New Roman" w:hAnsi="Amiri" w:cs="Amiri" w:hint="cs"/>
          <w:kern w:val="0"/>
          <w:sz w:val="32"/>
          <w:szCs w:val="32"/>
          <w:rtl/>
          <w:lang w:eastAsia="fr-FR"/>
          <w14:ligatures w14:val="none"/>
        </w:rPr>
        <w:t>الدين</w:t>
      </w:r>
      <w:r>
        <w:rPr>
          <w:rFonts w:ascii="Amiri" w:eastAsia="Times New Roman" w:hAnsi="Amiri" w:cs="Amiri" w:hint="cs"/>
          <w:kern w:val="0"/>
          <w:sz w:val="32"/>
          <w:szCs w:val="32"/>
          <w:rtl/>
          <w:lang w:eastAsia="fr-FR"/>
          <w14:ligatures w14:val="none"/>
        </w:rPr>
        <w:t xml:space="preserve"> .</w:t>
      </w:r>
      <w:proofErr w:type="gramEnd"/>
      <w:r w:rsidRPr="002E767F">
        <w:rPr>
          <w:rFonts w:ascii="Amiri" w:eastAsia="Times New Roman" w:hAnsi="Amiri" w:cs="Amiri"/>
          <w:kern w:val="0"/>
          <w:sz w:val="32"/>
          <w:szCs w:val="32"/>
          <w:lang w:eastAsia="fr-FR"/>
          <w14:ligatures w14:val="none"/>
        </w:rPr>
        <w:t>.</w:t>
      </w:r>
    </w:p>
    <w:p w:rsidR="002E767F" w:rsidRPr="002E767F" w:rsidRDefault="00F80828" w:rsidP="002E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miri" w:eastAsia="Times New Roman" w:hAnsi="Amiri" w:cs="Amiri" w:hint="cs"/>
          <w:kern w:val="0"/>
          <w:sz w:val="32"/>
          <w:szCs w:val="32"/>
          <w:lang w:eastAsia="fr-FR"/>
          <w14:ligatures w14:val="none"/>
        </w:rPr>
      </w:pPr>
      <w:r>
        <w:rPr>
          <w:rFonts w:ascii="Amiri" w:eastAsia="Times New Roman" w:hAnsi="Amiri" w:cs="Amiri"/>
          <w:kern w:val="0"/>
          <w:sz w:val="32"/>
          <w:szCs w:val="32"/>
          <w:lang w:eastAsia="fr-FR"/>
          <w14:ligatures w14:val="none"/>
        </w:rPr>
        <w:t>&lt;</w:t>
      </w:r>
      <w:proofErr w:type="spellStart"/>
      <w:proofErr w:type="gramStart"/>
      <w:r>
        <w:rPr>
          <w:rFonts w:ascii="Amiri" w:eastAsia="Times New Roman" w:hAnsi="Amiri" w:cs="Amiri"/>
          <w:kern w:val="0"/>
          <w:sz w:val="32"/>
          <w:szCs w:val="32"/>
          <w:lang w:eastAsia="fr-FR"/>
          <w14:ligatures w14:val="none"/>
        </w:rPr>
        <w:t>br</w:t>
      </w:r>
      <w:proofErr w:type="spellEnd"/>
      <w:proofErr w:type="gramEnd"/>
      <w:r>
        <w:rPr>
          <w:rFonts w:ascii="Amiri" w:eastAsia="Times New Roman" w:hAnsi="Amiri" w:cs="Amiri"/>
          <w:kern w:val="0"/>
          <w:sz w:val="32"/>
          <w:szCs w:val="32"/>
          <w:lang w:eastAsia="fr-FR"/>
          <w14:ligatures w14:val="none"/>
        </w:rPr>
        <w:t>&gt;</w:t>
      </w:r>
      <w:r w:rsidR="002E767F" w:rsidRPr="002E767F">
        <w:rPr>
          <w:rFonts w:ascii="Amiri" w:eastAsia="Times New Roman" w:hAnsi="Amiri" w:cs="Amiri" w:hint="cs"/>
          <w:kern w:val="0"/>
          <w:sz w:val="32"/>
          <w:szCs w:val="32"/>
          <w:rtl/>
          <w:lang w:eastAsia="fr-FR"/>
          <w14:ligatures w14:val="none"/>
        </w:rPr>
        <w:t>أما بعد</w:t>
      </w:r>
      <w:r w:rsidR="002E767F">
        <w:rPr>
          <w:rFonts w:ascii="Amiri" w:eastAsia="Times New Roman" w:hAnsi="Amiri" w:cs="Amiri" w:hint="cs"/>
          <w:kern w:val="0"/>
          <w:sz w:val="32"/>
          <w:szCs w:val="32"/>
          <w:rtl/>
          <w:lang w:eastAsia="fr-FR"/>
          <w14:ligatures w14:val="none"/>
        </w:rPr>
        <w:t xml:space="preserve"> </w:t>
      </w:r>
      <w:r w:rsidR="002E767F" w:rsidRPr="002E767F">
        <w:rPr>
          <w:rFonts w:ascii="Amiri" w:eastAsia="Times New Roman" w:hAnsi="Amiri" w:cs="Amiri" w:hint="cs"/>
          <w:kern w:val="0"/>
          <w:sz w:val="32"/>
          <w:szCs w:val="32"/>
          <w:lang w:eastAsia="fr-FR"/>
          <w14:ligatures w14:val="none"/>
        </w:rPr>
        <w:t>..</w:t>
      </w:r>
    </w:p>
    <w:p w:rsidR="002E767F" w:rsidRDefault="00F80828" w:rsidP="002E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Amiri" w:eastAsia="Times New Roman" w:hAnsi="Amiri" w:cs="Amiri"/>
          <w:kern w:val="0"/>
          <w:sz w:val="32"/>
          <w:szCs w:val="32"/>
          <w:rtl/>
          <w:lang w:eastAsia="fr-FR"/>
          <w14:ligatures w14:val="none"/>
        </w:rPr>
      </w:pPr>
      <w:r>
        <w:rPr>
          <w:rFonts w:ascii="Amiri" w:eastAsia="Times New Roman" w:hAnsi="Amiri" w:cs="Amiri"/>
          <w:kern w:val="0"/>
          <w:sz w:val="32"/>
          <w:szCs w:val="32"/>
          <w:lang w:eastAsia="fr-FR"/>
          <w14:ligatures w14:val="none"/>
        </w:rPr>
        <w:t>&lt;</w:t>
      </w:r>
      <w:proofErr w:type="spellStart"/>
      <w:proofErr w:type="gramStart"/>
      <w:r>
        <w:rPr>
          <w:rFonts w:ascii="Amiri" w:eastAsia="Times New Roman" w:hAnsi="Amiri" w:cs="Amiri"/>
          <w:kern w:val="0"/>
          <w:sz w:val="32"/>
          <w:szCs w:val="32"/>
          <w:lang w:eastAsia="fr-FR"/>
          <w14:ligatures w14:val="none"/>
        </w:rPr>
        <w:t>br</w:t>
      </w:r>
      <w:proofErr w:type="spellEnd"/>
      <w:proofErr w:type="gramEnd"/>
      <w:r>
        <w:rPr>
          <w:rFonts w:ascii="Amiri" w:eastAsia="Times New Roman" w:hAnsi="Amiri" w:cs="Amiri"/>
          <w:kern w:val="0"/>
          <w:sz w:val="32"/>
          <w:szCs w:val="32"/>
          <w:lang w:eastAsia="fr-FR"/>
          <w14:ligatures w14:val="none"/>
        </w:rPr>
        <w:t>&gt;</w:t>
      </w:r>
      <w:r w:rsidR="002E767F">
        <w:rPr>
          <w:rFonts w:ascii="Amiri" w:eastAsia="Times New Roman" w:hAnsi="Amiri" w:cs="Amiri" w:hint="cs"/>
          <w:kern w:val="0"/>
          <w:sz w:val="32"/>
          <w:szCs w:val="32"/>
          <w:rtl/>
          <w:lang w:eastAsia="fr-FR"/>
          <w14:ligatures w14:val="none"/>
        </w:rPr>
        <w:t xml:space="preserve">   </w:t>
      </w:r>
      <w:r w:rsidR="002E767F" w:rsidRPr="002E767F">
        <w:rPr>
          <w:rFonts w:ascii="Amiri" w:eastAsia="Times New Roman" w:hAnsi="Amiri" w:cs="Amiri" w:hint="cs"/>
          <w:kern w:val="0"/>
          <w:sz w:val="32"/>
          <w:szCs w:val="32"/>
          <w:rtl/>
          <w:lang w:eastAsia="fr-FR"/>
          <w14:ligatures w14:val="none"/>
        </w:rPr>
        <w:t xml:space="preserve">فالطريقة </w:t>
      </w:r>
      <w:proofErr w:type="spellStart"/>
      <w:r w:rsidR="002E767F" w:rsidRPr="002E767F">
        <w:rPr>
          <w:rFonts w:ascii="Amiri" w:eastAsia="Times New Roman" w:hAnsi="Amiri" w:cs="Amiri" w:hint="cs"/>
          <w:kern w:val="0"/>
          <w:sz w:val="32"/>
          <w:szCs w:val="32"/>
          <w:rtl/>
          <w:lang w:eastAsia="fr-FR"/>
          <w14:ligatures w14:val="none"/>
        </w:rPr>
        <w:t>البلقايدية</w:t>
      </w:r>
      <w:proofErr w:type="spellEnd"/>
      <w:r w:rsidR="002E767F" w:rsidRPr="002E767F">
        <w:rPr>
          <w:rFonts w:ascii="Amiri" w:eastAsia="Times New Roman" w:hAnsi="Amiri" w:cs="Amiri" w:hint="cs"/>
          <w:kern w:val="0"/>
          <w:sz w:val="32"/>
          <w:szCs w:val="32"/>
          <w:rtl/>
          <w:lang w:eastAsia="fr-FR"/>
          <w14:ligatures w14:val="none"/>
        </w:rPr>
        <w:t xml:space="preserve"> الهبرية طريقة صوفية قائمة بالله على كتابه وسنّة نبيه صلى</w:t>
      </w:r>
      <w:r w:rsidR="002E767F">
        <w:rPr>
          <w:rFonts w:ascii="Amiri" w:eastAsia="Times New Roman" w:hAnsi="Amiri" w:cs="Amiri" w:hint="cs"/>
          <w:kern w:val="0"/>
          <w:sz w:val="32"/>
          <w:szCs w:val="32"/>
          <w:rtl/>
          <w:lang w:eastAsia="fr-FR"/>
          <w14:ligatures w14:val="none"/>
        </w:rPr>
        <w:t xml:space="preserve"> </w:t>
      </w:r>
      <w:r w:rsidR="002E767F" w:rsidRPr="002E767F">
        <w:rPr>
          <w:rFonts w:ascii="Amiri" w:eastAsia="Times New Roman" w:hAnsi="Amiri" w:cs="Amiri" w:hint="cs"/>
          <w:kern w:val="0"/>
          <w:sz w:val="32"/>
          <w:szCs w:val="32"/>
          <w:rtl/>
          <w:lang w:eastAsia="fr-FR"/>
          <w14:ligatures w14:val="none"/>
        </w:rPr>
        <w:t>الله عليه وسلم وهدي صحابة حبيبه رضوان الله عليهم، مَالِكِيَّة المَذْهَب، أَشْعَرِيَّة</w:t>
      </w:r>
      <w:r w:rsidR="002E767F">
        <w:rPr>
          <w:rFonts w:ascii="Amiri" w:eastAsia="Times New Roman" w:hAnsi="Amiri" w:cs="Amiri" w:hint="cs"/>
          <w:kern w:val="0"/>
          <w:sz w:val="32"/>
          <w:szCs w:val="32"/>
          <w:rtl/>
          <w:lang w:eastAsia="fr-FR"/>
          <w14:ligatures w14:val="none"/>
        </w:rPr>
        <w:t xml:space="preserve"> </w:t>
      </w:r>
      <w:r w:rsidR="002E767F" w:rsidRPr="002E767F">
        <w:rPr>
          <w:rFonts w:ascii="Amiri" w:eastAsia="Times New Roman" w:hAnsi="Amiri" w:cs="Amiri" w:hint="cs"/>
          <w:kern w:val="0"/>
          <w:sz w:val="32"/>
          <w:szCs w:val="32"/>
          <w:rtl/>
          <w:lang w:eastAsia="fr-FR"/>
          <w14:ligatures w14:val="none"/>
        </w:rPr>
        <w:t>العقيدة، رَبَّانِيَّة المَقْصِد، جاء نورها عن الحبيب المصطفى مُشاهدةً ومُشَافَهَة</w:t>
      </w:r>
      <w:r w:rsidR="002E767F">
        <w:rPr>
          <w:rFonts w:ascii="Amiri" w:eastAsia="Times New Roman" w:hAnsi="Amiri" w:cs="Amiri" w:hint="cs"/>
          <w:kern w:val="0"/>
          <w:sz w:val="32"/>
          <w:szCs w:val="32"/>
          <w:rtl/>
          <w:lang w:eastAsia="fr-FR"/>
          <w14:ligatures w14:val="none"/>
        </w:rPr>
        <w:t xml:space="preserve"> </w:t>
      </w:r>
      <w:r w:rsidR="002E767F" w:rsidRPr="002E767F">
        <w:rPr>
          <w:rFonts w:ascii="Amiri" w:eastAsia="Times New Roman" w:hAnsi="Amiri" w:cs="Amiri" w:hint="cs"/>
          <w:kern w:val="0"/>
          <w:sz w:val="32"/>
          <w:szCs w:val="32"/>
          <w:rtl/>
          <w:lang w:eastAsia="fr-FR"/>
          <w14:ligatures w14:val="none"/>
        </w:rPr>
        <w:t xml:space="preserve">شيخاً عن شيخ إلى سيدنا الشيخ محمد </w:t>
      </w:r>
      <w:proofErr w:type="spellStart"/>
      <w:r w:rsidR="002E767F" w:rsidRPr="002E767F">
        <w:rPr>
          <w:rFonts w:ascii="Amiri" w:eastAsia="Times New Roman" w:hAnsi="Amiri" w:cs="Amiri" w:hint="cs"/>
          <w:kern w:val="0"/>
          <w:sz w:val="32"/>
          <w:szCs w:val="32"/>
          <w:rtl/>
          <w:lang w:eastAsia="fr-FR"/>
          <w14:ligatures w14:val="none"/>
        </w:rPr>
        <w:t>بلقائد</w:t>
      </w:r>
      <w:proofErr w:type="spellEnd"/>
      <w:r w:rsidR="002E767F" w:rsidRPr="002E767F">
        <w:rPr>
          <w:rFonts w:ascii="Amiri" w:eastAsia="Times New Roman" w:hAnsi="Amiri" w:cs="Amiri" w:hint="cs"/>
          <w:kern w:val="0"/>
          <w:sz w:val="32"/>
          <w:szCs w:val="32"/>
          <w:rtl/>
          <w:lang w:eastAsia="fr-FR"/>
          <w14:ligatures w14:val="none"/>
        </w:rPr>
        <w:t xml:space="preserve"> قدس الله سرّه، ومنه إلى وارث سِرِّهِ</w:t>
      </w:r>
      <w:r w:rsidR="002E767F">
        <w:rPr>
          <w:rFonts w:ascii="Amiri" w:eastAsia="Times New Roman" w:hAnsi="Amiri" w:cs="Amiri" w:hint="cs"/>
          <w:kern w:val="0"/>
          <w:sz w:val="32"/>
          <w:szCs w:val="32"/>
          <w:rtl/>
          <w:lang w:eastAsia="fr-FR"/>
          <w14:ligatures w14:val="none"/>
        </w:rPr>
        <w:t xml:space="preserve"> </w:t>
      </w:r>
      <w:r w:rsidR="002E767F" w:rsidRPr="002E767F">
        <w:rPr>
          <w:rFonts w:ascii="Amiri" w:eastAsia="Times New Roman" w:hAnsi="Amiri" w:cs="Amiri" w:hint="cs"/>
          <w:kern w:val="0"/>
          <w:sz w:val="32"/>
          <w:szCs w:val="32"/>
          <w:rtl/>
          <w:lang w:eastAsia="fr-FR"/>
          <w14:ligatures w14:val="none"/>
        </w:rPr>
        <w:t xml:space="preserve">سيدنا الشيخ محمد عبد اللطيف </w:t>
      </w:r>
      <w:proofErr w:type="spellStart"/>
      <w:r w:rsidR="002E767F" w:rsidRPr="002E767F">
        <w:rPr>
          <w:rFonts w:ascii="Amiri" w:eastAsia="Times New Roman" w:hAnsi="Amiri" w:cs="Amiri" w:hint="cs"/>
          <w:kern w:val="0"/>
          <w:sz w:val="32"/>
          <w:szCs w:val="32"/>
          <w:rtl/>
          <w:lang w:eastAsia="fr-FR"/>
          <w14:ligatures w14:val="none"/>
        </w:rPr>
        <w:t>بلقايد</w:t>
      </w:r>
      <w:proofErr w:type="spellEnd"/>
      <w:r w:rsidR="002E767F" w:rsidRPr="002E767F">
        <w:rPr>
          <w:rFonts w:ascii="Amiri" w:eastAsia="Times New Roman" w:hAnsi="Amiri" w:cs="Amiri" w:hint="cs"/>
          <w:kern w:val="0"/>
          <w:sz w:val="32"/>
          <w:szCs w:val="32"/>
          <w:rtl/>
          <w:lang w:eastAsia="fr-FR"/>
          <w14:ligatures w14:val="none"/>
        </w:rPr>
        <w:t xml:space="preserve"> رضي الله عنه، فهي سلسلة ذَهَبِيَّة</w:t>
      </w:r>
      <w:r w:rsidR="002E767F" w:rsidRPr="002E767F">
        <w:rPr>
          <w:rFonts w:ascii="Amiri" w:eastAsia="Times New Roman" w:hAnsi="Amiri" w:cs="Amiri" w:hint="cs"/>
          <w:kern w:val="0"/>
          <w:sz w:val="32"/>
          <w:szCs w:val="32"/>
          <w:lang w:eastAsia="fr-FR"/>
          <w14:ligatures w14:val="none"/>
        </w:rPr>
        <w:t xml:space="preserve"> </w:t>
      </w:r>
      <w:r w:rsidR="002E767F" w:rsidRPr="002E767F">
        <w:rPr>
          <w:rFonts w:ascii="Amiri" w:eastAsia="Times New Roman" w:hAnsi="Amiri" w:cs="Amiri" w:hint="cs"/>
          <w:kern w:val="0"/>
          <w:sz w:val="32"/>
          <w:szCs w:val="32"/>
          <w:rtl/>
          <w:lang w:eastAsia="fr-FR"/>
          <w14:ligatures w14:val="none"/>
        </w:rPr>
        <w:t xml:space="preserve">نُورَانِيَّة قائمة على حب الله ورسوله صلى الله عليه وعلى </w:t>
      </w:r>
      <w:proofErr w:type="spellStart"/>
      <w:r w:rsidR="002E767F" w:rsidRPr="002E767F">
        <w:rPr>
          <w:rFonts w:ascii="Amiri" w:eastAsia="Times New Roman" w:hAnsi="Amiri" w:cs="Amiri" w:hint="cs"/>
          <w:kern w:val="0"/>
          <w:sz w:val="32"/>
          <w:szCs w:val="32"/>
          <w:rtl/>
          <w:lang w:eastAsia="fr-FR"/>
          <w14:ligatures w14:val="none"/>
        </w:rPr>
        <w:t>آله</w:t>
      </w:r>
      <w:proofErr w:type="spellEnd"/>
      <w:r w:rsidR="002E767F" w:rsidRPr="002E767F">
        <w:rPr>
          <w:rFonts w:ascii="Amiri" w:eastAsia="Times New Roman" w:hAnsi="Amiri" w:cs="Amiri" w:hint="cs"/>
          <w:kern w:val="0"/>
          <w:sz w:val="32"/>
          <w:szCs w:val="32"/>
          <w:rtl/>
          <w:lang w:eastAsia="fr-FR"/>
          <w14:ligatures w14:val="none"/>
        </w:rPr>
        <w:t xml:space="preserve"> وصحبه وسلم</w:t>
      </w:r>
      <w:r w:rsidR="002E767F" w:rsidRPr="002E767F">
        <w:rPr>
          <w:rFonts w:ascii="Amiri" w:eastAsia="Times New Roman" w:hAnsi="Amiri" w:cs="Amiri" w:hint="cs"/>
          <w:kern w:val="0"/>
          <w:sz w:val="32"/>
          <w:szCs w:val="32"/>
          <w:lang w:eastAsia="fr-FR"/>
          <w14:ligatures w14:val="none"/>
        </w:rPr>
        <w:t>.</w:t>
      </w:r>
    </w:p>
    <w:p w:rsidR="002E767F" w:rsidRDefault="00F80828" w:rsidP="002E767F">
      <w:pPr>
        <w:bidi/>
        <w:spacing w:before="100" w:beforeAutospacing="1" w:after="100" w:afterAutospacing="1"/>
        <w:rPr>
          <w:rFonts w:ascii="Amiri" w:eastAsia="Times New Roman" w:hAnsi="Amiri" w:cs="Amiri"/>
          <w:kern w:val="0"/>
          <w:sz w:val="32"/>
          <w:szCs w:val="32"/>
          <w:rtl/>
          <w:lang w:eastAsia="fr-FR"/>
          <w14:ligatures w14:val="none"/>
        </w:rPr>
      </w:pPr>
      <w:r>
        <w:rPr>
          <w:rFonts w:ascii="Amiri" w:eastAsia="Times New Roman" w:hAnsi="Amiri" w:cs="Amiri"/>
          <w:kern w:val="0"/>
          <w:sz w:val="32"/>
          <w:szCs w:val="32"/>
          <w:lang w:eastAsia="fr-FR"/>
          <w14:ligatures w14:val="none"/>
        </w:rPr>
        <w:t>&lt;</w:t>
      </w:r>
      <w:proofErr w:type="spellStart"/>
      <w:proofErr w:type="gramStart"/>
      <w:r>
        <w:rPr>
          <w:rFonts w:ascii="Amiri" w:eastAsia="Times New Roman" w:hAnsi="Amiri" w:cs="Amiri"/>
          <w:kern w:val="0"/>
          <w:sz w:val="32"/>
          <w:szCs w:val="32"/>
          <w:lang w:eastAsia="fr-FR"/>
          <w14:ligatures w14:val="none"/>
        </w:rPr>
        <w:t>br</w:t>
      </w:r>
      <w:proofErr w:type="spellEnd"/>
      <w:proofErr w:type="gramEnd"/>
      <w:r>
        <w:rPr>
          <w:rFonts w:ascii="Amiri" w:eastAsia="Times New Roman" w:hAnsi="Amiri" w:cs="Amiri"/>
          <w:kern w:val="0"/>
          <w:sz w:val="32"/>
          <w:szCs w:val="32"/>
          <w:lang w:eastAsia="fr-FR"/>
          <w14:ligatures w14:val="none"/>
        </w:rPr>
        <w:t>&gt;</w:t>
      </w:r>
      <w:r w:rsidR="002E767F">
        <w:rPr>
          <w:rFonts w:ascii="Amiri" w:eastAsia="Times New Roman" w:hAnsi="Amiri" w:cs="Amiri" w:hint="cs"/>
          <w:kern w:val="0"/>
          <w:sz w:val="32"/>
          <w:szCs w:val="32"/>
          <w:rtl/>
          <w:lang w:eastAsia="fr-FR"/>
          <w14:ligatures w14:val="none"/>
        </w:rPr>
        <w:t xml:space="preserve">   </w:t>
      </w:r>
      <w:r w:rsidR="002E767F" w:rsidRPr="002E767F">
        <w:rPr>
          <w:rFonts w:ascii="Amiri" w:eastAsia="Times New Roman" w:hAnsi="Amiri" w:cs="Amiri" w:hint="cs"/>
          <w:kern w:val="0"/>
          <w:sz w:val="32"/>
          <w:szCs w:val="32"/>
          <w:rtl/>
          <w:lang w:eastAsia="fr-FR"/>
          <w14:ligatures w14:val="none"/>
        </w:rPr>
        <w:t>هكذا فاضت بركات الطريقة وعمَّ هداها العالمين، فزاد عَدَدُهَا وانْهَلَّ مَدَدُهَا وشَاءَ الله أن يُجمَع الوِرْدُ والوَظِيفَة وبعضُ الأَدعية المباركة في هذا الكتاب حتى نستأنس بذكرها، ونَسْتَمِدَّ من بركاتها، ونَنْهَلَ من معينهَا، ونَرْتَشِفَ زُلَالَها العَذْبَ من سُوَرٍ قرآنية كريمة مضبوطة على رواية ورش، وصلوات عطرة شَذِيَّة، وأدعية ميمونة</w:t>
      </w:r>
      <w:r w:rsidR="002E767F" w:rsidRPr="002E767F">
        <w:rPr>
          <w:rFonts w:ascii="Amiri" w:eastAsia="Times New Roman" w:hAnsi="Amiri" w:cs="Amiri" w:hint="cs"/>
          <w:kern w:val="0"/>
          <w:sz w:val="32"/>
          <w:szCs w:val="32"/>
          <w:lang w:eastAsia="fr-FR"/>
          <w14:ligatures w14:val="none"/>
        </w:rPr>
        <w:t>.</w:t>
      </w:r>
    </w:p>
    <w:p w:rsidR="002E767F" w:rsidRDefault="00F80828" w:rsidP="002E767F">
      <w:pPr>
        <w:bidi/>
        <w:spacing w:before="100" w:beforeAutospacing="1" w:after="100" w:afterAutospacing="1"/>
        <w:rPr>
          <w:rFonts w:ascii="Amiri" w:eastAsia="Times New Roman" w:hAnsi="Amiri" w:cs="Amiri"/>
          <w:kern w:val="0"/>
          <w:sz w:val="32"/>
          <w:szCs w:val="32"/>
          <w:rtl/>
          <w:lang w:eastAsia="fr-FR"/>
          <w14:ligatures w14:val="none"/>
        </w:rPr>
      </w:pPr>
      <w:r>
        <w:rPr>
          <w:rFonts w:ascii="Amiri" w:eastAsia="Times New Roman" w:hAnsi="Amiri" w:cs="Amiri"/>
          <w:kern w:val="0"/>
          <w:sz w:val="32"/>
          <w:szCs w:val="32"/>
          <w:lang w:eastAsia="fr-FR"/>
          <w14:ligatures w14:val="none"/>
        </w:rPr>
        <w:t>&lt;</w:t>
      </w:r>
      <w:proofErr w:type="spellStart"/>
      <w:proofErr w:type="gramStart"/>
      <w:r>
        <w:rPr>
          <w:rFonts w:ascii="Amiri" w:eastAsia="Times New Roman" w:hAnsi="Amiri" w:cs="Amiri"/>
          <w:kern w:val="0"/>
          <w:sz w:val="32"/>
          <w:szCs w:val="32"/>
          <w:lang w:eastAsia="fr-FR"/>
          <w14:ligatures w14:val="none"/>
        </w:rPr>
        <w:t>br</w:t>
      </w:r>
      <w:proofErr w:type="spellEnd"/>
      <w:proofErr w:type="gramEnd"/>
      <w:r>
        <w:rPr>
          <w:rFonts w:ascii="Amiri" w:eastAsia="Times New Roman" w:hAnsi="Amiri" w:cs="Amiri"/>
          <w:kern w:val="0"/>
          <w:sz w:val="32"/>
          <w:szCs w:val="32"/>
          <w:lang w:eastAsia="fr-FR"/>
          <w14:ligatures w14:val="none"/>
        </w:rPr>
        <w:t>&gt;</w:t>
      </w:r>
      <w:r w:rsidR="002E767F" w:rsidRPr="002E767F">
        <w:rPr>
          <w:rFonts w:ascii="Amiri" w:eastAsia="Times New Roman" w:hAnsi="Amiri" w:cs="Amiri" w:hint="cs"/>
          <w:kern w:val="0"/>
          <w:sz w:val="32"/>
          <w:szCs w:val="32"/>
          <w:rtl/>
          <w:lang w:eastAsia="fr-FR"/>
          <w14:ligatures w14:val="none"/>
        </w:rPr>
        <w:t xml:space="preserve">وصلى الله وسلم على سيدنا محمد </w:t>
      </w:r>
      <w:proofErr w:type="spellStart"/>
      <w:r w:rsidR="002E767F" w:rsidRPr="002E767F">
        <w:rPr>
          <w:rFonts w:ascii="Amiri" w:eastAsia="Times New Roman" w:hAnsi="Amiri" w:cs="Amiri" w:hint="cs"/>
          <w:kern w:val="0"/>
          <w:sz w:val="32"/>
          <w:szCs w:val="32"/>
          <w:rtl/>
          <w:lang w:eastAsia="fr-FR"/>
          <w14:ligatures w14:val="none"/>
        </w:rPr>
        <w:t>وآله</w:t>
      </w:r>
      <w:proofErr w:type="spellEnd"/>
      <w:r w:rsidR="002E767F" w:rsidRPr="002E767F">
        <w:rPr>
          <w:rFonts w:ascii="Amiri" w:eastAsia="Times New Roman" w:hAnsi="Amiri" w:cs="Amiri" w:hint="cs"/>
          <w:kern w:val="0"/>
          <w:sz w:val="32"/>
          <w:szCs w:val="32"/>
          <w:rtl/>
          <w:lang w:eastAsia="fr-FR"/>
          <w14:ligatures w14:val="none"/>
        </w:rPr>
        <w:t xml:space="preserve"> وصحبه أجمعين</w:t>
      </w:r>
      <w:r w:rsidR="002E767F" w:rsidRPr="002E767F">
        <w:rPr>
          <w:rFonts w:ascii="Amiri" w:eastAsia="Times New Roman" w:hAnsi="Amiri" w:cs="Amiri" w:hint="cs"/>
          <w:kern w:val="0"/>
          <w:sz w:val="32"/>
          <w:szCs w:val="32"/>
          <w:lang w:eastAsia="fr-FR"/>
          <w14:ligatures w14:val="none"/>
        </w:rPr>
        <w:t>.</w:t>
      </w:r>
    </w:p>
    <w:sectPr w:rsidR="002E7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iri">
    <w:panose1 w:val="00000500000000000000"/>
    <w:charset w:val="B2"/>
    <w:family w:val="auto"/>
    <w:pitch w:val="variable"/>
    <w:sig w:usb0="A000206F" w:usb1="82002043"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7F"/>
    <w:rsid w:val="002E767F"/>
    <w:rsid w:val="007F04E7"/>
    <w:rsid w:val="008377D6"/>
    <w:rsid w:val="00F808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418B7CD0"/>
  <w15:chartTrackingRefBased/>
  <w15:docId w15:val="{2F800BB0-00D4-234D-B605-76EE8E3A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767F"/>
    <w:pPr>
      <w:spacing w:before="100" w:beforeAutospacing="1" w:after="100" w:afterAutospacing="1"/>
    </w:pPr>
    <w:rPr>
      <w:rFonts w:ascii="Times New Roman" w:eastAsia="Times New Roman" w:hAnsi="Times New Roman" w:cs="Times New Roman"/>
      <w:kern w:val="0"/>
      <w:lang w:eastAsia="fr-FR"/>
      <w14:ligatures w14:val="none"/>
    </w:rPr>
  </w:style>
  <w:style w:type="paragraph" w:styleId="PrformatHTML">
    <w:name w:val="HTML Preformatted"/>
    <w:basedOn w:val="Normal"/>
    <w:link w:val="PrformatHTMLCar"/>
    <w:uiPriority w:val="99"/>
    <w:semiHidden/>
    <w:unhideWhenUsed/>
    <w:rsid w:val="002E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E767F"/>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2E7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186</Words>
  <Characters>1029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MedNor Cherifi</dc:creator>
  <cp:keywords/>
  <dc:description/>
  <cp:lastModifiedBy>MedNor Cherifi</cp:lastModifiedBy>
  <cp:revision>1</cp:revision>
  <dcterms:created xsi:type="dcterms:W3CDTF">2024-09-17T16:43:00Z</dcterms:created>
  <dcterms:modified xsi:type="dcterms:W3CDTF">2024-09-17T16:58:00Z</dcterms:modified>
</cp:coreProperties>
</file>