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F8" w:rsidRDefault="008875B7">
      <w:r>
        <w:t>F</w:t>
      </w:r>
      <w:r w:rsidR="003943C0">
        <w:t>irst</w:t>
      </w:r>
    </w:p>
    <w:p w:rsidR="008875B7" w:rsidRDefault="008875B7">
      <w:r>
        <w:t>second</w:t>
      </w:r>
      <w:bookmarkStart w:id="0" w:name="_GoBack"/>
      <w:bookmarkEnd w:id="0"/>
    </w:p>
    <w:sectPr w:rsidR="00887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069"/>
    <w:rsid w:val="00014FF8"/>
    <w:rsid w:val="003943C0"/>
    <w:rsid w:val="008875B7"/>
    <w:rsid w:val="00E3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gardenia</dc:creator>
  <cp:keywords/>
  <dc:description/>
  <cp:lastModifiedBy>gardenia</cp:lastModifiedBy>
  <cp:revision>5</cp:revision>
  <dcterms:created xsi:type="dcterms:W3CDTF">2018-03-21T00:23:00Z</dcterms:created>
  <dcterms:modified xsi:type="dcterms:W3CDTF">2018-03-21T00:28:00Z</dcterms:modified>
</cp:coreProperties>
</file>