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Лабораторная работа №2</w:t>
      </w:r>
    </w:p>
    <w:p>
      <w:pPr>
        <w:jc w:val="center"/>
      </w:pPr>
      <w:r>
        <w:rPr>
          <w:i/>
          <w:sz w:val="26"/>
        </w:rPr>
        <w:t>Разработка костяка GraphQL-сервиса с базовой аутентификацией:</w:t>
        <w:br/>
        <w:t>FastAPI, SQLAlchemy 2.x, Alembic, Ariadne, Argon2, JWT (HS256),</w:t>
        <w:br/>
        <w:t>аудит и минимальная админ-панель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520"/>
            <w:shd w:val="clear" w:color="auto" w:fill="DCE6F1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Проект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Vault — управление пользователями и OAuth-клиентами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Версия Python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3.14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База данных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SQLite (файл vault.db), схемы управляются Alembic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Запуск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python run.py (uvicorn, порт 8000)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Тесты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pytest: 56 тестов, все проходят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1"/>
      </w:pPr>
      <w:r>
        <w:t>Введение и цель работы</w:t>
      </w:r>
    </w:p>
    <w:p>
      <w:r>
        <w:t>Цель работы — освоить базовый контур backend-сервиса на Python: спроектировать слой данных на SQLAlchemy 2.x с версионированием схемы через Alembic, собрать FastAPI-приложение по модулям, реализовать GraphQL-API на Ariadne в schema-first стиле, сделать корректную аутентификацию по JWT, безопасное хранение паролей, аудит действий и минимальную админку, а затем подготовить репозиторий к публикации.</w:t>
      </w:r>
    </w:p>
    <w:p>
      <w:r>
        <w:t>Проект — сервис Vault. В этой работе создаётся «костяк»: модели данных, аутентификация, GraphQL-слой и простая админка. Полноценный OAuth2/OIDC добавляется в следующей лабораторной, поэтому здесь намеренно нет RS256, PKCE, refresh-токенов и consent screen — только JWT (HS256) и CRUD через GraphQL.</w:t>
      </w:r>
    </w:p>
    <w:p>
      <w:pPr>
        <w:pStyle w:val="Heading2"/>
      </w:pPr>
      <w:r>
        <w:t>Ключевые архитектурные решения</w:t>
      </w:r>
    </w:p>
    <w:p>
      <w:pPr>
        <w:pStyle w:val="ListBullet"/>
      </w:pPr>
      <w:r>
        <w:t>Разделение транспортов: инфраструктурные операции аутентификации — REST (/auth/*), бизнес-данные (клиенты, пользователи, аудит) — GraphQL. У аутентификации фиксированный контракт, а админке нужна гибкая выборка полей.</w:t>
      </w:r>
    </w:p>
    <w:p>
      <w:pPr>
        <w:pStyle w:val="ListBullet"/>
      </w:pPr>
      <w:r>
        <w:t>Schema-first: контракт API описан в отдельном файле app/graphql/schema.graphql, Python-код только привязывает резолверы и директивы. Схема читается целиком и не тонет в коде.</w:t>
      </w:r>
    </w:p>
    <w:p>
      <w:pPr>
        <w:pStyle w:val="ListBullet"/>
      </w:pPr>
      <w:r>
        <w:t>Декларативная авторизация: доступ к полям GraphQL защищён директивами @isAuthenticated и @isAdmin прямо в SDL, а не проверками внутри резолверов.</w:t>
      </w:r>
    </w:p>
    <w:p>
      <w:pPr>
        <w:pStyle w:val="ListBullet"/>
      </w:pPr>
      <w:r>
        <w:t>Единая бизнес-логика: регистрация в REST и в GraphQL вызывает одну функцию app/auth/service.py, поэтому правила (занятость email, политика пароля, аудит) невозможно расстроить между входами.</w:t>
      </w:r>
    </w:p>
    <w:p>
      <w:pPr>
        <w:pStyle w:val="ListBullet"/>
      </w:pPr>
      <w:r>
        <w:t>Секреты только из окружения: конфигурация через pydantic-settings, ни одного секрета в коде и в репозитории.</w:t>
      </w:r>
    </w:p>
    <w:p>
      <w:pPr>
        <w:pStyle w:val="Heading1"/>
      </w:pPr>
      <w:r>
        <w:t>1. Подготовка проекта и зависимостей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Создано виртуальное окружение .venv в каталоге проекта.</w:t>
      </w:r>
    </w:p>
    <w:p>
      <w:pPr>
        <w:pStyle w:val="ListBullet"/>
      </w:pPr>
      <w:r>
        <w:t>Подготовлен requirements.txt с точными версиями зависимостей из задания.</w:t>
      </w:r>
    </w:p>
    <w:p>
      <w:pPr>
        <w:pStyle w:val="ListBullet"/>
      </w:pPr>
      <w:r>
        <w:t>Выполнена установка: pip install -r requirements.txt.</w:t>
      </w:r>
    </w:p>
    <w:p>
      <w:pPr>
        <w:pStyle w:val="ListBullet"/>
      </w:pPr>
      <w:r>
        <w:t>Создан каркас каталогов: app/, app/db/, app/models/, app/core/, app/auth/, app/graphql/, app/audit/, app/static/, tests/.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1. requirements.txt (основные зависимости)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fastapi==0.115.0        uvicorn[standard]==0.30.6   ariadne==0.23.0</w:t>
              <w:br/>
              <w:t>graphql-core==3.2.3    sqlalchemy==2.0.35           alembic==1.13.3</w:t>
              <w:br/>
              <w:t>pydantic==2.12         pydantic-settings==2.5.2     argon2-cffi==23.1.0</w:t>
              <w:br/>
              <w:t>zxcvbn==4.4.28         python-jose[cryptography]   python-multipart==0.0.12</w:t>
              <w:br/>
              <w:t>email-validator==2.2.0 pytest==8.3.3               httpx==0.27.2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r>
        <w:t>Ariadne выбран как schema-first фреймворк: сначала пишется .graphql-файл с описанием типов и операций, затем к полям привязываются Python-резолверы. Это дисциплинирует проектирование API и соответствует тому, как GraphQL строится в крупных командах. uvicorn — ASGI-сервер, на котором запускается FastAPI.</w:t>
      </w:r>
    </w:p>
    <w:p>
      <w:pPr>
        <w:ind w:left="283"/>
      </w:pPr>
      <w:r>
        <w:rPr>
          <w:b/>
          <w:color w:val="1F4E79"/>
        </w:rPr>
        <w:t xml:space="preserve">Версии зафиксированы точными пинами: </w:t>
      </w:r>
      <w:r>
        <w:t>воспроизводимая сборка и защита от несовместимых обновлений. Отдельно отметить: pydantic 2.12 вместо 2.9.2 из задания — на Python 3.14 ранние версии pydantic-core не собираются; это осознанное отклонение с документированной причиной.</w:t>
      </w:r>
    </w:p>
    <w:p>
      <w:pPr>
        <w:pStyle w:val="Heading1"/>
      </w:pPr>
      <w:r>
        <w:t>2. Конфигурация через переменные окружения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Создан app/config.py: класс Settings(BaseSettings) на pydantic-settings, читающий .env.</w:t>
      </w:r>
    </w:p>
    <w:p>
      <w:pPr>
        <w:pStyle w:val="ListBullet"/>
      </w:pPr>
      <w:r>
        <w:t>Поля: database_url, jwt_secret, jwt_algorithm, access_token_ttl_min, password_pepper, password_min_length, environment, app_name (плюс debug).</w:t>
      </w:r>
    </w:p>
    <w:p>
      <w:pPr>
        <w:pStyle w:val="ListBullet"/>
      </w:pPr>
      <w:r>
        <w:t>Создан .env.example с вымышленными значениями (в репозитории) и .env с реальными (в .gitignore).</w:t>
      </w:r>
    </w:p>
    <w:p>
      <w:pPr>
        <w:pStyle w:val="ListBullet"/>
      </w:pPr>
      <w:r>
        <w:t>Создан .gitignore для .env, *.db, __pycache__/, *.pyc, .venv/, .pytest_cache/.</w:t>
      </w:r>
    </w:p>
    <w:p>
      <w:pPr>
        <w:pStyle w:val="ListBullet"/>
      </w:pPr>
      <w:r>
        <w:t>Проверено: при отсутствии обязательного поля приложение падает с ValidationError и явным перечислением недостающих полей (покрыто тестом tests/test_config.py).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2. app/config.py — объявление настроек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class Settings(BaseSettings):</w:t>
              <w:br/>
              <w:t xml:space="preserve">    model_config = SettingsConfigDict(env_file=".env", env_file_encoding="utf-8", extra="ignore")</w:t>
              <w:br/>
              <w:br/>
              <w:t xml:space="preserve">    database_url: str</w:t>
              <w:br/>
              <w:t xml:space="preserve">    jwt_secret: SecretStr = Field(..., min_length=16)</w:t>
              <w:br/>
              <w:t xml:space="preserve">    jwt_algorithm: str = "HS256"</w:t>
              <w:br/>
              <w:t xml:space="preserve">    access_token_ttl_min: int = Field(default=60, gt=0)</w:t>
              <w:br/>
              <w:t xml:space="preserve">    password_pepper: SecretStr = Field(..., min_length=16)</w:t>
              <w:br/>
              <w:t xml:space="preserve">    password_min_length: int = Field(default=12, ge=8)</w:t>
              <w:br/>
              <w:t xml:space="preserve">    environment: Literal["development", "staging", "production"] = "development"</w:t>
              <w:br/>
              <w:br/>
              <w:t>settings = Settings()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r>
        <w:t>pydantic-settings валидирует типы и подтягивает значения из окружения при импорте, что исключает ручной os.getenv с приведением типов и разбросанные по коду строки-секреты. SecretStr не даёт секрету случайно попасть в лог или в repr объекта. Три поля намеренно обязательны (без значения по умолчанию): если database_url, jwt_secret или password_pepper отсутствуют, лучше упасть на старте с понятной ошибкой, чем подписать токены предсказуемым ключом.</w:t>
      </w:r>
    </w:p>
    <w:p>
      <w:pPr>
        <w:ind w:left="283"/>
      </w:pPr>
      <w:r>
        <w:rPr>
          <w:b/>
          <w:color w:val="1F4E79"/>
        </w:rPr>
        <w:t xml:space="preserve">Разделение .env и .env.example — </w:t>
      </w:r>
      <w:r>
        <w:t>обязательное правило: реальные секреты в репозиторий не попадают никогда, а файл-пример документирует, какие переменные нужны. Плюс в Settings добавлена нормализация URL (postgres:// -&gt; postgresql+psycopg://) и проверка production-режима, где SQLite запрещён.</w:t>
      </w:r>
    </w:p>
    <w:p>
      <w:pPr>
        <w:pStyle w:val="Heading1"/>
      </w:pPr>
      <w:r>
        <w:t>3. Модели базы данных (SQLAlchemy 2.x)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app/db/base.py: базовый класс Base(DeclarativeBase) с единой naming convention ограничений.</w:t>
      </w:r>
    </w:p>
    <w:p>
      <w:pPr>
        <w:pStyle w:val="ListBullet"/>
      </w:pPr>
      <w:r>
        <w:t>app/db/db.py: движок create_engine, фабрика sessionmaker и зависимость-генератор get_db, закрывающая сессию в finally.</w:t>
      </w:r>
    </w:p>
    <w:p>
      <w:pPr>
        <w:pStyle w:val="ListBullet"/>
      </w:pPr>
      <w:r>
        <w:t>app/models/user.py: User — id, email (unique + index), hashed_password, is_active, is_admin, created_at.</w:t>
      </w:r>
    </w:p>
    <w:p>
      <w:pPr>
        <w:pStyle w:val="ListBullet"/>
      </w:pPr>
      <w:r>
        <w:t>app/models/oauth_client.py: OAuthClient — id, client_id (unique), name, is_confidential, redirect_uris (JSON), created_at.</w:t>
      </w:r>
    </w:p>
    <w:p>
      <w:pPr>
        <w:pStyle w:val="ListBullet"/>
      </w:pPr>
      <w:r>
        <w:t>app/models/audit_event.py: AuditEvent — id, event_type (index), actor_id (FK на users.id, nullable), client_id, ip, user_agent, metadata_json (JSON), created_at.</w:t>
      </w:r>
    </w:p>
    <w:p>
      <w:pPr>
        <w:pStyle w:val="ListBullet"/>
      </w:pPr>
      <w:r>
        <w:t>Все модели написаны в аннотированном стиле Mapped[...] / mapped_column(...).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3. Фрагменты app/db/base.py и app/models/audit_event.py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class Base(DeclarativeBase):</w:t>
              <w:br/>
              <w:t xml:space="preserve">    metadata = MetaData(naming_convention=NAMING_CONVENTION)</w:t>
              <w:br/>
              <w:br/>
              <w:t>class AuditEvent(Base):</w:t>
              <w:br/>
              <w:t xml:space="preserve">    __tablename__ = "audit_events"</w:t>
              <w:br/>
              <w:t xml:space="preserve">    id: Mapped[int] = mapped_column(primary_key=True, autoincrement=True)</w:t>
              <w:br/>
              <w:t xml:space="preserve">    event_type: Mapped[str] = mapped_column(String(100), index=True, nullable=False)</w:t>
              <w:br/>
              <w:t xml:space="preserve">    actor_id: Mapped[int] = mapped_column(</w:t>
              <w:br/>
              <w:t xml:space="preserve">        ForeignKey("users.id", ondelete="SET NULL"), nullable=True, index=True</w:t>
              <w:br/>
              <w:t xml:space="preserve">    )</w:t>
              <w:br/>
              <w:t xml:space="preserve">    metadata_json: Mapped[dict[str, Any]] = mapped_column(JSON, nullable=False, default=dict)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pPr>
        <w:pStyle w:val="ListBullet"/>
      </w:pPr>
      <w:r>
        <w:t>Naming convention: без неё SQLite и PostgreSQL генерируют разные имена ограничений, и Alembic не может корректно построить операции удаления/изменения в будущих миграциях. С соглашением имена предсказуемы (ix_users_email, fk_audit_events_actor_id_users) на любой СУБД.</w:t>
      </w:r>
    </w:p>
    <w:p>
      <w:pPr>
        <w:pStyle w:val="ListBullet"/>
      </w:pPr>
      <w:r>
        <w:t>event_type с индексом: фильтрация журнала аудита в админке идёт по типу события — без индекса каждый запрос был бы full scan.</w:t>
      </w:r>
    </w:p>
    <w:p>
      <w:pPr>
        <w:pStyle w:val="ListBullet"/>
      </w:pPr>
      <w:r>
        <w:t>actor_id nullable + ON DELETE SET NULL: событие может быть анонимным (неудачный логин несуществующего пользователя), а удаление пользователя не должно уничтожать историю аудита.</w:t>
      </w:r>
    </w:p>
    <w:p>
      <w:pPr>
        <w:pStyle w:val="ListBullet"/>
      </w:pPr>
      <w:r>
        <w:t>metadata_json вместо metadata: атрибут metadata в декларативных моделях SQLAlchemy занят объектом MetaData, поэтому имя колонки пришлось выбрать другим.</w:t>
      </w:r>
    </w:p>
    <w:p>
      <w:pPr>
        <w:pStyle w:val="ListBullet"/>
      </w:pPr>
      <w:r>
        <w:t>JSON-колонки redirect_uris и metadata_json одинаково работают на SQLite (TEXT) и PostgreSQL (json/jsonb), код при смене СУБД не меняется.</w:t>
      </w:r>
    </w:p>
    <w:p>
      <w:pPr>
        <w:ind w:left="283"/>
      </w:pPr>
      <w:r>
        <w:rPr>
          <w:b/>
          <w:color w:val="1F4E79"/>
        </w:rPr>
        <w:t xml:space="preserve">Важно помнить: </w:t>
      </w:r>
      <w:r>
        <w:t>SessionLocal настроен с expire_on_commit=False — после commit() объекты остаются «живыми». Для GraphQL-резолверов это критично: иначе обращение к полю после коммита в закрытой сессии даёт DetachedInstanceError.</w:t>
      </w:r>
    </w:p>
    <w:p>
      <w:pPr>
        <w:pStyle w:val="Heading1"/>
      </w:pPr>
      <w:r>
        <w:t>4. Миграции Alembic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Инициализирован Alembic (alembic init), каталог alembic/ с env.py, script.py.mako, versions/.</w:t>
      </w:r>
    </w:p>
    <w:p>
      <w:pPr>
        <w:pStyle w:val="ListBullet"/>
      </w:pPr>
      <w:r>
        <w:t>В alembic/env.py подключён Base.metadata как target_metadata вместе с import app.models — без импорта моделей реестр SQLAlchemy пуст и autogenerate выдаёт пустую миграцию.</w:t>
      </w:r>
    </w:p>
    <w:p>
      <w:pPr>
        <w:pStyle w:val="ListBullet"/>
      </w:pPr>
      <w:r>
        <w:t>Строка подключения берётся из settings.database_url: config.set_main_option('sqlalchemy.url', str(settings.database_url)). Значение sqlalchemy.url в alembic.ini намеренно не используется.</w:t>
      </w:r>
    </w:p>
    <w:p>
      <w:pPr>
        <w:pStyle w:val="ListBullet"/>
      </w:pPr>
      <w:r>
        <w:t>Сгенерирована первая миграция: alembic revision --autogenerate -m "Initial tables"</w:t>
      </w:r>
    </w:p>
    <w:p>
      <w:pPr>
        <w:pStyle w:val="ListBullet"/>
      </w:pPr>
      <w:r>
        <w:t>Содержимое миграции проверено вручную: 3 таблицы, 4 индекса, FK с ON DELETE SET NULL, имена по naming convention.</w:t>
      </w:r>
    </w:p>
    <w:p>
      <w:pPr>
        <w:pStyle w:val="ListBullet"/>
      </w:pPr>
      <w:r>
        <w:t>Применена миграция: alembic upgrade head.</w:t>
      </w:r>
    </w:p>
    <w:p>
      <w:pPr>
        <w:pStyle w:val="ListBullet"/>
      </w:pPr>
      <w:r>
        <w:t>Проверено: файл vault.db создан, таблицы и индексы существуют, alembic check не находит расхождений между моделями и схемой.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4. Ключевые строки alembic/env.py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from app.config import settings</w:t>
              <w:br/>
              <w:t>from app.db.base import Base</w:t>
              <w:br/>
              <w:t>import app.models  # noqa: F401  — регистрирует модели в Base.metadata</w:t>
              <w:br/>
              <w:br/>
              <w:t>config = context.config</w:t>
              <w:br/>
              <w:t>target_metadata = Base.metadata</w:t>
              <w:br/>
              <w:br/>
              <w:t># Строка подключения — из pydantic-settings (.env), а не из alembic.ini:</w:t>
              <w:br/>
              <w:t># секреты не хардкодятся в файлах, которые лежат в репозитории.</w:t>
              <w:br/>
              <w:t>config.set_main_option("sqlalchemy.url", str(settings.database_url))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5. Фрагмент alembic/versions/8c203db19cee_initial_tables.py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def upgrade() -&gt; None:</w:t>
              <w:br/>
              <w:t xml:space="preserve">    op.create_table('users',</w:t>
              <w:br/>
              <w:t xml:space="preserve">        sa.Column('id', sa.Integer(), autoincrement=True, nullable=False),</w:t>
              <w:br/>
              <w:t xml:space="preserve">        sa.Column('email', sa.String(length=255), nullable=False),</w:t>
              <w:br/>
              <w:t xml:space="preserve">        sa.Column('hashed_password', sa.String(length=255), nullable=False),</w:t>
              <w:br/>
              <w:t xml:space="preserve">        sa.Column('is_active', sa.Boolean(), nullable=False),</w:t>
              <w:br/>
              <w:t xml:space="preserve">        sa.Column('is_admin', sa.Boolean(), nullable=False),</w:t>
              <w:br/>
              <w:t xml:space="preserve">        sa.Column('created_at', sa.DateTime(timezone=True),</w:t>
              <w:br/>
              <w:t xml:space="preserve">                  server_default=sa.text('(CURRENT_TIMESTAMP)'), nullable=False),</w:t>
              <w:br/>
              <w:t xml:space="preserve">        sa.PrimaryKeyConstraint('id', name=op.f('pk_users')))</w:t>
              <w:br/>
              <w:t xml:space="preserve">    with op.batch_alter_table('users', schema=None) as batch_op:</w:t>
              <w:br/>
              <w:t xml:space="preserve">        batch_op.create_index(batch_op.f('ix_users_email'), ['email'], unique=True)</w:t>
              <w:br/>
              <w:br/>
              <w:t xml:space="preserve">    op.create_table('audit_events', ...</w:t>
              <w:br/>
              <w:t xml:space="preserve">        sa.ForeignKeyConstraint(['actor_id'], ['users.id'],</w:t>
              <w:br/>
              <w:t xml:space="preserve">                                name=op.f('fk_audit_events_actor_id_users'),</w:t>
              <w:br/>
              <w:t xml:space="preserve">                                ondelete='SET NULL'), ...)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Проверка результата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6. Результат проверки файла БД и синхронности схемы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tables: audit_events, oauth_clients, users, alembic_version</w:t>
              <w:br/>
              <w:t>indexes: ix_audit_events_actor_id, ix_audit_events_event_type,</w:t>
              <w:br/>
              <w:t xml:space="preserve">         ix_oauth_clients_client_id, ix_users_email</w:t>
              <w:br/>
              <w:t>alembic_version: 8c203db19cee</w:t>
              <w:br/>
              <w:t xml:space="preserve">alembic check -&gt; "No new upgrade operations detected." 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r>
        <w:t>Alembic — стандарт управления схемой в проектах на SQLAlchemy. create_all не используется, потому что он умеет только «создать то, чего нет», и ничего не знает про изменение и откат: удалённая колонка останется в базе, а тип поля молча разойдётся с моделью. Миграции же — это версионированные, проверяемые и откатываемые изменения схемы, которые применяются на любой среде одной командой alembic upgrade head.</w:t>
      </w:r>
    </w:p>
    <w:p>
      <w:pPr>
        <w:ind w:left="283"/>
      </w:pPr>
      <w:r>
        <w:rPr>
          <w:b/>
          <w:color w:val="1F4E79"/>
        </w:rPr>
        <w:t xml:space="preserve">Дополнительно в env.py: </w:t>
      </w:r>
      <w:r>
        <w:t>установлены compare_type=True (Alembic сравнивает типы колонок, а не только их наличие) и render_as_batch=True для SQLite: ALTER TABLE в SQLite ограничен, и Alembic пересобирает таблицу; без batch-режима будущие миграции с изменением колонок упадут.</w:t>
      </w:r>
    </w:p>
    <w:p>
      <w:pPr>
        <w:pStyle w:val="Heading1"/>
      </w:pPr>
      <w:r>
        <w:t>5. Хэширование паролей (Argon2id + pepper + zxcvbn)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Создан app/core/passwords.py с функциями hash_password, verify_password, needs_rehash и validate_policy.</w:t>
      </w:r>
    </w:p>
    <w:p>
      <w:pPr>
        <w:pStyle w:val="ListBullet"/>
      </w:pPr>
      <w:r>
        <w:t>hash_password(password) хэширует Argon2id от password + pepper (pepper из настроек).</w:t>
      </w:r>
    </w:p>
    <w:p>
      <w:pPr>
        <w:pStyle w:val="ListBullet"/>
      </w:pPr>
      <w:r>
        <w:t>PasswordHasher настроен по рекомендациям OWASP: time_cost=3, memory_cost=65536 (64 МиБ), parallelism=4, hash_len=32, salt_len=16.</w:t>
      </w:r>
    </w:p>
    <w:p>
      <w:pPr>
        <w:pStyle w:val="ListBullet"/>
      </w:pPr>
      <w:r>
        <w:t>Политика validate_policy: длина &gt;= settings.password_min_length и zxcvbn score &gt;= 3, email передаётся в user_inputs.</w:t>
      </w:r>
    </w:p>
    <w:p>
      <w:pPr>
        <w:pStyle w:val="ListBullet"/>
      </w:pPr>
      <w:r>
        <w:t>Собственное исключение WeakPasswordError с понятным сообщением и оценкой score.</w:t>
      </w:r>
    </w:p>
    <w:p>
      <w:pPr>
        <w:pStyle w:val="ListBullet"/>
      </w:pPr>
      <w:r>
        <w:t>Функции покрыты тестами tests/test_passwords.py: слабый пароль отклоняется, корректный принимается, verify работает, pepper действительно участвует в проверке.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7. app/core/passwords.py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_hasher = PasswordHasher(time_cost=3, memory_cost=64 * 1024, parallelism=4,</w:t>
              <w:br/>
              <w:t xml:space="preserve">                          hash_len=32, salt_len=16)</w:t>
              <w:br/>
              <w:br/>
              <w:t>def hash_password(password: str) -&gt; str:</w:t>
              <w:br/>
              <w:t xml:space="preserve">    return _hasher.hash(password + settings.password_pepper.get_secret_value())</w:t>
              <w:br/>
              <w:br/>
              <w:t>def verify_password(password: str, hashed: str) -&gt; bool:</w:t>
              <w:br/>
              <w:t xml:space="preserve">    try:</w:t>
              <w:br/>
              <w:t xml:space="preserve">        return _hasher.verify(hashed, password + settings.password_pepper.get_secret_value())</w:t>
              <w:br/>
              <w:t xml:space="preserve">    except (VerifyMismatchError, InvalidHashError, VerificationError):</w:t>
              <w:br/>
              <w:t xml:space="preserve">        return False</w:t>
              <w:br/>
              <w:br/>
              <w:t>def validate_policy(password: str, user_inputs: list[str] | None = None) -&gt; None:</w:t>
              <w:br/>
              <w:t xml:space="preserve">    if len(password) &lt; settings.password_min_length:</w:t>
              <w:br/>
              <w:t xml:space="preserve">        raise WeakPasswordError(f"Пароль должен быть не короче {settings.password_min_length} символов")</w:t>
              <w:br/>
              <w:t xml:space="preserve">    result = zxcvbn(password, user_inputs=user_inputs or [])</w:t>
              <w:br/>
              <w:t xml:space="preserve">    if int(result["score"]) &lt; 3:</w:t>
              <w:br/>
              <w:t xml:space="preserve">        raise WeakPasswordError("Пароль слишком слабый: ...", score=int(result["score"]))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pPr>
        <w:pStyle w:val="ListBullet"/>
      </w:pPr>
      <w:r>
        <w:t>Argon2id — победитель Password Hashing Competition и текущая рекомендация OWASP. В отличие от быстрых хэшей (SHA-256), он намеренно затратен по памяти и времени, поэтому GPU и ASIC не дают атакующему такого же преимущества при подборе.</w:t>
      </w:r>
    </w:p>
    <w:p>
      <w:pPr>
        <w:pStyle w:val="ListBullet"/>
      </w:pPr>
      <w:r>
        <w:t>Параметры m=64 МиБ, t=3, p=4 дают ~0.05–0.15 секунды на вычисление: незаметно для пользователя при логине и чрезвычайно дорого при массовой атаке перебора.</w:t>
      </w:r>
    </w:p>
    <w:p>
      <w:pPr>
        <w:pStyle w:val="ListBullet"/>
      </w:pPr>
      <w:r>
        <w:t>Pepper — глобальный секрет приложения из .env, дописываемый к паролю до хэширования. Он хранится отдельно от базы: дамп БД без pepper не позволяет офлайн-подобрать пароли, даже зная алгоритм. В таблице users pepper не хранится никогда.</w:t>
      </w:r>
    </w:p>
    <w:p>
      <w:pPr>
        <w:pStyle w:val="ListBullet"/>
      </w:pPr>
      <w:r>
        <w:t>zxcvbn оценивает стойкость по словарям и паттернам (распространённые пароли, клавиатурные проходы, даты), а не по одному числу символов: «P@ssw0rd2024» формально длинный, но zxcvbn разбирает его на знакомые куски и ставит низкую оценку.</w:t>
      </w:r>
    </w:p>
    <w:p>
      <w:pPr>
        <w:pStyle w:val="ListBullet"/>
      </w:pPr>
      <w:r>
        <w:t>user_inputs с email: zxcvbn получает данные пользователя и понимает, что пароль, совпадающий с email или содержащий его, — слабый.</w:t>
      </w:r>
    </w:p>
    <w:p>
      <w:pPr>
        <w:pStyle w:val="ListBullet"/>
      </w:pPr>
      <w:r>
        <w:t>verify_password возвращает bool, а не бросает исключения: вызову нужен только факт «верно/неверно», и снаружи неверный пароль неотличим от битого хэша.</w:t>
      </w:r>
    </w:p>
    <w:p>
      <w:pPr>
        <w:ind w:left="283"/>
      </w:pPr>
      <w:r>
        <w:rPr>
          <w:b/>
          <w:color w:val="1F4E79"/>
        </w:rPr>
        <w:t xml:space="preserve">Пример работы политики: </w:t>
      </w:r>
      <w:r>
        <w:t>«short1» — отклонён (короче 12), «password» — отклонён (длина и словарь), «P@ssw0rd2024» — отклонён zxcvbn (score 1), «Very-correct-password-77» — принят (score 4).</w:t>
      </w:r>
    </w:p>
    <w:p>
      <w:pPr>
        <w:pStyle w:val="Heading1"/>
      </w:pPr>
      <w:r>
        <w:t>6. Аутентификация по JWT (HS256)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app/core/jwt.py: create_access_token(sub, ttl_min) и decode_token(token).</w:t>
      </w:r>
    </w:p>
    <w:p>
      <w:pPr>
        <w:pStyle w:val="ListBullet"/>
      </w:pPr>
      <w:r>
        <w:t>Токен содержит claims sub, iat, exp, jti (uuid4), typ: "access" и подписан HS256 секретом из настроек.</w:t>
      </w:r>
    </w:p>
    <w:p>
      <w:pPr>
        <w:pStyle w:val="ListBullet"/>
      </w:pPr>
      <w:r>
        <w:t>decode_token проверяет подпись и срок; при ошибке бросает ValueError с понятным сообщением и различает «истёк» и «недействителен».</w:t>
      </w:r>
    </w:p>
    <w:p>
      <w:pPr>
        <w:pStyle w:val="ListBullet"/>
      </w:pPr>
      <w:r>
        <w:t>app/core/deps.py: get_current_user читает Authorization: Bearer, декодирует, ищет пользователя по sub, проверяет is_active; при ошибке HTTPException(401).</w:t>
      </w:r>
    </w:p>
    <w:p>
      <w:pPr>
        <w:pStyle w:val="ListBullet"/>
      </w:pPr>
      <w:r>
        <w:t>require_admin обёртка над get_current_user: дополнительно проверяет is_admin, иначе HTTPException(403).</w:t>
      </w:r>
    </w:p>
    <w:p>
      <w:pPr>
        <w:pStyle w:val="ListBullet"/>
      </w:pPr>
      <w:r>
        <w:t>Обе зависимости подключены в REST-роутере и переиспользуются в GraphQL-контексте.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8. app/core/jwt.py и app/core/deps.py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def create_access_token(sub: str, ttl_min: int | None = None) -&gt; str:</w:t>
              <w:br/>
              <w:t xml:space="preserve">    now = datetime.now(timezone.utc)</w:t>
              <w:br/>
              <w:t xml:space="preserve">    payload = {</w:t>
              <w:br/>
              <w:t xml:space="preserve">        "sub": str(sub), "typ": "access", "jti": uuid4().hex,</w:t>
              <w:br/>
              <w:t xml:space="preserve">        "iat": now, "exp": now + timedelta(minutes=ttl_min or settings.access_token_ttl_min),</w:t>
              <w:br/>
              <w:t xml:space="preserve">    }</w:t>
              <w:br/>
              <w:t xml:space="preserve">    return jwt.encode(payload, settings.jwt_secret.get_secret_value(),</w:t>
              <w:br/>
              <w:t xml:space="preserve">                      algorithm=settings.jwt_algorithm)</w:t>
              <w:br/>
              <w:br/>
              <w:t>def get_current_user(authorization: Annotated[str | None, Header()] = None,</w:t>
              <w:br/>
              <w:t xml:space="preserve">                     db: Session = Depends(get_db)) -&gt; User:</w:t>
              <w:br/>
              <w:t xml:space="preserve">    user = get_user_from_token(_extract_bearer(authorization), db)</w:t>
              <w:br/>
              <w:t xml:space="preserve">    if user is None:</w:t>
              <w:br/>
              <w:t xml:space="preserve">        raise HTTPException(401, "Invalid or missing authentication credentials",</w:t>
              <w:br/>
              <w:t xml:space="preserve">                            headers={"WWW-Authenticate": "Bearer"})</w:t>
              <w:br/>
              <w:t xml:space="preserve">    return user</w:t>
              <w:br/>
              <w:br/>
              <w:t>def require_admin(user: User = Depends(get_current_user)) -&gt; User:</w:t>
              <w:br/>
              <w:t xml:space="preserve">    if not user.is_admin:</w:t>
              <w:br/>
              <w:t xml:space="preserve">        raise HTTPException(403, "Admin privileges required")</w:t>
              <w:br/>
              <w:t xml:space="preserve">    return user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pPr>
        <w:pStyle w:val="ListBullet"/>
      </w:pPr>
      <w:r>
        <w:t>HS256 — симметричная подпись: одна и та же сторона подписывает и проверяет. Для монолитного приложения этого достаточно и это дешевле RSA. При появлении сторонних потребителей токенов, которым нельзя раскрывать секрет подписи, переходят на RS256.</w:t>
      </w:r>
    </w:p>
    <w:p>
      <w:pPr>
        <w:pStyle w:val="ListBullet"/>
      </w:pPr>
      <w:r>
        <w:t>jti — уникальный идентификатор токена. Сейчас он не используется, но именно по нему строится blacklist для отзыва доступа до истечения срока: JWT по своей природе stateless и без такой записи отозвать нельзя.</w:t>
      </w:r>
    </w:p>
    <w:p>
      <w:pPr>
        <w:pStyle w:val="ListBullet"/>
      </w:pPr>
      <w:r>
        <w:t>typ: "access" защищает от подмены типа: будущий refresh-токен не пройдёт проверку как access, даже если подпись корректна.</w:t>
      </w:r>
    </w:p>
    <w:p>
      <w:pPr>
        <w:pStyle w:val="ListBullet"/>
      </w:pPr>
      <w:r>
        <w:t>sub — строковый идентификатор пользователя (по спецификации JWT sub — строка); по нему пользователь заново читается из БД на каждом запросе.</w:t>
      </w:r>
    </w:p>
    <w:p>
      <w:pPr>
        <w:pStyle w:val="ListBullet"/>
      </w:pPr>
      <w:r>
        <w:t>is_active проверяется на каждом запросе, а не только при выпуске токена: поэтому отключение пользователя (disableUser) мгновенно блокирует уже выданные токены без всякого blacklist.</w:t>
      </w:r>
    </w:p>
    <w:p>
      <w:pPr>
        <w:pStyle w:val="ListBullet"/>
      </w:pPr>
      <w:r>
        <w:t>401 и 403 разведены по смыслу: клиент не аутентифицирован — 401; аутентифицирован, но нет прав — 403. Единый нейтральный текст ошибки 401 не раскрывает, что именно не так.</w:t>
      </w:r>
    </w:p>
    <w:p>
      <w:pPr>
        <w:pStyle w:val="Heading1"/>
      </w:pPr>
      <w:r>
        <w:t>7. REST-эндпоинты /auth/*</w:t>
      </w:r>
    </w:p>
    <w:p>
      <w:pPr>
        <w:pStyle w:val="Heading2"/>
      </w:pPr>
      <w:r>
        <w:t>Что сделано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81"/>
            <w:shd w:val="clear" w:color="auto" w:fill="DCE6F1"/>
          </w:tcPr>
          <w:p>
            <w:r/>
            <w:r>
              <w:rPr>
                <w:b/>
                <w:sz w:val="20"/>
              </w:rPr>
              <w:t>Метод и путь</w:t>
            </w:r>
          </w:p>
        </w:tc>
        <w:tc>
          <w:tcPr>
            <w:tcW w:type="dxa" w:w="4706"/>
            <w:shd w:val="clear" w:color="auto" w:fill="DCE6F1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20"/>
              </w:rPr>
              <w:t>Коды ответа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POST /auth/register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Регистрация: проверка email, validate_policy, hash_password, аудит user.created, выдача токена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201, 400 (слабый пароль), 409 (email занят), 422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POST /auth/login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Вход: поиск по email, verify_password; при неудаче аудит user.login.failure и 401 «Invalid credentials»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200, 401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GET /auth/me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Текущий пользователь через get_current_user: {id, email, is_admin}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200, 401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POST /auth/promote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Учебный: первый пользователь становится администратором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200, 401, 403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ListBullet"/>
      </w:pPr>
      <w:r>
        <w:t>Созданы Pydantic-схемы Credentials (email: EmailStr, password) и TokenResponse.</w:t>
      </w:r>
    </w:p>
    <w:p>
      <w:pPr>
        <w:pStyle w:val="ListBullet"/>
      </w:pPr>
      <w:r>
        <w:t>Роутер подключён в app/main.py.</w:t>
      </w:r>
    </w:p>
    <w:p>
      <w:pPr>
        <w:pStyle w:val="ListBullet"/>
      </w:pPr>
      <w:r>
        <w:t>Логика вынесена в app/auth/service.py и переиспользуется GraphQL-мутацией registerUser.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9. POST /auth/login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@router.post("/login", response_model=TokenResponse)</w:t>
              <w:br/>
              <w:t>def login(payload: Credentials, request: Request, db: DbSession) -&gt; TokenResponse:</w:t>
              <w:br/>
              <w:t xml:space="preserve">    user = authenticate(db, email=str(payload.email), password=payload.password,</w:t>
              <w:br/>
              <w:t xml:space="preserve">                        ip=_client_ip(request), user_agent=_user_agent(request))</w:t>
              <w:br/>
              <w:t xml:space="preserve">    if user is None:</w:t>
              <w:br/>
              <w:t xml:space="preserve">        raise HTTPException(401, "Invalid credentials", headers={"WWW-Authenticate": "Bearer"})</w:t>
              <w:br/>
              <w:t xml:space="preserve">    return TokenResponse(access_token=create_access_token(sub=str(user.id)))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pPr>
        <w:pStyle w:val="ListBullet"/>
      </w:pPr>
      <w:r>
        <w:t>Эндпоинты /auth/* — REST, потому что это инфраструктурный слой с фиксированным контрактом. Бизнес-логика (клиенты, пользователи, аудит) идёт через GraphQL.</w:t>
      </w:r>
    </w:p>
    <w:p>
      <w:pPr>
        <w:pStyle w:val="ListBullet"/>
      </w:pPr>
      <w:r>
        <w:t>Нейтральный ответ при ошибке входа: и несуществующий email, и неверный пароль дают одинаковые 401 и «Invalid credentials». Иначе перебором email'ов составить список зарегистрированных пользователей (user enumeration). Это покрыто тестом.</w:t>
      </w:r>
    </w:p>
    <w:p>
      <w:pPr>
        <w:pStyle w:val="ListBullet"/>
      </w:pPr>
      <w:r>
        <w:t>EmailStr проверяет формат адреса ещё до бизнес-логики (422), а сама регистрация нормализует email (strip + lower), чтобы Ivan@x.ru и ivan@x.ru не стали разными пользователями.</w:t>
      </w:r>
    </w:p>
    <w:p>
      <w:pPr>
        <w:pStyle w:val="ListBullet"/>
      </w:pPr>
      <w:r>
        <w:t>X-Forwarded-For намеренно не используется для аудита: без доверенного прокси этот заголовок подделывается клиентом и «замазывает» след в журнале.</w:t>
      </w:r>
    </w:p>
    <w:p>
      <w:pPr>
        <w:pStyle w:val="ListBullet"/>
      </w:pPr>
      <w:r>
        <w:t>Аудит user.login.failure пишет email в metadata, но пароль — никогда.</w:t>
      </w:r>
    </w:p>
    <w:p>
      <w:pPr>
        <w:pStyle w:val="Heading1"/>
      </w:pPr>
      <w:r>
        <w:t>8. Аудит событий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Создан app/audit/service.py с единственной функцией write_event(db, event_type, *, actor_id, client_id, ip, user_agent, metadata, commit).</w:t>
      </w:r>
    </w:p>
    <w:p>
      <w:pPr>
        <w:pStyle w:val="ListBullet"/>
      </w:pPr>
      <w:r>
        <w:t>Функция создаёт AuditEvent и коммитит транзакцию (в GraphQL-мутациях — commit=False, чтобы аудит откатывался вместе с бизнес-логикой).</w:t>
      </w:r>
    </w:p>
    <w:p>
      <w:pPr>
        <w:pStyle w:val="ListBullet"/>
      </w:pPr>
      <w:r>
        <w:t>Вызовы: user.created, user.login.success, user.login.failure — в auth-слое; client.created, user.disabled — в мутациях GraphQL; user.promoted — при выдаче прав.</w:t>
      </w:r>
    </w:p>
    <w:p>
      <w:pPr>
        <w:pStyle w:val="ListBullet"/>
      </w:pPr>
      <w:r>
        <w:t>Пароли, хэши, токены и секреты в аудит не пишутся: дополнительно стоит фильтр, отбрасывающий ключи вида password/token/secret/hash.</w:t>
      </w:r>
    </w:p>
    <w:p>
      <w:pPr>
        <w:pStyle w:val="ListBullet"/>
      </w:pPr>
      <w:r>
        <w:t>Соглашение об именах: &lt;объект&gt;.&lt;действие&gt; в нижнем регистре через точку, набор допустимых типов ограничен константой EVENT_TYPES.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10. app/audit/service.py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EVENT_TYPES = frozenset({"user.created", "user.login.success", "user.login.failure",</w:t>
              <w:br/>
              <w:t xml:space="preserve">                           "user.disabled", "user.promoted", "client.created"})</w:t>
              <w:br/>
              <w:br/>
              <w:t>def write_event(db, event_type, *, actor_id=None, client_id=None, ip=None,</w:t>
              <w:br/>
              <w:t xml:space="preserve">                user_agent=None, metadata=None, commit=True) -&gt; AuditEvent:</w:t>
              <w:br/>
              <w:t xml:space="preserve">    if event_type not in EVENT_TYPES:</w:t>
              <w:br/>
              <w:t xml:space="preserve">        raise ValueError(f"Неизвестный тип события {event_type!r}")</w:t>
              <w:br/>
              <w:t xml:space="preserve">    event = AuditEvent(event_type=event_type, actor_id=actor_id, client_id=client_id,</w:t>
              <w:br/>
              <w:t xml:space="preserve">                       ip=ip, user_agent=user_agent[:512] if user_agent else None,</w:t>
              <w:br/>
              <w:t xml:space="preserve">                       metadata_json=_strip_secrets(metadata))</w:t>
              <w:br/>
              <w:t xml:space="preserve">    db.add(event)</w:t>
              <w:br/>
              <w:t xml:space="preserve">    db.commit() if commit else db.flush()</w:t>
              <w:br/>
              <w:t xml:space="preserve">    return event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r>
        <w:t>Аудит — это не текстовые логи приложения, а бизнес-события с понятной семантикой, привязанные к пользователю. Он хранится в БД, потому что админка отображает его через GraphQL, и по нему можно фильтровать запросами. Единая точка записи нужна, чтобы формат события (и запрет на попадание секретов) не расходился между REST и GraphQL. Параметр commit делает аудит частью общей транзакции там, где это важно: если мутация откатилась, в журнале не должно остаться события о действии, которого не было.</w:t>
      </w:r>
    </w:p>
    <w:p>
      <w:pPr>
        <w:pStyle w:val="Heading1"/>
      </w:pPr>
      <w:r>
        <w:t>9. GraphQL API на Ariadne</w:t>
      </w:r>
    </w:p>
    <w:p>
      <w:r>
        <w:t>GraphQL реализован в schema-first стиле: схема описана в app/graphql/schema.graphql, резолверы — в app/graphql/resolvers.py, контекст — в context.py, директивы — в directives.py, сборка и монтирование — в schema.py.</w:t>
      </w:r>
    </w:p>
    <w:p>
      <w:pPr>
        <w:pStyle w:val="Heading2"/>
      </w:pPr>
      <w:r>
        <w:t>9.1. SDL-схема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11. app/graphql/schema.graphql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directive @isAuthenticated on FIELD_DEFINITION</w:t>
              <w:br/>
              <w:t>directive @isAdmin on FIELD_DEFINITION</w:t>
              <w:br/>
              <w:br/>
              <w:t>scalar DateTime</w:t>
              <w:br/>
              <w:t>scalar JSON</w:t>
              <w:br/>
              <w:br/>
              <w:t>type User         { id: ID!  email: String!  isActive: Boolean!  isAdmin: Boolean!  createdAt: DateTime! }</w:t>
              <w:br/>
              <w:t>type Client       { id: ID!  clientId: String!  name: String!  isConfidential: Boolean!</w:t>
              <w:br/>
              <w:t xml:space="preserve">                    redirectUris: [String!]!  createdAt: DateTime! }</w:t>
              <w:br/>
              <w:t>type AuditEvent   { id: ID!  eventType: String!  actorId: ID  clientId: String</w:t>
              <w:br/>
              <w:t xml:space="preserve">                    ip: String  userAgent: String  metadata: JSON!  createdAt: DateTime! }</w:t>
              <w:br/>
              <w:t>type AuthPayload  { accessToken: String!  tokenType: String! }</w:t>
              <w:br/>
              <w:br/>
              <w:t>type Query {</w:t>
              <w:br/>
              <w:t xml:space="preserve">  me: User! @isAuthenticated</w:t>
              <w:br/>
              <w:t xml:space="preserve">  users(search: String, limit: Int = 20, offset: Int = 0): [User!]! @isAdmin</w:t>
              <w:br/>
              <w:t xml:space="preserve">  clients: [Client!]! @isAdmin</w:t>
              <w:br/>
              <w:t xml:space="preserve">  auditEvents(eventType: String, limit: Int = 50, offset: Int = 0): [AuditEvent!]! @isAdmin</w:t>
              <w:br/>
              <w:t>}</w:t>
              <w:br/>
              <w:br/>
              <w:t>type Mutation {</w:t>
              <w:br/>
              <w:t xml:space="preserve">  registerUser(email: String!, password: String!): AuthPayload!</w:t>
              <w:br/>
              <w:t xml:space="preserve">  createClient(name: String!, isConfidential: Boolean = true): Client! @isAdmin</w:t>
              <w:br/>
              <w:t xml:space="preserve">  disableUser(userId: ID!): User! @isAdmin</w:t>
              <w:br/>
              <w:t>}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9.2. Резолверы</w:t>
      </w:r>
    </w:p>
    <w:p>
      <w:pPr>
        <w:pStyle w:val="ListBullet"/>
      </w:pPr>
      <w:r>
        <w:t>Объекты QueryType() и MutationType(), привязка через @query.field(...) / @mutation.field(...).</w:t>
      </w:r>
    </w:p>
    <w:p>
      <w:pPr>
        <w:pStyle w:val="ListBullet"/>
      </w:pPr>
      <w:r>
        <w:t>me — возвращает info.context["user"] (проверка уже сделана директивой).</w:t>
      </w:r>
    </w:p>
    <w:p>
      <w:pPr>
        <w:pStyle w:val="ListBullet"/>
      </w:pPr>
      <w:r>
        <w:t>users — ilike-поиск по email, пагинация offset/limit, размер страницы ограничен 100.</w:t>
      </w:r>
    </w:p>
    <w:p>
      <w:pPr>
        <w:pStyle w:val="ListBullet"/>
      </w:pPr>
      <w:r>
        <w:t>clients — все клиенты, новые первыми.</w:t>
      </w:r>
    </w:p>
    <w:p>
      <w:pPr>
        <w:pStyle w:val="ListBullet"/>
      </w:pPr>
      <w:r>
        <w:t>auditEvents — фильтр по eventType, сортировка createdAt desc, пагинация.</w:t>
      </w:r>
    </w:p>
    <w:p>
      <w:pPr>
        <w:pStyle w:val="ListBullet"/>
      </w:pPr>
      <w:r>
        <w:t>registerUser — та же create_user, что и в REST: email, validate_policy, hash_password, аудит, токен.</w:t>
      </w:r>
    </w:p>
    <w:p>
      <w:pPr>
        <w:pStyle w:val="ListBullet"/>
      </w:pPr>
      <w:r>
        <w:t>createClient — uuid4() для client_id, сохранение, аудит client.created, один коммит.</w:t>
      </w:r>
    </w:p>
    <w:p>
      <w:pPr>
        <w:pStyle w:val="ListBullet"/>
      </w:pPr>
      <w:r>
        <w:t>disableUser — поиск по id, is_active = False, аудит user.disabled.</w:t>
      </w:r>
    </w:p>
    <w:p>
      <w:pPr>
        <w:pStyle w:val="ListBullet"/>
      </w:pPr>
      <w:r>
        <w:t>@convert_kwargs_to_snake_case там, где camelCase аргументов должен стать snake_case (userId -&gt; user_id).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12. Мутация disableUser (один коммит на мутацию)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@mutation.field("disableUser")</w:t>
              <w:br/>
              <w:t>@convert_kwargs_to_snake_case</w:t>
              <w:br/>
              <w:t>def resolve_disable_user(_, info, user_id: Any) -&gt; User:</w:t>
              <w:br/>
              <w:t xml:space="preserve">    db, admin = info.context["db"], info.context["user"]</w:t>
              <w:br/>
              <w:t xml:space="preserve">    target = db.get(User, int(user_id))</w:t>
              <w:br/>
              <w:t xml:space="preserve">    if target is None:</w:t>
              <w:br/>
              <w:t xml:space="preserve">        raise GraphQLError("User not found")</w:t>
              <w:br/>
              <w:t xml:space="preserve">    if target.id == admin.id:</w:t>
              <w:br/>
              <w:t xml:space="preserve">        raise GraphQLError("You cannot disable your own account")</w:t>
              <w:br/>
              <w:t xml:space="preserve">    target.is_active = False</w:t>
              <w:br/>
              <w:t xml:space="preserve">    db.add(target)</w:t>
              <w:br/>
              <w:t xml:space="preserve">    write_event(db, "user.disabled", actor_id=admin.id,</w:t>
              <w:br/>
              <w:t xml:space="preserve">                metadata={"target_user_id": target.id, "email": target.email}, commit=False)</w:t>
              <w:br/>
              <w:t xml:space="preserve">    db.commit()</w:t>
              <w:br/>
              <w:t xml:space="preserve">    db.refresh(target)</w:t>
              <w:br/>
              <w:t xml:space="preserve">    return target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ind w:left="283"/>
      </w:pPr>
      <w:r>
        <w:rPr>
          <w:b/>
          <w:color w:val="1F4E79"/>
        </w:rPr>
        <w:t xml:space="preserve">Отдельный момент: </w:t>
      </w:r>
      <w:r>
        <w:t>помимо резолверов Query/Mutation нужны резолверы ПОЛЕЙ типов объектов (User, Client, AuditEvent, AuthPayload): в SDL поля в camelCase (isActive, clientId, eventType), а атрибуты ORM-моделей в snake_case (is_active, client_id, event_type). graphql-core по умолчанию ищет атрибут с именем из схемы, поэтому без ObjectType(...).field(...) ответ содержит null — convert_kwargs_to_snake_case тут не помогает, он конвертирует аргументы, а не имена полей.</w:t>
      </w:r>
    </w:p>
    <w:p>
      <w:pPr>
        <w:pStyle w:val="Heading2"/>
      </w:pPr>
      <w:r>
        <w:t>9.3. Контекст запроса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13. app/graphql/context.py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def get_context_value(request: Request, data: dict | None = None) -&gt; dict:</w:t>
              <w:br/>
              <w:t xml:space="preserve">    db = get_session_factory()          # SessionLocal; в тестах подменяется</w:t>
              <w:br/>
              <w:t xml:space="preserve">    user = None</w:t>
              <w:br/>
              <w:t xml:space="preserve">    token = _bearer_token(request)</w:t>
              <w:br/>
              <w:t xml:space="preserve">    if token:</w:t>
              <w:br/>
              <w:t xml:space="preserve">        user = get_user_from_token(token, db)   # проверка токена один раз на запрос</w:t>
              <w:br/>
              <w:t xml:space="preserve">    return {"request": request, "db": db, "user": user}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r>
        <w:t>Контекст — единая точка доступа ко всему, что нужно резолверам. Без него db и request пришлось бы тянуть через глобальные переменные, что при параллельных запросах даёт гонки данных. Токен проверяется один раз на запрос, а не в каждом резолвере.</w:t>
      </w:r>
    </w:p>
    <w:p>
      <w:pPr>
        <w:pStyle w:val="Heading2"/>
      </w:pPr>
      <w:r>
        <w:t>9.4. Директивы-пермишены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14. app/graphql/directives.py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class IsAdminDirective(SchemaDirectiveVisitor):</w:t>
              <w:br/>
              <w:t xml:space="preserve">    def visit_field_definition(self, field, object_type):</w:t>
              <w:br/>
              <w:t xml:space="preserve">        original = field.resolve</w:t>
              <w:br/>
              <w:t xml:space="preserve">        def resolve_admin(source, info, **kwargs):</w:t>
              <w:br/>
              <w:t xml:space="preserve">            user = (info.context or {}).get("user")</w:t>
              <w:br/>
              <w:t xml:space="preserve">            if user is None:</w:t>
              <w:br/>
              <w:t xml:space="preserve">                raise GraphQLError("Authentication required")</w:t>
              <w:br/>
              <w:t xml:space="preserve">            if not getattr(user, "is_admin", False):</w:t>
              <w:br/>
              <w:t xml:space="preserve">                raise GraphQLError("Admin only")</w:t>
              <w:br/>
              <w:t xml:space="preserve">            return original(source, info, **kwargs)</w:t>
              <w:br/>
              <w:t xml:space="preserve">        field.resolve = resolve_admin</w:t>
              <w:br/>
              <w:t xml:space="preserve">        return field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r>
        <w:t>Директивы — декларативный способ защитить поле на уровне схемы, а не в теле резолвера: одна строка в SDL (@isAdmin) защищает поле, и логика доступа описана в одном месте. Забыть директиву в схеме заметнее на ревью, чем забыть проверку внутри функции.</w:t>
      </w:r>
    </w:p>
    <w:p>
      <w:pPr>
        <w:pStyle w:val="Heading2"/>
      </w:pPr>
      <w:r>
        <w:t>9.5. Сборка и монтирование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15. app/graphql/schema.py и монтирование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schema = make_executable_schema(type_defs, query, mutation, user_type, client_type,</w:t>
              <w:br/>
              <w:t xml:space="preserve">                                 audit_event_type, auth_payload_type,</w:t>
              <w:br/>
              <w:t xml:space="preserve">                                 datetime_scalar, json_scalar, directives=DIRECTIVES)</w:t>
              <w:br/>
              <w:t>graphql_app = GraphQL(schema, context_value=get_context_value,</w:t>
              <w:br/>
              <w:t xml:space="preserve">                      debug=settings.debug, error_formatter=_format_error)</w:t>
              <w:br/>
              <w:br/>
              <w:t># app/main.py</w:t>
              <w:br/>
              <w:t>app.mount("/graphql/", graphql_app, name="graphql")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ListBullet"/>
      </w:pPr>
      <w:r>
        <w:t>SDL загружается функцией load_schema_from_path из одного .graphql-файла.</w:t>
      </w:r>
    </w:p>
    <w:p>
      <w:pPr>
        <w:pStyle w:val="ListBullet"/>
      </w:pPr>
      <w:r>
        <w:t>Кастомные скаляры DateTime (ISO 8601 UTC) и JSON зарегистрированы через Ariadne ScalarType.</w:t>
      </w:r>
    </w:p>
    <w:p>
      <w:pPr>
        <w:pStyle w:val="ListBullet"/>
      </w:pPr>
      <w:r>
        <w:t>error_formatter скрывает трейсы в production: debug берётся из настроек, а не зашит в True.</w:t>
      </w:r>
    </w:p>
    <w:p>
      <w:pPr>
        <w:pStyle w:val="ListBullet"/>
      </w:pPr>
      <w:r>
        <w:t>Playground доступен по /graphql/ (GET), GraphQL-запросы — POST на тот же адрес.</w:t>
      </w:r>
    </w:p>
    <w:p>
      <w:pPr>
        <w:ind w:left="283"/>
      </w:pPr>
      <w:r>
        <w:rPr>
          <w:b/>
          <w:color w:val="1F4E79"/>
        </w:rPr>
        <w:t xml:space="preserve">Практический нюанс: </w:t>
      </w:r>
      <w:r>
        <w:t>Ariadne — ASGI-приложение, а не роутер FastAPI, поэтому монтируется через app.mount. Mount сопоставляет только путь с завершающим слешем; запрос на /graphql без слеша получает 307, на котором HTTP-клиент теряет тело POST, и GraphQL-запрос приходил бы пустым. Поэтому приложение смонтировано по /graphql/, и админка обращается именно к этому адресу.</w:t>
      </w:r>
    </w:p>
    <w:p>
      <w:pPr>
        <w:pStyle w:val="Heading1"/>
      </w:pPr>
      <w:r>
        <w:t>10. Мини-админка (vanilla JS + GraphQL)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app/static/index.html: форма логина (email + password) и после входа — таблицы клиентов, пользователей и журнал аудита, кнопка «Создать клиента».</w:t>
      </w:r>
    </w:p>
    <w:p>
      <w:pPr>
        <w:pStyle w:val="ListBullet"/>
      </w:pPr>
      <w:r>
        <w:t>app/static/app.js: универсальные функции api(path, body) для REST и gql(query, variables) для GraphQL с заголовком Authorization: Bearer.</w:t>
      </w:r>
    </w:p>
    <w:p>
      <w:pPr>
        <w:pStyle w:val="ListBullet"/>
      </w:pPr>
      <w:r>
        <w:t>Токен сохраняется в localStorage, блоки переключаются после успешного входа.</w:t>
      </w:r>
    </w:p>
    <w:p>
      <w:pPr>
        <w:pStyle w:val="ListBullet"/>
      </w:pPr>
      <w:r>
        <w:t>Список клиентов загружается запросом { clients { ... } } и отрисовывается таблицей.</w:t>
      </w:r>
    </w:p>
    <w:p>
      <w:pPr>
        <w:pStyle w:val="ListBullet"/>
      </w:pPr>
      <w:r>
        <w:t>«Создать клиента» вызывает мутацию createClient, «Выйти» очищает localStorage.</w:t>
      </w:r>
    </w:p>
    <w:p>
      <w:pPr>
        <w:pStyle w:val="ListBullet"/>
      </w:pPr>
      <w:r>
        <w:t>Пользователи: поиск с debounce 300 мс и отключение через мутацию disableUser.</w:t>
      </w:r>
    </w:p>
    <w:p>
      <w:pPr>
        <w:pStyle w:val="ListBullet"/>
      </w:pPr>
      <w:r>
        <w:t>Журнал аудита: загрузка auditEvents с фильтром по типу события.</w:t>
      </w:r>
    </w:p>
    <w:p>
      <w:pPr>
        <w:pStyle w:val="ListBullet"/>
      </w:pPr>
      <w:r>
        <w:t>Статика подключена через StaticFiles(html=True) по /admin.</w:t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16. app/static/app.js — универсальные запросы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async function api(path, body) {</w:t>
              <w:br/>
              <w:t xml:space="preserve">  const response = await fetch(path, {</w:t>
              <w:br/>
              <w:t xml:space="preserve">    method: "POST",</w:t>
              <w:br/>
              <w:t xml:space="preserve">    headers: { "Content-Type": "application/json" },</w:t>
              <w:br/>
              <w:t xml:space="preserve">    body: JSON.stringify(body ?? {}),</w:t>
              <w:br/>
              <w:t xml:space="preserve">  });</w:t>
              <w:br/>
              <w:t xml:space="preserve">  return { ok: response.ok, status: response.status, body: await response.json().catch(() =&gt; ({})) };</w:t>
              <w:br/>
              <w:t>}</w:t>
              <w:br/>
              <w:br/>
              <w:t>async function gql(query, variables) {</w:t>
              <w:br/>
              <w:t xml:space="preserve">  const token = localStorage.getItem(TOKEN_KEY);</w:t>
              <w:br/>
              <w:t xml:space="preserve">  const headers = { "Content-Type": "application/json" };</w:t>
              <w:br/>
              <w:t xml:space="preserve">  if (token) headers.Authorization = `Bearer ${token}`;</w:t>
              <w:br/>
              <w:t xml:space="preserve">  const response = await fetch("/graphql/", {</w:t>
              <w:br/>
              <w:t xml:space="preserve">    method: "POST", headers,</w:t>
              <w:br/>
              <w:t xml:space="preserve">    body: JSON.stringify({ query, variables: variables ?? {} }),</w:t>
              <w:br/>
              <w:t xml:space="preserve">  });</w:t>
              <w:br/>
              <w:t xml:space="preserve">  const payload = await response.json().catch(() =&gt; ({}));</w:t>
              <w:br/>
              <w:t xml:space="preserve">  if (payload.errors?.length) {</w:t>
              <w:br/>
              <w:t xml:space="preserve">    const message = payload.errors.map((e) =&gt; e.message).join("; ");</w:t>
              <w:br/>
              <w:t xml:space="preserve">    if (message.includes("Authentication required")) logout(true);</w:t>
              <w:br/>
              <w:t xml:space="preserve">    throw new Error(message);</w:t>
              <w:br/>
              <w:t xml:space="preserve">  }</w:t>
              <w:br/>
              <w:t xml:space="preserve">  return payload.data;</w:t>
              <w:br/>
              <w:t>}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r>
        <w:t>Vanilla JS выбран намеренно, чтобы в коде был виден «голый» GraphQL-запрос: обычный fetch с телом {query, variables} и заголовком Authorization. Apollo или Relay спрятали бы эту механику за слоем клиента. Важная особенность GraphQL: HTTP-код ответа почти всегда 200, поэтому проверять успешность нужно по наличию поля errors в теле, а не по response.ok.</w:t>
      </w:r>
    </w:p>
    <w:p>
      <w:pPr>
        <w:ind w:left="283"/>
      </w:pPr>
      <w:r>
        <w:rPr>
          <w:b/>
          <w:color w:val="1F4E79"/>
        </w:rPr>
        <w:t xml:space="preserve">Ограничение хранилища: </w:t>
      </w:r>
      <w:r>
        <w:t>localStorage не защищает токен от XSS (он доступен любому скрипту страницы). Для учебной админки с одним origin этого достаточно; в продакшене рассматривают httpOnly-куки с SameSite-атрибутами.</w:t>
      </w:r>
    </w:p>
    <w:p>
      <w:pPr>
        <w:pStyle w:val="Heading1"/>
      </w:pPr>
      <w:r>
        <w:t>11. Тесты</w:t>
      </w:r>
    </w:p>
    <w:p>
      <w:pPr>
        <w:pStyle w:val="Heading2"/>
      </w:pPr>
      <w:r>
        <w:t>Что сделано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6520"/>
            <w:shd w:val="clear" w:color="auto" w:fill="DCE6F1"/>
          </w:tcPr>
          <w:p>
            <w:r/>
            <w:r>
              <w:rPr>
                <w:b/>
                <w:sz w:val="20"/>
              </w:rPr>
              <w:t>Покрытие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tests/conftest.py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Изолированная SQLite-БД в памяти на каждый тест, подмена get_db и фабрики сессий GraphQL, фикстура TestClient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tests/test_config.py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Обязательные поля, длина секретов, нормализация URL, запрет SQLite в production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tests/test_passwords.py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Формат Argon2id, соль, verify, участие pepper, политика длины и zxcvbn, score в исключении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tests/test_jwt.py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Claims, уникальность jti, просроченный токен, чужая подпись, неверный 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tests/test_auth_flow.py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Регистрация -&gt; логин -&gt; /auth/me, слабый пароль, дубль email, 401 без раскрытия, отключение пользователя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tests/test_graphql.py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@isAuthenticated и @isAdmin, поиск и пагинация, аудит, createClient, disableUser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160" w:after="60"/>
      </w:pPr>
      <w:r>
        <w:rPr>
          <w:i/>
          <w:color w:val="555F6D"/>
          <w:sz w:val="20"/>
        </w:rPr>
        <w:t>Листинг 17. Результат прогона тестов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4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$ python -m pytest</w:t>
              <w:br/>
              <w:t>........................................................  [100%]</w:t>
              <w:br/>
              <w:t>56 passed in 1.96s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t>Зачем так</w:t>
      </w:r>
    </w:p>
    <w:p>
      <w:pPr>
        <w:pStyle w:val="ListBullet"/>
      </w:pPr>
      <w:r>
        <w:t>Тестовая БД — отдельная SQLite в памяти с StaticPool: боевая vault.db не трогается, схема не теряется между подключениями, каждый тест начинается с чистого состояния.</w:t>
      </w:r>
    </w:p>
    <w:p>
      <w:pPr>
        <w:pStyle w:val="ListBullet"/>
      </w:pPr>
      <w:r>
        <w:t>Подменяются два источника сессий: get_db для REST (через dependency_overrides) и фабрика сессий GraphQL-контекста — GraphQL открывает сессию сам, минуя FastAPI-зависимости, и без второй подмены запросы уходили бы в боевую базу.</w:t>
      </w:r>
    </w:p>
    <w:p>
      <w:pPr>
        <w:pStyle w:val="ListBullet"/>
      </w:pPr>
      <w:r>
        <w:t>Проверки соответствуют обязательному списку задания: слабый пароль не регистрируется, неверный пароль даёт 401 без раскрытия поля, /auth/me без токена даёт 401, users без админ-прав даёт «Admin only», после логина в audit_events есть user.login.success.</w:t>
      </w:r>
    </w:p>
    <w:p>
      <w:pPr>
        <w:pStyle w:val="Heading1"/>
      </w:pPr>
      <w:r>
        <w:t>12. Публикация на GitHub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README.md с описанием проекта, технологий, установки, настройки, запуска, структуры, примерами GraphQL-запроса и ответа и явным указанием, что .env и *.db не попадают в репозиторий.</w:t>
      </w:r>
    </w:p>
    <w:p>
      <w:pPr>
        <w:pStyle w:val="ListBullet"/>
      </w:pPr>
      <w:r>
        <w:t>.env.example с вымышленными значениями; .gitignore исключает .env, *.db, __pycache__/, *.pyc, .venv/, venv/, .pytest_cache/, *.egg-info/.</w:t>
      </w:r>
    </w:p>
    <w:p>
      <w:pPr>
        <w:pStyle w:val="ListBullet"/>
      </w:pPr>
      <w:r>
        <w:t>requirements.txt и alembic.ini с каталогом alembic/ (включая versions/) в репозитории.</w:t>
      </w:r>
    </w:p>
    <w:p>
      <w:pPr>
        <w:pStyle w:val="ListBullet"/>
      </w:pPr>
      <w:r>
        <w:t>Структура проекта соответствует требованию (app/main.py, config.py, db/, models/, core/, auth/, graphql/, audit/, static/, tests/, run.py).</w:t>
      </w:r>
    </w:p>
    <w:p>
      <w:pPr>
        <w:pStyle w:val="Heading2"/>
      </w:pPr>
      <w:r>
        <w:t>Зачем так</w:t>
      </w:r>
    </w:p>
    <w:p>
      <w:r>
        <w:t>README — первое, что читает проверяющий: он должен позволить поднять проект с нуля, не заглядывая в код. Файл .env.example документирует конфигурацию, не утекая секретами. Каталог migrations в репозитории обязателен: без него схему нельзя воспроизвести на другой машине.</w:t>
      </w:r>
    </w:p>
    <w:p>
      <w:pPr>
        <w:pStyle w:val="Heading1"/>
      </w:pPr>
      <w:r>
        <w:t>Что стоит знать на защите: вопросы и ответы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CE6F1"/>
          </w:tcPr>
          <w:p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b/>
                <w:sz w:val="20"/>
              </w:rPr>
              <w:t>Короткий ответ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Почему схемы не создаются через create_all?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create_all не умеет изменять и откатывать схему. Alembic даёт версионированные, проверяемые и откатываемые изменения, одинаково применяемые на любой среде.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Зачем нужен pepper, если уже есть Argon2id?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Пароль в базе защищён солью и Argon2, но при утечке дампа атакующий перебирает офлайн. Pepper хранится вне базы: без него офлайн-перебор невозможен.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Почему zxcvbn, а не просто «минимум 12 символов»?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Длина не гарантирует энтропию. zxcvbn ловит словарные пароли, даты и клавиатурные паттерны и даёт оценку, а политика требует score &gt;= 3.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Почему 401 при неверном email и при неверном пароле одинаковый?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Чтобы нельзя было перебором выяснить, какие email зарегистрированы (user enumeration).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Как отключается пользователь, если JWT нельзя отозвать?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is_active проверяется на каждом запросе; отключение действует мгновенно на все уже выданные токены. jti зарезервирован под будущий blacklist.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Почему директивы GraphQL, а не проверки в резолвере?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Декларативно, в одном месте на всё поле, и невозможно забыть проверку при рефакторинге: доступ описан в схеме — контракте API.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Почему аудит пишется в БД, а не в лог?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Аудит — бизнес-данные: их читает админка через GraphQL, по ним фильтруют. Логи для этого не предназначены и не являются источником истины.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Почему в GraphQL HTTP-код 200 даже при ошибке?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Так устроен протокол: ошибки возвращаются в поле errors. Поэтому клиент проверяет errors, а не только response.ok.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Зачем import app.models в alembic/env.py?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Реестр SQLAlchemy наполняется при импорте классов моделей. Без импорта Base.metadata пуст и autogenerate выдаёт пустую миграцию.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1"/>
      </w:pPr>
      <w:r>
        <w:t>Итог</w:t>
      </w:r>
    </w:p>
    <w:p>
      <w:r>
        <w:t>Получен работающий костяк сервиса Vault: слой данных на SQLAlchemy 2.x с миграциями Alembic, FastAPI-приложение с REST-аутентификацией по JWT, безопасным хранением паролей, единым аудитом и GraphQL-API на Ariadne в schema-first стиле, защищённым директивами @isAuthenticated и @isAdmin, плюс ванильная админка. Все сценарии проверены автотестами (56 тестов) и прогоном через работающий uvicorn: регистрация, логин, GraphQL-мутации, аудит и отключение пользователя.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