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pPr>
              <w:pStyle w:val="TableParagraph"/>
              <w:ind w:left="0"/>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pt;height:273pt" o:ole="">
            <v:imagedata r:id="rId17" o:title=""/>
          </v:shape>
          <o:OLEObject Type="Embed" ProgID="Acrobat.Document.DC" ShapeID="_x0000_i1025" DrawAspect="Content" ObjectID="_1827041772"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pt;height:149.25pt" o:ole="">
            <v:imagedata r:id="rId19" o:title=""/>
          </v:shape>
          <o:OLEObject Type="Embed" ProgID="Excel.Sheet.12" ShapeID="_x0000_i1026" DrawAspect="Content" ObjectID="_1827041773"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24/11-</w:t>
      </w:r>
      <w:r>
        <w:rPr>
          <w:color w:val="585858"/>
          <w:spacing w:val="7"/>
          <w:sz w:val="28"/>
        </w:rPr>
        <w:t>30/11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Durante la sesión del viernes recibimos una charla introductoria por el profesor, en la que se nos explicaron los principios básicos para soldar y montar PCBs. Se comenzó el montaje y durante la última media hora Clara y Miguel procedieron con la ejecución de LarVa, con el objetivo de observar los datos enviados en el osciloscopio.</w:t>
      </w:r>
    </w:p>
    <w:p w14:paraId="3EDD4127" w14:textId="26B4989E" w:rsidR="002B43D1" w:rsidRDefault="00E15259" w:rsidP="00DC54E3">
      <w:pPr>
        <w:spacing w:before="156"/>
        <w:jc w:val="both"/>
        <w:rPr>
          <w:szCs w:val="16"/>
        </w:rPr>
      </w:pPr>
      <w:r>
        <w:rPr>
          <w:szCs w:val="16"/>
        </w:rPr>
        <w:t>Como observaciones aclarar que la PCB3 ya se ha fabricado y que a día 28 se encuentra en envío.</w:t>
      </w:r>
    </w:p>
    <w:p w14:paraId="659DBF66" w14:textId="77777777" w:rsidR="008F1806" w:rsidRDefault="008F1806" w:rsidP="00DC54E3">
      <w:pPr>
        <w:spacing w:before="156"/>
        <w:jc w:val="both"/>
        <w:rPr>
          <w:szCs w:val="16"/>
        </w:rPr>
      </w:pPr>
    </w:p>
    <w:p w14:paraId="1874BA69" w14:textId="470FD090" w:rsidR="00D17BCE" w:rsidRDefault="00D17BCE" w:rsidP="00D17BCE">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01/12-</w:t>
      </w:r>
      <w:r>
        <w:rPr>
          <w:color w:val="585858"/>
          <w:spacing w:val="7"/>
          <w:sz w:val="28"/>
        </w:rPr>
        <w:t>07/12</w:t>
      </w:r>
    </w:p>
    <w:p w14:paraId="7ABDAAAE" w14:textId="54FF441F" w:rsidR="00D17BCE" w:rsidRDefault="00D17BCE" w:rsidP="00DC54E3">
      <w:pPr>
        <w:spacing w:before="156"/>
        <w:jc w:val="both"/>
      </w:pPr>
      <w:r>
        <w:lastRenderedPageBreak/>
        <w:t>En esta semana ambas sesiones se han estructurado de manera similar, en ellas nos hemos dividido en grupos de dos, Víctor y Mario, Miguel y Clara. Durante las sesiones, Víctor y Mario se han dedicado a soldar componentes a una de las PCBs, mientras que Clara y Miguel se han dedicado a la parte relacionada con LarVa, modificando los direccionamientos de memoria y aumentado esta.</w:t>
      </w:r>
    </w:p>
    <w:p w14:paraId="63BFC7D3" w14:textId="77777777" w:rsidR="008F1806" w:rsidRDefault="008F1806" w:rsidP="00DC54E3">
      <w:pPr>
        <w:spacing w:before="156"/>
        <w:jc w:val="both"/>
      </w:pPr>
    </w:p>
    <w:p w14:paraId="7224BCF0" w14:textId="39985E64" w:rsidR="008F1806" w:rsidRDefault="008F1806" w:rsidP="008F1806">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w:t>
      </w:r>
      <w:r>
        <w:rPr>
          <w:color w:val="585858"/>
          <w:spacing w:val="14"/>
          <w:sz w:val="28"/>
        </w:rPr>
        <w:t>8</w:t>
      </w:r>
      <w:r>
        <w:rPr>
          <w:color w:val="585858"/>
          <w:spacing w:val="14"/>
          <w:sz w:val="28"/>
        </w:rPr>
        <w:t>/12-</w:t>
      </w:r>
      <w:r>
        <w:rPr>
          <w:color w:val="585858"/>
          <w:spacing w:val="7"/>
          <w:sz w:val="28"/>
        </w:rPr>
        <w:t>14</w:t>
      </w:r>
      <w:r>
        <w:rPr>
          <w:color w:val="585858"/>
          <w:spacing w:val="7"/>
          <w:sz w:val="28"/>
        </w:rPr>
        <w:t>/12</w:t>
      </w:r>
    </w:p>
    <w:p w14:paraId="37A06D6F" w14:textId="6C75CCB9" w:rsidR="00717AF0" w:rsidRDefault="008F1806" w:rsidP="00DC54E3">
      <w:pPr>
        <w:spacing w:before="156"/>
        <w:jc w:val="both"/>
      </w:pPr>
      <w:r>
        <w:t xml:space="preserve">A lo largo de la sesión del martes, Víctor y Mario finalizaron el soldado y montaje de las dos placas de circuito impreso. Tras acabar, se </w:t>
      </w:r>
      <w:r w:rsidR="00717AF0">
        <w:t>comprobó el hardware para verificar que todos los componentes funcionasen correctamente. Miguel y Clara siguieron con la programación de LarVa.</w:t>
      </w:r>
    </w:p>
    <w:p w14:paraId="4C134EE5" w14:textId="0D06E0F5" w:rsidR="00717AF0" w:rsidRDefault="00717AF0" w:rsidP="00DC54E3">
      <w:pPr>
        <w:spacing w:before="156"/>
        <w:jc w:val="both"/>
      </w:pPr>
      <w:r>
        <w:t>Durante la sesión del viernes, Víctor y Mario continuaron con la memoria final, la documentación y la organización general del proyecto. Miguel y Clara continuaron con el desarrollo y el testeo del software.</w:t>
      </w:r>
    </w:p>
    <w:p w14:paraId="4CC3BED9" w14:textId="77777777" w:rsidR="008F1806" w:rsidRPr="00DC54E3" w:rsidRDefault="008F1806" w:rsidP="00DC54E3">
      <w:pPr>
        <w:spacing w:before="156"/>
        <w:jc w:val="both"/>
        <w:rPr>
          <w:szCs w:val="16"/>
        </w:rPr>
      </w:pPr>
    </w:p>
    <w:sectPr w:rsidR="008F1806"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7BA8C" w14:textId="77777777" w:rsidR="00007C81" w:rsidRDefault="00007C81">
      <w:r>
        <w:separator/>
      </w:r>
    </w:p>
  </w:endnote>
  <w:endnote w:type="continuationSeparator" w:id="0">
    <w:p w14:paraId="446FF852" w14:textId="77777777" w:rsidR="00007C81" w:rsidRDefault="00007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4EE0D" w14:textId="77777777" w:rsidR="00007C81" w:rsidRDefault="00007C81">
      <w:r>
        <w:separator/>
      </w:r>
    </w:p>
  </w:footnote>
  <w:footnote w:type="continuationSeparator" w:id="0">
    <w:p w14:paraId="31DF91A6" w14:textId="77777777" w:rsidR="00007C81" w:rsidRDefault="00007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07C81"/>
    <w:rsid w:val="00025AF6"/>
    <w:rsid w:val="00057A52"/>
    <w:rsid w:val="000762A7"/>
    <w:rsid w:val="001344B8"/>
    <w:rsid w:val="00135E53"/>
    <w:rsid w:val="00135F6F"/>
    <w:rsid w:val="0013679F"/>
    <w:rsid w:val="001541E3"/>
    <w:rsid w:val="0023123E"/>
    <w:rsid w:val="002375DE"/>
    <w:rsid w:val="00292ABE"/>
    <w:rsid w:val="00297CF9"/>
    <w:rsid w:val="002A31B2"/>
    <w:rsid w:val="002B43D1"/>
    <w:rsid w:val="002B449B"/>
    <w:rsid w:val="002C3843"/>
    <w:rsid w:val="002D40A1"/>
    <w:rsid w:val="002E7B11"/>
    <w:rsid w:val="0032249D"/>
    <w:rsid w:val="003D4CAF"/>
    <w:rsid w:val="00407F0F"/>
    <w:rsid w:val="00424DFA"/>
    <w:rsid w:val="00426562"/>
    <w:rsid w:val="00440051"/>
    <w:rsid w:val="00442927"/>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17AF0"/>
    <w:rsid w:val="007B2A5D"/>
    <w:rsid w:val="007D6778"/>
    <w:rsid w:val="007E21C4"/>
    <w:rsid w:val="00842B50"/>
    <w:rsid w:val="00886E09"/>
    <w:rsid w:val="00890AA1"/>
    <w:rsid w:val="008F1806"/>
    <w:rsid w:val="008F22E7"/>
    <w:rsid w:val="00906A32"/>
    <w:rsid w:val="00920708"/>
    <w:rsid w:val="00936B93"/>
    <w:rsid w:val="00954D98"/>
    <w:rsid w:val="009970CE"/>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17BCE"/>
    <w:rsid w:val="00D82007"/>
    <w:rsid w:val="00DB62EF"/>
    <w:rsid w:val="00DC54E3"/>
    <w:rsid w:val="00DD4020"/>
    <w:rsid w:val="00DE144D"/>
    <w:rsid w:val="00E05A79"/>
    <w:rsid w:val="00E15259"/>
    <w:rsid w:val="00E5271D"/>
    <w:rsid w:val="00F303C8"/>
    <w:rsid w:val="00F425AA"/>
    <w:rsid w:val="00F55CE6"/>
    <w:rsid w:val="00F903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BCE"/>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13</Pages>
  <Words>1884</Words>
  <Characters>10364</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MARIO MEDRANO PAREDES</cp:lastModifiedBy>
  <cp:revision>59</cp:revision>
  <cp:lastPrinted>2025-11-28T11:41:00Z</cp:lastPrinted>
  <dcterms:created xsi:type="dcterms:W3CDTF">2025-09-26T09:41:00Z</dcterms:created>
  <dcterms:modified xsi:type="dcterms:W3CDTF">2025-12-12T09:50:00Z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