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67BB1" w14:textId="77777777" w:rsidR="00313F07" w:rsidRDefault="00D313BB">
      <w:pPr>
        <w:jc w:val="center"/>
        <w:rPr>
          <w:b/>
          <w:bCs/>
          <w:sz w:val="40"/>
          <w:szCs w:val="40"/>
        </w:rPr>
      </w:pPr>
      <w:proofErr w:type="spellStart"/>
      <w:r>
        <w:rPr>
          <w:b/>
          <w:bCs/>
          <w:sz w:val="40"/>
          <w:szCs w:val="40"/>
        </w:rPr>
        <w:t>UCiSW</w:t>
      </w:r>
      <w:proofErr w:type="spellEnd"/>
      <w:r>
        <w:rPr>
          <w:b/>
          <w:bCs/>
          <w:sz w:val="40"/>
          <w:szCs w:val="40"/>
        </w:rPr>
        <w:t xml:space="preserve"> 2 projekt – gra Pong</w:t>
      </w:r>
    </w:p>
    <w:p w14:paraId="31140660" w14:textId="77777777" w:rsidR="00313F07" w:rsidRDefault="00313F07">
      <w:pPr>
        <w:jc w:val="center"/>
      </w:pPr>
    </w:p>
    <w:p w14:paraId="684558E1" w14:textId="77777777" w:rsidR="00313F07" w:rsidRDefault="00D313BB">
      <w:r>
        <w:t xml:space="preserve">Marek </w:t>
      </w:r>
      <w:proofErr w:type="spellStart"/>
      <w:r>
        <w:t>Machliński</w:t>
      </w:r>
      <w:proofErr w:type="spellEnd"/>
      <w:r>
        <w:t xml:space="preserve"> (241308)</w:t>
      </w:r>
    </w:p>
    <w:p w14:paraId="476F9EEF" w14:textId="77777777" w:rsidR="00313F07" w:rsidRDefault="00D313BB">
      <w:r>
        <w:t>Daniel Król (241399)</w:t>
      </w:r>
    </w:p>
    <w:p w14:paraId="2030FF95" w14:textId="77777777" w:rsidR="00313F07" w:rsidRDefault="00313F07"/>
    <w:p w14:paraId="12C9B8EB" w14:textId="77777777" w:rsidR="00313F07" w:rsidRDefault="00D313BB">
      <w:r>
        <w:t>Prowadzący: dr inż. Jacek Mazurkiewicz</w:t>
      </w:r>
    </w:p>
    <w:p w14:paraId="5FC7D547" w14:textId="77777777" w:rsidR="00313F07" w:rsidRDefault="00313F07"/>
    <w:bookmarkStart w:id="0" w:name="_Toc41508153" w:displacedByCustomXml="next"/>
    <w:sdt>
      <w:sdtPr>
        <w:rPr>
          <w:rFonts w:asciiTheme="minorHAnsi" w:eastAsiaTheme="minorHAnsi" w:hAnsiTheme="minorHAnsi" w:cstheme="minorBidi"/>
          <w:color w:val="auto"/>
          <w:sz w:val="22"/>
          <w:szCs w:val="22"/>
          <w:lang w:eastAsia="en-US"/>
        </w:rPr>
        <w:id w:val="-2113505673"/>
        <w:docPartObj>
          <w:docPartGallery w:val="Table of Contents"/>
          <w:docPartUnique/>
        </w:docPartObj>
      </w:sdtPr>
      <w:sdtContent>
        <w:p w14:paraId="104DF0B1" w14:textId="77777777" w:rsidR="00313F07" w:rsidRDefault="00D313BB">
          <w:pPr>
            <w:pStyle w:val="Nagwekspisutreci"/>
          </w:pPr>
          <w:r>
            <w:t>Spis treści</w:t>
          </w:r>
          <w:bookmarkEnd w:id="0"/>
        </w:p>
        <w:p w14:paraId="17F26EE0" w14:textId="6979DCA5" w:rsidR="00774E1E" w:rsidRDefault="00D313BB">
          <w:pPr>
            <w:pStyle w:val="Spistreci1"/>
            <w:tabs>
              <w:tab w:val="right" w:leader="dot" w:pos="9016"/>
            </w:tabs>
            <w:rPr>
              <w:rFonts w:eastAsiaTheme="minorEastAsia"/>
              <w:noProof/>
              <w:lang w:eastAsia="pl-PL"/>
            </w:rPr>
          </w:pPr>
          <w:r>
            <w:fldChar w:fldCharType="begin"/>
          </w:r>
          <w:r>
            <w:rPr>
              <w:rStyle w:val="IndexLink"/>
              <w:webHidden/>
            </w:rPr>
            <w:instrText>TOC \z \o "1-3" \u \h</w:instrText>
          </w:r>
          <w:r>
            <w:rPr>
              <w:rStyle w:val="IndexLink"/>
            </w:rPr>
            <w:fldChar w:fldCharType="separate"/>
          </w:r>
          <w:hyperlink w:anchor="_Toc41508153" w:history="1">
            <w:r w:rsidR="00774E1E" w:rsidRPr="001334C2">
              <w:rPr>
                <w:rStyle w:val="Hipercze"/>
                <w:noProof/>
              </w:rPr>
              <w:t>Spis treści</w:t>
            </w:r>
            <w:r w:rsidR="00774E1E">
              <w:rPr>
                <w:noProof/>
                <w:webHidden/>
              </w:rPr>
              <w:tab/>
            </w:r>
            <w:r w:rsidR="00774E1E">
              <w:rPr>
                <w:noProof/>
                <w:webHidden/>
              </w:rPr>
              <w:fldChar w:fldCharType="begin"/>
            </w:r>
            <w:r w:rsidR="00774E1E">
              <w:rPr>
                <w:noProof/>
                <w:webHidden/>
              </w:rPr>
              <w:instrText xml:space="preserve"> PAGEREF _Toc41508153 \h </w:instrText>
            </w:r>
            <w:r w:rsidR="00774E1E">
              <w:rPr>
                <w:noProof/>
                <w:webHidden/>
              </w:rPr>
            </w:r>
            <w:r w:rsidR="00774E1E">
              <w:rPr>
                <w:noProof/>
                <w:webHidden/>
              </w:rPr>
              <w:fldChar w:fldCharType="separate"/>
            </w:r>
            <w:r w:rsidR="00774E1E">
              <w:rPr>
                <w:noProof/>
                <w:webHidden/>
              </w:rPr>
              <w:t>1</w:t>
            </w:r>
            <w:r w:rsidR="00774E1E">
              <w:rPr>
                <w:noProof/>
                <w:webHidden/>
              </w:rPr>
              <w:fldChar w:fldCharType="end"/>
            </w:r>
          </w:hyperlink>
        </w:p>
        <w:p w14:paraId="4A9451A1" w14:textId="5AA50ADF" w:rsidR="00774E1E" w:rsidRDefault="00774E1E">
          <w:pPr>
            <w:pStyle w:val="Spistreci1"/>
            <w:tabs>
              <w:tab w:val="right" w:leader="dot" w:pos="9016"/>
            </w:tabs>
            <w:rPr>
              <w:rFonts w:eastAsiaTheme="minorEastAsia"/>
              <w:noProof/>
              <w:lang w:eastAsia="pl-PL"/>
            </w:rPr>
          </w:pPr>
          <w:hyperlink w:anchor="_Toc41508154" w:history="1">
            <w:r w:rsidRPr="001334C2">
              <w:rPr>
                <w:rStyle w:val="Hipercze"/>
                <w:noProof/>
              </w:rPr>
              <w:t>Cel projektu</w:t>
            </w:r>
            <w:r>
              <w:rPr>
                <w:noProof/>
                <w:webHidden/>
              </w:rPr>
              <w:tab/>
            </w:r>
            <w:r>
              <w:rPr>
                <w:noProof/>
                <w:webHidden/>
              </w:rPr>
              <w:fldChar w:fldCharType="begin"/>
            </w:r>
            <w:r>
              <w:rPr>
                <w:noProof/>
                <w:webHidden/>
              </w:rPr>
              <w:instrText xml:space="preserve"> PAGEREF _Toc41508154 \h </w:instrText>
            </w:r>
            <w:r>
              <w:rPr>
                <w:noProof/>
                <w:webHidden/>
              </w:rPr>
            </w:r>
            <w:r>
              <w:rPr>
                <w:noProof/>
                <w:webHidden/>
              </w:rPr>
              <w:fldChar w:fldCharType="separate"/>
            </w:r>
            <w:r>
              <w:rPr>
                <w:noProof/>
                <w:webHidden/>
              </w:rPr>
              <w:t>1</w:t>
            </w:r>
            <w:r>
              <w:rPr>
                <w:noProof/>
                <w:webHidden/>
              </w:rPr>
              <w:fldChar w:fldCharType="end"/>
            </w:r>
          </w:hyperlink>
        </w:p>
        <w:p w14:paraId="370C678E" w14:textId="560A8856" w:rsidR="00774E1E" w:rsidRDefault="00774E1E">
          <w:pPr>
            <w:pStyle w:val="Spistreci1"/>
            <w:tabs>
              <w:tab w:val="right" w:leader="dot" w:pos="9016"/>
            </w:tabs>
            <w:rPr>
              <w:rFonts w:eastAsiaTheme="minorEastAsia"/>
              <w:noProof/>
              <w:lang w:eastAsia="pl-PL"/>
            </w:rPr>
          </w:pPr>
          <w:hyperlink w:anchor="_Toc41508155" w:history="1">
            <w:r w:rsidRPr="001334C2">
              <w:rPr>
                <w:rStyle w:val="Hipercze"/>
                <w:noProof/>
              </w:rPr>
              <w:t>Opis komponentów</w:t>
            </w:r>
            <w:r>
              <w:rPr>
                <w:noProof/>
                <w:webHidden/>
              </w:rPr>
              <w:tab/>
            </w:r>
            <w:r>
              <w:rPr>
                <w:noProof/>
                <w:webHidden/>
              </w:rPr>
              <w:fldChar w:fldCharType="begin"/>
            </w:r>
            <w:r>
              <w:rPr>
                <w:noProof/>
                <w:webHidden/>
              </w:rPr>
              <w:instrText xml:space="preserve"> PAGEREF _Toc41508155 \h </w:instrText>
            </w:r>
            <w:r>
              <w:rPr>
                <w:noProof/>
                <w:webHidden/>
              </w:rPr>
            </w:r>
            <w:r>
              <w:rPr>
                <w:noProof/>
                <w:webHidden/>
              </w:rPr>
              <w:fldChar w:fldCharType="separate"/>
            </w:r>
            <w:r>
              <w:rPr>
                <w:noProof/>
                <w:webHidden/>
              </w:rPr>
              <w:t>2</w:t>
            </w:r>
            <w:r>
              <w:rPr>
                <w:noProof/>
                <w:webHidden/>
              </w:rPr>
              <w:fldChar w:fldCharType="end"/>
            </w:r>
          </w:hyperlink>
        </w:p>
        <w:p w14:paraId="71ED72CC" w14:textId="13E7B400" w:rsidR="00774E1E" w:rsidRDefault="00774E1E">
          <w:pPr>
            <w:pStyle w:val="Spistreci2"/>
            <w:tabs>
              <w:tab w:val="right" w:leader="dot" w:pos="9016"/>
            </w:tabs>
            <w:rPr>
              <w:rFonts w:eastAsiaTheme="minorEastAsia"/>
              <w:noProof/>
              <w:lang w:eastAsia="pl-PL"/>
            </w:rPr>
          </w:pPr>
          <w:hyperlink w:anchor="_Toc41508156" w:history="1">
            <w:r w:rsidRPr="001334C2">
              <w:rPr>
                <w:rStyle w:val="Hipercze"/>
                <w:noProof/>
              </w:rPr>
              <w:t>Input Manager</w:t>
            </w:r>
            <w:r>
              <w:rPr>
                <w:noProof/>
                <w:webHidden/>
              </w:rPr>
              <w:tab/>
            </w:r>
            <w:r>
              <w:rPr>
                <w:noProof/>
                <w:webHidden/>
              </w:rPr>
              <w:fldChar w:fldCharType="begin"/>
            </w:r>
            <w:r>
              <w:rPr>
                <w:noProof/>
                <w:webHidden/>
              </w:rPr>
              <w:instrText xml:space="preserve"> PAGEREF _Toc41508156 \h </w:instrText>
            </w:r>
            <w:r>
              <w:rPr>
                <w:noProof/>
                <w:webHidden/>
              </w:rPr>
            </w:r>
            <w:r>
              <w:rPr>
                <w:noProof/>
                <w:webHidden/>
              </w:rPr>
              <w:fldChar w:fldCharType="separate"/>
            </w:r>
            <w:r>
              <w:rPr>
                <w:noProof/>
                <w:webHidden/>
              </w:rPr>
              <w:t>2</w:t>
            </w:r>
            <w:r>
              <w:rPr>
                <w:noProof/>
                <w:webHidden/>
              </w:rPr>
              <w:fldChar w:fldCharType="end"/>
            </w:r>
          </w:hyperlink>
        </w:p>
        <w:p w14:paraId="3D59EF80" w14:textId="4ED66CB7" w:rsidR="00774E1E" w:rsidRDefault="00774E1E">
          <w:pPr>
            <w:pStyle w:val="Spistreci2"/>
            <w:tabs>
              <w:tab w:val="right" w:leader="dot" w:pos="9016"/>
            </w:tabs>
            <w:rPr>
              <w:rFonts w:eastAsiaTheme="minorEastAsia"/>
              <w:noProof/>
              <w:lang w:eastAsia="pl-PL"/>
            </w:rPr>
          </w:pPr>
          <w:hyperlink w:anchor="_Toc41508157" w:history="1">
            <w:r w:rsidRPr="001334C2">
              <w:rPr>
                <w:rStyle w:val="Hipercze"/>
                <w:noProof/>
              </w:rPr>
              <w:t>Player</w:t>
            </w:r>
            <w:r>
              <w:rPr>
                <w:noProof/>
                <w:webHidden/>
              </w:rPr>
              <w:tab/>
            </w:r>
            <w:r>
              <w:rPr>
                <w:noProof/>
                <w:webHidden/>
              </w:rPr>
              <w:fldChar w:fldCharType="begin"/>
            </w:r>
            <w:r>
              <w:rPr>
                <w:noProof/>
                <w:webHidden/>
              </w:rPr>
              <w:instrText xml:space="preserve"> PAGEREF _Toc41508157 \h </w:instrText>
            </w:r>
            <w:r>
              <w:rPr>
                <w:noProof/>
                <w:webHidden/>
              </w:rPr>
            </w:r>
            <w:r>
              <w:rPr>
                <w:noProof/>
                <w:webHidden/>
              </w:rPr>
              <w:fldChar w:fldCharType="separate"/>
            </w:r>
            <w:r>
              <w:rPr>
                <w:noProof/>
                <w:webHidden/>
              </w:rPr>
              <w:t>4</w:t>
            </w:r>
            <w:r>
              <w:rPr>
                <w:noProof/>
                <w:webHidden/>
              </w:rPr>
              <w:fldChar w:fldCharType="end"/>
            </w:r>
          </w:hyperlink>
        </w:p>
        <w:p w14:paraId="3E45D0D9" w14:textId="3BDC0DF6" w:rsidR="00774E1E" w:rsidRDefault="00774E1E">
          <w:pPr>
            <w:pStyle w:val="Spistreci2"/>
            <w:tabs>
              <w:tab w:val="right" w:leader="dot" w:pos="9016"/>
            </w:tabs>
            <w:rPr>
              <w:rFonts w:eastAsiaTheme="minorEastAsia"/>
              <w:noProof/>
              <w:lang w:eastAsia="pl-PL"/>
            </w:rPr>
          </w:pPr>
          <w:hyperlink w:anchor="_Toc41508158" w:history="1">
            <w:r w:rsidRPr="001334C2">
              <w:rPr>
                <w:rStyle w:val="Hipercze"/>
                <w:noProof/>
              </w:rPr>
              <w:t>PowerUp</w:t>
            </w:r>
            <w:r>
              <w:rPr>
                <w:noProof/>
                <w:webHidden/>
              </w:rPr>
              <w:tab/>
            </w:r>
            <w:r>
              <w:rPr>
                <w:noProof/>
                <w:webHidden/>
              </w:rPr>
              <w:fldChar w:fldCharType="begin"/>
            </w:r>
            <w:r>
              <w:rPr>
                <w:noProof/>
                <w:webHidden/>
              </w:rPr>
              <w:instrText xml:space="preserve"> PAGEREF _Toc41508158 \h </w:instrText>
            </w:r>
            <w:r>
              <w:rPr>
                <w:noProof/>
                <w:webHidden/>
              </w:rPr>
            </w:r>
            <w:r>
              <w:rPr>
                <w:noProof/>
                <w:webHidden/>
              </w:rPr>
              <w:fldChar w:fldCharType="separate"/>
            </w:r>
            <w:r>
              <w:rPr>
                <w:noProof/>
                <w:webHidden/>
              </w:rPr>
              <w:t>7</w:t>
            </w:r>
            <w:r>
              <w:rPr>
                <w:noProof/>
                <w:webHidden/>
              </w:rPr>
              <w:fldChar w:fldCharType="end"/>
            </w:r>
          </w:hyperlink>
        </w:p>
        <w:p w14:paraId="1769FC63" w14:textId="044902F7" w:rsidR="00774E1E" w:rsidRDefault="00774E1E">
          <w:pPr>
            <w:pStyle w:val="Spistreci2"/>
            <w:tabs>
              <w:tab w:val="right" w:leader="dot" w:pos="9016"/>
            </w:tabs>
            <w:rPr>
              <w:rFonts w:eastAsiaTheme="minorEastAsia"/>
              <w:noProof/>
              <w:lang w:eastAsia="pl-PL"/>
            </w:rPr>
          </w:pPr>
          <w:hyperlink w:anchor="_Toc41508159" w:history="1">
            <w:r w:rsidRPr="001334C2">
              <w:rPr>
                <w:rStyle w:val="Hipercze"/>
                <w:noProof/>
              </w:rPr>
              <w:t>CollisionManager</w:t>
            </w:r>
            <w:r>
              <w:rPr>
                <w:noProof/>
                <w:webHidden/>
              </w:rPr>
              <w:tab/>
            </w:r>
            <w:r>
              <w:rPr>
                <w:noProof/>
                <w:webHidden/>
              </w:rPr>
              <w:fldChar w:fldCharType="begin"/>
            </w:r>
            <w:r>
              <w:rPr>
                <w:noProof/>
                <w:webHidden/>
              </w:rPr>
              <w:instrText xml:space="preserve"> PAGEREF _Toc41508159 \h </w:instrText>
            </w:r>
            <w:r>
              <w:rPr>
                <w:noProof/>
                <w:webHidden/>
              </w:rPr>
            </w:r>
            <w:r>
              <w:rPr>
                <w:noProof/>
                <w:webHidden/>
              </w:rPr>
              <w:fldChar w:fldCharType="separate"/>
            </w:r>
            <w:r>
              <w:rPr>
                <w:noProof/>
                <w:webHidden/>
              </w:rPr>
              <w:t>9</w:t>
            </w:r>
            <w:r>
              <w:rPr>
                <w:noProof/>
                <w:webHidden/>
              </w:rPr>
              <w:fldChar w:fldCharType="end"/>
            </w:r>
          </w:hyperlink>
        </w:p>
        <w:p w14:paraId="5804167D" w14:textId="20E0FB7F" w:rsidR="00774E1E" w:rsidRDefault="00774E1E">
          <w:pPr>
            <w:pStyle w:val="Spistreci2"/>
            <w:tabs>
              <w:tab w:val="right" w:leader="dot" w:pos="9016"/>
            </w:tabs>
            <w:rPr>
              <w:rFonts w:eastAsiaTheme="minorEastAsia"/>
              <w:noProof/>
              <w:lang w:eastAsia="pl-PL"/>
            </w:rPr>
          </w:pPr>
          <w:hyperlink w:anchor="_Toc41508160" w:history="1">
            <w:r w:rsidRPr="001334C2">
              <w:rPr>
                <w:rStyle w:val="Hipercze"/>
                <w:noProof/>
              </w:rPr>
              <w:t>RenderManager</w:t>
            </w:r>
            <w:r>
              <w:rPr>
                <w:noProof/>
                <w:webHidden/>
              </w:rPr>
              <w:tab/>
            </w:r>
            <w:r>
              <w:rPr>
                <w:noProof/>
                <w:webHidden/>
              </w:rPr>
              <w:fldChar w:fldCharType="begin"/>
            </w:r>
            <w:r>
              <w:rPr>
                <w:noProof/>
                <w:webHidden/>
              </w:rPr>
              <w:instrText xml:space="preserve"> PAGEREF _Toc41508160 \h </w:instrText>
            </w:r>
            <w:r>
              <w:rPr>
                <w:noProof/>
                <w:webHidden/>
              </w:rPr>
            </w:r>
            <w:r>
              <w:rPr>
                <w:noProof/>
                <w:webHidden/>
              </w:rPr>
              <w:fldChar w:fldCharType="separate"/>
            </w:r>
            <w:r>
              <w:rPr>
                <w:noProof/>
                <w:webHidden/>
              </w:rPr>
              <w:t>17</w:t>
            </w:r>
            <w:r>
              <w:rPr>
                <w:noProof/>
                <w:webHidden/>
              </w:rPr>
              <w:fldChar w:fldCharType="end"/>
            </w:r>
          </w:hyperlink>
        </w:p>
        <w:p w14:paraId="2FDF9FEA" w14:textId="5A78677F" w:rsidR="00774E1E" w:rsidRDefault="00774E1E">
          <w:pPr>
            <w:pStyle w:val="Spistreci2"/>
            <w:tabs>
              <w:tab w:val="right" w:leader="dot" w:pos="9016"/>
            </w:tabs>
            <w:rPr>
              <w:rFonts w:eastAsiaTheme="minorEastAsia"/>
              <w:noProof/>
              <w:lang w:eastAsia="pl-PL"/>
            </w:rPr>
          </w:pPr>
          <w:hyperlink w:anchor="_Toc41508161" w:history="1">
            <w:r w:rsidRPr="001334C2">
              <w:rPr>
                <w:rStyle w:val="Hipercze"/>
                <w:noProof/>
              </w:rPr>
              <w:t>Ball</w:t>
            </w:r>
            <w:r>
              <w:rPr>
                <w:noProof/>
                <w:webHidden/>
              </w:rPr>
              <w:tab/>
            </w:r>
            <w:r>
              <w:rPr>
                <w:noProof/>
                <w:webHidden/>
              </w:rPr>
              <w:fldChar w:fldCharType="begin"/>
            </w:r>
            <w:r>
              <w:rPr>
                <w:noProof/>
                <w:webHidden/>
              </w:rPr>
              <w:instrText xml:space="preserve"> PAGEREF _Toc41508161 \h </w:instrText>
            </w:r>
            <w:r>
              <w:rPr>
                <w:noProof/>
                <w:webHidden/>
              </w:rPr>
            </w:r>
            <w:r>
              <w:rPr>
                <w:noProof/>
                <w:webHidden/>
              </w:rPr>
              <w:fldChar w:fldCharType="separate"/>
            </w:r>
            <w:r>
              <w:rPr>
                <w:noProof/>
                <w:webHidden/>
              </w:rPr>
              <w:t>19</w:t>
            </w:r>
            <w:r>
              <w:rPr>
                <w:noProof/>
                <w:webHidden/>
              </w:rPr>
              <w:fldChar w:fldCharType="end"/>
            </w:r>
          </w:hyperlink>
        </w:p>
        <w:p w14:paraId="31069A11" w14:textId="77959AEB" w:rsidR="00774E1E" w:rsidRDefault="00774E1E">
          <w:pPr>
            <w:pStyle w:val="Spistreci2"/>
            <w:tabs>
              <w:tab w:val="right" w:leader="dot" w:pos="9016"/>
            </w:tabs>
            <w:rPr>
              <w:rFonts w:eastAsiaTheme="minorEastAsia"/>
              <w:noProof/>
              <w:lang w:eastAsia="pl-PL"/>
            </w:rPr>
          </w:pPr>
          <w:hyperlink w:anchor="_Toc41508162" w:history="1">
            <w:r w:rsidRPr="001334C2">
              <w:rPr>
                <w:rStyle w:val="Hipercze"/>
                <w:noProof/>
              </w:rPr>
              <w:t>GameLogic</w:t>
            </w:r>
            <w:r>
              <w:rPr>
                <w:noProof/>
                <w:webHidden/>
              </w:rPr>
              <w:tab/>
            </w:r>
            <w:r>
              <w:rPr>
                <w:noProof/>
                <w:webHidden/>
              </w:rPr>
              <w:fldChar w:fldCharType="begin"/>
            </w:r>
            <w:r>
              <w:rPr>
                <w:noProof/>
                <w:webHidden/>
              </w:rPr>
              <w:instrText xml:space="preserve"> PAGEREF _Toc41508162 \h </w:instrText>
            </w:r>
            <w:r>
              <w:rPr>
                <w:noProof/>
                <w:webHidden/>
              </w:rPr>
            </w:r>
            <w:r>
              <w:rPr>
                <w:noProof/>
                <w:webHidden/>
              </w:rPr>
              <w:fldChar w:fldCharType="separate"/>
            </w:r>
            <w:r>
              <w:rPr>
                <w:noProof/>
                <w:webHidden/>
              </w:rPr>
              <w:t>21</w:t>
            </w:r>
            <w:r>
              <w:rPr>
                <w:noProof/>
                <w:webHidden/>
              </w:rPr>
              <w:fldChar w:fldCharType="end"/>
            </w:r>
          </w:hyperlink>
        </w:p>
        <w:p w14:paraId="655151A5" w14:textId="61323B90" w:rsidR="00774E1E" w:rsidRDefault="00774E1E">
          <w:pPr>
            <w:pStyle w:val="Spistreci1"/>
            <w:tabs>
              <w:tab w:val="right" w:leader="dot" w:pos="9016"/>
            </w:tabs>
            <w:rPr>
              <w:rFonts w:eastAsiaTheme="minorEastAsia"/>
              <w:noProof/>
              <w:lang w:eastAsia="pl-PL"/>
            </w:rPr>
          </w:pPr>
          <w:hyperlink w:anchor="_Toc41508163" w:history="1">
            <w:r w:rsidRPr="001334C2">
              <w:rPr>
                <w:rStyle w:val="Hipercze"/>
                <w:noProof/>
              </w:rPr>
              <w:t>Podsumowanie</w:t>
            </w:r>
            <w:r>
              <w:rPr>
                <w:noProof/>
                <w:webHidden/>
              </w:rPr>
              <w:tab/>
            </w:r>
            <w:r>
              <w:rPr>
                <w:noProof/>
                <w:webHidden/>
              </w:rPr>
              <w:fldChar w:fldCharType="begin"/>
            </w:r>
            <w:r>
              <w:rPr>
                <w:noProof/>
                <w:webHidden/>
              </w:rPr>
              <w:instrText xml:space="preserve"> PAGEREF _Toc41508163 \h </w:instrText>
            </w:r>
            <w:r>
              <w:rPr>
                <w:noProof/>
                <w:webHidden/>
              </w:rPr>
            </w:r>
            <w:r>
              <w:rPr>
                <w:noProof/>
                <w:webHidden/>
              </w:rPr>
              <w:fldChar w:fldCharType="separate"/>
            </w:r>
            <w:r>
              <w:rPr>
                <w:noProof/>
                <w:webHidden/>
              </w:rPr>
              <w:t>24</w:t>
            </w:r>
            <w:r>
              <w:rPr>
                <w:noProof/>
                <w:webHidden/>
              </w:rPr>
              <w:fldChar w:fldCharType="end"/>
            </w:r>
          </w:hyperlink>
        </w:p>
        <w:p w14:paraId="0991B43B" w14:textId="08113A33" w:rsidR="00313F07" w:rsidRDefault="00D313BB">
          <w:r>
            <w:fldChar w:fldCharType="end"/>
          </w:r>
        </w:p>
      </w:sdtContent>
    </w:sdt>
    <w:p w14:paraId="35BBED7D" w14:textId="77777777" w:rsidR="00313F07" w:rsidRDefault="00313F07">
      <w:bookmarkStart w:id="1" w:name="_GoBack"/>
      <w:bookmarkEnd w:id="1"/>
    </w:p>
    <w:p w14:paraId="059294C7" w14:textId="77777777" w:rsidR="00313F07" w:rsidRDefault="00D313BB">
      <w:pPr>
        <w:pStyle w:val="Nagwek1"/>
      </w:pPr>
      <w:bookmarkStart w:id="2" w:name="_Toc41508154"/>
      <w:r>
        <w:t>Cel projektu</w:t>
      </w:r>
      <w:bookmarkEnd w:id="2"/>
    </w:p>
    <w:p w14:paraId="63624AE4" w14:textId="77777777" w:rsidR="00313F07" w:rsidRDefault="00D313BB">
      <w:pPr>
        <w:ind w:firstLine="708"/>
        <w:jc w:val="both"/>
      </w:pPr>
      <w:r>
        <w:t xml:space="preserve">Celem projektu było wykonanie programu w VHDL realizującego grę Pong, który powinien zostać uruchomiony na zestawie Spartan3e Starter Kit.  Gra oferuje możliwość rozgrywki dla dwóch graczy za pomocą jednej klawiatury. Sterowanie dla każdego z graczy odbywa się z użyciem dwóch klawiszy: W i S oraz strzałka w górę i strzałka w dół. Dodatkowo istnieje opcja resetu rozgrywki za pomocą klawisza R i pauzy za pomocą klawisza P. Każdy z graczy dysponuje paletką, którą może poruszać w górą lub w dół ekranu. Między graczami odbija się piłka, która jeśli przekroczy linię paletki któregoś z nich, to przeciwnik zdobywa punkt. Zadaniem graczy jest wprowadzanie paletki na kurs kolizyjny z piłką. Dodatkowo piłka może odbijać się od górnej i dolnej krawędzi ekranu. Po osiągnięciu maksymalnej liczby punktów jeden z graczy wygrywa. W grze pojawiają się także losowe ulepszenia, które gracze mogą zebrać, aby zmodyfikować rozgrywkę (np. powiększenie piłki, powiększenie paletki, przyspieszenie paletki itd.). </w:t>
      </w:r>
    </w:p>
    <w:p w14:paraId="4CDFFA4C" w14:textId="77777777" w:rsidR="00313F07" w:rsidRDefault="00D313BB">
      <w:r>
        <w:br w:type="page"/>
      </w:r>
    </w:p>
    <w:p w14:paraId="47921DE9" w14:textId="77777777" w:rsidR="00313F07" w:rsidRDefault="00313F07">
      <w:pPr>
        <w:ind w:firstLine="708"/>
        <w:jc w:val="both"/>
      </w:pPr>
    </w:p>
    <w:p w14:paraId="4B92477D" w14:textId="77777777" w:rsidR="00313F07" w:rsidRDefault="00D313BB">
      <w:pPr>
        <w:pStyle w:val="Nagwek1"/>
      </w:pPr>
      <w:bookmarkStart w:id="3" w:name="_Toc41508155"/>
      <w:r>
        <w:t>Opis komponentów</w:t>
      </w:r>
      <w:bookmarkEnd w:id="3"/>
    </w:p>
    <w:p w14:paraId="45CD6A11" w14:textId="77777777" w:rsidR="00313F07" w:rsidRDefault="00D313BB">
      <w:pPr>
        <w:jc w:val="both"/>
      </w:pPr>
      <w:r>
        <w:t>Każdy z komponentów został przetestowany przy użyciu symulacji behawioralnej. Nazwa każdego z obrazów poniżej nawiązuje do nazwy jego pliku testowego.</w:t>
      </w:r>
    </w:p>
    <w:p w14:paraId="746AD7FA" w14:textId="77777777" w:rsidR="00313F07" w:rsidRDefault="00D313BB">
      <w:pPr>
        <w:pStyle w:val="Nagwek2"/>
      </w:pPr>
      <w:bookmarkStart w:id="4" w:name="_Toc41508156"/>
      <w:r>
        <w:t>Input Manager</w:t>
      </w:r>
      <w:bookmarkEnd w:id="4"/>
    </w:p>
    <w:p w14:paraId="41EC8ECD" w14:textId="720B03CD" w:rsidR="00313F07" w:rsidRDefault="00D313BB">
      <w:pPr>
        <w:jc w:val="both"/>
      </w:pPr>
      <w:proofErr w:type="spellStart"/>
      <w:r>
        <w:t>InputManager</w:t>
      </w:r>
      <w:proofErr w:type="spellEnd"/>
      <w:r>
        <w:t xml:space="preserve"> odpowiada za obsługę odczytanych klawiszy, które zostały wciśnięte. Korzysta on z modułu PS2_Kbd do odczytu kodów klawiszy z klawiatury. Jego logika polega na rozpoznaniu kodu wciśniętego klawisza za pomocą klauzuli </w:t>
      </w:r>
      <w:proofErr w:type="spellStart"/>
      <w:r>
        <w:t>case</w:t>
      </w:r>
      <w:proofErr w:type="spellEnd"/>
      <w:r>
        <w:t xml:space="preserve"> … </w:t>
      </w:r>
      <w:proofErr w:type="spellStart"/>
      <w:r>
        <w:t>when</w:t>
      </w:r>
      <w:proofErr w:type="spellEnd"/>
      <w:r>
        <w:t>.</w:t>
      </w:r>
    </w:p>
    <w:p w14:paraId="2B9DD67F" w14:textId="1DCE9A8D" w:rsidR="006A4AA1" w:rsidRDefault="00371B53">
      <w:pPr>
        <w:jc w:val="both"/>
      </w:pPr>
      <w:r>
        <w:t xml:space="preserve">Moduł ten korzysta z danych dostarczanych przez moduł PS2_kbd w celu detekcji, który klawisz został naciśnięty. Tak odebrany sygnał naciśnięcia klawisza jest następnie propagowany do modułów odpowiedzialnych za obsługę zdarzeń następujących po naciśnięciu odpowiednich klawiszy. Sygnał resetu jest przekazywany do Player, aby zresetować punkty i do </w:t>
      </w:r>
      <w:proofErr w:type="spellStart"/>
      <w:r>
        <w:t>GameLogic</w:t>
      </w:r>
      <w:proofErr w:type="spellEnd"/>
      <w:r>
        <w:t>, aby przywrócić wartości do stałych ustalanych na początku gry, a następnie wywołać reset w pozostałych modułach.</w:t>
      </w:r>
      <w:r w:rsidR="00CA3754">
        <w:t xml:space="preserve"> Pauza aktywuje w </w:t>
      </w:r>
      <w:proofErr w:type="spellStart"/>
      <w:r w:rsidR="00CA3754">
        <w:t>RenderManager</w:t>
      </w:r>
      <w:proofErr w:type="spellEnd"/>
      <w:r w:rsidR="00CA3754">
        <w:t xml:space="preserve"> wyświetlenie litery P informującej o pauzie, w module Ball powoduje zatrzymanie poruszania się piłki, a w </w:t>
      </w:r>
      <w:proofErr w:type="spellStart"/>
      <w:r w:rsidR="00CA3754">
        <w:t>GameLogic</w:t>
      </w:r>
      <w:proofErr w:type="spellEnd"/>
      <w:r w:rsidR="00CA3754">
        <w:t xml:space="preserve"> zatrzymanie liczników do tworzenia ulepszeń.</w:t>
      </w:r>
    </w:p>
    <w:p w14:paraId="1A0BD889" w14:textId="77777777" w:rsidR="006A4AA1" w:rsidRDefault="006A4AA1">
      <w:pPr>
        <w:spacing w:after="0" w:line="240" w:lineRule="auto"/>
      </w:pPr>
      <w:r>
        <w:br w:type="page"/>
      </w:r>
    </w:p>
    <w:p w14:paraId="1EB84227" w14:textId="77777777" w:rsidR="00371B53" w:rsidRDefault="00371B53">
      <w:pPr>
        <w:jc w:val="both"/>
      </w:pPr>
    </w:p>
    <w:p w14:paraId="668773F7" w14:textId="78D04090" w:rsidR="00050898" w:rsidRDefault="00050898">
      <w:pPr>
        <w:jc w:val="both"/>
      </w:pPr>
      <w:r>
        <w:t>Procesy w module:</w:t>
      </w:r>
    </w:p>
    <w:p w14:paraId="5403794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begin</w:t>
      </w:r>
    </w:p>
    <w:p w14:paraId="2450102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80FF"/>
          <w:sz w:val="20"/>
          <w:szCs w:val="20"/>
          <w:lang w:val="en-GB" w:eastAsia="pl-PL"/>
        </w:rPr>
        <w:t>rising_edge</w:t>
      </w:r>
      <w:proofErr w:type="spellEnd"/>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2E896C7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Reset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6912A3B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Up_P1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0B205E5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Down_P1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73CFA01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Up_P2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7F3DA1E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Down_P2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7A798F1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DO_Rdy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2473FDD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case</w:t>
      </w:r>
      <w:r w:rsidRPr="00AD0065">
        <w:rPr>
          <w:rFonts w:ascii="Courier New" w:eastAsia="Times New Roman" w:hAnsi="Courier New" w:cs="Courier New"/>
          <w:color w:val="000000"/>
          <w:sz w:val="20"/>
          <w:szCs w:val="20"/>
          <w:lang w:val="en-GB" w:eastAsia="pl-PL"/>
        </w:rPr>
        <w:t xml:space="preserve"> DO </w:t>
      </w:r>
      <w:r w:rsidRPr="00AD0065">
        <w:rPr>
          <w:rFonts w:ascii="Courier New" w:eastAsia="Times New Roman" w:hAnsi="Courier New" w:cs="Courier New"/>
          <w:b/>
          <w:bCs/>
          <w:color w:val="0000FF"/>
          <w:sz w:val="20"/>
          <w:szCs w:val="20"/>
          <w:lang w:val="en-GB" w:eastAsia="pl-PL"/>
        </w:rPr>
        <w:t>is</w:t>
      </w:r>
    </w:p>
    <w:p w14:paraId="10DCE9E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"2D"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Reset "R"</w:t>
      </w:r>
    </w:p>
    <w:p w14:paraId="06063ED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Reset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not</w:t>
      </w:r>
      <w:r w:rsidRPr="00AD0065">
        <w:rPr>
          <w:rFonts w:ascii="Courier New" w:eastAsia="Times New Roman" w:hAnsi="Courier New" w:cs="Courier New"/>
          <w:color w:val="000000"/>
          <w:sz w:val="20"/>
          <w:szCs w:val="20"/>
          <w:lang w:val="en-GB" w:eastAsia="pl-PL"/>
        </w:rPr>
        <w:t xml:space="preserve"> F0</w:t>
      </w:r>
      <w:r w:rsidRPr="00AD0065">
        <w:rPr>
          <w:rFonts w:ascii="Courier New" w:eastAsia="Times New Roman" w:hAnsi="Courier New" w:cs="Courier New"/>
          <w:b/>
          <w:bCs/>
          <w:color w:val="000080"/>
          <w:sz w:val="20"/>
          <w:szCs w:val="20"/>
          <w:lang w:val="en-GB" w:eastAsia="pl-PL"/>
        </w:rPr>
        <w:t>;</w:t>
      </w:r>
    </w:p>
    <w:p w14:paraId="38A5F54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pause_int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51C08F7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"4D"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Pause "P"</w:t>
      </w:r>
    </w:p>
    <w:p w14:paraId="634BE7A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F0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72029FF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pause_int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not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pause_int</w:t>
      </w:r>
      <w:proofErr w:type="spellEnd"/>
      <w:r w:rsidRPr="00AD0065">
        <w:rPr>
          <w:rFonts w:ascii="Courier New" w:eastAsia="Times New Roman" w:hAnsi="Courier New" w:cs="Courier New"/>
          <w:b/>
          <w:bCs/>
          <w:color w:val="000080"/>
          <w:sz w:val="20"/>
          <w:szCs w:val="20"/>
          <w:lang w:val="en-GB" w:eastAsia="pl-PL"/>
        </w:rPr>
        <w:t>;</w:t>
      </w:r>
    </w:p>
    <w:p w14:paraId="69BFF70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474FD8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"1D"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Up_P1 "W"</w:t>
      </w:r>
    </w:p>
    <w:p w14:paraId="172F9F3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Up_P1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b/>
          <w:bCs/>
          <w:color w:val="0080C0"/>
          <w:sz w:val="20"/>
          <w:szCs w:val="20"/>
          <w:lang w:val="en-GB" w:eastAsia="pl-PL"/>
        </w:rPr>
        <w:t>not</w:t>
      </w:r>
      <w:r w:rsidRPr="00AD0065">
        <w:rPr>
          <w:rFonts w:ascii="Courier New" w:eastAsia="Times New Roman" w:hAnsi="Courier New" w:cs="Courier New"/>
          <w:color w:val="000000"/>
          <w:sz w:val="20"/>
          <w:szCs w:val="20"/>
          <w:lang w:val="en-GB" w:eastAsia="pl-PL"/>
        </w:rPr>
        <w:t xml:space="preserve"> F0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pause_int</w:t>
      </w:r>
      <w:proofErr w:type="spellEnd"/>
      <w:r w:rsidRPr="00AD0065">
        <w:rPr>
          <w:rFonts w:ascii="Courier New" w:eastAsia="Times New Roman" w:hAnsi="Courier New" w:cs="Courier New"/>
          <w:b/>
          <w:bCs/>
          <w:color w:val="000080"/>
          <w:sz w:val="20"/>
          <w:szCs w:val="20"/>
          <w:lang w:val="en-GB" w:eastAsia="pl-PL"/>
        </w:rPr>
        <w:t>;</w:t>
      </w:r>
    </w:p>
    <w:p w14:paraId="18FB625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"1B"</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Down_P1 "S"</w:t>
      </w:r>
    </w:p>
    <w:p w14:paraId="7EF84BE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Down_P1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b/>
          <w:bCs/>
          <w:color w:val="0080C0"/>
          <w:sz w:val="20"/>
          <w:szCs w:val="20"/>
          <w:lang w:val="en-GB" w:eastAsia="pl-PL"/>
        </w:rPr>
        <w:t>not</w:t>
      </w:r>
      <w:r w:rsidRPr="00AD0065">
        <w:rPr>
          <w:rFonts w:ascii="Courier New" w:eastAsia="Times New Roman" w:hAnsi="Courier New" w:cs="Courier New"/>
          <w:color w:val="000000"/>
          <w:sz w:val="20"/>
          <w:szCs w:val="20"/>
          <w:lang w:val="en-GB" w:eastAsia="pl-PL"/>
        </w:rPr>
        <w:t xml:space="preserve"> F0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pause_int</w:t>
      </w:r>
      <w:proofErr w:type="spellEnd"/>
      <w:r w:rsidRPr="00AD0065">
        <w:rPr>
          <w:rFonts w:ascii="Courier New" w:eastAsia="Times New Roman" w:hAnsi="Courier New" w:cs="Courier New"/>
          <w:b/>
          <w:bCs/>
          <w:color w:val="000080"/>
          <w:sz w:val="20"/>
          <w:szCs w:val="20"/>
          <w:lang w:val="en-GB" w:eastAsia="pl-PL"/>
        </w:rPr>
        <w:t>;</w:t>
      </w:r>
    </w:p>
    <w:p w14:paraId="1685459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"75"</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UP_P2 "Up arrow"</w:t>
      </w:r>
    </w:p>
    <w:p w14:paraId="11CACBB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UP_P2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b/>
          <w:bCs/>
          <w:color w:val="0080C0"/>
          <w:sz w:val="20"/>
          <w:szCs w:val="20"/>
          <w:lang w:val="en-GB" w:eastAsia="pl-PL"/>
        </w:rPr>
        <w:t>not</w:t>
      </w:r>
      <w:r w:rsidRPr="00AD0065">
        <w:rPr>
          <w:rFonts w:ascii="Courier New" w:eastAsia="Times New Roman" w:hAnsi="Courier New" w:cs="Courier New"/>
          <w:color w:val="000000"/>
          <w:sz w:val="20"/>
          <w:szCs w:val="20"/>
          <w:lang w:val="en-GB" w:eastAsia="pl-PL"/>
        </w:rPr>
        <w:t xml:space="preserve"> F0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E0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pause_int</w:t>
      </w:r>
      <w:proofErr w:type="spellEnd"/>
      <w:r w:rsidRPr="00AD0065">
        <w:rPr>
          <w:rFonts w:ascii="Courier New" w:eastAsia="Times New Roman" w:hAnsi="Courier New" w:cs="Courier New"/>
          <w:b/>
          <w:bCs/>
          <w:color w:val="000080"/>
          <w:sz w:val="20"/>
          <w:szCs w:val="20"/>
          <w:lang w:val="en-GB" w:eastAsia="pl-PL"/>
        </w:rPr>
        <w:t>;</w:t>
      </w:r>
    </w:p>
    <w:p w14:paraId="2BF688A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"72"</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Down_P2 "Down arrow"</w:t>
      </w:r>
    </w:p>
    <w:p w14:paraId="2BE5E9C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Down_P2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b/>
          <w:bCs/>
          <w:color w:val="0080C0"/>
          <w:sz w:val="20"/>
          <w:szCs w:val="20"/>
          <w:lang w:val="en-GB" w:eastAsia="pl-PL"/>
        </w:rPr>
        <w:t>not</w:t>
      </w:r>
      <w:r w:rsidRPr="00AD0065">
        <w:rPr>
          <w:rFonts w:ascii="Courier New" w:eastAsia="Times New Roman" w:hAnsi="Courier New" w:cs="Courier New"/>
          <w:color w:val="000000"/>
          <w:sz w:val="20"/>
          <w:szCs w:val="20"/>
          <w:lang w:val="en-GB" w:eastAsia="pl-PL"/>
        </w:rPr>
        <w:t xml:space="preserve"> F0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E0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pause_int</w:t>
      </w:r>
      <w:proofErr w:type="spellEnd"/>
      <w:r w:rsidRPr="00AD0065">
        <w:rPr>
          <w:rFonts w:ascii="Courier New" w:eastAsia="Times New Roman" w:hAnsi="Courier New" w:cs="Courier New"/>
          <w:b/>
          <w:bCs/>
          <w:color w:val="000080"/>
          <w:sz w:val="20"/>
          <w:szCs w:val="20"/>
          <w:lang w:val="en-GB" w:eastAsia="pl-PL"/>
        </w:rPr>
        <w:t>;</w:t>
      </w:r>
    </w:p>
    <w:p w14:paraId="2E455E9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others</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364A99A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case</w:t>
      </w:r>
      <w:r w:rsidRPr="00AD0065">
        <w:rPr>
          <w:rFonts w:ascii="Courier New" w:eastAsia="Times New Roman" w:hAnsi="Courier New" w:cs="Courier New"/>
          <w:b/>
          <w:bCs/>
          <w:color w:val="000080"/>
          <w:sz w:val="20"/>
          <w:szCs w:val="20"/>
          <w:lang w:val="en-GB" w:eastAsia="pl-PL"/>
        </w:rPr>
        <w:t>;</w:t>
      </w:r>
    </w:p>
    <w:p w14:paraId="66F56A7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700340E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eastAsia="pl-PL"/>
        </w:rPr>
        <w:t>end</w:t>
      </w:r>
      <w:r w:rsidRPr="00AD0065">
        <w:rPr>
          <w:rFonts w:ascii="Courier New" w:eastAsia="Times New Roman" w:hAnsi="Courier New" w:cs="Courier New"/>
          <w:color w:val="000000"/>
          <w:sz w:val="20"/>
          <w:szCs w:val="20"/>
          <w:lang w:eastAsia="pl-PL"/>
        </w:rPr>
        <w:t xml:space="preserve"> </w:t>
      </w:r>
      <w:proofErr w:type="spellStart"/>
      <w:r w:rsidRPr="00AD0065">
        <w:rPr>
          <w:rFonts w:ascii="Courier New" w:eastAsia="Times New Roman" w:hAnsi="Courier New" w:cs="Courier New"/>
          <w:b/>
          <w:bCs/>
          <w:color w:val="0000FF"/>
          <w:sz w:val="20"/>
          <w:szCs w:val="20"/>
          <w:lang w:eastAsia="pl-PL"/>
        </w:rPr>
        <w:t>if</w:t>
      </w:r>
      <w:proofErr w:type="spellEnd"/>
      <w:r w:rsidRPr="00AD0065">
        <w:rPr>
          <w:rFonts w:ascii="Courier New" w:eastAsia="Times New Roman" w:hAnsi="Courier New" w:cs="Courier New"/>
          <w:b/>
          <w:bCs/>
          <w:color w:val="000080"/>
          <w:sz w:val="20"/>
          <w:szCs w:val="20"/>
          <w:lang w:eastAsia="pl-PL"/>
        </w:rPr>
        <w:t>;</w:t>
      </w:r>
    </w:p>
    <w:p w14:paraId="47DDFC04" w14:textId="77777777" w:rsidR="00AD0065" w:rsidRPr="00AD0065" w:rsidRDefault="00AD0065" w:rsidP="00AD0065">
      <w:pPr>
        <w:shd w:val="clear" w:color="auto" w:fill="FFFFFF"/>
        <w:spacing w:after="0" w:line="240" w:lineRule="auto"/>
        <w:rPr>
          <w:rFonts w:ascii="Times New Roman" w:eastAsia="Times New Roman" w:hAnsi="Times New Roman" w:cs="Times New Roman"/>
          <w:sz w:val="24"/>
          <w:szCs w:val="24"/>
          <w:lang w:eastAsia="pl-PL"/>
        </w:rPr>
      </w:pPr>
      <w:r w:rsidRPr="00AD0065">
        <w:rPr>
          <w:rFonts w:ascii="Courier New" w:eastAsia="Times New Roman" w:hAnsi="Courier New" w:cs="Courier New"/>
          <w:color w:val="000000"/>
          <w:sz w:val="20"/>
          <w:szCs w:val="20"/>
          <w:lang w:eastAsia="pl-PL"/>
        </w:rPr>
        <w:t xml:space="preserve">    </w:t>
      </w:r>
      <w:r w:rsidRPr="00AD0065">
        <w:rPr>
          <w:rFonts w:ascii="Courier New" w:eastAsia="Times New Roman" w:hAnsi="Courier New" w:cs="Courier New"/>
          <w:b/>
          <w:bCs/>
          <w:color w:val="0000FF"/>
          <w:sz w:val="20"/>
          <w:szCs w:val="20"/>
          <w:lang w:eastAsia="pl-PL"/>
        </w:rPr>
        <w:t>end</w:t>
      </w:r>
      <w:r w:rsidRPr="00AD0065">
        <w:rPr>
          <w:rFonts w:ascii="Courier New" w:eastAsia="Times New Roman" w:hAnsi="Courier New" w:cs="Courier New"/>
          <w:color w:val="000000"/>
          <w:sz w:val="20"/>
          <w:szCs w:val="20"/>
          <w:lang w:eastAsia="pl-PL"/>
        </w:rPr>
        <w:t xml:space="preserve"> </w:t>
      </w:r>
      <w:proofErr w:type="spellStart"/>
      <w:r w:rsidRPr="00AD0065">
        <w:rPr>
          <w:rFonts w:ascii="Courier New" w:eastAsia="Times New Roman" w:hAnsi="Courier New" w:cs="Courier New"/>
          <w:b/>
          <w:bCs/>
          <w:color w:val="0000FF"/>
          <w:sz w:val="20"/>
          <w:szCs w:val="20"/>
          <w:lang w:eastAsia="pl-PL"/>
        </w:rPr>
        <w:t>process</w:t>
      </w:r>
      <w:proofErr w:type="spellEnd"/>
      <w:r w:rsidRPr="00AD0065">
        <w:rPr>
          <w:rFonts w:ascii="Courier New" w:eastAsia="Times New Roman" w:hAnsi="Courier New" w:cs="Courier New"/>
          <w:b/>
          <w:bCs/>
          <w:color w:val="000080"/>
          <w:sz w:val="20"/>
          <w:szCs w:val="20"/>
          <w:lang w:eastAsia="pl-PL"/>
        </w:rPr>
        <w:t>;</w:t>
      </w:r>
    </w:p>
    <w:p w14:paraId="6849DAF5" w14:textId="635783D9" w:rsidR="00050898" w:rsidRDefault="00050898">
      <w:pPr>
        <w:jc w:val="both"/>
      </w:pPr>
    </w:p>
    <w:p w14:paraId="387A5F49" w14:textId="0691AB4E" w:rsidR="005F0CA8" w:rsidRDefault="005F0CA8" w:rsidP="005F0CA8">
      <w:pPr>
        <w:jc w:val="center"/>
      </w:pPr>
      <w:r>
        <w:rPr>
          <w:noProof/>
        </w:rPr>
        <w:drawing>
          <wp:inline distT="0" distB="0" distL="0" distR="0" wp14:anchorId="1D6579D3" wp14:editId="69D772CB">
            <wp:extent cx="3515216" cy="3762900"/>
            <wp:effectExtent l="0" t="0" r="9525" b="0"/>
            <wp:docPr id="14" name="Obraz 14" descr="Obraz zawierający wisząc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putManager.PNG"/>
                    <pic:cNvPicPr/>
                  </pic:nvPicPr>
                  <pic:blipFill>
                    <a:blip r:embed="rId6">
                      <a:extLst>
                        <a:ext uri="{28A0092B-C50C-407E-A947-70E740481C1C}">
                          <a14:useLocalDpi xmlns:a14="http://schemas.microsoft.com/office/drawing/2010/main" val="0"/>
                        </a:ext>
                      </a:extLst>
                    </a:blip>
                    <a:stretch>
                      <a:fillRect/>
                    </a:stretch>
                  </pic:blipFill>
                  <pic:spPr>
                    <a:xfrm>
                      <a:off x="0" y="0"/>
                      <a:ext cx="3515216" cy="3762900"/>
                    </a:xfrm>
                    <a:prstGeom prst="rect">
                      <a:avLst/>
                    </a:prstGeom>
                  </pic:spPr>
                </pic:pic>
              </a:graphicData>
            </a:graphic>
          </wp:inline>
        </w:drawing>
      </w:r>
    </w:p>
    <w:p w14:paraId="2B2F276A" w14:textId="77777777" w:rsidR="00313F07" w:rsidRDefault="00D313BB">
      <w:pPr>
        <w:pStyle w:val="Nagwek2"/>
      </w:pPr>
      <w:bookmarkStart w:id="5" w:name="_Toc41508157"/>
      <w:r>
        <w:lastRenderedPageBreak/>
        <w:t>Player</w:t>
      </w:r>
      <w:bookmarkEnd w:id="5"/>
    </w:p>
    <w:p w14:paraId="4B07D849" w14:textId="338138D8" w:rsidR="00313F07" w:rsidRDefault="00D313BB">
      <w:pPr>
        <w:jc w:val="both"/>
      </w:pPr>
      <w:r>
        <w:t>Instancja modułu Player jest osobna dla każdego z graczy. Posiada on proces odpowiedzialny za zwiększanie punktów, który może resetować liczbę punktów do zera w przypadku naciśnięcia resetu lub zwiększać liczbę punktów gracza w przypadku otrzymania sygnału zwiększenia punktów. Limitem punktów jest stała liczbowa. Drugi proces odpowiada za modyfikowanie prędkości poruszania się paletki gracza, która może zostać zwiększona do wartości maksymalnej lub zmniejszona do domyślnej (1 jednostka odległości na 1 jednostkę czasu). Analogicznie zachowuje się trzeci proces odpowiadający za modyfikację rozmiaru paletki gracza: może zostać powiększona do rozmiaru maksymalnego lub zmniejszona do rozmiaru minimalnego. Ostatni proces odpowiada za modyfikację pozycji paletki gracza, która jest obliczana na podstawie obecnej pozycji, docelowego kierunku poruszenia się i obecnej prędkości poruszania się paletki danego gracza.</w:t>
      </w:r>
    </w:p>
    <w:p w14:paraId="7F6E746E" w14:textId="26177E91" w:rsidR="008833B5" w:rsidRDefault="008833B5">
      <w:pPr>
        <w:jc w:val="both"/>
      </w:pPr>
      <w:r>
        <w:t xml:space="preserve">Moduł ten ma swoje wejścia podłączone m. in. do modułu </w:t>
      </w:r>
      <w:proofErr w:type="spellStart"/>
      <w:r>
        <w:t>CollisionManager</w:t>
      </w:r>
      <w:proofErr w:type="spellEnd"/>
      <w:r>
        <w:t>, od którego otrzymuje sygnały informujące o zmianie szybkości poruszania sią</w:t>
      </w:r>
      <w:r w:rsidR="00F40C64">
        <w:t xml:space="preserve">, rozmiaru i zdobytych punktach gracza. Od modułu </w:t>
      </w:r>
      <w:proofErr w:type="spellStart"/>
      <w:r w:rsidR="00F40C64">
        <w:t>InputManager</w:t>
      </w:r>
      <w:proofErr w:type="spellEnd"/>
      <w:r w:rsidR="00F40C64">
        <w:t xml:space="preserve"> sygnały związane z ruchami wykonywanymi przez gracza, a moduł gracza konsumuje je zmieniając pozycję danego gracza na podstawie tych sygnałów. Player produkuje trzy sygnały: </w:t>
      </w:r>
      <w:r w:rsidR="00F40C64">
        <w:br/>
        <w:t xml:space="preserve">- </w:t>
      </w:r>
      <w:proofErr w:type="spellStart"/>
      <w:r w:rsidR="00F40C64">
        <w:t>Size</w:t>
      </w:r>
      <w:proofErr w:type="spellEnd"/>
      <w:r w:rsidR="00F40C64">
        <w:t xml:space="preserve">, który wysyłany jest do </w:t>
      </w:r>
      <w:proofErr w:type="spellStart"/>
      <w:r w:rsidR="00F40C64">
        <w:t>CollisionManager</w:t>
      </w:r>
      <w:proofErr w:type="spellEnd"/>
      <w:r w:rsidR="00F40C64">
        <w:t xml:space="preserve">, ponieważ warunki kolizji są zależne od rozmiaru paletki gracza, a także do </w:t>
      </w:r>
      <w:proofErr w:type="spellStart"/>
      <w:r w:rsidR="00F40C64">
        <w:t>RenderManager</w:t>
      </w:r>
      <w:proofErr w:type="spellEnd"/>
      <w:r w:rsidR="00F40C64">
        <w:t>, ponieważ od rozmiaru gracza zależy to, jak będzie on wyświetlany</w:t>
      </w:r>
    </w:p>
    <w:p w14:paraId="6E5F4648" w14:textId="32BE6409" w:rsidR="00FC748F" w:rsidRDefault="00FC748F">
      <w:pPr>
        <w:jc w:val="both"/>
      </w:pPr>
      <w:r>
        <w:t xml:space="preserve">- </w:t>
      </w:r>
      <w:proofErr w:type="spellStart"/>
      <w:r>
        <w:t>Position</w:t>
      </w:r>
      <w:proofErr w:type="spellEnd"/>
      <w:r>
        <w:t>, który  także jest potrzebny do obliczania kolizji gracza i wyświetlania obrazu</w:t>
      </w:r>
    </w:p>
    <w:p w14:paraId="4D10896E" w14:textId="0B144E41" w:rsidR="00FC748F" w:rsidRDefault="00FC748F">
      <w:pPr>
        <w:jc w:val="both"/>
      </w:pPr>
      <w:r>
        <w:t xml:space="preserve">- </w:t>
      </w:r>
      <w:proofErr w:type="spellStart"/>
      <w:r>
        <w:t>Score</w:t>
      </w:r>
      <w:proofErr w:type="spellEnd"/>
      <w:r>
        <w:t xml:space="preserve">, który jest podłączony na </w:t>
      </w:r>
      <w:proofErr w:type="spellStart"/>
      <w:r>
        <w:t>GameLogic</w:t>
      </w:r>
      <w:proofErr w:type="spellEnd"/>
      <w:r>
        <w:t xml:space="preserve"> w celu obliczania warunku końca gry i do </w:t>
      </w:r>
      <w:proofErr w:type="spellStart"/>
      <w:r>
        <w:t>RenderManager</w:t>
      </w:r>
      <w:proofErr w:type="spellEnd"/>
      <w:r>
        <w:t>, aby wyświetlać aktualny wynik</w:t>
      </w:r>
    </w:p>
    <w:p w14:paraId="759BAD54" w14:textId="2B9A4187" w:rsidR="00FC748F" w:rsidRDefault="00AD0065">
      <w:pPr>
        <w:jc w:val="both"/>
      </w:pPr>
      <w:r>
        <w:t>Procesy w module:</w:t>
      </w:r>
    </w:p>
    <w:p w14:paraId="7A0189F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Reset</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ScoreInc</w:t>
      </w:r>
      <w:proofErr w:type="spellEnd"/>
      <w:r w:rsidRPr="00AD0065">
        <w:rPr>
          <w:rFonts w:ascii="Courier New" w:eastAsia="Times New Roman" w:hAnsi="Courier New" w:cs="Courier New"/>
          <w:b/>
          <w:bCs/>
          <w:color w:val="000080"/>
          <w:sz w:val="20"/>
          <w:szCs w:val="20"/>
          <w:lang w:val="en-GB" w:eastAsia="pl-PL"/>
        </w:rPr>
        <w:t>)</w:t>
      </w:r>
    </w:p>
    <w:p w14:paraId="2817BD0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begin</w:t>
      </w:r>
    </w:p>
    <w:p w14:paraId="31BC653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80FF"/>
          <w:sz w:val="20"/>
          <w:szCs w:val="20"/>
          <w:lang w:val="en-GB" w:eastAsia="pl-PL"/>
        </w:rPr>
        <w:t>rising_edge</w:t>
      </w:r>
      <w:proofErr w:type="spellEnd"/>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2384432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Reset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2411FEC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score_int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6167BB3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6385D2D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ScoreInc</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score_int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"9"</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1FF591B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score_int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score_int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2AE3E1A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35400F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48B6840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1CF51C5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
    <w:p w14:paraId="024D7E9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
    <w:p w14:paraId="71FD3A4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Reset</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SpeedUp</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SpeedDown</w:t>
      </w:r>
      <w:proofErr w:type="spellEnd"/>
      <w:r w:rsidRPr="00AD0065">
        <w:rPr>
          <w:rFonts w:ascii="Courier New" w:eastAsia="Times New Roman" w:hAnsi="Courier New" w:cs="Courier New"/>
          <w:b/>
          <w:bCs/>
          <w:color w:val="000080"/>
          <w:sz w:val="20"/>
          <w:szCs w:val="20"/>
          <w:lang w:val="en-GB" w:eastAsia="pl-PL"/>
        </w:rPr>
        <w:t>)</w:t>
      </w:r>
    </w:p>
    <w:p w14:paraId="1AB2433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begin</w:t>
      </w:r>
    </w:p>
    <w:p w14:paraId="43CA4C9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80FF"/>
          <w:sz w:val="20"/>
          <w:szCs w:val="20"/>
          <w:lang w:val="en-GB" w:eastAsia="pl-PL"/>
        </w:rPr>
        <w:t>rising_edge</w:t>
      </w:r>
      <w:proofErr w:type="spellEnd"/>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42E9C12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Reset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1CA3F61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speed_int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"001"</w:t>
      </w:r>
      <w:r w:rsidRPr="00AD0065">
        <w:rPr>
          <w:rFonts w:ascii="Courier New" w:eastAsia="Times New Roman" w:hAnsi="Courier New" w:cs="Courier New"/>
          <w:b/>
          <w:bCs/>
          <w:color w:val="000080"/>
          <w:sz w:val="20"/>
          <w:szCs w:val="20"/>
          <w:lang w:val="en-GB" w:eastAsia="pl-PL"/>
        </w:rPr>
        <w:t>;</w:t>
      </w:r>
    </w:p>
    <w:p w14:paraId="5925CDE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1A587A5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speed_int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max_speed</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4F5B607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speed_int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speed_int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7F9143F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2E87F0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speed_int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"001"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2C5DB01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speed_int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speed_int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2138606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AD84E2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273B011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1DA6924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
    <w:p w14:paraId="1A47428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
    <w:p w14:paraId="3ACF20F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lastRenderedPageBreak/>
        <w:t xml:space="preserve">    </w:t>
      </w: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Reset</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SizeUp</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SizeDown</w:t>
      </w:r>
      <w:proofErr w:type="spellEnd"/>
      <w:r w:rsidRPr="00AD0065">
        <w:rPr>
          <w:rFonts w:ascii="Courier New" w:eastAsia="Times New Roman" w:hAnsi="Courier New" w:cs="Courier New"/>
          <w:b/>
          <w:bCs/>
          <w:color w:val="000080"/>
          <w:sz w:val="20"/>
          <w:szCs w:val="20"/>
          <w:lang w:val="en-GB" w:eastAsia="pl-PL"/>
        </w:rPr>
        <w:t>)</w:t>
      </w:r>
    </w:p>
    <w:p w14:paraId="3731406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begin</w:t>
      </w:r>
    </w:p>
    <w:p w14:paraId="777FCB7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80FF"/>
          <w:sz w:val="20"/>
          <w:szCs w:val="20"/>
          <w:lang w:val="en-GB" w:eastAsia="pl-PL"/>
        </w:rPr>
        <w:t>rising_edge</w:t>
      </w:r>
      <w:proofErr w:type="spellEnd"/>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7CAD623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Reset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229E4EB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size_int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"000"</w:t>
      </w:r>
      <w:r w:rsidRPr="00AD0065">
        <w:rPr>
          <w:rFonts w:ascii="Courier New" w:eastAsia="Times New Roman" w:hAnsi="Courier New" w:cs="Courier New"/>
          <w:b/>
          <w:bCs/>
          <w:color w:val="000080"/>
          <w:sz w:val="20"/>
          <w:szCs w:val="20"/>
          <w:lang w:val="en-GB" w:eastAsia="pl-PL"/>
        </w:rPr>
        <w:t>;</w:t>
      </w:r>
    </w:p>
    <w:p w14:paraId="2E3EC83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39943BA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size_int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max_size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06C2373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size_int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size_int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63CBF00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21C3E9E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size_int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"000"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73F00C1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size_int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size_int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5B0CC6C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
    <w:p w14:paraId="1432232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627B296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29EFD13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
    <w:p w14:paraId="70394C4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
    <w:p w14:paraId="612FDC7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Reset</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Up</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Down</w:t>
      </w:r>
      <w:r w:rsidRPr="00AD0065">
        <w:rPr>
          <w:rFonts w:ascii="Courier New" w:eastAsia="Times New Roman" w:hAnsi="Courier New" w:cs="Courier New"/>
          <w:b/>
          <w:bCs/>
          <w:color w:val="000080"/>
          <w:sz w:val="20"/>
          <w:szCs w:val="20"/>
          <w:lang w:val="en-GB" w:eastAsia="pl-PL"/>
        </w:rPr>
        <w:t>)</w:t>
      </w:r>
    </w:p>
    <w:p w14:paraId="042A972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begin</w:t>
      </w:r>
    </w:p>
    <w:p w14:paraId="70F4A02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80FF"/>
          <w:sz w:val="20"/>
          <w:szCs w:val="20"/>
          <w:lang w:val="en-GB" w:eastAsia="pl-PL"/>
        </w:rPr>
        <w:t>rising_edge</w:t>
      </w:r>
      <w:proofErr w:type="spellEnd"/>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73B1103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Reset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6AC73D2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"0F0"</w:t>
      </w:r>
      <w:r w:rsidRPr="00AD0065">
        <w:rPr>
          <w:rFonts w:ascii="Courier New" w:eastAsia="Times New Roman" w:hAnsi="Courier New" w:cs="Courier New"/>
          <w:b/>
          <w:bCs/>
          <w:color w:val="000080"/>
          <w:sz w:val="20"/>
          <w:szCs w:val="20"/>
          <w:lang w:val="en-GB" w:eastAsia="pl-PL"/>
        </w:rPr>
        <w:t>;</w:t>
      </w:r>
    </w:p>
    <w:p w14:paraId="78811BA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0C0E37C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Up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size_int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max_position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speed_int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187E6EA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speed_int</w:t>
      </w:r>
      <w:proofErr w:type="spellEnd"/>
      <w:r w:rsidRPr="00AD0065">
        <w:rPr>
          <w:rFonts w:ascii="Courier New" w:eastAsia="Times New Roman" w:hAnsi="Courier New" w:cs="Courier New"/>
          <w:b/>
          <w:bCs/>
          <w:color w:val="000080"/>
          <w:sz w:val="20"/>
          <w:szCs w:val="20"/>
          <w:lang w:val="en-GB" w:eastAsia="pl-PL"/>
        </w:rPr>
        <w:t>;</w:t>
      </w:r>
    </w:p>
    <w:p w14:paraId="4567368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23A3FF0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Down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speed_int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size_int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657AD66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speed_int</w:t>
      </w:r>
      <w:proofErr w:type="spellEnd"/>
      <w:r w:rsidRPr="00AD0065">
        <w:rPr>
          <w:rFonts w:ascii="Courier New" w:eastAsia="Times New Roman" w:hAnsi="Courier New" w:cs="Courier New"/>
          <w:b/>
          <w:bCs/>
          <w:color w:val="000080"/>
          <w:sz w:val="20"/>
          <w:szCs w:val="20"/>
          <w:lang w:val="en-GB" w:eastAsia="pl-PL"/>
        </w:rPr>
        <w:t>;</w:t>
      </w:r>
    </w:p>
    <w:p w14:paraId="347F1B3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
    <w:p w14:paraId="0B44980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6189061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57D099E7" w14:textId="7F686526" w:rsidR="00AD0065" w:rsidRDefault="00AD0065" w:rsidP="00AD0065">
      <w:pPr>
        <w:shd w:val="clear" w:color="auto" w:fill="FFFFFF"/>
        <w:spacing w:after="0" w:line="240" w:lineRule="auto"/>
        <w:rPr>
          <w:rFonts w:ascii="Times New Roman" w:eastAsia="Times New Roman" w:hAnsi="Times New Roman" w:cs="Times New Roman"/>
          <w:sz w:val="24"/>
          <w:szCs w:val="24"/>
          <w:lang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eastAsia="pl-PL"/>
        </w:rPr>
        <w:t>end</w:t>
      </w:r>
      <w:r w:rsidRPr="00AD0065">
        <w:rPr>
          <w:rFonts w:ascii="Courier New" w:eastAsia="Times New Roman" w:hAnsi="Courier New" w:cs="Courier New"/>
          <w:color w:val="000000"/>
          <w:sz w:val="20"/>
          <w:szCs w:val="20"/>
          <w:lang w:eastAsia="pl-PL"/>
        </w:rPr>
        <w:t xml:space="preserve"> </w:t>
      </w:r>
      <w:proofErr w:type="spellStart"/>
      <w:r w:rsidRPr="00AD0065">
        <w:rPr>
          <w:rFonts w:ascii="Courier New" w:eastAsia="Times New Roman" w:hAnsi="Courier New" w:cs="Courier New"/>
          <w:b/>
          <w:bCs/>
          <w:color w:val="0000FF"/>
          <w:sz w:val="20"/>
          <w:szCs w:val="20"/>
          <w:lang w:eastAsia="pl-PL"/>
        </w:rPr>
        <w:t>process</w:t>
      </w:r>
      <w:proofErr w:type="spellEnd"/>
      <w:r w:rsidRPr="00AD0065">
        <w:rPr>
          <w:rFonts w:ascii="Courier New" w:eastAsia="Times New Roman" w:hAnsi="Courier New" w:cs="Courier New"/>
          <w:b/>
          <w:bCs/>
          <w:color w:val="000080"/>
          <w:sz w:val="20"/>
          <w:szCs w:val="20"/>
          <w:lang w:eastAsia="pl-PL"/>
        </w:rPr>
        <w:t>;</w:t>
      </w:r>
    </w:p>
    <w:p w14:paraId="62FD58D1" w14:textId="77777777" w:rsidR="00AD0065" w:rsidRPr="00AD0065" w:rsidRDefault="00AD0065" w:rsidP="00AD0065">
      <w:pPr>
        <w:shd w:val="clear" w:color="auto" w:fill="FFFFFF"/>
        <w:spacing w:after="0" w:line="240" w:lineRule="auto"/>
        <w:rPr>
          <w:rFonts w:ascii="Times New Roman" w:eastAsia="Times New Roman" w:hAnsi="Times New Roman" w:cs="Times New Roman"/>
          <w:sz w:val="24"/>
          <w:szCs w:val="24"/>
          <w:lang w:eastAsia="pl-PL"/>
        </w:rPr>
      </w:pPr>
    </w:p>
    <w:p w14:paraId="07014D01" w14:textId="77777777" w:rsidR="00313F07" w:rsidRDefault="00D313BB">
      <w:pPr>
        <w:jc w:val="both"/>
      </w:pPr>
      <w:r>
        <w:t>Testowanie modułu polegało na obserwacji zmian wartości pozycji gracza zależnie od aktualnej prędkości poruszania się, pozycji i otrzymanego docelowego kierunku poruszania się. Paletka gracza powinna poruszać się od aktualnej pozycji gracza o wartość szybkości poruszania się w stronę zdefiniowaną przez sygnał kierunku poruszania. Dodatkowo w momencie odebrania sygnału przyspieszenia gracz powinien zacząć poruszać się ze zwiększoną szybkością:</w:t>
      </w:r>
    </w:p>
    <w:p w14:paraId="57F3C2BA" w14:textId="77777777" w:rsidR="00313F07" w:rsidRDefault="00D313BB">
      <w:pPr>
        <w:keepNext/>
        <w:jc w:val="both"/>
      </w:pPr>
      <w:r>
        <w:rPr>
          <w:noProof/>
        </w:rPr>
        <w:drawing>
          <wp:inline distT="0" distB="0" distL="0" distR="0" wp14:anchorId="12DD92AB" wp14:editId="5950786C">
            <wp:extent cx="5724525" cy="17526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7"/>
                    <a:stretch>
                      <a:fillRect/>
                    </a:stretch>
                  </pic:blipFill>
                  <pic:spPr bwMode="auto">
                    <a:xfrm>
                      <a:off x="0" y="0"/>
                      <a:ext cx="5724525" cy="1752600"/>
                    </a:xfrm>
                    <a:prstGeom prst="rect">
                      <a:avLst/>
                    </a:prstGeom>
                  </pic:spPr>
                </pic:pic>
              </a:graphicData>
            </a:graphic>
          </wp:inline>
        </w:drawing>
      </w:r>
    </w:p>
    <w:p w14:paraId="3D824F95" w14:textId="1290F0B0" w:rsidR="006A4AA1" w:rsidRDefault="00D313BB">
      <w:pPr>
        <w:pStyle w:val="Legenda"/>
        <w:jc w:val="center"/>
      </w:pPr>
      <w:r>
        <w:fldChar w:fldCharType="begin"/>
      </w:r>
      <w:r>
        <w:instrText>SEQ Rysunek \* ARABIC</w:instrText>
      </w:r>
      <w:r>
        <w:fldChar w:fldCharType="separate"/>
      </w:r>
      <w:r w:rsidR="00774E1E">
        <w:rPr>
          <w:noProof/>
        </w:rPr>
        <w:t>1</w:t>
      </w:r>
      <w:r>
        <w:fldChar w:fldCharType="end"/>
      </w:r>
      <w:r>
        <w:t xml:space="preserve"> </w:t>
      </w:r>
      <w:proofErr w:type="spellStart"/>
      <w:r>
        <w:t>Player_shouldMoveUpAndDown</w:t>
      </w:r>
      <w:proofErr w:type="spellEnd"/>
    </w:p>
    <w:p w14:paraId="3EC92865" w14:textId="6FEA9073" w:rsidR="00313F07" w:rsidRPr="006A4AA1" w:rsidRDefault="006A4AA1" w:rsidP="006A4AA1">
      <w:pPr>
        <w:spacing w:after="0" w:line="240" w:lineRule="auto"/>
        <w:rPr>
          <w:i/>
          <w:iCs/>
          <w:color w:val="44546A" w:themeColor="text2"/>
          <w:sz w:val="18"/>
          <w:szCs w:val="18"/>
        </w:rPr>
      </w:pPr>
      <w:r>
        <w:br w:type="page"/>
      </w:r>
    </w:p>
    <w:p w14:paraId="20C5F635" w14:textId="176E8B2D" w:rsidR="00313F07" w:rsidRDefault="00D313BB" w:rsidP="005F0CA8">
      <w:r>
        <w:lastRenderedPageBreak/>
        <w:t>Moduł gracza powinien reagować na sygnał resetu poprzez zresetowanie aktualnej wartości punktów gracza i przesunięciu go do pozycji domyślnej:</w:t>
      </w:r>
    </w:p>
    <w:p w14:paraId="658310E4" w14:textId="77777777" w:rsidR="00313F07" w:rsidRDefault="00D313BB">
      <w:pPr>
        <w:keepNext/>
        <w:jc w:val="both"/>
      </w:pPr>
      <w:r>
        <w:rPr>
          <w:noProof/>
        </w:rPr>
        <w:drawing>
          <wp:inline distT="0" distB="0" distL="0" distR="0" wp14:anchorId="7F2899F4" wp14:editId="53A713DC">
            <wp:extent cx="5724525" cy="17145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a:picLocks noChangeAspect="1" noChangeArrowheads="1"/>
                    </pic:cNvPicPr>
                  </pic:nvPicPr>
                  <pic:blipFill>
                    <a:blip r:embed="rId8"/>
                    <a:stretch>
                      <a:fillRect/>
                    </a:stretch>
                  </pic:blipFill>
                  <pic:spPr bwMode="auto">
                    <a:xfrm>
                      <a:off x="0" y="0"/>
                      <a:ext cx="5724525" cy="1714500"/>
                    </a:xfrm>
                    <a:prstGeom prst="rect">
                      <a:avLst/>
                    </a:prstGeom>
                  </pic:spPr>
                </pic:pic>
              </a:graphicData>
            </a:graphic>
          </wp:inline>
        </w:drawing>
      </w:r>
    </w:p>
    <w:p w14:paraId="702BD929" w14:textId="5BFF53D7" w:rsidR="00313F07" w:rsidRDefault="00D313BB">
      <w:pPr>
        <w:pStyle w:val="Legenda"/>
        <w:jc w:val="center"/>
      </w:pPr>
      <w:r>
        <w:fldChar w:fldCharType="begin"/>
      </w:r>
      <w:r>
        <w:instrText>SEQ Rysunek \* ARABIC</w:instrText>
      </w:r>
      <w:r>
        <w:fldChar w:fldCharType="separate"/>
      </w:r>
      <w:r w:rsidR="00774E1E">
        <w:rPr>
          <w:noProof/>
        </w:rPr>
        <w:t>2</w:t>
      </w:r>
      <w:r>
        <w:fldChar w:fldCharType="end"/>
      </w:r>
      <w:r>
        <w:t xml:space="preserve"> </w:t>
      </w:r>
      <w:proofErr w:type="spellStart"/>
      <w:r>
        <w:t>Player_shouldResetScore</w:t>
      </w:r>
      <w:proofErr w:type="spellEnd"/>
    </w:p>
    <w:p w14:paraId="5D36EE08" w14:textId="77777777" w:rsidR="00313F07" w:rsidRDefault="00D313BB">
      <w:pPr>
        <w:jc w:val="both"/>
      </w:pPr>
      <w:r>
        <w:t>Gracz powinien również reagować na sygnały zwiększania i zmniejszania się rozmiaru jego paletki. Dla resetu wielkość paletki powinna być przywracana do domyślnej:</w:t>
      </w:r>
    </w:p>
    <w:p w14:paraId="1F5697BA" w14:textId="77777777" w:rsidR="00313F07" w:rsidRDefault="00D313BB">
      <w:pPr>
        <w:keepNext/>
        <w:jc w:val="both"/>
      </w:pPr>
      <w:r>
        <w:rPr>
          <w:noProof/>
        </w:rPr>
        <w:drawing>
          <wp:inline distT="0" distB="0" distL="0" distR="0" wp14:anchorId="4BB1C041" wp14:editId="7D295593">
            <wp:extent cx="5734050" cy="172402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a:picLocks noChangeAspect="1" noChangeArrowheads="1"/>
                    </pic:cNvPicPr>
                  </pic:nvPicPr>
                  <pic:blipFill>
                    <a:blip r:embed="rId9"/>
                    <a:stretch>
                      <a:fillRect/>
                    </a:stretch>
                  </pic:blipFill>
                  <pic:spPr bwMode="auto">
                    <a:xfrm>
                      <a:off x="0" y="0"/>
                      <a:ext cx="5734050" cy="1724025"/>
                    </a:xfrm>
                    <a:prstGeom prst="rect">
                      <a:avLst/>
                    </a:prstGeom>
                  </pic:spPr>
                </pic:pic>
              </a:graphicData>
            </a:graphic>
          </wp:inline>
        </w:drawing>
      </w:r>
    </w:p>
    <w:p w14:paraId="580786D9" w14:textId="244A62FC" w:rsidR="00313F07" w:rsidRDefault="00D313BB">
      <w:pPr>
        <w:pStyle w:val="Legenda"/>
        <w:jc w:val="center"/>
      </w:pPr>
      <w:r>
        <w:fldChar w:fldCharType="begin"/>
      </w:r>
      <w:r>
        <w:instrText>SEQ Rysunek \* ARABIC</w:instrText>
      </w:r>
      <w:r>
        <w:fldChar w:fldCharType="separate"/>
      </w:r>
      <w:r w:rsidR="00774E1E">
        <w:rPr>
          <w:noProof/>
        </w:rPr>
        <w:t>3</w:t>
      </w:r>
      <w:r>
        <w:fldChar w:fldCharType="end"/>
      </w:r>
      <w:r>
        <w:t xml:space="preserve"> </w:t>
      </w:r>
      <w:proofErr w:type="spellStart"/>
      <w:r>
        <w:t>Player_shouldSizeDown</w:t>
      </w:r>
      <w:proofErr w:type="spellEnd"/>
    </w:p>
    <w:p w14:paraId="33CD093A" w14:textId="77777777" w:rsidR="00313F07" w:rsidRDefault="00D313BB">
      <w:pPr>
        <w:jc w:val="both"/>
      </w:pPr>
      <w:r>
        <w:t>Gracz powinien reagować na zmiany jego szybkości poruszania się uwzględniając maksymalną wartość prędkości, po osiągnięciu której nie zostaje ona zwiększana:</w:t>
      </w:r>
    </w:p>
    <w:p w14:paraId="5BE7BA1B" w14:textId="77777777" w:rsidR="00313F07" w:rsidRDefault="00D313BB">
      <w:pPr>
        <w:keepNext/>
      </w:pPr>
      <w:r>
        <w:rPr>
          <w:noProof/>
        </w:rPr>
        <w:drawing>
          <wp:inline distT="0" distB="0" distL="0" distR="0" wp14:anchorId="35C4F20C" wp14:editId="5F8683C2">
            <wp:extent cx="5734050" cy="176212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a:picLocks noChangeAspect="1" noChangeArrowheads="1"/>
                    </pic:cNvPicPr>
                  </pic:nvPicPr>
                  <pic:blipFill>
                    <a:blip r:embed="rId10"/>
                    <a:stretch>
                      <a:fillRect/>
                    </a:stretch>
                  </pic:blipFill>
                  <pic:spPr bwMode="auto">
                    <a:xfrm>
                      <a:off x="0" y="0"/>
                      <a:ext cx="5734050" cy="1762125"/>
                    </a:xfrm>
                    <a:prstGeom prst="rect">
                      <a:avLst/>
                    </a:prstGeom>
                  </pic:spPr>
                </pic:pic>
              </a:graphicData>
            </a:graphic>
          </wp:inline>
        </w:drawing>
      </w:r>
    </w:p>
    <w:p w14:paraId="63DB74F3" w14:textId="031950F2" w:rsidR="006A4AA1" w:rsidRDefault="00D313BB">
      <w:pPr>
        <w:pStyle w:val="Legenda"/>
        <w:jc w:val="center"/>
      </w:pPr>
      <w:r>
        <w:fldChar w:fldCharType="begin"/>
      </w:r>
      <w:r>
        <w:instrText>SEQ Rysunek \* ARABIC</w:instrText>
      </w:r>
      <w:r>
        <w:fldChar w:fldCharType="separate"/>
      </w:r>
      <w:r w:rsidR="00774E1E">
        <w:rPr>
          <w:noProof/>
        </w:rPr>
        <w:t>4</w:t>
      </w:r>
      <w:r>
        <w:fldChar w:fldCharType="end"/>
      </w:r>
      <w:r>
        <w:t xml:space="preserve"> </w:t>
      </w:r>
      <w:proofErr w:type="spellStart"/>
      <w:r>
        <w:t>Player_shouldSpeedUpToMaxSpeed</w:t>
      </w:r>
      <w:proofErr w:type="spellEnd"/>
    </w:p>
    <w:p w14:paraId="13682545" w14:textId="77777777" w:rsidR="006A4AA1" w:rsidRDefault="006A4AA1">
      <w:pPr>
        <w:spacing w:after="0" w:line="240" w:lineRule="auto"/>
        <w:rPr>
          <w:i/>
          <w:iCs/>
          <w:color w:val="44546A" w:themeColor="text2"/>
          <w:sz w:val="18"/>
          <w:szCs w:val="18"/>
        </w:rPr>
      </w:pPr>
      <w:r>
        <w:br w:type="page"/>
      </w:r>
    </w:p>
    <w:p w14:paraId="6C4B7ADC" w14:textId="77777777" w:rsidR="00313F07" w:rsidRDefault="00313F07">
      <w:pPr>
        <w:pStyle w:val="Legenda"/>
        <w:jc w:val="center"/>
      </w:pPr>
    </w:p>
    <w:p w14:paraId="456E2825" w14:textId="0BC5BC52" w:rsidR="00313F07" w:rsidRDefault="00D313BB" w:rsidP="005F0CA8">
      <w:r>
        <w:t>Ostatecznie gracz powinien reagować na wszystkie podane wcześniej sygnały tak samo w przypadku gdy występują one osobne jak i w momencie, gdy występują jednocześnie. Test obrazujący zachowanie tego modułu pod wpływem wszystkich sygnałów go dotyczących:</w:t>
      </w:r>
    </w:p>
    <w:p w14:paraId="2E06FA9E" w14:textId="77777777" w:rsidR="00313F07" w:rsidRDefault="00D313BB">
      <w:pPr>
        <w:keepNext/>
        <w:jc w:val="both"/>
      </w:pPr>
      <w:r>
        <w:rPr>
          <w:noProof/>
        </w:rPr>
        <w:drawing>
          <wp:inline distT="0" distB="0" distL="0" distR="0" wp14:anchorId="46799BAB" wp14:editId="4255C211">
            <wp:extent cx="5724525" cy="172402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a:picLocks noChangeAspect="1" noChangeArrowheads="1"/>
                    </pic:cNvPicPr>
                  </pic:nvPicPr>
                  <pic:blipFill>
                    <a:blip r:embed="rId11"/>
                    <a:stretch>
                      <a:fillRect/>
                    </a:stretch>
                  </pic:blipFill>
                  <pic:spPr bwMode="auto">
                    <a:xfrm>
                      <a:off x="0" y="0"/>
                      <a:ext cx="5724525" cy="1724025"/>
                    </a:xfrm>
                    <a:prstGeom prst="rect">
                      <a:avLst/>
                    </a:prstGeom>
                  </pic:spPr>
                </pic:pic>
              </a:graphicData>
            </a:graphic>
          </wp:inline>
        </w:drawing>
      </w:r>
    </w:p>
    <w:p w14:paraId="5CC95DCF" w14:textId="38724D5E" w:rsidR="00313F07" w:rsidRDefault="00D313BB">
      <w:pPr>
        <w:pStyle w:val="Legenda"/>
        <w:jc w:val="center"/>
      </w:pPr>
      <w:r>
        <w:fldChar w:fldCharType="begin"/>
      </w:r>
      <w:r>
        <w:instrText>SEQ Rysunek \* ARABIC</w:instrText>
      </w:r>
      <w:r>
        <w:fldChar w:fldCharType="separate"/>
      </w:r>
      <w:r w:rsidR="00774E1E">
        <w:rPr>
          <w:noProof/>
        </w:rPr>
        <w:t>5</w:t>
      </w:r>
      <w:r>
        <w:fldChar w:fldCharType="end"/>
      </w:r>
      <w:r>
        <w:t xml:space="preserve"> </w:t>
      </w:r>
      <w:proofErr w:type="spellStart"/>
      <w:r>
        <w:t>Player_behavior</w:t>
      </w:r>
      <w:proofErr w:type="spellEnd"/>
    </w:p>
    <w:p w14:paraId="24CE7E02" w14:textId="20C4E467" w:rsidR="005F0CA8" w:rsidRPr="005F0CA8" w:rsidRDefault="005F0CA8" w:rsidP="005F0CA8">
      <w:pPr>
        <w:jc w:val="center"/>
      </w:pPr>
      <w:r>
        <w:rPr>
          <w:noProof/>
        </w:rPr>
        <w:drawing>
          <wp:inline distT="0" distB="0" distL="0" distR="0" wp14:anchorId="3C7AF672" wp14:editId="145F2B4B">
            <wp:extent cx="2843242" cy="386715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yer.PNG"/>
                    <pic:cNvPicPr/>
                  </pic:nvPicPr>
                  <pic:blipFill>
                    <a:blip r:embed="rId12">
                      <a:extLst>
                        <a:ext uri="{28A0092B-C50C-407E-A947-70E740481C1C}">
                          <a14:useLocalDpi xmlns:a14="http://schemas.microsoft.com/office/drawing/2010/main" val="0"/>
                        </a:ext>
                      </a:extLst>
                    </a:blip>
                    <a:stretch>
                      <a:fillRect/>
                    </a:stretch>
                  </pic:blipFill>
                  <pic:spPr>
                    <a:xfrm>
                      <a:off x="0" y="0"/>
                      <a:ext cx="2885073" cy="3924045"/>
                    </a:xfrm>
                    <a:prstGeom prst="rect">
                      <a:avLst/>
                    </a:prstGeom>
                  </pic:spPr>
                </pic:pic>
              </a:graphicData>
            </a:graphic>
          </wp:inline>
        </w:drawing>
      </w:r>
    </w:p>
    <w:p w14:paraId="3420A2F2" w14:textId="77777777" w:rsidR="00313F07" w:rsidRDefault="00D313BB">
      <w:pPr>
        <w:pStyle w:val="Nagwek2"/>
      </w:pPr>
      <w:bookmarkStart w:id="6" w:name="_Toc41508158"/>
      <w:proofErr w:type="spellStart"/>
      <w:r>
        <w:t>PowerUp</w:t>
      </w:r>
      <w:bookmarkEnd w:id="6"/>
      <w:proofErr w:type="spellEnd"/>
    </w:p>
    <w:p w14:paraId="6317E219" w14:textId="14D4B248" w:rsidR="00313F07" w:rsidRDefault="00D313BB">
      <w:pPr>
        <w:jc w:val="both"/>
      </w:pPr>
      <w:r>
        <w:t xml:space="preserve">Ten moduł odpowiada za zarządzanie stanem ulepszeń rozmieszczonych na mapie. Ulepszenia rozmieszczane są w losowych punktach, a w przypadku wylosowaniu pozycji dla ulepszenia poza obszarem gry pozycja ta zostaje przesunięta do krawędzi, poza którą ta pozycja wykracza. Dane ulepszenie może być aktywowane lub dezaktywowane. Moduł ten posiada </w:t>
      </w:r>
      <w:proofErr w:type="spellStart"/>
      <w:r>
        <w:t>submoduł</w:t>
      </w:r>
      <w:proofErr w:type="spellEnd"/>
      <w:r>
        <w:t xml:space="preserve"> </w:t>
      </w:r>
      <w:proofErr w:type="spellStart"/>
      <w:r>
        <w:t>RandGen</w:t>
      </w:r>
      <w:proofErr w:type="spellEnd"/>
      <w:r>
        <w:t>, którego instancje odpowiadają kolejno za generowanie losowego typu ulepszenia (typ ulepszenia określa, czy ulepszeniem będzie np. powiększenie paletki czy powiększenie piłki), a także za generowanie losowej wartości pozycji ulepszenia osobno w płaszczyźnie X i Y.</w:t>
      </w:r>
    </w:p>
    <w:p w14:paraId="3EC84335" w14:textId="29EBBD3F" w:rsidR="0089237D" w:rsidRDefault="00446623">
      <w:pPr>
        <w:jc w:val="both"/>
      </w:pPr>
      <w:r>
        <w:lastRenderedPageBreak/>
        <w:t xml:space="preserve">Moduł ten przyjmuje sygnał </w:t>
      </w:r>
      <w:proofErr w:type="spellStart"/>
      <w:r>
        <w:t>Activate</w:t>
      </w:r>
      <w:proofErr w:type="spellEnd"/>
      <w:r>
        <w:t xml:space="preserve"> od modułu </w:t>
      </w:r>
      <w:proofErr w:type="spellStart"/>
      <w:r>
        <w:t>GameLogic</w:t>
      </w:r>
      <w:proofErr w:type="spellEnd"/>
      <w:r>
        <w:t xml:space="preserve">, który oznacza stworzenie nowego ulepszenia na planszy. Od </w:t>
      </w:r>
      <w:proofErr w:type="spellStart"/>
      <w:r>
        <w:t>CollisionManager</w:t>
      </w:r>
      <w:proofErr w:type="spellEnd"/>
      <w:r>
        <w:t xml:space="preserve"> przyjmuje sygnał odpowiadający za wyłączenie efektu ulepszenia. </w:t>
      </w:r>
      <w:proofErr w:type="spellStart"/>
      <w:r>
        <w:t>PowerUp</w:t>
      </w:r>
      <w:proofErr w:type="spellEnd"/>
      <w:r>
        <w:t xml:space="preserve"> produkuje sygnał </w:t>
      </w:r>
      <w:proofErr w:type="spellStart"/>
      <w:r>
        <w:t>isActive</w:t>
      </w:r>
      <w:proofErr w:type="spellEnd"/>
      <w:r>
        <w:t xml:space="preserve"> sygnalizujący, czy dane ulepszenie jest w tym momencie aktywne, co jest potrzebne w </w:t>
      </w:r>
      <w:proofErr w:type="spellStart"/>
      <w:r>
        <w:t>CollisionManager</w:t>
      </w:r>
      <w:proofErr w:type="spellEnd"/>
      <w:r>
        <w:t xml:space="preserve">, aby odpowiednio rozpatrywać kolizje z powstałymi ulepszeniami i z </w:t>
      </w:r>
      <w:proofErr w:type="spellStart"/>
      <w:r>
        <w:t>RenderManager</w:t>
      </w:r>
      <w:proofErr w:type="spellEnd"/>
      <w:r>
        <w:t xml:space="preserve">, aby wyświetlać </w:t>
      </w:r>
      <w:r w:rsidR="00B5581C">
        <w:t xml:space="preserve">odpowiednie symbole dla pojawiających się ulepszeń. </w:t>
      </w:r>
      <w:proofErr w:type="spellStart"/>
      <w:r w:rsidR="00B5581C">
        <w:t>PowerUpType</w:t>
      </w:r>
      <w:proofErr w:type="spellEnd"/>
      <w:r w:rsidR="00B5581C">
        <w:t xml:space="preserve"> mówi o rodzaju (efekcie) ulepszenia, więc jest potrzebny w </w:t>
      </w:r>
      <w:proofErr w:type="spellStart"/>
      <w:r w:rsidR="00B5581C">
        <w:t>CollisionManager</w:t>
      </w:r>
      <w:proofErr w:type="spellEnd"/>
      <w:r w:rsidR="00B5581C">
        <w:t xml:space="preserve">, aby określić, z którym ulepszeniem zaszła ewentualna kolizja, a także w </w:t>
      </w:r>
      <w:proofErr w:type="spellStart"/>
      <w:r w:rsidR="00B5581C">
        <w:t>RenderManager</w:t>
      </w:r>
      <w:proofErr w:type="spellEnd"/>
      <w:r w:rsidR="00B5581C">
        <w:t xml:space="preserve">, aby określić, oznaczenie którego z ulepszeń powinno być </w:t>
      </w:r>
      <w:proofErr w:type="spellStart"/>
      <w:r w:rsidR="00B5581C">
        <w:t>wyświeltane</w:t>
      </w:r>
      <w:proofErr w:type="spellEnd"/>
      <w:r w:rsidR="00B5581C">
        <w:t xml:space="preserve">. Dodatkowo sygnały zawierające koordynaty w osi X i Y są wysyłane do </w:t>
      </w:r>
      <w:proofErr w:type="spellStart"/>
      <w:r w:rsidR="00B5581C">
        <w:t>CollisionManager</w:t>
      </w:r>
      <w:proofErr w:type="spellEnd"/>
      <w:r w:rsidR="00B5581C">
        <w:t xml:space="preserve">, aby móc określić, czy powinna zajść kolizja z ulepszeniem znajdującym się w danym miejscu, a także do </w:t>
      </w:r>
      <w:proofErr w:type="spellStart"/>
      <w:r w:rsidR="00B5581C">
        <w:t>RenderManager</w:t>
      </w:r>
      <w:proofErr w:type="spellEnd"/>
      <w:r w:rsidR="00B5581C">
        <w:t>, aby wyświetlać symbole ulepszeń w odpowiednich pozycjach.</w:t>
      </w:r>
    </w:p>
    <w:p w14:paraId="53C7E1D1" w14:textId="52CE07D9" w:rsidR="00AD0065" w:rsidRDefault="00AD0065">
      <w:pPr>
        <w:jc w:val="both"/>
      </w:pPr>
      <w:r>
        <w:t>Procesy w module:</w:t>
      </w:r>
    </w:p>
    <w:p w14:paraId="10FE729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Activate</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TurnOff</w:t>
      </w:r>
      <w:proofErr w:type="spellEnd"/>
      <w:r w:rsidRPr="00AD0065">
        <w:rPr>
          <w:rFonts w:ascii="Courier New" w:eastAsia="Times New Roman" w:hAnsi="Courier New" w:cs="Courier New"/>
          <w:b/>
          <w:bCs/>
          <w:color w:val="000080"/>
          <w:sz w:val="20"/>
          <w:szCs w:val="20"/>
          <w:lang w:val="en-GB" w:eastAsia="pl-PL"/>
        </w:rPr>
        <w:t>)</w:t>
      </w:r>
    </w:p>
    <w:p w14:paraId="0C7EC05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begin</w:t>
      </w:r>
    </w:p>
    <w:p w14:paraId="75A6310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80FF"/>
          <w:sz w:val="20"/>
          <w:szCs w:val="20"/>
          <w:lang w:val="en-GB" w:eastAsia="pl-PL"/>
        </w:rPr>
        <w:t>rising_edge</w:t>
      </w:r>
      <w:proofErr w:type="spellEnd"/>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03B4E9A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TurnOff</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4E74D0B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IsActive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72789C0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00FF"/>
          <w:sz w:val="20"/>
          <w:szCs w:val="20"/>
          <w:lang w:val="en-GB" w:eastAsia="pl-PL"/>
        </w:rPr>
        <w:t>elsif</w:t>
      </w:r>
      <w:proofErr w:type="spellEnd"/>
      <w:r w:rsidRPr="00AD0065">
        <w:rPr>
          <w:rFonts w:ascii="Courier New" w:eastAsia="Times New Roman" w:hAnsi="Courier New" w:cs="Courier New"/>
          <w:color w:val="000000"/>
          <w:sz w:val="20"/>
          <w:szCs w:val="20"/>
          <w:lang w:val="en-GB" w:eastAsia="pl-PL"/>
        </w:rPr>
        <w:t xml:space="preserve"> Activate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1807A42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PowerType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powerType_int</w:t>
      </w:r>
      <w:proofErr w:type="spellEnd"/>
      <w:r w:rsidRPr="00AD0065">
        <w:rPr>
          <w:rFonts w:ascii="Courier New" w:eastAsia="Times New Roman" w:hAnsi="Courier New" w:cs="Courier New"/>
          <w:b/>
          <w:bCs/>
          <w:color w:val="000080"/>
          <w:sz w:val="20"/>
          <w:szCs w:val="20"/>
          <w:lang w:val="en-GB" w:eastAsia="pl-PL"/>
        </w:rPr>
        <w:t>;</w:t>
      </w:r>
    </w:p>
    <w:p w14:paraId="7831F2C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positionY_int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min_y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2F3C222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min_y</w:t>
      </w:r>
      <w:proofErr w:type="spellEnd"/>
      <w:r w:rsidRPr="00AD0065">
        <w:rPr>
          <w:rFonts w:ascii="Courier New" w:eastAsia="Times New Roman" w:hAnsi="Courier New" w:cs="Courier New"/>
          <w:b/>
          <w:bCs/>
          <w:color w:val="000080"/>
          <w:sz w:val="20"/>
          <w:szCs w:val="20"/>
          <w:lang w:val="en-GB" w:eastAsia="pl-PL"/>
        </w:rPr>
        <w:t>;</w:t>
      </w:r>
    </w:p>
    <w:p w14:paraId="30F7D65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00FF"/>
          <w:sz w:val="20"/>
          <w:szCs w:val="20"/>
          <w:lang w:val="en-GB" w:eastAsia="pl-PL"/>
        </w:rPr>
        <w:t>elsif</w:t>
      </w:r>
      <w:proofErr w:type="spellEnd"/>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positionY_int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max_y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2EE59D3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max_y</w:t>
      </w:r>
      <w:proofErr w:type="spellEnd"/>
      <w:r w:rsidRPr="00AD0065">
        <w:rPr>
          <w:rFonts w:ascii="Courier New" w:eastAsia="Times New Roman" w:hAnsi="Courier New" w:cs="Courier New"/>
          <w:b/>
          <w:bCs/>
          <w:color w:val="000080"/>
          <w:sz w:val="20"/>
          <w:szCs w:val="20"/>
          <w:lang w:val="en-GB" w:eastAsia="pl-PL"/>
        </w:rPr>
        <w:t>;</w:t>
      </w:r>
    </w:p>
    <w:p w14:paraId="39CD453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12E5EB1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positionY_int</w:t>
      </w:r>
      <w:proofErr w:type="spellEnd"/>
      <w:r w:rsidRPr="00AD0065">
        <w:rPr>
          <w:rFonts w:ascii="Courier New" w:eastAsia="Times New Roman" w:hAnsi="Courier New" w:cs="Courier New"/>
          <w:b/>
          <w:bCs/>
          <w:color w:val="000080"/>
          <w:sz w:val="20"/>
          <w:szCs w:val="20"/>
          <w:lang w:val="en-GB" w:eastAsia="pl-PL"/>
        </w:rPr>
        <w:t>;</w:t>
      </w:r>
    </w:p>
    <w:p w14:paraId="1979629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60C9323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positionX_int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min_x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2199757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min_x</w:t>
      </w:r>
      <w:proofErr w:type="spellEnd"/>
      <w:r w:rsidRPr="00AD0065">
        <w:rPr>
          <w:rFonts w:ascii="Courier New" w:eastAsia="Times New Roman" w:hAnsi="Courier New" w:cs="Courier New"/>
          <w:b/>
          <w:bCs/>
          <w:color w:val="000080"/>
          <w:sz w:val="20"/>
          <w:szCs w:val="20"/>
          <w:lang w:val="en-GB" w:eastAsia="pl-PL"/>
        </w:rPr>
        <w:t>;</w:t>
      </w:r>
    </w:p>
    <w:p w14:paraId="173C93F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00FF"/>
          <w:sz w:val="20"/>
          <w:szCs w:val="20"/>
          <w:lang w:val="en-GB" w:eastAsia="pl-PL"/>
        </w:rPr>
        <w:t>elsif</w:t>
      </w:r>
      <w:proofErr w:type="spellEnd"/>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positionX_int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max_x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0A04A7D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max_x</w:t>
      </w:r>
      <w:proofErr w:type="spellEnd"/>
      <w:r w:rsidRPr="00AD0065">
        <w:rPr>
          <w:rFonts w:ascii="Courier New" w:eastAsia="Times New Roman" w:hAnsi="Courier New" w:cs="Courier New"/>
          <w:b/>
          <w:bCs/>
          <w:color w:val="000080"/>
          <w:sz w:val="20"/>
          <w:szCs w:val="20"/>
          <w:lang w:val="en-GB" w:eastAsia="pl-PL"/>
        </w:rPr>
        <w:t>;</w:t>
      </w:r>
    </w:p>
    <w:p w14:paraId="6FA6F54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731BDA3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positionX_int</w:t>
      </w:r>
      <w:proofErr w:type="spellEnd"/>
      <w:r w:rsidRPr="00AD0065">
        <w:rPr>
          <w:rFonts w:ascii="Courier New" w:eastAsia="Times New Roman" w:hAnsi="Courier New" w:cs="Courier New"/>
          <w:b/>
          <w:bCs/>
          <w:color w:val="000080"/>
          <w:sz w:val="20"/>
          <w:szCs w:val="20"/>
          <w:lang w:val="en-GB" w:eastAsia="pl-PL"/>
        </w:rPr>
        <w:t>;</w:t>
      </w:r>
    </w:p>
    <w:p w14:paraId="0E903A5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4E1AEFE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IsActive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7A7231A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9E7D17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eastAsia="pl-PL"/>
        </w:rPr>
        <w:t>end</w:t>
      </w:r>
      <w:r w:rsidRPr="00AD0065">
        <w:rPr>
          <w:rFonts w:ascii="Courier New" w:eastAsia="Times New Roman" w:hAnsi="Courier New" w:cs="Courier New"/>
          <w:color w:val="000000"/>
          <w:sz w:val="20"/>
          <w:szCs w:val="20"/>
          <w:lang w:eastAsia="pl-PL"/>
        </w:rPr>
        <w:t xml:space="preserve"> </w:t>
      </w:r>
      <w:proofErr w:type="spellStart"/>
      <w:r w:rsidRPr="00AD0065">
        <w:rPr>
          <w:rFonts w:ascii="Courier New" w:eastAsia="Times New Roman" w:hAnsi="Courier New" w:cs="Courier New"/>
          <w:b/>
          <w:bCs/>
          <w:color w:val="0000FF"/>
          <w:sz w:val="20"/>
          <w:szCs w:val="20"/>
          <w:lang w:eastAsia="pl-PL"/>
        </w:rPr>
        <w:t>if</w:t>
      </w:r>
      <w:proofErr w:type="spellEnd"/>
      <w:r w:rsidRPr="00AD0065">
        <w:rPr>
          <w:rFonts w:ascii="Courier New" w:eastAsia="Times New Roman" w:hAnsi="Courier New" w:cs="Courier New"/>
          <w:b/>
          <w:bCs/>
          <w:color w:val="000080"/>
          <w:sz w:val="20"/>
          <w:szCs w:val="20"/>
          <w:lang w:eastAsia="pl-PL"/>
        </w:rPr>
        <w:t>;</w:t>
      </w:r>
    </w:p>
    <w:p w14:paraId="450FF330" w14:textId="69DC2D55" w:rsidR="00AD0065" w:rsidRPr="00AD0065" w:rsidRDefault="00AD0065" w:rsidP="00AD0065">
      <w:pPr>
        <w:shd w:val="clear" w:color="auto" w:fill="FFFFFF"/>
        <w:spacing w:after="0" w:line="240" w:lineRule="auto"/>
        <w:rPr>
          <w:rFonts w:ascii="Times New Roman" w:eastAsia="Times New Roman" w:hAnsi="Times New Roman" w:cs="Times New Roman"/>
          <w:sz w:val="24"/>
          <w:szCs w:val="24"/>
          <w:lang w:eastAsia="pl-PL"/>
        </w:rPr>
      </w:pPr>
      <w:r w:rsidRPr="00AD0065">
        <w:rPr>
          <w:rFonts w:ascii="Courier New" w:eastAsia="Times New Roman" w:hAnsi="Courier New" w:cs="Courier New"/>
          <w:color w:val="000000"/>
          <w:sz w:val="20"/>
          <w:szCs w:val="20"/>
          <w:lang w:eastAsia="pl-PL"/>
        </w:rPr>
        <w:t xml:space="preserve">    </w:t>
      </w:r>
      <w:r w:rsidRPr="00AD0065">
        <w:rPr>
          <w:rFonts w:ascii="Courier New" w:eastAsia="Times New Roman" w:hAnsi="Courier New" w:cs="Courier New"/>
          <w:b/>
          <w:bCs/>
          <w:color w:val="0000FF"/>
          <w:sz w:val="20"/>
          <w:szCs w:val="20"/>
          <w:lang w:eastAsia="pl-PL"/>
        </w:rPr>
        <w:t>end</w:t>
      </w:r>
      <w:r w:rsidRPr="00AD0065">
        <w:rPr>
          <w:rFonts w:ascii="Courier New" w:eastAsia="Times New Roman" w:hAnsi="Courier New" w:cs="Courier New"/>
          <w:color w:val="000000"/>
          <w:sz w:val="20"/>
          <w:szCs w:val="20"/>
          <w:lang w:eastAsia="pl-PL"/>
        </w:rPr>
        <w:t xml:space="preserve"> </w:t>
      </w:r>
      <w:proofErr w:type="spellStart"/>
      <w:r w:rsidRPr="00AD0065">
        <w:rPr>
          <w:rFonts w:ascii="Courier New" w:eastAsia="Times New Roman" w:hAnsi="Courier New" w:cs="Courier New"/>
          <w:b/>
          <w:bCs/>
          <w:color w:val="0000FF"/>
          <w:sz w:val="20"/>
          <w:szCs w:val="20"/>
          <w:lang w:eastAsia="pl-PL"/>
        </w:rPr>
        <w:t>process</w:t>
      </w:r>
      <w:proofErr w:type="spellEnd"/>
      <w:r w:rsidRPr="00AD0065">
        <w:rPr>
          <w:rFonts w:ascii="Courier New" w:eastAsia="Times New Roman" w:hAnsi="Courier New" w:cs="Courier New"/>
          <w:b/>
          <w:bCs/>
          <w:color w:val="000080"/>
          <w:sz w:val="20"/>
          <w:szCs w:val="20"/>
          <w:lang w:eastAsia="pl-PL"/>
        </w:rPr>
        <w:t>;</w:t>
      </w:r>
    </w:p>
    <w:p w14:paraId="1A2368E2" w14:textId="77777777" w:rsidR="006A4AA1" w:rsidRDefault="006A4AA1">
      <w:pPr>
        <w:spacing w:after="0" w:line="240" w:lineRule="auto"/>
      </w:pPr>
      <w:r>
        <w:br w:type="page"/>
      </w:r>
    </w:p>
    <w:p w14:paraId="2649BE2A" w14:textId="1D6A82AA" w:rsidR="00313F07" w:rsidRDefault="00D313BB">
      <w:pPr>
        <w:jc w:val="both"/>
      </w:pPr>
      <w:r>
        <w:lastRenderedPageBreak/>
        <w:t>Przykładowa generacja losowego ulepszenia:</w:t>
      </w:r>
    </w:p>
    <w:p w14:paraId="76110601" w14:textId="77777777" w:rsidR="00313F07" w:rsidRDefault="00D313BB">
      <w:pPr>
        <w:keepNext/>
        <w:jc w:val="both"/>
      </w:pPr>
      <w:r>
        <w:rPr>
          <w:noProof/>
        </w:rPr>
        <w:drawing>
          <wp:inline distT="0" distB="0" distL="0" distR="0" wp14:anchorId="6F02E2EF" wp14:editId="5CC8E614">
            <wp:extent cx="5734050" cy="13144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a:picLocks noChangeAspect="1" noChangeArrowheads="1"/>
                    </pic:cNvPicPr>
                  </pic:nvPicPr>
                  <pic:blipFill>
                    <a:blip r:embed="rId13"/>
                    <a:stretch>
                      <a:fillRect/>
                    </a:stretch>
                  </pic:blipFill>
                  <pic:spPr bwMode="auto">
                    <a:xfrm>
                      <a:off x="0" y="0"/>
                      <a:ext cx="5734050" cy="1314450"/>
                    </a:xfrm>
                    <a:prstGeom prst="rect">
                      <a:avLst/>
                    </a:prstGeom>
                  </pic:spPr>
                </pic:pic>
              </a:graphicData>
            </a:graphic>
          </wp:inline>
        </w:drawing>
      </w:r>
    </w:p>
    <w:p w14:paraId="06204FC6" w14:textId="3552501A" w:rsidR="00313F07" w:rsidRDefault="00D313BB">
      <w:pPr>
        <w:pStyle w:val="Legenda"/>
        <w:jc w:val="center"/>
      </w:pPr>
      <w:r>
        <w:fldChar w:fldCharType="begin"/>
      </w:r>
      <w:r>
        <w:instrText>SEQ Rysunek \* ARABIC</w:instrText>
      </w:r>
      <w:r>
        <w:fldChar w:fldCharType="separate"/>
      </w:r>
      <w:r w:rsidR="00774E1E">
        <w:rPr>
          <w:noProof/>
        </w:rPr>
        <w:t>6</w:t>
      </w:r>
      <w:r>
        <w:fldChar w:fldCharType="end"/>
      </w:r>
      <w:r>
        <w:t xml:space="preserve"> </w:t>
      </w:r>
      <w:proofErr w:type="spellStart"/>
      <w:r>
        <w:t>PowerUp_shouldGenerateRandomPowerUp</w:t>
      </w:r>
      <w:proofErr w:type="spellEnd"/>
    </w:p>
    <w:p w14:paraId="5ACF5164" w14:textId="60BB57F7" w:rsidR="005F0CA8" w:rsidRPr="005F0CA8" w:rsidRDefault="005F0CA8" w:rsidP="005F0CA8">
      <w:pPr>
        <w:jc w:val="center"/>
      </w:pPr>
      <w:r>
        <w:rPr>
          <w:noProof/>
        </w:rPr>
        <w:drawing>
          <wp:inline distT="0" distB="0" distL="0" distR="0" wp14:anchorId="0E2A7AAC" wp14:editId="5FE26C21">
            <wp:extent cx="2724530" cy="2295845"/>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werUp.PNG"/>
                    <pic:cNvPicPr/>
                  </pic:nvPicPr>
                  <pic:blipFill>
                    <a:blip r:embed="rId14">
                      <a:extLst>
                        <a:ext uri="{28A0092B-C50C-407E-A947-70E740481C1C}">
                          <a14:useLocalDpi xmlns:a14="http://schemas.microsoft.com/office/drawing/2010/main" val="0"/>
                        </a:ext>
                      </a:extLst>
                    </a:blip>
                    <a:stretch>
                      <a:fillRect/>
                    </a:stretch>
                  </pic:blipFill>
                  <pic:spPr>
                    <a:xfrm>
                      <a:off x="0" y="0"/>
                      <a:ext cx="2724530" cy="2295845"/>
                    </a:xfrm>
                    <a:prstGeom prst="rect">
                      <a:avLst/>
                    </a:prstGeom>
                  </pic:spPr>
                </pic:pic>
              </a:graphicData>
            </a:graphic>
          </wp:inline>
        </w:drawing>
      </w:r>
    </w:p>
    <w:p w14:paraId="20A118B4" w14:textId="77777777" w:rsidR="00313F07" w:rsidRDefault="00D313BB">
      <w:pPr>
        <w:pStyle w:val="Nagwek2"/>
      </w:pPr>
      <w:bookmarkStart w:id="7" w:name="_Toc41508159"/>
      <w:proofErr w:type="spellStart"/>
      <w:r>
        <w:t>CollisionManager</w:t>
      </w:r>
      <w:bookmarkEnd w:id="7"/>
      <w:proofErr w:type="spellEnd"/>
    </w:p>
    <w:p w14:paraId="5F3D6697" w14:textId="265864FD" w:rsidR="00313F07" w:rsidRDefault="00D313BB">
      <w:pPr>
        <w:jc w:val="both"/>
      </w:pPr>
      <w:r>
        <w:t xml:space="preserve">Jest to moduł odpowiadający za sprawdzanie kolizji podczas poruszania się piłki. Na początku ustalany jest rozmiar piłki na podstawie jej pozycji i aktualnego rozmiaru. Następnie sprawdzane są warunki matematyczne związane z pozycją paletki gracza (także z uwzględnieniem ulepszeń), pozycji piłki i wektora poruszania się piłki. Na podstawie tego najpierw wykrywana jest kolizja z prawą ścianą, a następnie sprawdzanie, czy w tym miejscu ściany znajdowała się paletka gracza. Jeśli nie było tam paletki, to punkt zyskuje gracz po lewej stronie. Analogiczne warunki są sprawdzane dla kolizji z lewą ścianą.  Ostatnimi opcjami jest sprawdzanie kolizji z górną i dolną krawędzią ekranu, jednak wtedy ustalany jest jedynie kolejny wektor odbicia piłki bez sprawdzania warunków dotyczących punktacji. Drugi z procesów tego modułu odpowiada za sprawdzanie kolizji z ulepszeniami. Odbywa się to na podstawie obecnej pozycji piłki, obecnej szybkości poruszania się piłki, docelowego miejsca poruszenia się piłki i pozycji ulepszenia. W przypadku kolizji z ulepszeniem sprawdzany jest jego typ, a na podstawie tego typu aktywowane jest konkretne ulepszenie. Taka kolizja możliwa jest w czterech przypadkach, dlatego za sprawdzanie każdej z możliwych pozycji piłki względem ulepszenia odpowiedzialna jest osobna wartość w klauzuli </w:t>
      </w:r>
      <w:proofErr w:type="spellStart"/>
      <w:r>
        <w:t>case</w:t>
      </w:r>
      <w:proofErr w:type="spellEnd"/>
      <w:r>
        <w:t xml:space="preserve"> … </w:t>
      </w:r>
      <w:proofErr w:type="spellStart"/>
      <w:r>
        <w:t>when</w:t>
      </w:r>
      <w:proofErr w:type="spellEnd"/>
      <w:r>
        <w:t>.</w:t>
      </w:r>
    </w:p>
    <w:p w14:paraId="282714D4" w14:textId="2C452710" w:rsidR="00B5581C" w:rsidRDefault="00B5581C">
      <w:pPr>
        <w:jc w:val="both"/>
      </w:pPr>
      <w:r>
        <w:t xml:space="preserve">Moduł ten przyjmuje sygnały związane z kierunkiem poruszania się, prędkością, i pozycją piłki, aby określać jej kolizję z innymi elementami. Pozycje i rozmiary gracza potrzebne są podczas </w:t>
      </w:r>
      <w:r w:rsidR="004F1F9F">
        <w:t xml:space="preserve">obliczania kolizji piłki z paletką. Informacje o ulepszeniu, czyli jego typ, pozycja na mapie i status aktywności potrzebne są do określenia czy nastąpiła kolizja z tym obiektem i aktywacją którego z ulepszeń powinno to poskutkować. Na wyjściu </w:t>
      </w:r>
      <w:proofErr w:type="spellStart"/>
      <w:r w:rsidR="004F1F9F">
        <w:t>CollisionManager</w:t>
      </w:r>
      <w:proofErr w:type="spellEnd"/>
      <w:r w:rsidR="004F1F9F">
        <w:t xml:space="preserve"> znajduje się sygnał informujący moduł Ball, w którym momencie powinien został ustawiony nowy wektor ruchu piłki, a także wartość samego nowego wektora poruszania się piłki. Pozostałe sygnały wyjściowe dotyczą rodzaju podniesionego </w:t>
      </w:r>
      <w:r w:rsidR="004F1F9F">
        <w:lastRenderedPageBreak/>
        <w:t>ulepszenia i zależnie od docelowego obiektu na który dane ulepszenie ma wpływ, są wysyłane do Player lub Ball, gdzie dopiero są przetwarzane na konkretne efekty względem zasad gry.</w:t>
      </w:r>
    </w:p>
    <w:p w14:paraId="73F8622F" w14:textId="0755E1F9" w:rsidR="00AD0065" w:rsidRDefault="00AD0065">
      <w:pPr>
        <w:jc w:val="both"/>
      </w:pPr>
      <w:r>
        <w:t>Procesy w module:</w:t>
      </w:r>
    </w:p>
    <w:p w14:paraId="5F1FE68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Reset</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BallPositionY</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BallPositionX</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PlayerLeftPosition</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PlayerRightPosition</w:t>
      </w:r>
      <w:proofErr w:type="spellEnd"/>
      <w:r w:rsidRPr="00AD0065">
        <w:rPr>
          <w:rFonts w:ascii="Courier New" w:eastAsia="Times New Roman" w:hAnsi="Courier New" w:cs="Courier New"/>
          <w:b/>
          <w:bCs/>
          <w:color w:val="000080"/>
          <w:sz w:val="20"/>
          <w:szCs w:val="20"/>
          <w:lang w:val="en-GB" w:eastAsia="pl-PL"/>
        </w:rPr>
        <w:t>)</w:t>
      </w:r>
    </w:p>
    <w:p w14:paraId="65DB09C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variable</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00FF"/>
          <w:sz w:val="20"/>
          <w:szCs w:val="20"/>
          <w:lang w:val="en-GB" w:eastAsia="pl-PL"/>
        </w:rPr>
        <w:t>UNSIGNED</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11</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00FF"/>
          <w:sz w:val="20"/>
          <w:szCs w:val="20"/>
          <w:lang w:val="en-GB" w:eastAsia="pl-PL"/>
        </w:rPr>
        <w:t>downto</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"000"</w:t>
      </w:r>
      <w:r w:rsidRPr="00AD0065">
        <w:rPr>
          <w:rFonts w:ascii="Courier New" w:eastAsia="Times New Roman" w:hAnsi="Courier New" w:cs="Courier New"/>
          <w:b/>
          <w:bCs/>
          <w:color w:val="000080"/>
          <w:sz w:val="20"/>
          <w:szCs w:val="20"/>
          <w:lang w:val="en-GB" w:eastAsia="pl-PL"/>
        </w:rPr>
        <w:t>;</w:t>
      </w:r>
    </w:p>
    <w:p w14:paraId="1F13F1F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variable</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00FF"/>
          <w:sz w:val="20"/>
          <w:szCs w:val="20"/>
          <w:lang w:val="en-GB" w:eastAsia="pl-PL"/>
        </w:rPr>
        <w:t>UNSIGNED</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11</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00FF"/>
          <w:sz w:val="20"/>
          <w:szCs w:val="20"/>
          <w:lang w:val="en-GB" w:eastAsia="pl-PL"/>
        </w:rPr>
        <w:t>downto</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"000"</w:t>
      </w:r>
      <w:r w:rsidRPr="00AD0065">
        <w:rPr>
          <w:rFonts w:ascii="Courier New" w:eastAsia="Times New Roman" w:hAnsi="Courier New" w:cs="Courier New"/>
          <w:b/>
          <w:bCs/>
          <w:color w:val="000080"/>
          <w:sz w:val="20"/>
          <w:szCs w:val="20"/>
          <w:lang w:val="en-GB" w:eastAsia="pl-PL"/>
        </w:rPr>
        <w:t>;</w:t>
      </w:r>
    </w:p>
    <w:p w14:paraId="5B373BB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variable</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00FF"/>
          <w:sz w:val="20"/>
          <w:szCs w:val="20"/>
          <w:lang w:val="en-GB" w:eastAsia="pl-PL"/>
        </w:rPr>
        <w:t>UNSIGNED</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11</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00FF"/>
          <w:sz w:val="20"/>
          <w:szCs w:val="20"/>
          <w:lang w:val="en-GB" w:eastAsia="pl-PL"/>
        </w:rPr>
        <w:t>downto</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"000"</w:t>
      </w:r>
      <w:r w:rsidRPr="00AD0065">
        <w:rPr>
          <w:rFonts w:ascii="Courier New" w:eastAsia="Times New Roman" w:hAnsi="Courier New" w:cs="Courier New"/>
          <w:b/>
          <w:bCs/>
          <w:color w:val="000080"/>
          <w:sz w:val="20"/>
          <w:szCs w:val="20"/>
          <w:lang w:val="en-GB" w:eastAsia="pl-PL"/>
        </w:rPr>
        <w:t>;</w:t>
      </w:r>
    </w:p>
    <w:p w14:paraId="70F9EBC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variable</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00FF"/>
          <w:sz w:val="20"/>
          <w:szCs w:val="20"/>
          <w:lang w:val="en-GB" w:eastAsia="pl-PL"/>
        </w:rPr>
        <w:t>UNSIGNED</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11</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00FF"/>
          <w:sz w:val="20"/>
          <w:szCs w:val="20"/>
          <w:lang w:val="en-GB" w:eastAsia="pl-PL"/>
        </w:rPr>
        <w:t>downto</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"000"</w:t>
      </w:r>
      <w:r w:rsidRPr="00AD0065">
        <w:rPr>
          <w:rFonts w:ascii="Courier New" w:eastAsia="Times New Roman" w:hAnsi="Courier New" w:cs="Courier New"/>
          <w:b/>
          <w:bCs/>
          <w:color w:val="000080"/>
          <w:sz w:val="20"/>
          <w:szCs w:val="20"/>
          <w:lang w:val="en-GB" w:eastAsia="pl-PL"/>
        </w:rPr>
        <w:t>;</w:t>
      </w:r>
    </w:p>
    <w:p w14:paraId="3ED6785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begin</w:t>
      </w:r>
    </w:p>
    <w:p w14:paraId="44D3C65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80FF"/>
          <w:sz w:val="20"/>
          <w:szCs w:val="20"/>
          <w:lang w:val="en-GB" w:eastAsia="pl-PL"/>
        </w:rPr>
        <w:t>rising_edge</w:t>
      </w:r>
      <w:proofErr w:type="spellEnd"/>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0B6E14C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PlayerLeftScore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191F460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PlayerRightScore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5FCEFF9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Reset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23303DC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not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BallVector</w:t>
      </w:r>
      <w:proofErr w:type="spellEnd"/>
      <w:r w:rsidRPr="00AD0065">
        <w:rPr>
          <w:rFonts w:ascii="Courier New" w:eastAsia="Times New Roman" w:hAnsi="Courier New" w:cs="Courier New"/>
          <w:b/>
          <w:bCs/>
          <w:color w:val="000080"/>
          <w:sz w:val="20"/>
          <w:szCs w:val="20"/>
          <w:lang w:val="en-GB" w:eastAsia="pl-PL"/>
        </w:rPr>
        <w:t>;</w:t>
      </w:r>
    </w:p>
    <w:p w14:paraId="0CBE4FF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SetBallVector</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7C0F50D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729CF6D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SetBallVector</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0AB73CF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BallVector</w:t>
      </w:r>
      <w:proofErr w:type="spellEnd"/>
      <w:r w:rsidRPr="00AD0065">
        <w:rPr>
          <w:rFonts w:ascii="Courier New" w:eastAsia="Times New Roman" w:hAnsi="Courier New" w:cs="Courier New"/>
          <w:b/>
          <w:bCs/>
          <w:color w:val="000080"/>
          <w:sz w:val="20"/>
          <w:szCs w:val="20"/>
          <w:lang w:val="en-GB" w:eastAsia="pl-PL"/>
        </w:rPr>
        <w:t>;</w:t>
      </w:r>
    </w:p>
    <w:p w14:paraId="32AA06D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w:t>
      </w:r>
      <w:proofErr w:type="spellEnd"/>
      <w:r w:rsidRPr="00AD0065">
        <w:rPr>
          <w:rFonts w:ascii="Courier New" w:eastAsia="Times New Roman" w:hAnsi="Courier New" w:cs="Courier New"/>
          <w:b/>
          <w:bCs/>
          <w:color w:val="000080"/>
          <w:sz w:val="20"/>
          <w:szCs w:val="20"/>
          <w:lang w:val="en-GB" w:eastAsia="pl-PL"/>
        </w:rPr>
        <w:t>;</w:t>
      </w:r>
    </w:p>
    <w:p w14:paraId="3FD4B09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w:t>
      </w:r>
      <w:proofErr w:type="spellEnd"/>
      <w:r w:rsidRPr="00AD0065">
        <w:rPr>
          <w:rFonts w:ascii="Courier New" w:eastAsia="Times New Roman" w:hAnsi="Courier New" w:cs="Courier New"/>
          <w:b/>
          <w:bCs/>
          <w:color w:val="000080"/>
          <w:sz w:val="20"/>
          <w:szCs w:val="20"/>
          <w:lang w:val="en-GB" w:eastAsia="pl-PL"/>
        </w:rPr>
        <w:t>;</w:t>
      </w:r>
    </w:p>
    <w:p w14:paraId="5D880FF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47DA230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Check if hits right wall (point)</w:t>
      </w:r>
    </w:p>
    <w:p w14:paraId="167F377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max_x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297E806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PlayerRightPosition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PlayerRightSize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player_minimal_size</w:t>
      </w:r>
      <w:proofErr w:type="spellEnd"/>
      <w:r w:rsidRPr="00AD0065">
        <w:rPr>
          <w:rFonts w:ascii="Courier New" w:eastAsia="Times New Roman" w:hAnsi="Courier New" w:cs="Courier New"/>
          <w:b/>
          <w:bCs/>
          <w:color w:val="000080"/>
          <w:sz w:val="20"/>
          <w:szCs w:val="20"/>
          <w:lang w:val="en-GB" w:eastAsia="pl-PL"/>
        </w:rPr>
        <w:t>;</w:t>
      </w:r>
    </w:p>
    <w:p w14:paraId="750FE80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PlayerRightPosition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PlayerRightSize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player_minimal_size</w:t>
      </w:r>
      <w:proofErr w:type="spellEnd"/>
      <w:r w:rsidRPr="00AD0065">
        <w:rPr>
          <w:rFonts w:ascii="Courier New" w:eastAsia="Times New Roman" w:hAnsi="Courier New" w:cs="Courier New"/>
          <w:b/>
          <w:bCs/>
          <w:color w:val="000080"/>
          <w:sz w:val="20"/>
          <w:szCs w:val="20"/>
          <w:lang w:val="en-GB" w:eastAsia="pl-PL"/>
        </w:rPr>
        <w:t>;</w:t>
      </w:r>
    </w:p>
    <w:p w14:paraId="7E44FF6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Bounce from right player (if on vector)</w:t>
      </w:r>
    </w:p>
    <w:p w14:paraId="3806E85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ball_margin_down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player_margin_down</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or</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Player bigger than ball</w:t>
      </w:r>
    </w:p>
    <w:p w14:paraId="7C0CF87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ball_margin_up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player_margin_down</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or</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w:t>
      </w:r>
    </w:p>
    <w:p w14:paraId="18A4244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player_margin_down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ball_margin_down</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or</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xml:space="preserve">-- Ball bigger than player             </w:t>
      </w:r>
    </w:p>
    <w:p w14:paraId="6C0F886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player_margin_up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ball_margin_down</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w:t>
      </w:r>
    </w:p>
    <w:p w14:paraId="2AF00F5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SetBallVector</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56893A4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698D55B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6E1E0F7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PlayerLeftScore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12452F9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33F6D0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33466FB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3038DF4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Check if hits left wall (point)</w:t>
      </w:r>
    </w:p>
    <w:p w14:paraId="10DB8EA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51FD466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PlayerLeftPosition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PlayerLeftSize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player_minimal_size</w:t>
      </w:r>
      <w:proofErr w:type="spellEnd"/>
      <w:r w:rsidRPr="00AD0065">
        <w:rPr>
          <w:rFonts w:ascii="Courier New" w:eastAsia="Times New Roman" w:hAnsi="Courier New" w:cs="Courier New"/>
          <w:b/>
          <w:bCs/>
          <w:color w:val="000080"/>
          <w:sz w:val="20"/>
          <w:szCs w:val="20"/>
          <w:lang w:val="en-GB" w:eastAsia="pl-PL"/>
        </w:rPr>
        <w:t>;</w:t>
      </w:r>
    </w:p>
    <w:p w14:paraId="7C83E40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PlayerLeftPosition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PlayerLeftSize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player_minimal_size</w:t>
      </w:r>
      <w:proofErr w:type="spellEnd"/>
      <w:r w:rsidRPr="00AD0065">
        <w:rPr>
          <w:rFonts w:ascii="Courier New" w:eastAsia="Times New Roman" w:hAnsi="Courier New" w:cs="Courier New"/>
          <w:b/>
          <w:bCs/>
          <w:color w:val="000080"/>
          <w:sz w:val="20"/>
          <w:szCs w:val="20"/>
          <w:lang w:val="en-GB" w:eastAsia="pl-PL"/>
        </w:rPr>
        <w:t>;</w:t>
      </w:r>
    </w:p>
    <w:p w14:paraId="6ACF698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Bounce from left player (if on vector)</w:t>
      </w:r>
    </w:p>
    <w:p w14:paraId="32107ED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ball_margin_down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player_margin_down</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or</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Player bigger than ball</w:t>
      </w:r>
    </w:p>
    <w:p w14:paraId="3DDDEDD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ball_margin_up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player_margin_down</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or</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w:t>
      </w:r>
    </w:p>
    <w:p w14:paraId="05FB449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player_margin_down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ball_margin_down</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or</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xml:space="preserve">-- Ball bigger than player             </w:t>
      </w:r>
    </w:p>
    <w:p w14:paraId="1383917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player_margin_up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player_margin_up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ball_margin_down</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w:t>
      </w:r>
    </w:p>
    <w:p w14:paraId="396FC9E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lastRenderedPageBreak/>
        <w:t xml:space="preserve">                            </w:t>
      </w:r>
      <w:proofErr w:type="spellStart"/>
      <w:r w:rsidRPr="00AD0065">
        <w:rPr>
          <w:rFonts w:ascii="Courier New" w:eastAsia="Times New Roman" w:hAnsi="Courier New" w:cs="Courier New"/>
          <w:color w:val="000000"/>
          <w:sz w:val="20"/>
          <w:szCs w:val="20"/>
          <w:lang w:val="en-GB" w:eastAsia="pl-PL"/>
        </w:rPr>
        <w:t>SetBallVector</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10A0CC8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03D3205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558BDC5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PlayerRightScore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71915E7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70E2833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3CD038B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1B1D4BD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4DF3D5F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Check if bounces from top wall</w:t>
      </w:r>
    </w:p>
    <w:p w14:paraId="1E63600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max_y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6567F8C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SetBallVector</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60C0F83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66000A3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2A9583F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44F4E20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Check if bounces from down wall</w:t>
      </w:r>
    </w:p>
    <w:p w14:paraId="019079C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1E9C2FC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SetBallVector</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68E14AB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25FB618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37D82A9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7AE6BA7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08B8E3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4DBB5E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
    <w:p w14:paraId="7BDE94F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
    <w:p w14:paraId="2506C87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BallPositionY</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BallPositionX</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PowerUpActive</w:t>
      </w:r>
      <w:proofErr w:type="spellEnd"/>
      <w:r w:rsidRPr="00AD0065">
        <w:rPr>
          <w:rFonts w:ascii="Courier New" w:eastAsia="Times New Roman" w:hAnsi="Courier New" w:cs="Courier New"/>
          <w:b/>
          <w:bCs/>
          <w:color w:val="000080"/>
          <w:sz w:val="20"/>
          <w:szCs w:val="20"/>
          <w:lang w:val="en-GB" w:eastAsia="pl-PL"/>
        </w:rPr>
        <w:t>)</w:t>
      </w:r>
    </w:p>
    <w:p w14:paraId="104494D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variable</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ball_next_y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00FF"/>
          <w:sz w:val="20"/>
          <w:szCs w:val="20"/>
          <w:lang w:val="en-GB" w:eastAsia="pl-PL"/>
        </w:rPr>
        <w:t>UNSIGNED</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11</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00FF"/>
          <w:sz w:val="20"/>
          <w:szCs w:val="20"/>
          <w:lang w:val="en-GB" w:eastAsia="pl-PL"/>
        </w:rPr>
        <w:t>downto</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"000"</w:t>
      </w:r>
      <w:r w:rsidRPr="00AD0065">
        <w:rPr>
          <w:rFonts w:ascii="Courier New" w:eastAsia="Times New Roman" w:hAnsi="Courier New" w:cs="Courier New"/>
          <w:b/>
          <w:bCs/>
          <w:color w:val="000080"/>
          <w:sz w:val="20"/>
          <w:szCs w:val="20"/>
          <w:lang w:val="en-GB" w:eastAsia="pl-PL"/>
        </w:rPr>
        <w:t>;</w:t>
      </w:r>
    </w:p>
    <w:p w14:paraId="320F6E6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variable</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ball_next_x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00FF"/>
          <w:sz w:val="20"/>
          <w:szCs w:val="20"/>
          <w:lang w:val="en-GB" w:eastAsia="pl-PL"/>
        </w:rPr>
        <w:t>UNSIGNED</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11</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00FF"/>
          <w:sz w:val="20"/>
          <w:szCs w:val="20"/>
          <w:lang w:val="en-GB" w:eastAsia="pl-PL"/>
        </w:rPr>
        <w:t>downto</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X</w:t>
      </w:r>
      <w:r w:rsidRPr="00AD0065">
        <w:rPr>
          <w:rFonts w:ascii="Courier New" w:eastAsia="Times New Roman" w:hAnsi="Courier New" w:cs="Courier New"/>
          <w:color w:val="808080"/>
          <w:sz w:val="20"/>
          <w:szCs w:val="20"/>
          <w:lang w:val="en-GB" w:eastAsia="pl-PL"/>
        </w:rPr>
        <w:t>"000"</w:t>
      </w:r>
      <w:r w:rsidRPr="00AD0065">
        <w:rPr>
          <w:rFonts w:ascii="Courier New" w:eastAsia="Times New Roman" w:hAnsi="Courier New" w:cs="Courier New"/>
          <w:b/>
          <w:bCs/>
          <w:color w:val="000080"/>
          <w:sz w:val="20"/>
          <w:szCs w:val="20"/>
          <w:lang w:val="en-GB" w:eastAsia="pl-PL"/>
        </w:rPr>
        <w:t>;</w:t>
      </w:r>
    </w:p>
    <w:p w14:paraId="150C0F6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begin</w:t>
      </w:r>
    </w:p>
    <w:p w14:paraId="0AB7F16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80FF"/>
          <w:sz w:val="20"/>
          <w:szCs w:val="20"/>
          <w:lang w:val="en-GB" w:eastAsia="pl-PL"/>
        </w:rPr>
        <w:t>rising_edge</w:t>
      </w:r>
      <w:proofErr w:type="spellEnd"/>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4DB405F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0E555B2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7B9798A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01C8073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71C902C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477C383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0384FE6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201FA0C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7867244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27E827B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104862A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43FCC1C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52A3FDB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PowerUpTurnOff</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w:t>
      </w:r>
      <w:r w:rsidRPr="00AD0065">
        <w:rPr>
          <w:rFonts w:ascii="Courier New" w:eastAsia="Times New Roman" w:hAnsi="Courier New" w:cs="Courier New"/>
          <w:b/>
          <w:bCs/>
          <w:color w:val="000080"/>
          <w:sz w:val="20"/>
          <w:szCs w:val="20"/>
          <w:lang w:val="en-GB" w:eastAsia="pl-PL"/>
        </w:rPr>
        <w:t>;</w:t>
      </w:r>
    </w:p>
    <w:p w14:paraId="78481A7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Check power up</w:t>
      </w:r>
    </w:p>
    <w:p w14:paraId="012BEC5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PowerUpActive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0D15DC5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1AB27AD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ball_next_x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w:t>
      </w:r>
      <w:proofErr w:type="spellEnd"/>
      <w:r w:rsidRPr="00AD0065">
        <w:rPr>
          <w:rFonts w:ascii="Courier New" w:eastAsia="Times New Roman" w:hAnsi="Courier New" w:cs="Courier New"/>
          <w:b/>
          <w:bCs/>
          <w:color w:val="000080"/>
          <w:sz w:val="20"/>
          <w:szCs w:val="20"/>
          <w:lang w:val="en-GB" w:eastAsia="pl-PL"/>
        </w:rPr>
        <w:t>;</w:t>
      </w:r>
    </w:p>
    <w:p w14:paraId="4C1FD79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7C9ED4F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ball_next_x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w:t>
      </w:r>
      <w:proofErr w:type="spellEnd"/>
      <w:r w:rsidRPr="00AD0065">
        <w:rPr>
          <w:rFonts w:ascii="Courier New" w:eastAsia="Times New Roman" w:hAnsi="Courier New" w:cs="Courier New"/>
          <w:b/>
          <w:bCs/>
          <w:color w:val="000080"/>
          <w:sz w:val="20"/>
          <w:szCs w:val="20"/>
          <w:lang w:val="en-GB" w:eastAsia="pl-PL"/>
        </w:rPr>
        <w:t>;</w:t>
      </w:r>
    </w:p>
    <w:p w14:paraId="745D221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33F1605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4E0A967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ball_next_y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w:t>
      </w:r>
      <w:proofErr w:type="spellEnd"/>
      <w:r w:rsidRPr="00AD0065">
        <w:rPr>
          <w:rFonts w:ascii="Courier New" w:eastAsia="Times New Roman" w:hAnsi="Courier New" w:cs="Courier New"/>
          <w:b/>
          <w:bCs/>
          <w:color w:val="000080"/>
          <w:sz w:val="20"/>
          <w:szCs w:val="20"/>
          <w:lang w:val="en-GB" w:eastAsia="pl-PL"/>
        </w:rPr>
        <w:t>;</w:t>
      </w:r>
    </w:p>
    <w:p w14:paraId="073A51E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6364F77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ball_next_y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w:t>
      </w:r>
      <w:proofErr w:type="spellEnd"/>
      <w:r w:rsidRPr="00AD0065">
        <w:rPr>
          <w:rFonts w:ascii="Courier New" w:eastAsia="Times New Roman" w:hAnsi="Courier New" w:cs="Courier New"/>
          <w:b/>
          <w:bCs/>
          <w:color w:val="000080"/>
          <w:sz w:val="20"/>
          <w:szCs w:val="20"/>
          <w:lang w:val="en-GB" w:eastAsia="pl-PL"/>
        </w:rPr>
        <w:t>;</w:t>
      </w:r>
    </w:p>
    <w:p w14:paraId="337757D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470CBD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case</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is</w:t>
      </w:r>
    </w:p>
    <w:p w14:paraId="7649961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Down left</w:t>
      </w:r>
    </w:p>
    <w:p w14:paraId="000F715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ball_next_x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p>
    <w:p w14:paraId="6B7B8B4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ball_next_y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7D9B85A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PowerUpTurnOff</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526425C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lastRenderedPageBreak/>
        <w:t xml:space="preserve">                            </w:t>
      </w:r>
      <w:r w:rsidRPr="00AD0065">
        <w:rPr>
          <w:rFonts w:ascii="Courier New" w:eastAsia="Times New Roman" w:hAnsi="Courier New" w:cs="Courier New"/>
          <w:b/>
          <w:bCs/>
          <w:color w:val="0000FF"/>
          <w:sz w:val="20"/>
          <w:szCs w:val="20"/>
          <w:lang w:val="en-GB" w:eastAsia="pl-PL"/>
        </w:rPr>
        <w:t>case</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PowerUpType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is</w:t>
      </w:r>
    </w:p>
    <w:p w14:paraId="6709F45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"000"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03F0B96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4504820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"001"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58FDEEF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20C51CB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"010"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44EBB86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220D2C8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"011"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6E72990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3D6574C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"100"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783E3BB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0686405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675E0CB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1E1A7F2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798DD21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50C28A8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"101"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5249881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69F7419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4D9BDFC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6FE579C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517EFF3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10110AE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"110"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78DB8B9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19880E7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13A055A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0903DB9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740CE2F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2D6CCC4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"111"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41E61EB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3434C7D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67E364E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19A233E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7EAD094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4F4A51D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others</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7131BB8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case</w:t>
      </w:r>
      <w:r w:rsidRPr="00AD0065">
        <w:rPr>
          <w:rFonts w:ascii="Courier New" w:eastAsia="Times New Roman" w:hAnsi="Courier New" w:cs="Courier New"/>
          <w:b/>
          <w:bCs/>
          <w:color w:val="000080"/>
          <w:sz w:val="20"/>
          <w:szCs w:val="20"/>
          <w:lang w:val="en-GB" w:eastAsia="pl-PL"/>
        </w:rPr>
        <w:t>;</w:t>
      </w:r>
    </w:p>
    <w:p w14:paraId="1BF42CD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16A203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Up left</w:t>
      </w:r>
    </w:p>
    <w:p w14:paraId="5F61754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ball_next_x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p>
    <w:p w14:paraId="38DC11B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ball_next_y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6DA042E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PowerUpTurnOff</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3833F60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case</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PowerUpType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is</w:t>
      </w:r>
    </w:p>
    <w:p w14:paraId="3C716CE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"000"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666B293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3818FA4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"001"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31461A5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696E077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"010"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3D2194C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4C56999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"011"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314F589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4C06D38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"100"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3CECC13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61BE6F5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61C34F0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1CBC80C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06A486E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70D8A32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"101"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41F93CA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1198D92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2FCFFBD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58FC7FC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lastRenderedPageBreak/>
        <w:t xml:space="preserve">                                    </w:t>
      </w:r>
      <w:proofErr w:type="spellStart"/>
      <w:r w:rsidRPr="00AD0065">
        <w:rPr>
          <w:rFonts w:ascii="Courier New" w:eastAsia="Times New Roman" w:hAnsi="Courier New" w:cs="Courier New"/>
          <w:color w:val="000000"/>
          <w:sz w:val="20"/>
          <w:szCs w:val="20"/>
          <w:lang w:val="en-GB" w:eastAsia="pl-PL"/>
        </w:rPr>
        <w:t>PlayerRightSpeedDown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69BEE2F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5B16DAC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"110"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16D2E59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33BEDD0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3C31083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4015F1B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24E5CB8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1EBCA9D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"111"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46CB993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0BC2524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38DAA86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377B965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1B436B6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47C72E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others</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35503CD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case</w:t>
      </w:r>
      <w:r w:rsidRPr="00AD0065">
        <w:rPr>
          <w:rFonts w:ascii="Courier New" w:eastAsia="Times New Roman" w:hAnsi="Courier New" w:cs="Courier New"/>
          <w:b/>
          <w:bCs/>
          <w:color w:val="000080"/>
          <w:sz w:val="20"/>
          <w:szCs w:val="20"/>
          <w:lang w:val="en-GB" w:eastAsia="pl-PL"/>
        </w:rPr>
        <w:t>;</w:t>
      </w:r>
    </w:p>
    <w:p w14:paraId="623ADDC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75B9ED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Down right</w:t>
      </w:r>
    </w:p>
    <w:p w14:paraId="60E9A61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ball_next_x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p>
    <w:p w14:paraId="7E9600E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ball_next_y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5BAE308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PowerUpTurnOff</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4488A04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case</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PowerUpType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is</w:t>
      </w:r>
    </w:p>
    <w:p w14:paraId="487AB47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"000"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2669204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2A090E3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"001"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3873A24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472499F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"010"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62345AD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0D8E0BC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"011"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1D67909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2921BD0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"100"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0E5D91C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36AE702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5D10B75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65559F0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20C1B78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42AA07B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"101"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0FF7ADC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2BD1CBF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2A8B5A9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3F1F16B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26B8403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584DCA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"110"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55125FA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3CECEAE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67FC7A3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5BE9185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1858DB8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23EB0D9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"111"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0B75D04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41C4B70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32AF0D1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009715D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3F2E6A3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72ADC34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others</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0F2882E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case</w:t>
      </w:r>
      <w:r w:rsidRPr="00AD0065">
        <w:rPr>
          <w:rFonts w:ascii="Courier New" w:eastAsia="Times New Roman" w:hAnsi="Courier New" w:cs="Courier New"/>
          <w:b/>
          <w:bCs/>
          <w:color w:val="000080"/>
          <w:sz w:val="20"/>
          <w:szCs w:val="20"/>
          <w:lang w:val="en-GB" w:eastAsia="pl-PL"/>
        </w:rPr>
        <w:t>;</w:t>
      </w:r>
    </w:p>
    <w:p w14:paraId="2032E68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5BC1D61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Up right</w:t>
      </w:r>
    </w:p>
    <w:p w14:paraId="363F8B3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lastRenderedPageBreak/>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ball_next_x</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p>
    <w:p w14:paraId="3ECCD32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PowerUpPositionY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ball_next_y</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52CCBFD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PowerUpTurnOff</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13E8FBB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case</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PowerUpType</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is</w:t>
      </w:r>
    </w:p>
    <w:p w14:paraId="6C0E70E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"000"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010F2A3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3DD2311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"001"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43B29F1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368E293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"010"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06CF35F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5655ED3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"011"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39794DF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7DAFC18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"100"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5AA16ED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7E2599C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038A1EB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64C8689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PlayerRightSpeedUp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7761E94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23E78D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"101"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31AED7A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1B93EBB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14C60E3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0D1B315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PlayerRightSpeedDown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673F96C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D889D3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"110"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4D04656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3CB213A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16A7D5B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3FBE993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PlayerRightSizeUp</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0E095EC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1885B2D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"111"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5C29AA1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ball_vector</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456EBD4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PlayerLeftSizeDown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445FF182"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2FC0E23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PlayerRightSizeDown</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15B3379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17686D0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others</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1C2A8E5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case</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
    <w:p w14:paraId="27A3645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424C408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others</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02556C3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case</w:t>
      </w:r>
      <w:r w:rsidRPr="00AD0065">
        <w:rPr>
          <w:rFonts w:ascii="Courier New" w:eastAsia="Times New Roman" w:hAnsi="Courier New" w:cs="Courier New"/>
          <w:b/>
          <w:bCs/>
          <w:color w:val="000080"/>
          <w:sz w:val="20"/>
          <w:szCs w:val="20"/>
          <w:lang w:val="en-GB" w:eastAsia="pl-PL"/>
        </w:rPr>
        <w:t>;</w:t>
      </w:r>
    </w:p>
    <w:p w14:paraId="222551A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CBA14B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59B97EEE" w14:textId="77777777" w:rsidR="00AD0065" w:rsidRPr="00AD0065" w:rsidRDefault="00AD0065" w:rsidP="00AD0065">
      <w:pPr>
        <w:shd w:val="clear" w:color="auto" w:fill="FFFFFF"/>
        <w:spacing w:after="0" w:line="240" w:lineRule="auto"/>
        <w:rPr>
          <w:rFonts w:ascii="Times New Roman" w:eastAsia="Times New Roman" w:hAnsi="Times New Roman" w:cs="Times New Roman"/>
          <w:sz w:val="24"/>
          <w:szCs w:val="24"/>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
    <w:p w14:paraId="04CACDD3" w14:textId="5B7B779F" w:rsidR="006A4AA1" w:rsidRDefault="006A4AA1">
      <w:pPr>
        <w:spacing w:after="0" w:line="240" w:lineRule="auto"/>
        <w:rPr>
          <w:lang w:val="en-GB"/>
        </w:rPr>
      </w:pPr>
      <w:r>
        <w:rPr>
          <w:lang w:val="en-GB"/>
        </w:rPr>
        <w:br w:type="page"/>
      </w:r>
    </w:p>
    <w:p w14:paraId="51958758" w14:textId="4989E4EC" w:rsidR="00313F07" w:rsidRDefault="00D313BB">
      <w:pPr>
        <w:jc w:val="both"/>
      </w:pPr>
      <w:r>
        <w:lastRenderedPageBreak/>
        <w:t>Testowanie tego modułu polegało na sprawdzeniu jaki wektor (czyli dwubitowy kierunek) odbicia piłki zostanie zwrócony dla konkretnych wartości pozycji paletki gracza, piłki i docelowego wektora poruszenia się. Dodatkowo w przypadku trafienia w jedną ze ścian graczy (gdy w tym momencie nie ma tam paletki) powinien być zdobywany punkt przez przeciwnika. Przykładowe wartości pozycji obiektów i reakcja na nie:</w:t>
      </w:r>
    </w:p>
    <w:p w14:paraId="707628A9" w14:textId="77777777" w:rsidR="00313F07" w:rsidRDefault="00D313BB">
      <w:pPr>
        <w:keepNext/>
        <w:jc w:val="both"/>
      </w:pPr>
      <w:r>
        <w:rPr>
          <w:noProof/>
        </w:rPr>
        <w:drawing>
          <wp:inline distT="0" distB="0" distL="0" distR="0" wp14:anchorId="222F85D4" wp14:editId="142DD376">
            <wp:extent cx="5715000" cy="28765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a:picLocks noChangeAspect="1" noChangeArrowheads="1"/>
                    </pic:cNvPicPr>
                  </pic:nvPicPr>
                  <pic:blipFill>
                    <a:blip r:embed="rId15"/>
                    <a:stretch>
                      <a:fillRect/>
                    </a:stretch>
                  </pic:blipFill>
                  <pic:spPr bwMode="auto">
                    <a:xfrm>
                      <a:off x="0" y="0"/>
                      <a:ext cx="5715000" cy="2876550"/>
                    </a:xfrm>
                    <a:prstGeom prst="rect">
                      <a:avLst/>
                    </a:prstGeom>
                  </pic:spPr>
                </pic:pic>
              </a:graphicData>
            </a:graphic>
          </wp:inline>
        </w:drawing>
      </w:r>
    </w:p>
    <w:p w14:paraId="0002D89B" w14:textId="32C34977" w:rsidR="00313F07" w:rsidRDefault="00D313BB">
      <w:pPr>
        <w:pStyle w:val="Legenda"/>
        <w:jc w:val="center"/>
      </w:pPr>
      <w:r>
        <w:fldChar w:fldCharType="begin"/>
      </w:r>
      <w:r>
        <w:instrText>SEQ Rysunek \* ARABIC</w:instrText>
      </w:r>
      <w:r>
        <w:fldChar w:fldCharType="separate"/>
      </w:r>
      <w:r w:rsidR="00774E1E">
        <w:rPr>
          <w:noProof/>
        </w:rPr>
        <w:t>7</w:t>
      </w:r>
      <w:r>
        <w:fldChar w:fldCharType="end"/>
      </w:r>
      <w:r>
        <w:t xml:space="preserve"> </w:t>
      </w:r>
      <w:proofErr w:type="spellStart"/>
      <w:r>
        <w:t>CollisionManager_shouldHitRightWall</w:t>
      </w:r>
      <w:proofErr w:type="spellEnd"/>
    </w:p>
    <w:p w14:paraId="083C5381" w14:textId="77777777" w:rsidR="00313F07" w:rsidRDefault="00D313BB">
      <w:pPr>
        <w:keepNext/>
      </w:pPr>
      <w:r>
        <w:rPr>
          <w:noProof/>
        </w:rPr>
        <w:drawing>
          <wp:inline distT="0" distB="0" distL="0" distR="0" wp14:anchorId="3D16073F" wp14:editId="1120CA44">
            <wp:extent cx="5724525" cy="28765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a:picLocks noChangeAspect="1" noChangeArrowheads="1"/>
                    </pic:cNvPicPr>
                  </pic:nvPicPr>
                  <pic:blipFill>
                    <a:blip r:embed="rId16"/>
                    <a:stretch>
                      <a:fillRect/>
                    </a:stretch>
                  </pic:blipFill>
                  <pic:spPr bwMode="auto">
                    <a:xfrm>
                      <a:off x="0" y="0"/>
                      <a:ext cx="5724525" cy="2876550"/>
                    </a:xfrm>
                    <a:prstGeom prst="rect">
                      <a:avLst/>
                    </a:prstGeom>
                  </pic:spPr>
                </pic:pic>
              </a:graphicData>
            </a:graphic>
          </wp:inline>
        </w:drawing>
      </w:r>
    </w:p>
    <w:p w14:paraId="0D5C4140" w14:textId="55CCA43A" w:rsidR="00313F07" w:rsidRDefault="00D313BB">
      <w:pPr>
        <w:pStyle w:val="Legenda"/>
        <w:jc w:val="center"/>
      </w:pPr>
      <w:r>
        <w:fldChar w:fldCharType="begin"/>
      </w:r>
      <w:r>
        <w:instrText>SEQ Rysunek \* ARABIC</w:instrText>
      </w:r>
      <w:r>
        <w:fldChar w:fldCharType="separate"/>
      </w:r>
      <w:r w:rsidR="00774E1E">
        <w:rPr>
          <w:noProof/>
        </w:rPr>
        <w:t>8</w:t>
      </w:r>
      <w:r>
        <w:fldChar w:fldCharType="end"/>
      </w:r>
      <w:r>
        <w:t xml:space="preserve"> </w:t>
      </w:r>
      <w:proofErr w:type="spellStart"/>
      <w:r>
        <w:t>CollisionManager_shouldBounceLeftWall</w:t>
      </w:r>
      <w:proofErr w:type="spellEnd"/>
    </w:p>
    <w:p w14:paraId="273FFD34" w14:textId="77777777" w:rsidR="00313F07" w:rsidRDefault="00D313BB">
      <w:pPr>
        <w:keepNext/>
      </w:pPr>
      <w:r>
        <w:rPr>
          <w:noProof/>
        </w:rPr>
        <w:lastRenderedPageBreak/>
        <w:drawing>
          <wp:inline distT="0" distB="0" distL="0" distR="0" wp14:anchorId="31FC4608" wp14:editId="361764A4">
            <wp:extent cx="5724525" cy="28765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a:picLocks noChangeAspect="1" noChangeArrowheads="1"/>
                    </pic:cNvPicPr>
                  </pic:nvPicPr>
                  <pic:blipFill>
                    <a:blip r:embed="rId17"/>
                    <a:stretch>
                      <a:fillRect/>
                    </a:stretch>
                  </pic:blipFill>
                  <pic:spPr bwMode="auto">
                    <a:xfrm>
                      <a:off x="0" y="0"/>
                      <a:ext cx="5724525" cy="2876550"/>
                    </a:xfrm>
                    <a:prstGeom prst="rect">
                      <a:avLst/>
                    </a:prstGeom>
                  </pic:spPr>
                </pic:pic>
              </a:graphicData>
            </a:graphic>
          </wp:inline>
        </w:drawing>
      </w:r>
    </w:p>
    <w:p w14:paraId="5CE1832A" w14:textId="3E974124" w:rsidR="00313F07" w:rsidRDefault="00D313BB">
      <w:pPr>
        <w:pStyle w:val="Legenda"/>
        <w:jc w:val="center"/>
      </w:pPr>
      <w:r>
        <w:fldChar w:fldCharType="begin"/>
      </w:r>
      <w:r>
        <w:instrText>SEQ Rysunek \* ARABIC</w:instrText>
      </w:r>
      <w:r>
        <w:fldChar w:fldCharType="separate"/>
      </w:r>
      <w:r w:rsidR="00774E1E">
        <w:rPr>
          <w:noProof/>
        </w:rPr>
        <w:t>9</w:t>
      </w:r>
      <w:r>
        <w:fldChar w:fldCharType="end"/>
      </w:r>
      <w:r>
        <w:t xml:space="preserve"> </w:t>
      </w:r>
      <w:proofErr w:type="spellStart"/>
      <w:r>
        <w:t>CollisionManager_behavior</w:t>
      </w:r>
      <w:proofErr w:type="spellEnd"/>
    </w:p>
    <w:p w14:paraId="1BA41D8D" w14:textId="7F58093A" w:rsidR="005F0CA8" w:rsidRPr="005F0CA8" w:rsidRDefault="005F0CA8" w:rsidP="005F0CA8">
      <w:pPr>
        <w:jc w:val="center"/>
      </w:pPr>
      <w:r>
        <w:rPr>
          <w:noProof/>
        </w:rPr>
        <w:drawing>
          <wp:inline distT="0" distB="0" distL="0" distR="0" wp14:anchorId="6F66EA95" wp14:editId="21C512A1">
            <wp:extent cx="2908714" cy="5105400"/>
            <wp:effectExtent l="0" t="0" r="6350" b="0"/>
            <wp:docPr id="17" name="Obraz 1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llisionManager.PNG"/>
                    <pic:cNvPicPr/>
                  </pic:nvPicPr>
                  <pic:blipFill>
                    <a:blip r:embed="rId18">
                      <a:extLst>
                        <a:ext uri="{28A0092B-C50C-407E-A947-70E740481C1C}">
                          <a14:useLocalDpi xmlns:a14="http://schemas.microsoft.com/office/drawing/2010/main" val="0"/>
                        </a:ext>
                      </a:extLst>
                    </a:blip>
                    <a:stretch>
                      <a:fillRect/>
                    </a:stretch>
                  </pic:blipFill>
                  <pic:spPr>
                    <a:xfrm>
                      <a:off x="0" y="0"/>
                      <a:ext cx="2920236" cy="5125624"/>
                    </a:xfrm>
                    <a:prstGeom prst="rect">
                      <a:avLst/>
                    </a:prstGeom>
                  </pic:spPr>
                </pic:pic>
              </a:graphicData>
            </a:graphic>
          </wp:inline>
        </w:drawing>
      </w:r>
    </w:p>
    <w:p w14:paraId="5271C2D7" w14:textId="091228A1" w:rsidR="00313F07" w:rsidRDefault="00D313BB">
      <w:pPr>
        <w:pStyle w:val="Nagwek2"/>
      </w:pPr>
      <w:bookmarkStart w:id="8" w:name="_Toc41508160"/>
      <w:proofErr w:type="spellStart"/>
      <w:r>
        <w:lastRenderedPageBreak/>
        <w:t>RenderManager</w:t>
      </w:r>
      <w:bookmarkEnd w:id="8"/>
      <w:proofErr w:type="spellEnd"/>
    </w:p>
    <w:p w14:paraId="714C911D" w14:textId="5BD433F1" w:rsidR="00313F07" w:rsidRDefault="00D313BB">
      <w:pPr>
        <w:jc w:val="both"/>
      </w:pPr>
      <w:proofErr w:type="spellStart"/>
      <w:r>
        <w:t>Moduł</w:t>
      </w:r>
      <w:proofErr w:type="spellEnd"/>
      <w:r>
        <w:t xml:space="preserve"> ten został zaimplementowany jako ostatni ze względu na to, że służy do konsumowania informacji na temat obiektów, które znajdują się w grze, a następnie wyświetlaniu ich w odpowiednich miejscach na ekranie. Moduł ten posiada proces odpowiadający za inicjalizację dwuwymiarowych wektorów, za pomocą których odbywa się pisanie do VGA. Jednak synteza takich buforów zajmowała kilkanaście godzin, z racji czego kod ten został </w:t>
      </w:r>
      <w:proofErr w:type="spellStart"/>
      <w:r>
        <w:t>wykomentowany</w:t>
      </w:r>
      <w:proofErr w:type="spellEnd"/>
      <w:r>
        <w:t>. Główną częścią tego modułu jest proces odpowiadający za rozpoznawanie obiektów, jakie należy wyświetlić, a następnie tworzenie odpowiednich kształtów w wektorach pikseli w celu wysyłania ich i wizualizacji na ekranie. Odbywa się to za pomocą dwóch buforów, do których ładowane są wartości odpowiednie dla konkretnego kształtu do wyświetlenia (np. piłki czy paletki). Każdy z obiektów posiada indywidualny sposób odwzorowania na kształt do wyświetlenia.</w:t>
      </w:r>
    </w:p>
    <w:p w14:paraId="76D98A13" w14:textId="3C47511E" w:rsidR="00831CD5" w:rsidRDefault="00831CD5">
      <w:pPr>
        <w:jc w:val="both"/>
      </w:pPr>
      <w:r>
        <w:t xml:space="preserve">Moduł ten przyjmuje </w:t>
      </w:r>
      <w:r w:rsidR="00E801B2">
        <w:t xml:space="preserve">sygnał </w:t>
      </w:r>
      <w:proofErr w:type="spellStart"/>
      <w:r w:rsidR="00E801B2">
        <w:t>Present</w:t>
      </w:r>
      <w:proofErr w:type="spellEnd"/>
      <w:r w:rsidR="00E801B2">
        <w:t xml:space="preserve"> informujący kiedy powinna zostać wyświetlona kolejna klatka obrazu. Pauza sygnalizuje zatrzymanie wyświetlania do czasy jej dezaktywacji. </w:t>
      </w:r>
      <w:proofErr w:type="spellStart"/>
      <w:r w:rsidR="00E801B2">
        <w:t>ActivePowerUp</w:t>
      </w:r>
      <w:proofErr w:type="spellEnd"/>
      <w:r w:rsidR="00E801B2">
        <w:t xml:space="preserve"> oznacza, czy dane ulepszenie powinno być wyświetlane ze względu na swój stan aktywności. Koniec gry sygnalizuje zakończenie wyświetlania obrazu. Trzy sygnały dotyczące </w:t>
      </w:r>
      <w:proofErr w:type="spellStart"/>
      <w:r w:rsidR="00E801B2">
        <w:t>PowerUp</w:t>
      </w:r>
      <w:proofErr w:type="spellEnd"/>
      <w:r w:rsidR="00E801B2">
        <w:t xml:space="preserve"> mówią, gdzie i jaki symbol ulepszenia powinien zostać wyświetlony na planszy. Trzy sygnały dotyczące piłki mówią o tym, gdzie i o jakiej wielkości wyświetlić piłkę na planszy. Kolejne sygnały wejściowe dają informację o tym, jakie wartości liczbowe punktów graczy, a także symbole ich paletek (zmienne zależnie od ich pozycji i rozmiaru) powinny zostać wyświetlone. Moduł ten produkuje wartości kolorów RGB w trzech sygnałach, które docelowo powinny zostać wysłane do złącza VGA w celu wyświetlenia. Sygnały </w:t>
      </w:r>
      <w:proofErr w:type="spellStart"/>
      <w:r w:rsidR="00E801B2">
        <w:t>VerticalSync</w:t>
      </w:r>
      <w:proofErr w:type="spellEnd"/>
      <w:r w:rsidR="00E801B2">
        <w:t xml:space="preserve"> i </w:t>
      </w:r>
      <w:proofErr w:type="spellStart"/>
      <w:r w:rsidR="00E801B2">
        <w:t>Hor</w:t>
      </w:r>
      <w:r w:rsidR="00C07C0E">
        <w:t>i</w:t>
      </w:r>
      <w:r w:rsidR="00E801B2">
        <w:t>zontalSync</w:t>
      </w:r>
      <w:proofErr w:type="spellEnd"/>
      <w:r w:rsidR="00E801B2">
        <w:t xml:space="preserve"> są </w:t>
      </w:r>
      <w:r w:rsidR="00C07C0E">
        <w:t>odpowiedzialne synchronizację wyświetlania w pionie i poziomie.</w:t>
      </w:r>
    </w:p>
    <w:p w14:paraId="17A29B9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Render thread, frequency?</w:t>
      </w:r>
    </w:p>
    <w:p w14:paraId="5436B2F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begin</w:t>
      </w:r>
    </w:p>
    <w:p w14:paraId="517C646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80FF"/>
          <w:sz w:val="20"/>
          <w:szCs w:val="20"/>
          <w:lang w:val="en-GB" w:eastAsia="pl-PL"/>
        </w:rPr>
        <w:t>rising_edge</w:t>
      </w:r>
      <w:proofErr w:type="spellEnd"/>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2C259A5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vga_front_buffer</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399FC9C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--Red &lt;= vga_buffer0(</w:t>
      </w:r>
      <w:proofErr w:type="spellStart"/>
      <w:r w:rsidRPr="00AD0065">
        <w:rPr>
          <w:rFonts w:ascii="Courier New" w:eastAsia="Times New Roman" w:hAnsi="Courier New" w:cs="Courier New"/>
          <w:color w:val="008000"/>
          <w:sz w:val="20"/>
          <w:szCs w:val="20"/>
          <w:lang w:val="en-GB" w:eastAsia="pl-PL"/>
        </w:rPr>
        <w:t>y_out</w:t>
      </w:r>
      <w:proofErr w:type="spellEnd"/>
      <w:r w:rsidRPr="00AD0065">
        <w:rPr>
          <w:rFonts w:ascii="Courier New" w:eastAsia="Times New Roman" w:hAnsi="Courier New" w:cs="Courier New"/>
          <w:color w:val="008000"/>
          <w:sz w:val="20"/>
          <w:szCs w:val="20"/>
          <w:lang w:val="en-GB" w:eastAsia="pl-PL"/>
        </w:rPr>
        <w:t>)(</w:t>
      </w:r>
      <w:proofErr w:type="spellStart"/>
      <w:r w:rsidRPr="00AD0065">
        <w:rPr>
          <w:rFonts w:ascii="Courier New" w:eastAsia="Times New Roman" w:hAnsi="Courier New" w:cs="Courier New"/>
          <w:color w:val="008000"/>
          <w:sz w:val="20"/>
          <w:szCs w:val="20"/>
          <w:lang w:val="en-GB" w:eastAsia="pl-PL"/>
        </w:rPr>
        <w:t>x_out</w:t>
      </w:r>
      <w:proofErr w:type="spellEnd"/>
      <w:r w:rsidRPr="00AD0065">
        <w:rPr>
          <w:rFonts w:ascii="Courier New" w:eastAsia="Times New Roman" w:hAnsi="Courier New" w:cs="Courier New"/>
          <w:color w:val="008000"/>
          <w:sz w:val="20"/>
          <w:szCs w:val="20"/>
          <w:lang w:val="en-GB" w:eastAsia="pl-PL"/>
        </w:rPr>
        <w:t>)(2);</w:t>
      </w:r>
    </w:p>
    <w:p w14:paraId="420D025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--Green &lt;= vga_buffer0(</w:t>
      </w:r>
      <w:proofErr w:type="spellStart"/>
      <w:r w:rsidRPr="00AD0065">
        <w:rPr>
          <w:rFonts w:ascii="Courier New" w:eastAsia="Times New Roman" w:hAnsi="Courier New" w:cs="Courier New"/>
          <w:color w:val="008000"/>
          <w:sz w:val="20"/>
          <w:szCs w:val="20"/>
          <w:lang w:val="en-GB" w:eastAsia="pl-PL"/>
        </w:rPr>
        <w:t>y_out</w:t>
      </w:r>
      <w:proofErr w:type="spellEnd"/>
      <w:r w:rsidRPr="00AD0065">
        <w:rPr>
          <w:rFonts w:ascii="Courier New" w:eastAsia="Times New Roman" w:hAnsi="Courier New" w:cs="Courier New"/>
          <w:color w:val="008000"/>
          <w:sz w:val="20"/>
          <w:szCs w:val="20"/>
          <w:lang w:val="en-GB" w:eastAsia="pl-PL"/>
        </w:rPr>
        <w:t>)(</w:t>
      </w:r>
      <w:proofErr w:type="spellStart"/>
      <w:r w:rsidRPr="00AD0065">
        <w:rPr>
          <w:rFonts w:ascii="Courier New" w:eastAsia="Times New Roman" w:hAnsi="Courier New" w:cs="Courier New"/>
          <w:color w:val="008000"/>
          <w:sz w:val="20"/>
          <w:szCs w:val="20"/>
          <w:lang w:val="en-GB" w:eastAsia="pl-PL"/>
        </w:rPr>
        <w:t>x_out</w:t>
      </w:r>
      <w:proofErr w:type="spellEnd"/>
      <w:r w:rsidRPr="00AD0065">
        <w:rPr>
          <w:rFonts w:ascii="Courier New" w:eastAsia="Times New Roman" w:hAnsi="Courier New" w:cs="Courier New"/>
          <w:color w:val="008000"/>
          <w:sz w:val="20"/>
          <w:szCs w:val="20"/>
          <w:lang w:val="en-GB" w:eastAsia="pl-PL"/>
        </w:rPr>
        <w:t>)(1);</w:t>
      </w:r>
    </w:p>
    <w:p w14:paraId="08202AD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--Blue &lt;= vga_buffer0(</w:t>
      </w:r>
      <w:proofErr w:type="spellStart"/>
      <w:r w:rsidRPr="00AD0065">
        <w:rPr>
          <w:rFonts w:ascii="Courier New" w:eastAsia="Times New Roman" w:hAnsi="Courier New" w:cs="Courier New"/>
          <w:color w:val="008000"/>
          <w:sz w:val="20"/>
          <w:szCs w:val="20"/>
          <w:lang w:val="en-GB" w:eastAsia="pl-PL"/>
        </w:rPr>
        <w:t>y_out</w:t>
      </w:r>
      <w:proofErr w:type="spellEnd"/>
      <w:r w:rsidRPr="00AD0065">
        <w:rPr>
          <w:rFonts w:ascii="Courier New" w:eastAsia="Times New Roman" w:hAnsi="Courier New" w:cs="Courier New"/>
          <w:color w:val="008000"/>
          <w:sz w:val="20"/>
          <w:szCs w:val="20"/>
          <w:lang w:val="en-GB" w:eastAsia="pl-PL"/>
        </w:rPr>
        <w:t>)(</w:t>
      </w:r>
      <w:proofErr w:type="spellStart"/>
      <w:r w:rsidRPr="00AD0065">
        <w:rPr>
          <w:rFonts w:ascii="Courier New" w:eastAsia="Times New Roman" w:hAnsi="Courier New" w:cs="Courier New"/>
          <w:color w:val="008000"/>
          <w:sz w:val="20"/>
          <w:szCs w:val="20"/>
          <w:lang w:val="en-GB" w:eastAsia="pl-PL"/>
        </w:rPr>
        <w:t>x_out</w:t>
      </w:r>
      <w:proofErr w:type="spellEnd"/>
      <w:r w:rsidRPr="00AD0065">
        <w:rPr>
          <w:rFonts w:ascii="Courier New" w:eastAsia="Times New Roman" w:hAnsi="Courier New" w:cs="Courier New"/>
          <w:color w:val="008000"/>
          <w:sz w:val="20"/>
          <w:szCs w:val="20"/>
          <w:lang w:val="en-GB" w:eastAsia="pl-PL"/>
        </w:rPr>
        <w:t>)(0);</w:t>
      </w:r>
    </w:p>
    <w:p w14:paraId="55181C0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18F8DD1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--Red &lt;= vga_buffer1(</w:t>
      </w:r>
      <w:proofErr w:type="spellStart"/>
      <w:r w:rsidRPr="00AD0065">
        <w:rPr>
          <w:rFonts w:ascii="Courier New" w:eastAsia="Times New Roman" w:hAnsi="Courier New" w:cs="Courier New"/>
          <w:color w:val="008000"/>
          <w:sz w:val="20"/>
          <w:szCs w:val="20"/>
          <w:lang w:val="en-GB" w:eastAsia="pl-PL"/>
        </w:rPr>
        <w:t>y_out</w:t>
      </w:r>
      <w:proofErr w:type="spellEnd"/>
      <w:r w:rsidRPr="00AD0065">
        <w:rPr>
          <w:rFonts w:ascii="Courier New" w:eastAsia="Times New Roman" w:hAnsi="Courier New" w:cs="Courier New"/>
          <w:color w:val="008000"/>
          <w:sz w:val="20"/>
          <w:szCs w:val="20"/>
          <w:lang w:val="en-GB" w:eastAsia="pl-PL"/>
        </w:rPr>
        <w:t>)(</w:t>
      </w:r>
      <w:proofErr w:type="spellStart"/>
      <w:r w:rsidRPr="00AD0065">
        <w:rPr>
          <w:rFonts w:ascii="Courier New" w:eastAsia="Times New Roman" w:hAnsi="Courier New" w:cs="Courier New"/>
          <w:color w:val="008000"/>
          <w:sz w:val="20"/>
          <w:szCs w:val="20"/>
          <w:lang w:val="en-GB" w:eastAsia="pl-PL"/>
        </w:rPr>
        <w:t>x_out</w:t>
      </w:r>
      <w:proofErr w:type="spellEnd"/>
      <w:r w:rsidRPr="00AD0065">
        <w:rPr>
          <w:rFonts w:ascii="Courier New" w:eastAsia="Times New Roman" w:hAnsi="Courier New" w:cs="Courier New"/>
          <w:color w:val="008000"/>
          <w:sz w:val="20"/>
          <w:szCs w:val="20"/>
          <w:lang w:val="en-GB" w:eastAsia="pl-PL"/>
        </w:rPr>
        <w:t>)(2);</w:t>
      </w:r>
    </w:p>
    <w:p w14:paraId="1E458D7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--Green &lt;= vga_buffer1(</w:t>
      </w:r>
      <w:proofErr w:type="spellStart"/>
      <w:r w:rsidRPr="00AD0065">
        <w:rPr>
          <w:rFonts w:ascii="Courier New" w:eastAsia="Times New Roman" w:hAnsi="Courier New" w:cs="Courier New"/>
          <w:color w:val="008000"/>
          <w:sz w:val="20"/>
          <w:szCs w:val="20"/>
          <w:lang w:val="en-GB" w:eastAsia="pl-PL"/>
        </w:rPr>
        <w:t>y_out</w:t>
      </w:r>
      <w:proofErr w:type="spellEnd"/>
      <w:r w:rsidRPr="00AD0065">
        <w:rPr>
          <w:rFonts w:ascii="Courier New" w:eastAsia="Times New Roman" w:hAnsi="Courier New" w:cs="Courier New"/>
          <w:color w:val="008000"/>
          <w:sz w:val="20"/>
          <w:szCs w:val="20"/>
          <w:lang w:val="en-GB" w:eastAsia="pl-PL"/>
        </w:rPr>
        <w:t>)(</w:t>
      </w:r>
      <w:proofErr w:type="spellStart"/>
      <w:r w:rsidRPr="00AD0065">
        <w:rPr>
          <w:rFonts w:ascii="Courier New" w:eastAsia="Times New Roman" w:hAnsi="Courier New" w:cs="Courier New"/>
          <w:color w:val="008000"/>
          <w:sz w:val="20"/>
          <w:szCs w:val="20"/>
          <w:lang w:val="en-GB" w:eastAsia="pl-PL"/>
        </w:rPr>
        <w:t>x_out</w:t>
      </w:r>
      <w:proofErr w:type="spellEnd"/>
      <w:r w:rsidRPr="00AD0065">
        <w:rPr>
          <w:rFonts w:ascii="Courier New" w:eastAsia="Times New Roman" w:hAnsi="Courier New" w:cs="Courier New"/>
          <w:color w:val="008000"/>
          <w:sz w:val="20"/>
          <w:szCs w:val="20"/>
          <w:lang w:val="en-GB" w:eastAsia="pl-PL"/>
        </w:rPr>
        <w:t>)(1);</w:t>
      </w:r>
    </w:p>
    <w:p w14:paraId="6D50380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--Blue &lt;= vga_buffer1(</w:t>
      </w:r>
      <w:proofErr w:type="spellStart"/>
      <w:r w:rsidRPr="00AD0065">
        <w:rPr>
          <w:rFonts w:ascii="Courier New" w:eastAsia="Times New Roman" w:hAnsi="Courier New" w:cs="Courier New"/>
          <w:color w:val="008000"/>
          <w:sz w:val="20"/>
          <w:szCs w:val="20"/>
          <w:lang w:val="en-GB" w:eastAsia="pl-PL"/>
        </w:rPr>
        <w:t>y_out</w:t>
      </w:r>
      <w:proofErr w:type="spellEnd"/>
      <w:r w:rsidRPr="00AD0065">
        <w:rPr>
          <w:rFonts w:ascii="Courier New" w:eastAsia="Times New Roman" w:hAnsi="Courier New" w:cs="Courier New"/>
          <w:color w:val="008000"/>
          <w:sz w:val="20"/>
          <w:szCs w:val="20"/>
          <w:lang w:val="en-GB" w:eastAsia="pl-PL"/>
        </w:rPr>
        <w:t>)(</w:t>
      </w:r>
      <w:proofErr w:type="spellStart"/>
      <w:r w:rsidRPr="00AD0065">
        <w:rPr>
          <w:rFonts w:ascii="Courier New" w:eastAsia="Times New Roman" w:hAnsi="Courier New" w:cs="Courier New"/>
          <w:color w:val="008000"/>
          <w:sz w:val="20"/>
          <w:szCs w:val="20"/>
          <w:lang w:val="en-GB" w:eastAsia="pl-PL"/>
        </w:rPr>
        <w:t>x_out</w:t>
      </w:r>
      <w:proofErr w:type="spellEnd"/>
      <w:r w:rsidRPr="00AD0065">
        <w:rPr>
          <w:rFonts w:ascii="Courier New" w:eastAsia="Times New Roman" w:hAnsi="Courier New" w:cs="Courier New"/>
          <w:color w:val="008000"/>
          <w:sz w:val="20"/>
          <w:szCs w:val="20"/>
          <w:lang w:val="en-GB" w:eastAsia="pl-PL"/>
        </w:rPr>
        <w:t>)(0);</w:t>
      </w:r>
    </w:p>
    <w:p w14:paraId="39839C0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9046BE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x_out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x_out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09ACC78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x_out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446F3F8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y_out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y_out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7AE46AA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27DBFE8E"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3DC1537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
    <w:p w14:paraId="3CACF4A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
    <w:p w14:paraId="5233338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Present</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y_out</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Present thread</w:t>
      </w:r>
    </w:p>
    <w:p w14:paraId="114D12CC"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begin</w:t>
      </w:r>
    </w:p>
    <w:p w14:paraId="54D6D18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80FF"/>
          <w:sz w:val="20"/>
          <w:szCs w:val="20"/>
          <w:lang w:val="en-GB" w:eastAsia="pl-PL"/>
        </w:rPr>
        <w:t>rising_edge</w:t>
      </w:r>
      <w:proofErr w:type="spellEnd"/>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80C0"/>
          <w:sz w:val="20"/>
          <w:szCs w:val="20"/>
          <w:lang w:val="en-GB" w:eastAsia="pl-PL"/>
        </w:rPr>
        <w:t>and</w:t>
      </w:r>
      <w:r w:rsidRPr="00AD0065">
        <w:rPr>
          <w:rFonts w:ascii="Courier New" w:eastAsia="Times New Roman" w:hAnsi="Courier New" w:cs="Courier New"/>
          <w:color w:val="000000"/>
          <w:sz w:val="20"/>
          <w:szCs w:val="20"/>
          <w:lang w:val="en-GB" w:eastAsia="pl-PL"/>
        </w:rPr>
        <w:t xml:space="preserve"> Present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50313BC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y_out</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0BD008C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vga_front_buffer</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46EE9EC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xml:space="preserve">--vga_buffer0 &lt;= (others =&gt; (others =&gt; </w:t>
      </w:r>
      <w:proofErr w:type="spellStart"/>
      <w:r w:rsidRPr="00AD0065">
        <w:rPr>
          <w:rFonts w:ascii="Courier New" w:eastAsia="Times New Roman" w:hAnsi="Courier New" w:cs="Courier New"/>
          <w:color w:val="008000"/>
          <w:sz w:val="20"/>
          <w:szCs w:val="20"/>
          <w:lang w:val="en-GB" w:eastAsia="pl-PL"/>
        </w:rPr>
        <w:t>VGA_Black</w:t>
      </w:r>
      <w:proofErr w:type="spellEnd"/>
      <w:r w:rsidRPr="00AD0065">
        <w:rPr>
          <w:rFonts w:ascii="Courier New" w:eastAsia="Times New Roman" w:hAnsi="Courier New" w:cs="Courier New"/>
          <w:color w:val="008000"/>
          <w:sz w:val="20"/>
          <w:szCs w:val="20"/>
          <w:lang w:val="en-GB" w:eastAsia="pl-PL"/>
        </w:rPr>
        <w:t>));</w:t>
      </w:r>
    </w:p>
    <w:p w14:paraId="4B4F01C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3103167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xml:space="preserve">--vga_buffer1 &lt;= (others =&gt; (others =&gt; </w:t>
      </w:r>
      <w:proofErr w:type="spellStart"/>
      <w:r w:rsidRPr="00AD0065">
        <w:rPr>
          <w:rFonts w:ascii="Courier New" w:eastAsia="Times New Roman" w:hAnsi="Courier New" w:cs="Courier New"/>
          <w:color w:val="008000"/>
          <w:sz w:val="20"/>
          <w:szCs w:val="20"/>
          <w:lang w:val="en-GB" w:eastAsia="pl-PL"/>
        </w:rPr>
        <w:t>VGA_Black</w:t>
      </w:r>
      <w:proofErr w:type="spellEnd"/>
      <w:r w:rsidRPr="00AD0065">
        <w:rPr>
          <w:rFonts w:ascii="Courier New" w:eastAsia="Times New Roman" w:hAnsi="Courier New" w:cs="Courier New"/>
          <w:color w:val="008000"/>
          <w:sz w:val="20"/>
          <w:szCs w:val="20"/>
          <w:lang w:val="en-GB" w:eastAsia="pl-PL"/>
        </w:rPr>
        <w:t>));</w:t>
      </w:r>
    </w:p>
    <w:p w14:paraId="5E80B1E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A360EB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vga_front_buffer</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&lt;=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vga_front_buffer</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b/>
          <w:bCs/>
          <w:color w:val="000080"/>
          <w:sz w:val="20"/>
          <w:szCs w:val="20"/>
          <w:lang w:val="en-GB" w:eastAsia="pl-PL"/>
        </w:rPr>
        <w:t>;</w:t>
      </w:r>
    </w:p>
    <w:p w14:paraId="56DF388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4C87854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0610DB8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
    <w:p w14:paraId="4FC2584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p>
    <w:p w14:paraId="6DC1894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lastRenderedPageBreak/>
        <w:t xml:space="preserve">    </w:t>
      </w:r>
      <w:r w:rsidRPr="00AD0065">
        <w:rPr>
          <w:rFonts w:ascii="Courier New" w:eastAsia="Times New Roman" w:hAnsi="Courier New" w:cs="Courier New"/>
          <w:color w:val="008000"/>
          <w:sz w:val="20"/>
          <w:szCs w:val="20"/>
          <w:lang w:val="en-GB" w:eastAsia="pl-PL"/>
        </w:rPr>
        <w:t>-- Write thread</w:t>
      </w:r>
    </w:p>
    <w:p w14:paraId="34BBB7A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process</w:t>
      </w:r>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Player1Score</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Player2Score</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Player1Position</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Player1Size</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Player2Position</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Player2Size</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PowerUpActive</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PowerUpType</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BallPositionY</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BallPositionX</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BallSize</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Pause</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EndGame</w:t>
      </w:r>
      <w:proofErr w:type="spellEnd"/>
      <w:r w:rsidRPr="00AD0065">
        <w:rPr>
          <w:rFonts w:ascii="Courier New" w:eastAsia="Times New Roman" w:hAnsi="Courier New" w:cs="Courier New"/>
          <w:b/>
          <w:bCs/>
          <w:color w:val="000080"/>
          <w:sz w:val="20"/>
          <w:szCs w:val="20"/>
          <w:lang w:val="en-GB" w:eastAsia="pl-PL"/>
        </w:rPr>
        <w:t>)</w:t>
      </w:r>
    </w:p>
    <w:p w14:paraId="2080E26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begin</w:t>
      </w:r>
    </w:p>
    <w:p w14:paraId="0B7B2CE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b/>
          <w:bCs/>
          <w:color w:val="0080FF"/>
          <w:sz w:val="20"/>
          <w:szCs w:val="20"/>
          <w:lang w:val="en-GB" w:eastAsia="pl-PL"/>
        </w:rPr>
        <w:t>rising_edge</w:t>
      </w:r>
      <w:proofErr w:type="spellEnd"/>
      <w:r w:rsidRPr="00AD0065">
        <w:rPr>
          <w:rFonts w:ascii="Courier New" w:eastAsia="Times New Roman" w:hAnsi="Courier New" w:cs="Courier New"/>
          <w:b/>
          <w:bCs/>
          <w:color w:val="000080"/>
          <w:sz w:val="20"/>
          <w:szCs w:val="20"/>
          <w:lang w:val="en-GB" w:eastAsia="pl-PL"/>
        </w:rPr>
        <w:t>(</w:t>
      </w:r>
      <w:proofErr w:type="spellStart"/>
      <w:r w:rsidRPr="00AD0065">
        <w:rPr>
          <w:rFonts w:ascii="Courier New" w:eastAsia="Times New Roman" w:hAnsi="Courier New" w:cs="Courier New"/>
          <w:color w:val="000000"/>
          <w:sz w:val="20"/>
          <w:szCs w:val="20"/>
          <w:lang w:val="en-GB" w:eastAsia="pl-PL"/>
        </w:rPr>
        <w:t>Clk</w:t>
      </w:r>
      <w:proofErr w:type="spellEnd"/>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0F75F0A3"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Clear buffer</w:t>
      </w:r>
    </w:p>
    <w:p w14:paraId="3A9D4D7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vga_front_buffer</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3FB1CD8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xml:space="preserve">--vga_buffer1 &lt;= (others =&gt; (others =&gt; </w:t>
      </w:r>
      <w:proofErr w:type="spellStart"/>
      <w:r w:rsidRPr="00AD0065">
        <w:rPr>
          <w:rFonts w:ascii="Courier New" w:eastAsia="Times New Roman" w:hAnsi="Courier New" w:cs="Courier New"/>
          <w:color w:val="008000"/>
          <w:sz w:val="20"/>
          <w:szCs w:val="20"/>
          <w:lang w:val="en-GB" w:eastAsia="pl-PL"/>
        </w:rPr>
        <w:t>VGA_Black</w:t>
      </w:r>
      <w:proofErr w:type="spellEnd"/>
      <w:r w:rsidRPr="00AD0065">
        <w:rPr>
          <w:rFonts w:ascii="Courier New" w:eastAsia="Times New Roman" w:hAnsi="Courier New" w:cs="Courier New"/>
          <w:color w:val="008000"/>
          <w:sz w:val="20"/>
          <w:szCs w:val="20"/>
          <w:lang w:val="en-GB" w:eastAsia="pl-PL"/>
        </w:rPr>
        <w:t>));</w:t>
      </w:r>
    </w:p>
    <w:p w14:paraId="2326CB8D"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225B9E5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xml:space="preserve">--vga_buffer0 &lt;= (others =&gt; (others =&gt; </w:t>
      </w:r>
      <w:proofErr w:type="spellStart"/>
      <w:r w:rsidRPr="00AD0065">
        <w:rPr>
          <w:rFonts w:ascii="Courier New" w:eastAsia="Times New Roman" w:hAnsi="Courier New" w:cs="Courier New"/>
          <w:color w:val="008000"/>
          <w:sz w:val="20"/>
          <w:szCs w:val="20"/>
          <w:lang w:val="en-GB" w:eastAsia="pl-PL"/>
        </w:rPr>
        <w:t>VGA_Black</w:t>
      </w:r>
      <w:proofErr w:type="spellEnd"/>
      <w:r w:rsidRPr="00AD0065">
        <w:rPr>
          <w:rFonts w:ascii="Courier New" w:eastAsia="Times New Roman" w:hAnsi="Courier New" w:cs="Courier New"/>
          <w:color w:val="008000"/>
          <w:sz w:val="20"/>
          <w:szCs w:val="20"/>
          <w:lang w:val="en-GB" w:eastAsia="pl-PL"/>
        </w:rPr>
        <w:t>));</w:t>
      </w:r>
    </w:p>
    <w:p w14:paraId="2FD6395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486267E4"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 Write scores (max 9)</w:t>
      </w:r>
    </w:p>
    <w:p w14:paraId="023872E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case</w:t>
      </w:r>
      <w:r w:rsidRPr="00AD0065">
        <w:rPr>
          <w:rFonts w:ascii="Courier New" w:eastAsia="Times New Roman" w:hAnsi="Courier New" w:cs="Courier New"/>
          <w:color w:val="000000"/>
          <w:sz w:val="20"/>
          <w:szCs w:val="20"/>
          <w:lang w:val="en-GB" w:eastAsia="pl-PL"/>
        </w:rPr>
        <w:t xml:space="preserve"> Player1Score </w:t>
      </w:r>
      <w:r w:rsidRPr="00AD0065">
        <w:rPr>
          <w:rFonts w:ascii="Courier New" w:eastAsia="Times New Roman" w:hAnsi="Courier New" w:cs="Courier New"/>
          <w:b/>
          <w:bCs/>
          <w:color w:val="0000FF"/>
          <w:sz w:val="20"/>
          <w:szCs w:val="20"/>
          <w:lang w:val="en-GB" w:eastAsia="pl-PL"/>
        </w:rPr>
        <w:t>is</w:t>
      </w:r>
    </w:p>
    <w:p w14:paraId="4A9C5F3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when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808080"/>
          <w:sz w:val="20"/>
          <w:szCs w:val="20"/>
          <w:lang w:val="en-GB" w:eastAsia="pl-PL"/>
        </w:rPr>
        <w:t>"0000"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=&gt;</w:t>
      </w:r>
    </w:p>
    <w:p w14:paraId="6BFE426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vga_front_buffer</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80"/>
          <w:sz w:val="20"/>
          <w:szCs w:val="20"/>
          <w:lang w:val="en-GB" w:eastAsia="pl-PL"/>
        </w:rPr>
        <w:t>=</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then</w:t>
      </w:r>
    </w:p>
    <w:p w14:paraId="144791A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for</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i</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to</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50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loop</w:t>
      </w:r>
    </w:p>
    <w:p w14:paraId="18ABEB9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--vga_buffer1(</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 xml:space="preserve">(250 + </w:t>
      </w:r>
      <w:proofErr w:type="spellStart"/>
      <w:r w:rsidRPr="00AD0065">
        <w:rPr>
          <w:rFonts w:ascii="Courier New" w:eastAsia="Times New Roman" w:hAnsi="Courier New" w:cs="Courier New"/>
          <w:color w:val="008000"/>
          <w:sz w:val="20"/>
          <w:szCs w:val="20"/>
          <w:lang w:val="en-GB" w:eastAsia="pl-PL"/>
        </w:rPr>
        <w:t>i</w:t>
      </w:r>
      <w:proofErr w:type="spellEnd"/>
      <w:r w:rsidRPr="00AD0065">
        <w:rPr>
          <w:rFonts w:ascii="Courier New" w:eastAsia="Times New Roman" w:hAnsi="Courier New" w:cs="Courier New"/>
          <w:color w:val="008000"/>
          <w:sz w:val="20"/>
          <w:szCs w:val="20"/>
          <w:lang w:val="en-GB" w:eastAsia="pl-PL"/>
        </w:rPr>
        <w:t>))(</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 xml:space="preserve">(50)) &lt;= </w:t>
      </w:r>
      <w:proofErr w:type="spellStart"/>
      <w:r w:rsidRPr="00AD0065">
        <w:rPr>
          <w:rFonts w:ascii="Courier New" w:eastAsia="Times New Roman" w:hAnsi="Courier New" w:cs="Courier New"/>
          <w:color w:val="008000"/>
          <w:sz w:val="20"/>
          <w:szCs w:val="20"/>
          <w:lang w:val="en-GB" w:eastAsia="pl-PL"/>
        </w:rPr>
        <w:t>VGA_Green</w:t>
      </w:r>
      <w:proofErr w:type="spellEnd"/>
      <w:r w:rsidRPr="00AD0065">
        <w:rPr>
          <w:rFonts w:ascii="Courier New" w:eastAsia="Times New Roman" w:hAnsi="Courier New" w:cs="Courier New"/>
          <w:color w:val="008000"/>
          <w:sz w:val="20"/>
          <w:szCs w:val="20"/>
          <w:lang w:val="en-GB" w:eastAsia="pl-PL"/>
        </w:rPr>
        <w:t>;</w:t>
      </w:r>
    </w:p>
    <w:p w14:paraId="167AE37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--vga_buffer1(</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 xml:space="preserve">(250 + </w:t>
      </w:r>
      <w:proofErr w:type="spellStart"/>
      <w:r w:rsidRPr="00AD0065">
        <w:rPr>
          <w:rFonts w:ascii="Courier New" w:eastAsia="Times New Roman" w:hAnsi="Courier New" w:cs="Courier New"/>
          <w:color w:val="008000"/>
          <w:sz w:val="20"/>
          <w:szCs w:val="20"/>
          <w:lang w:val="en-GB" w:eastAsia="pl-PL"/>
        </w:rPr>
        <w:t>i</w:t>
      </w:r>
      <w:proofErr w:type="spellEnd"/>
      <w:r w:rsidRPr="00AD0065">
        <w:rPr>
          <w:rFonts w:ascii="Courier New" w:eastAsia="Times New Roman" w:hAnsi="Courier New" w:cs="Courier New"/>
          <w:color w:val="008000"/>
          <w:sz w:val="20"/>
          <w:szCs w:val="20"/>
          <w:lang w:val="en-GB" w:eastAsia="pl-PL"/>
        </w:rPr>
        <w:t>))(</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 xml:space="preserve">(150)) &lt;= </w:t>
      </w:r>
      <w:proofErr w:type="spellStart"/>
      <w:r w:rsidRPr="00AD0065">
        <w:rPr>
          <w:rFonts w:ascii="Courier New" w:eastAsia="Times New Roman" w:hAnsi="Courier New" w:cs="Courier New"/>
          <w:color w:val="008000"/>
          <w:sz w:val="20"/>
          <w:szCs w:val="20"/>
          <w:lang w:val="en-GB" w:eastAsia="pl-PL"/>
        </w:rPr>
        <w:t>VGA_Green</w:t>
      </w:r>
      <w:proofErr w:type="spellEnd"/>
      <w:r w:rsidRPr="00AD0065">
        <w:rPr>
          <w:rFonts w:ascii="Courier New" w:eastAsia="Times New Roman" w:hAnsi="Courier New" w:cs="Courier New"/>
          <w:color w:val="008000"/>
          <w:sz w:val="20"/>
          <w:szCs w:val="20"/>
          <w:lang w:val="en-GB" w:eastAsia="pl-PL"/>
        </w:rPr>
        <w:t>;</w:t>
      </w:r>
    </w:p>
    <w:p w14:paraId="0375289F"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loop</w:t>
      </w:r>
      <w:r w:rsidRPr="00AD0065">
        <w:rPr>
          <w:rFonts w:ascii="Courier New" w:eastAsia="Times New Roman" w:hAnsi="Courier New" w:cs="Courier New"/>
          <w:b/>
          <w:bCs/>
          <w:color w:val="000080"/>
          <w:sz w:val="20"/>
          <w:szCs w:val="20"/>
          <w:lang w:val="en-GB" w:eastAsia="pl-PL"/>
        </w:rPr>
        <w:t>;</w:t>
      </w:r>
    </w:p>
    <w:p w14:paraId="40A40DD0"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for</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i</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to</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100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loop</w:t>
      </w:r>
    </w:p>
    <w:p w14:paraId="70B2CB4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--vga_buffer1(</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(250))(</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 xml:space="preserve">(50 + </w:t>
      </w:r>
      <w:proofErr w:type="spellStart"/>
      <w:r w:rsidRPr="00AD0065">
        <w:rPr>
          <w:rFonts w:ascii="Courier New" w:eastAsia="Times New Roman" w:hAnsi="Courier New" w:cs="Courier New"/>
          <w:color w:val="008000"/>
          <w:sz w:val="20"/>
          <w:szCs w:val="20"/>
          <w:lang w:val="en-GB" w:eastAsia="pl-PL"/>
        </w:rPr>
        <w:t>i</w:t>
      </w:r>
      <w:proofErr w:type="spellEnd"/>
      <w:r w:rsidRPr="00AD0065">
        <w:rPr>
          <w:rFonts w:ascii="Courier New" w:eastAsia="Times New Roman" w:hAnsi="Courier New" w:cs="Courier New"/>
          <w:color w:val="008000"/>
          <w:sz w:val="20"/>
          <w:szCs w:val="20"/>
          <w:lang w:val="en-GB" w:eastAsia="pl-PL"/>
        </w:rPr>
        <w:t xml:space="preserve">)) &lt;= </w:t>
      </w:r>
      <w:proofErr w:type="spellStart"/>
      <w:r w:rsidRPr="00AD0065">
        <w:rPr>
          <w:rFonts w:ascii="Courier New" w:eastAsia="Times New Roman" w:hAnsi="Courier New" w:cs="Courier New"/>
          <w:color w:val="008000"/>
          <w:sz w:val="20"/>
          <w:szCs w:val="20"/>
          <w:lang w:val="en-GB" w:eastAsia="pl-PL"/>
        </w:rPr>
        <w:t>VGA_Green</w:t>
      </w:r>
      <w:proofErr w:type="spellEnd"/>
      <w:r w:rsidRPr="00AD0065">
        <w:rPr>
          <w:rFonts w:ascii="Courier New" w:eastAsia="Times New Roman" w:hAnsi="Courier New" w:cs="Courier New"/>
          <w:color w:val="008000"/>
          <w:sz w:val="20"/>
          <w:szCs w:val="20"/>
          <w:lang w:val="en-GB" w:eastAsia="pl-PL"/>
        </w:rPr>
        <w:t>;</w:t>
      </w:r>
    </w:p>
    <w:p w14:paraId="162DB0D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--vga_buffer1(</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(250))(</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 xml:space="preserve">(50 + </w:t>
      </w:r>
      <w:proofErr w:type="spellStart"/>
      <w:r w:rsidRPr="00AD0065">
        <w:rPr>
          <w:rFonts w:ascii="Courier New" w:eastAsia="Times New Roman" w:hAnsi="Courier New" w:cs="Courier New"/>
          <w:color w:val="008000"/>
          <w:sz w:val="20"/>
          <w:szCs w:val="20"/>
          <w:lang w:val="en-GB" w:eastAsia="pl-PL"/>
        </w:rPr>
        <w:t>i</w:t>
      </w:r>
      <w:proofErr w:type="spellEnd"/>
      <w:r w:rsidRPr="00AD0065">
        <w:rPr>
          <w:rFonts w:ascii="Courier New" w:eastAsia="Times New Roman" w:hAnsi="Courier New" w:cs="Courier New"/>
          <w:color w:val="008000"/>
          <w:sz w:val="20"/>
          <w:szCs w:val="20"/>
          <w:lang w:val="en-GB" w:eastAsia="pl-PL"/>
        </w:rPr>
        <w:t xml:space="preserve">)) &lt;= </w:t>
      </w:r>
      <w:proofErr w:type="spellStart"/>
      <w:r w:rsidRPr="00AD0065">
        <w:rPr>
          <w:rFonts w:ascii="Courier New" w:eastAsia="Times New Roman" w:hAnsi="Courier New" w:cs="Courier New"/>
          <w:color w:val="008000"/>
          <w:sz w:val="20"/>
          <w:szCs w:val="20"/>
          <w:lang w:val="en-GB" w:eastAsia="pl-PL"/>
        </w:rPr>
        <w:t>VGA_Green</w:t>
      </w:r>
      <w:proofErr w:type="spellEnd"/>
      <w:r w:rsidRPr="00AD0065">
        <w:rPr>
          <w:rFonts w:ascii="Courier New" w:eastAsia="Times New Roman" w:hAnsi="Courier New" w:cs="Courier New"/>
          <w:color w:val="008000"/>
          <w:sz w:val="20"/>
          <w:szCs w:val="20"/>
          <w:lang w:val="en-GB" w:eastAsia="pl-PL"/>
        </w:rPr>
        <w:t>;</w:t>
      </w:r>
    </w:p>
    <w:p w14:paraId="71E63C1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loop</w:t>
      </w:r>
      <w:r w:rsidRPr="00AD0065">
        <w:rPr>
          <w:rFonts w:ascii="Courier New" w:eastAsia="Times New Roman" w:hAnsi="Courier New" w:cs="Courier New"/>
          <w:b/>
          <w:bCs/>
          <w:color w:val="000080"/>
          <w:sz w:val="20"/>
          <w:szCs w:val="20"/>
          <w:lang w:val="en-GB" w:eastAsia="pl-PL"/>
        </w:rPr>
        <w:t>;</w:t>
      </w:r>
    </w:p>
    <w:p w14:paraId="289C0E3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else</w:t>
      </w:r>
    </w:p>
    <w:p w14:paraId="05DAB931"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for</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i</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to</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50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loop</w:t>
      </w:r>
    </w:p>
    <w:p w14:paraId="32FF326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--vga_buffer0(</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 xml:space="preserve">(250 + </w:t>
      </w:r>
      <w:proofErr w:type="spellStart"/>
      <w:r w:rsidRPr="00AD0065">
        <w:rPr>
          <w:rFonts w:ascii="Courier New" w:eastAsia="Times New Roman" w:hAnsi="Courier New" w:cs="Courier New"/>
          <w:color w:val="008000"/>
          <w:sz w:val="20"/>
          <w:szCs w:val="20"/>
          <w:lang w:val="en-GB" w:eastAsia="pl-PL"/>
        </w:rPr>
        <w:t>i</w:t>
      </w:r>
      <w:proofErr w:type="spellEnd"/>
      <w:r w:rsidRPr="00AD0065">
        <w:rPr>
          <w:rFonts w:ascii="Courier New" w:eastAsia="Times New Roman" w:hAnsi="Courier New" w:cs="Courier New"/>
          <w:color w:val="008000"/>
          <w:sz w:val="20"/>
          <w:szCs w:val="20"/>
          <w:lang w:val="en-GB" w:eastAsia="pl-PL"/>
        </w:rPr>
        <w:t>))(</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 xml:space="preserve">(50)) &lt;= </w:t>
      </w:r>
      <w:proofErr w:type="spellStart"/>
      <w:r w:rsidRPr="00AD0065">
        <w:rPr>
          <w:rFonts w:ascii="Courier New" w:eastAsia="Times New Roman" w:hAnsi="Courier New" w:cs="Courier New"/>
          <w:color w:val="008000"/>
          <w:sz w:val="20"/>
          <w:szCs w:val="20"/>
          <w:lang w:val="en-GB" w:eastAsia="pl-PL"/>
        </w:rPr>
        <w:t>VGA_Green</w:t>
      </w:r>
      <w:proofErr w:type="spellEnd"/>
      <w:r w:rsidRPr="00AD0065">
        <w:rPr>
          <w:rFonts w:ascii="Courier New" w:eastAsia="Times New Roman" w:hAnsi="Courier New" w:cs="Courier New"/>
          <w:color w:val="008000"/>
          <w:sz w:val="20"/>
          <w:szCs w:val="20"/>
          <w:lang w:val="en-GB" w:eastAsia="pl-PL"/>
        </w:rPr>
        <w:t>;</w:t>
      </w:r>
    </w:p>
    <w:p w14:paraId="033DED65"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--vga_buffer0(</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 xml:space="preserve">(250 + </w:t>
      </w:r>
      <w:proofErr w:type="spellStart"/>
      <w:r w:rsidRPr="00AD0065">
        <w:rPr>
          <w:rFonts w:ascii="Courier New" w:eastAsia="Times New Roman" w:hAnsi="Courier New" w:cs="Courier New"/>
          <w:color w:val="008000"/>
          <w:sz w:val="20"/>
          <w:szCs w:val="20"/>
          <w:lang w:val="en-GB" w:eastAsia="pl-PL"/>
        </w:rPr>
        <w:t>i</w:t>
      </w:r>
      <w:proofErr w:type="spellEnd"/>
      <w:r w:rsidRPr="00AD0065">
        <w:rPr>
          <w:rFonts w:ascii="Courier New" w:eastAsia="Times New Roman" w:hAnsi="Courier New" w:cs="Courier New"/>
          <w:color w:val="008000"/>
          <w:sz w:val="20"/>
          <w:szCs w:val="20"/>
          <w:lang w:val="en-GB" w:eastAsia="pl-PL"/>
        </w:rPr>
        <w:t>))(</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 xml:space="preserve">(150)) &lt;= </w:t>
      </w:r>
      <w:proofErr w:type="spellStart"/>
      <w:r w:rsidRPr="00AD0065">
        <w:rPr>
          <w:rFonts w:ascii="Courier New" w:eastAsia="Times New Roman" w:hAnsi="Courier New" w:cs="Courier New"/>
          <w:color w:val="008000"/>
          <w:sz w:val="20"/>
          <w:szCs w:val="20"/>
          <w:lang w:val="en-GB" w:eastAsia="pl-PL"/>
        </w:rPr>
        <w:t>VGA_Green</w:t>
      </w:r>
      <w:proofErr w:type="spellEnd"/>
      <w:r w:rsidRPr="00AD0065">
        <w:rPr>
          <w:rFonts w:ascii="Courier New" w:eastAsia="Times New Roman" w:hAnsi="Courier New" w:cs="Courier New"/>
          <w:color w:val="008000"/>
          <w:sz w:val="20"/>
          <w:szCs w:val="20"/>
          <w:lang w:val="en-GB" w:eastAsia="pl-PL"/>
        </w:rPr>
        <w:t>;</w:t>
      </w:r>
    </w:p>
    <w:p w14:paraId="79C8E9D8"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loop</w:t>
      </w:r>
      <w:r w:rsidRPr="00AD0065">
        <w:rPr>
          <w:rFonts w:ascii="Courier New" w:eastAsia="Times New Roman" w:hAnsi="Courier New" w:cs="Courier New"/>
          <w:b/>
          <w:bCs/>
          <w:color w:val="000080"/>
          <w:sz w:val="20"/>
          <w:szCs w:val="20"/>
          <w:lang w:val="en-GB" w:eastAsia="pl-PL"/>
        </w:rPr>
        <w:t>;</w:t>
      </w:r>
    </w:p>
    <w:p w14:paraId="2BBFFF7B"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for</w:t>
      </w:r>
      <w:r w:rsidRPr="00AD0065">
        <w:rPr>
          <w:rFonts w:ascii="Courier New" w:eastAsia="Times New Roman" w:hAnsi="Courier New" w:cs="Courier New"/>
          <w:color w:val="000000"/>
          <w:sz w:val="20"/>
          <w:szCs w:val="20"/>
          <w:lang w:val="en-GB" w:eastAsia="pl-PL"/>
        </w:rPr>
        <w:t xml:space="preserve"> </w:t>
      </w:r>
      <w:proofErr w:type="spellStart"/>
      <w:r w:rsidRPr="00AD0065">
        <w:rPr>
          <w:rFonts w:ascii="Courier New" w:eastAsia="Times New Roman" w:hAnsi="Courier New" w:cs="Courier New"/>
          <w:color w:val="000000"/>
          <w:sz w:val="20"/>
          <w:szCs w:val="20"/>
          <w:lang w:val="en-GB" w:eastAsia="pl-PL"/>
        </w:rPr>
        <w:t>i</w:t>
      </w:r>
      <w:proofErr w:type="spellEnd"/>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in</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1</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to</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FF8000"/>
          <w:sz w:val="20"/>
          <w:szCs w:val="20"/>
          <w:lang w:val="en-GB" w:eastAsia="pl-PL"/>
        </w:rPr>
        <w:t>100</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loop</w:t>
      </w:r>
    </w:p>
    <w:p w14:paraId="7FB8CD66"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--vga_buffer0(</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(250))(</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 xml:space="preserve">(50 + </w:t>
      </w:r>
      <w:proofErr w:type="spellStart"/>
      <w:r w:rsidRPr="00AD0065">
        <w:rPr>
          <w:rFonts w:ascii="Courier New" w:eastAsia="Times New Roman" w:hAnsi="Courier New" w:cs="Courier New"/>
          <w:color w:val="008000"/>
          <w:sz w:val="20"/>
          <w:szCs w:val="20"/>
          <w:lang w:val="en-GB" w:eastAsia="pl-PL"/>
        </w:rPr>
        <w:t>i</w:t>
      </w:r>
      <w:proofErr w:type="spellEnd"/>
      <w:r w:rsidRPr="00AD0065">
        <w:rPr>
          <w:rFonts w:ascii="Courier New" w:eastAsia="Times New Roman" w:hAnsi="Courier New" w:cs="Courier New"/>
          <w:color w:val="008000"/>
          <w:sz w:val="20"/>
          <w:szCs w:val="20"/>
          <w:lang w:val="en-GB" w:eastAsia="pl-PL"/>
        </w:rPr>
        <w:t xml:space="preserve">)) &lt;= </w:t>
      </w:r>
      <w:proofErr w:type="spellStart"/>
      <w:r w:rsidRPr="00AD0065">
        <w:rPr>
          <w:rFonts w:ascii="Courier New" w:eastAsia="Times New Roman" w:hAnsi="Courier New" w:cs="Courier New"/>
          <w:color w:val="008000"/>
          <w:sz w:val="20"/>
          <w:szCs w:val="20"/>
          <w:lang w:val="en-GB" w:eastAsia="pl-PL"/>
        </w:rPr>
        <w:t>VGA_Green</w:t>
      </w:r>
      <w:proofErr w:type="spellEnd"/>
      <w:r w:rsidRPr="00AD0065">
        <w:rPr>
          <w:rFonts w:ascii="Courier New" w:eastAsia="Times New Roman" w:hAnsi="Courier New" w:cs="Courier New"/>
          <w:color w:val="008000"/>
          <w:sz w:val="20"/>
          <w:szCs w:val="20"/>
          <w:lang w:val="en-GB" w:eastAsia="pl-PL"/>
        </w:rPr>
        <w:t>;</w:t>
      </w:r>
    </w:p>
    <w:p w14:paraId="6FACB957"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color w:val="008000"/>
          <w:sz w:val="20"/>
          <w:szCs w:val="20"/>
          <w:lang w:val="en-GB" w:eastAsia="pl-PL"/>
        </w:rPr>
        <w:t>--vga_buffer0(</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(300))(</w:t>
      </w:r>
      <w:proofErr w:type="spellStart"/>
      <w:r w:rsidRPr="00AD0065">
        <w:rPr>
          <w:rFonts w:ascii="Courier New" w:eastAsia="Times New Roman" w:hAnsi="Courier New" w:cs="Courier New"/>
          <w:color w:val="008000"/>
          <w:sz w:val="20"/>
          <w:szCs w:val="20"/>
          <w:lang w:val="en-GB" w:eastAsia="pl-PL"/>
        </w:rPr>
        <w:t>to_integer</w:t>
      </w:r>
      <w:proofErr w:type="spellEnd"/>
      <w:r w:rsidRPr="00AD0065">
        <w:rPr>
          <w:rFonts w:ascii="Courier New" w:eastAsia="Times New Roman" w:hAnsi="Courier New" w:cs="Courier New"/>
          <w:color w:val="008000"/>
          <w:sz w:val="20"/>
          <w:szCs w:val="20"/>
          <w:lang w:val="en-GB" w:eastAsia="pl-PL"/>
        </w:rPr>
        <w:t xml:space="preserve">(50 + </w:t>
      </w:r>
      <w:proofErr w:type="spellStart"/>
      <w:r w:rsidRPr="00AD0065">
        <w:rPr>
          <w:rFonts w:ascii="Courier New" w:eastAsia="Times New Roman" w:hAnsi="Courier New" w:cs="Courier New"/>
          <w:color w:val="008000"/>
          <w:sz w:val="20"/>
          <w:szCs w:val="20"/>
          <w:lang w:val="en-GB" w:eastAsia="pl-PL"/>
        </w:rPr>
        <w:t>i</w:t>
      </w:r>
      <w:proofErr w:type="spellEnd"/>
      <w:r w:rsidRPr="00AD0065">
        <w:rPr>
          <w:rFonts w:ascii="Courier New" w:eastAsia="Times New Roman" w:hAnsi="Courier New" w:cs="Courier New"/>
          <w:color w:val="008000"/>
          <w:sz w:val="20"/>
          <w:szCs w:val="20"/>
          <w:lang w:val="en-GB" w:eastAsia="pl-PL"/>
        </w:rPr>
        <w:t xml:space="preserve">)) &lt;= </w:t>
      </w:r>
      <w:proofErr w:type="spellStart"/>
      <w:r w:rsidRPr="00AD0065">
        <w:rPr>
          <w:rFonts w:ascii="Courier New" w:eastAsia="Times New Roman" w:hAnsi="Courier New" w:cs="Courier New"/>
          <w:color w:val="008000"/>
          <w:sz w:val="20"/>
          <w:szCs w:val="20"/>
          <w:lang w:val="en-GB" w:eastAsia="pl-PL"/>
        </w:rPr>
        <w:t>VGA_Green</w:t>
      </w:r>
      <w:proofErr w:type="spellEnd"/>
      <w:r w:rsidRPr="00AD0065">
        <w:rPr>
          <w:rFonts w:ascii="Courier New" w:eastAsia="Times New Roman" w:hAnsi="Courier New" w:cs="Courier New"/>
          <w:color w:val="008000"/>
          <w:sz w:val="20"/>
          <w:szCs w:val="20"/>
          <w:lang w:val="en-GB" w:eastAsia="pl-PL"/>
        </w:rPr>
        <w:t>;</w:t>
      </w:r>
    </w:p>
    <w:p w14:paraId="504F1F0A"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loop</w:t>
      </w:r>
      <w:r w:rsidRPr="00AD0065">
        <w:rPr>
          <w:rFonts w:ascii="Courier New" w:eastAsia="Times New Roman" w:hAnsi="Courier New" w:cs="Courier New"/>
          <w:b/>
          <w:bCs/>
          <w:color w:val="000080"/>
          <w:sz w:val="20"/>
          <w:szCs w:val="20"/>
          <w:lang w:val="en-GB" w:eastAsia="pl-PL"/>
        </w:rPr>
        <w:t>;</w:t>
      </w:r>
    </w:p>
    <w:p w14:paraId="066693C9" w14:textId="77777777" w:rsidR="00AD0065" w:rsidRPr="00AD0065" w:rsidRDefault="00AD0065" w:rsidP="00AD0065">
      <w:pPr>
        <w:shd w:val="clear" w:color="auto" w:fill="FFFFFF"/>
        <w:spacing w:after="0" w:line="240" w:lineRule="auto"/>
        <w:rPr>
          <w:rFonts w:ascii="Courier New" w:eastAsia="Times New Roman" w:hAnsi="Courier New" w:cs="Courier New"/>
          <w:color w:val="000000"/>
          <w:sz w:val="20"/>
          <w:szCs w:val="20"/>
          <w:lang w:val="en-GB" w:eastAsia="pl-PL"/>
        </w:rPr>
      </w:pP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end</w:t>
      </w:r>
      <w:r w:rsidRPr="00AD0065">
        <w:rPr>
          <w:rFonts w:ascii="Courier New" w:eastAsia="Times New Roman" w:hAnsi="Courier New" w:cs="Courier New"/>
          <w:color w:val="000000"/>
          <w:sz w:val="20"/>
          <w:szCs w:val="20"/>
          <w:lang w:val="en-GB" w:eastAsia="pl-PL"/>
        </w:rPr>
        <w:t xml:space="preserve"> </w:t>
      </w:r>
      <w:r w:rsidRPr="00AD0065">
        <w:rPr>
          <w:rFonts w:ascii="Courier New" w:eastAsia="Times New Roman" w:hAnsi="Courier New" w:cs="Courier New"/>
          <w:b/>
          <w:bCs/>
          <w:color w:val="0000FF"/>
          <w:sz w:val="20"/>
          <w:szCs w:val="20"/>
          <w:lang w:val="en-GB" w:eastAsia="pl-PL"/>
        </w:rPr>
        <w:t>if</w:t>
      </w:r>
      <w:r w:rsidRPr="00AD0065">
        <w:rPr>
          <w:rFonts w:ascii="Courier New" w:eastAsia="Times New Roman" w:hAnsi="Courier New" w:cs="Courier New"/>
          <w:b/>
          <w:bCs/>
          <w:color w:val="000080"/>
          <w:sz w:val="20"/>
          <w:szCs w:val="20"/>
          <w:lang w:val="en-GB" w:eastAsia="pl-PL"/>
        </w:rPr>
        <w:t>;</w:t>
      </w:r>
    </w:p>
    <w:p w14:paraId="28402EA2" w14:textId="30990263" w:rsidR="00AD0065" w:rsidRPr="00AD0065" w:rsidRDefault="00AD0065" w:rsidP="00AD0065">
      <w:pPr>
        <w:shd w:val="clear" w:color="auto" w:fill="FFFFFF"/>
        <w:spacing w:after="0" w:line="240" w:lineRule="auto"/>
        <w:rPr>
          <w:rFonts w:ascii="Times New Roman" w:eastAsia="Times New Roman" w:hAnsi="Times New Roman" w:cs="Times New Roman"/>
          <w:sz w:val="24"/>
          <w:szCs w:val="24"/>
          <w:lang w:eastAsia="pl-PL"/>
        </w:rPr>
      </w:pPr>
      <w:r w:rsidRPr="00AD0065">
        <w:rPr>
          <w:rFonts w:ascii="Courier New" w:eastAsia="Times New Roman" w:hAnsi="Courier New" w:cs="Courier New"/>
          <w:color w:val="000000"/>
          <w:sz w:val="20"/>
          <w:szCs w:val="20"/>
          <w:lang w:eastAsia="pl-PL"/>
        </w:rPr>
        <w:t xml:space="preserve">                </w:t>
      </w:r>
      <w:proofErr w:type="spellStart"/>
      <w:r w:rsidRPr="00AD0065">
        <w:rPr>
          <w:rFonts w:ascii="Courier New" w:eastAsia="Times New Roman" w:hAnsi="Courier New" w:cs="Courier New"/>
          <w:b/>
          <w:bCs/>
          <w:color w:val="0000FF"/>
          <w:sz w:val="20"/>
          <w:szCs w:val="20"/>
          <w:lang w:eastAsia="pl-PL"/>
        </w:rPr>
        <w:t>when</w:t>
      </w:r>
      <w:proofErr w:type="spellEnd"/>
      <w:r w:rsidRPr="00AD0065">
        <w:rPr>
          <w:rFonts w:ascii="Courier New" w:eastAsia="Times New Roman" w:hAnsi="Courier New" w:cs="Courier New"/>
          <w:color w:val="000000"/>
          <w:sz w:val="20"/>
          <w:szCs w:val="20"/>
          <w:lang w:eastAsia="pl-PL"/>
        </w:rPr>
        <w:t xml:space="preserve"> </w:t>
      </w:r>
      <w:r w:rsidRPr="00AD0065">
        <w:rPr>
          <w:rFonts w:ascii="Courier New" w:eastAsia="Times New Roman" w:hAnsi="Courier New" w:cs="Courier New"/>
          <w:color w:val="808080"/>
          <w:sz w:val="20"/>
          <w:szCs w:val="20"/>
          <w:lang w:eastAsia="pl-PL"/>
        </w:rPr>
        <w:t>"0001"</w:t>
      </w:r>
      <w:r w:rsidRPr="00AD0065">
        <w:rPr>
          <w:rFonts w:ascii="Courier New" w:eastAsia="Times New Roman" w:hAnsi="Courier New" w:cs="Courier New"/>
          <w:color w:val="000000"/>
          <w:sz w:val="20"/>
          <w:szCs w:val="20"/>
          <w:lang w:eastAsia="pl-PL"/>
        </w:rPr>
        <w:t xml:space="preserve"> </w:t>
      </w:r>
      <w:r w:rsidRPr="00AD0065">
        <w:rPr>
          <w:rFonts w:ascii="Courier New" w:eastAsia="Times New Roman" w:hAnsi="Courier New" w:cs="Courier New"/>
          <w:b/>
          <w:bCs/>
          <w:color w:val="000080"/>
          <w:sz w:val="20"/>
          <w:szCs w:val="20"/>
          <w:lang w:eastAsia="pl-PL"/>
        </w:rPr>
        <w:t>=&gt;</w:t>
      </w:r>
    </w:p>
    <w:p w14:paraId="6D173CCC" w14:textId="77777777" w:rsidR="006A4AA1" w:rsidRDefault="006A4AA1">
      <w:pPr>
        <w:jc w:val="both"/>
      </w:pPr>
    </w:p>
    <w:p w14:paraId="16FFD1E1" w14:textId="3088043C" w:rsidR="00AD0065" w:rsidRPr="00AD0065" w:rsidRDefault="00AD0065">
      <w:pPr>
        <w:jc w:val="both"/>
      </w:pPr>
      <w:r>
        <w:t>Dalsza część modułu wygląda analogicznie (wyświetlanie kolejnych znaków bazując na weryfikacji występującego przypadku.</w:t>
      </w:r>
    </w:p>
    <w:p w14:paraId="2167EBAA" w14:textId="777014BF" w:rsidR="00313F07" w:rsidRDefault="005F0CA8" w:rsidP="005F0CA8">
      <w:pPr>
        <w:jc w:val="center"/>
      </w:pPr>
      <w:r>
        <w:rPr>
          <w:noProof/>
        </w:rPr>
        <w:lastRenderedPageBreak/>
        <w:drawing>
          <wp:inline distT="0" distB="0" distL="0" distR="0" wp14:anchorId="21D8CFCF" wp14:editId="2CA8E135">
            <wp:extent cx="3305175" cy="6229350"/>
            <wp:effectExtent l="0" t="0" r="9525" b="0"/>
            <wp:docPr id="18" name="Obraz 1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nderManager.PNG"/>
                    <pic:cNvPicPr/>
                  </pic:nvPicPr>
                  <pic:blipFill>
                    <a:blip r:embed="rId19">
                      <a:extLst>
                        <a:ext uri="{28A0092B-C50C-407E-A947-70E740481C1C}">
                          <a14:useLocalDpi xmlns:a14="http://schemas.microsoft.com/office/drawing/2010/main" val="0"/>
                        </a:ext>
                      </a:extLst>
                    </a:blip>
                    <a:stretch>
                      <a:fillRect/>
                    </a:stretch>
                  </pic:blipFill>
                  <pic:spPr>
                    <a:xfrm>
                      <a:off x="0" y="0"/>
                      <a:ext cx="3305639" cy="6230225"/>
                    </a:xfrm>
                    <a:prstGeom prst="rect">
                      <a:avLst/>
                    </a:prstGeom>
                  </pic:spPr>
                </pic:pic>
              </a:graphicData>
            </a:graphic>
          </wp:inline>
        </w:drawing>
      </w:r>
    </w:p>
    <w:p w14:paraId="2AC8A26A" w14:textId="77777777" w:rsidR="00313F07" w:rsidRDefault="00D313BB">
      <w:pPr>
        <w:pStyle w:val="Nagwek2"/>
      </w:pPr>
      <w:bookmarkStart w:id="9" w:name="_Toc41508161"/>
      <w:r>
        <w:t>Ball</w:t>
      </w:r>
      <w:bookmarkEnd w:id="9"/>
    </w:p>
    <w:p w14:paraId="6E0B8530" w14:textId="18AD6A21" w:rsidR="00313F07" w:rsidRDefault="00D313BB">
      <w:pPr>
        <w:jc w:val="both"/>
      </w:pPr>
      <w:r>
        <w:t>Moduł Ball posiada proces zarządzający prędkością poruszania się i rozmiarem piłki. Operuje on na sygnale Reset, w przypadku którego wystąpienia następuje zresetowanie tych dwóch wartości do wartości domyślnych. W przypadku aktywności któregoś z sygnału odpowiadającego za modyfikację prędkości czy rozmiaru piłki następuje obliczenie nowej wartości  tej wielkości. Drugi proces  odpowiada za zmianę pozycji piłki. W przypadku resetu zostaje ona ustawiona na wartość domyślną. W przypadku nastąpienia zmiany pozycji piłki jest ona obliczana na podstawie wektora kierunku przesunięcia piłki, który może przyjmować cztery wartości zależnie od kierunku.</w:t>
      </w:r>
    </w:p>
    <w:p w14:paraId="7F0F432D" w14:textId="56172CDD" w:rsidR="00076FC9" w:rsidRDefault="00076FC9">
      <w:pPr>
        <w:jc w:val="both"/>
      </w:pPr>
      <w:r>
        <w:t xml:space="preserve">Moduł ten odbiera sygnał resetu, który informuje o konieczności przywrócenia piłki do pozycji początkowej. Sygnał </w:t>
      </w:r>
      <w:proofErr w:type="spellStart"/>
      <w:r>
        <w:t>SetVector</w:t>
      </w:r>
      <w:proofErr w:type="spellEnd"/>
      <w:r>
        <w:t xml:space="preserve"> mówi o tym, kiedy powinien zostać skonsumowany kolejny nowy wektor poruszania się piłki. Sygnał stopu mówi o pauzie w grze, podczas której piłka powinna przestać się poruszać. </w:t>
      </w:r>
      <w:r w:rsidR="00313E0B">
        <w:t xml:space="preserve">Pozostałe sygnały wejściowe odpowiadają zmianom parametrów piłki, czyli zmianą jej wielkości lub szybkości poruszania się. Wynikiem pracy tego modułu jest wartość prędkości piłki, która </w:t>
      </w:r>
      <w:r w:rsidR="00313E0B">
        <w:lastRenderedPageBreak/>
        <w:t xml:space="preserve">jest wysyłana do </w:t>
      </w:r>
      <w:proofErr w:type="spellStart"/>
      <w:r w:rsidR="00313E0B">
        <w:t>CollisionManager</w:t>
      </w:r>
      <w:proofErr w:type="spellEnd"/>
      <w:r w:rsidR="00313E0B">
        <w:t xml:space="preserve"> w celu obliczeń związanych z kolizją. W tym samym celu wysyłane są sygnały informujące o rozmiarze i pozycji piłki, jednak to dodatkowo są wysyłane jeszcze do </w:t>
      </w:r>
      <w:proofErr w:type="spellStart"/>
      <w:r w:rsidR="00313E0B">
        <w:t>RenderManager</w:t>
      </w:r>
      <w:proofErr w:type="spellEnd"/>
      <w:r w:rsidR="00313E0B">
        <w:t xml:space="preserve"> w celu wyświetlania na ekranie. Obecny wektor poruszania się piłki jest wysyłany do </w:t>
      </w:r>
      <w:proofErr w:type="spellStart"/>
      <w:r w:rsidR="00313E0B">
        <w:t>CollisionManager</w:t>
      </w:r>
      <w:proofErr w:type="spellEnd"/>
      <w:r w:rsidR="00313E0B">
        <w:t>, ponieważ jest tam potrzebna informacja o tym, w którą stronę piłka się porusza.</w:t>
      </w:r>
    </w:p>
    <w:p w14:paraId="52210B34" w14:textId="0F361DBB" w:rsidR="00B91C24" w:rsidRDefault="00B91C24">
      <w:pPr>
        <w:jc w:val="both"/>
      </w:pPr>
      <w:r>
        <w:t>Procesy w module:</w:t>
      </w:r>
    </w:p>
    <w:p w14:paraId="7E71D556"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b/>
          <w:bCs/>
          <w:color w:val="0000FF"/>
          <w:sz w:val="20"/>
          <w:szCs w:val="20"/>
          <w:lang w:val="en-GB" w:eastAsia="pl-PL"/>
        </w:rPr>
        <w:t>process</w:t>
      </w:r>
      <w:r w:rsidRPr="00B91C24">
        <w:rPr>
          <w:rFonts w:ascii="Courier New" w:eastAsia="Times New Roman" w:hAnsi="Courier New" w:cs="Courier New"/>
          <w:b/>
          <w:bCs/>
          <w:color w:val="000080"/>
          <w:sz w:val="20"/>
          <w:szCs w:val="20"/>
          <w:lang w:val="en-GB" w:eastAsia="pl-PL"/>
        </w:rPr>
        <w:t>(</w:t>
      </w:r>
      <w:proofErr w:type="spellStart"/>
      <w:r w:rsidRPr="00B91C24">
        <w:rPr>
          <w:rFonts w:ascii="Courier New" w:eastAsia="Times New Roman" w:hAnsi="Courier New" w:cs="Courier New"/>
          <w:color w:val="000000"/>
          <w:sz w:val="20"/>
          <w:szCs w:val="20"/>
          <w:lang w:val="en-GB" w:eastAsia="pl-PL"/>
        </w:rPr>
        <w:t>Clk</w:t>
      </w:r>
      <w:proofErr w:type="spellEnd"/>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Reset</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SpeedUp</w:t>
      </w:r>
      <w:proofErr w:type="spellEnd"/>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SpeedDown</w:t>
      </w:r>
      <w:proofErr w:type="spellEnd"/>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SizeUp</w:t>
      </w:r>
      <w:proofErr w:type="spellEnd"/>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SizeDown</w:t>
      </w:r>
      <w:proofErr w:type="spellEnd"/>
      <w:r w:rsidRPr="00B91C24">
        <w:rPr>
          <w:rFonts w:ascii="Courier New" w:eastAsia="Times New Roman" w:hAnsi="Courier New" w:cs="Courier New"/>
          <w:b/>
          <w:bCs/>
          <w:color w:val="000080"/>
          <w:sz w:val="20"/>
          <w:szCs w:val="20"/>
          <w:lang w:val="en-GB" w:eastAsia="pl-PL"/>
        </w:rPr>
        <w:t>)</w:t>
      </w:r>
    </w:p>
    <w:p w14:paraId="70124531"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begin</w:t>
      </w:r>
    </w:p>
    <w:p w14:paraId="07F559DF"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b/>
          <w:bCs/>
          <w:color w:val="0080FF"/>
          <w:sz w:val="20"/>
          <w:szCs w:val="20"/>
          <w:lang w:val="en-GB" w:eastAsia="pl-PL"/>
        </w:rPr>
        <w:t>rising_edge</w:t>
      </w:r>
      <w:proofErr w:type="spellEnd"/>
      <w:r w:rsidRPr="00B91C24">
        <w:rPr>
          <w:rFonts w:ascii="Courier New" w:eastAsia="Times New Roman" w:hAnsi="Courier New" w:cs="Courier New"/>
          <w:b/>
          <w:bCs/>
          <w:color w:val="000080"/>
          <w:sz w:val="20"/>
          <w:szCs w:val="20"/>
          <w:lang w:val="en-GB" w:eastAsia="pl-PL"/>
        </w:rPr>
        <w:t>(</w:t>
      </w:r>
      <w:proofErr w:type="spellStart"/>
      <w:r w:rsidRPr="00B91C24">
        <w:rPr>
          <w:rFonts w:ascii="Courier New" w:eastAsia="Times New Roman" w:hAnsi="Courier New" w:cs="Courier New"/>
          <w:color w:val="000000"/>
          <w:sz w:val="20"/>
          <w:szCs w:val="20"/>
          <w:lang w:val="en-GB" w:eastAsia="pl-PL"/>
        </w:rPr>
        <w:t>Clk</w:t>
      </w:r>
      <w:proofErr w:type="spellEnd"/>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6A85773B"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Reset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'1'</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1D3C0D9E"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X</w:t>
      </w:r>
      <w:r w:rsidRPr="00B91C24">
        <w:rPr>
          <w:rFonts w:ascii="Courier New" w:eastAsia="Times New Roman" w:hAnsi="Courier New" w:cs="Courier New"/>
          <w:color w:val="808080"/>
          <w:sz w:val="20"/>
          <w:szCs w:val="20"/>
          <w:lang w:val="en-GB" w:eastAsia="pl-PL"/>
        </w:rPr>
        <w:t>"001"</w:t>
      </w:r>
      <w:r w:rsidRPr="00B91C24">
        <w:rPr>
          <w:rFonts w:ascii="Courier New" w:eastAsia="Times New Roman" w:hAnsi="Courier New" w:cs="Courier New"/>
          <w:b/>
          <w:bCs/>
          <w:color w:val="000080"/>
          <w:sz w:val="20"/>
          <w:szCs w:val="20"/>
          <w:lang w:val="en-GB" w:eastAsia="pl-PL"/>
        </w:rPr>
        <w:t>;</w:t>
      </w:r>
    </w:p>
    <w:p w14:paraId="23E3318E"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size_int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X</w:t>
      </w:r>
      <w:r w:rsidRPr="00B91C24">
        <w:rPr>
          <w:rFonts w:ascii="Courier New" w:eastAsia="Times New Roman" w:hAnsi="Courier New" w:cs="Courier New"/>
          <w:color w:val="808080"/>
          <w:sz w:val="20"/>
          <w:szCs w:val="20"/>
          <w:lang w:val="en-GB" w:eastAsia="pl-PL"/>
        </w:rPr>
        <w:t>"000"</w:t>
      </w:r>
      <w:r w:rsidRPr="00B91C24">
        <w:rPr>
          <w:rFonts w:ascii="Courier New" w:eastAsia="Times New Roman" w:hAnsi="Courier New" w:cs="Courier New"/>
          <w:b/>
          <w:bCs/>
          <w:color w:val="000080"/>
          <w:sz w:val="20"/>
          <w:szCs w:val="20"/>
          <w:lang w:val="en-GB" w:eastAsia="pl-PL"/>
        </w:rPr>
        <w:t>;</w:t>
      </w:r>
    </w:p>
    <w:p w14:paraId="5DF0CF2E"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else</w:t>
      </w:r>
    </w:p>
    <w:p w14:paraId="7A48F332"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SpeedUp</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'1'</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80C0"/>
          <w:sz w:val="20"/>
          <w:szCs w:val="20"/>
          <w:lang w:val="en-GB" w:eastAsia="pl-PL"/>
        </w:rPr>
        <w:t>and</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max_speed</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5BA6BD0C"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FF8000"/>
          <w:sz w:val="20"/>
          <w:szCs w:val="20"/>
          <w:lang w:val="en-GB" w:eastAsia="pl-PL"/>
        </w:rPr>
        <w:t>1</w:t>
      </w:r>
      <w:r w:rsidRPr="00B91C24">
        <w:rPr>
          <w:rFonts w:ascii="Courier New" w:eastAsia="Times New Roman" w:hAnsi="Courier New" w:cs="Courier New"/>
          <w:b/>
          <w:bCs/>
          <w:color w:val="000080"/>
          <w:sz w:val="20"/>
          <w:szCs w:val="20"/>
          <w:lang w:val="en-GB" w:eastAsia="pl-PL"/>
        </w:rPr>
        <w:t>;</w:t>
      </w:r>
    </w:p>
    <w:p w14:paraId="26AF672D"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3215FFD1"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SpeedDown</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'1'</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80C0"/>
          <w:sz w:val="20"/>
          <w:szCs w:val="20"/>
          <w:lang w:val="en-GB" w:eastAsia="pl-PL"/>
        </w:rPr>
        <w:t>and</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&gt;</w:t>
      </w:r>
      <w:r w:rsidRPr="00B91C24">
        <w:rPr>
          <w:rFonts w:ascii="Courier New" w:eastAsia="Times New Roman" w:hAnsi="Courier New" w:cs="Courier New"/>
          <w:color w:val="000000"/>
          <w:sz w:val="20"/>
          <w:szCs w:val="20"/>
          <w:lang w:val="en-GB" w:eastAsia="pl-PL"/>
        </w:rPr>
        <w:t xml:space="preserve"> X</w:t>
      </w:r>
      <w:r w:rsidRPr="00B91C24">
        <w:rPr>
          <w:rFonts w:ascii="Courier New" w:eastAsia="Times New Roman" w:hAnsi="Courier New" w:cs="Courier New"/>
          <w:color w:val="808080"/>
          <w:sz w:val="20"/>
          <w:szCs w:val="20"/>
          <w:lang w:val="en-GB" w:eastAsia="pl-PL"/>
        </w:rPr>
        <w:t>"001"</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1103BFEF"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FF8000"/>
          <w:sz w:val="20"/>
          <w:szCs w:val="20"/>
          <w:lang w:val="en-GB" w:eastAsia="pl-PL"/>
        </w:rPr>
        <w:t>1</w:t>
      </w:r>
      <w:r w:rsidRPr="00B91C24">
        <w:rPr>
          <w:rFonts w:ascii="Courier New" w:eastAsia="Times New Roman" w:hAnsi="Courier New" w:cs="Courier New"/>
          <w:b/>
          <w:bCs/>
          <w:color w:val="000080"/>
          <w:sz w:val="20"/>
          <w:szCs w:val="20"/>
          <w:lang w:val="en-GB" w:eastAsia="pl-PL"/>
        </w:rPr>
        <w:t>;</w:t>
      </w:r>
    </w:p>
    <w:p w14:paraId="57E6E07B"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4F3EB26A"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SizeUp</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'1'</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80C0"/>
          <w:sz w:val="20"/>
          <w:szCs w:val="20"/>
          <w:lang w:val="en-GB" w:eastAsia="pl-PL"/>
        </w:rPr>
        <w:t>and</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size_int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max_size</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334F5D48"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size_int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size_int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FF8000"/>
          <w:sz w:val="20"/>
          <w:szCs w:val="20"/>
          <w:lang w:val="en-GB" w:eastAsia="pl-PL"/>
        </w:rPr>
        <w:t>1</w:t>
      </w:r>
      <w:r w:rsidRPr="00B91C24">
        <w:rPr>
          <w:rFonts w:ascii="Courier New" w:eastAsia="Times New Roman" w:hAnsi="Courier New" w:cs="Courier New"/>
          <w:b/>
          <w:bCs/>
          <w:color w:val="000080"/>
          <w:sz w:val="20"/>
          <w:szCs w:val="20"/>
          <w:lang w:val="en-GB" w:eastAsia="pl-PL"/>
        </w:rPr>
        <w:t>;</w:t>
      </w:r>
    </w:p>
    <w:p w14:paraId="06BA65A8"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37DA90FC"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SizeDown</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'1'</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80C0"/>
          <w:sz w:val="20"/>
          <w:szCs w:val="20"/>
          <w:lang w:val="en-GB" w:eastAsia="pl-PL"/>
        </w:rPr>
        <w:t>and</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size_int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&gt;</w:t>
      </w:r>
      <w:r w:rsidRPr="00B91C24">
        <w:rPr>
          <w:rFonts w:ascii="Courier New" w:eastAsia="Times New Roman" w:hAnsi="Courier New" w:cs="Courier New"/>
          <w:color w:val="000000"/>
          <w:sz w:val="20"/>
          <w:szCs w:val="20"/>
          <w:lang w:val="en-GB" w:eastAsia="pl-PL"/>
        </w:rPr>
        <w:t xml:space="preserve"> X</w:t>
      </w:r>
      <w:r w:rsidRPr="00B91C24">
        <w:rPr>
          <w:rFonts w:ascii="Courier New" w:eastAsia="Times New Roman" w:hAnsi="Courier New" w:cs="Courier New"/>
          <w:color w:val="808080"/>
          <w:sz w:val="20"/>
          <w:szCs w:val="20"/>
          <w:lang w:val="en-GB" w:eastAsia="pl-PL"/>
        </w:rPr>
        <w:t>"000"</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56F8DACD"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size_int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size_int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FF8000"/>
          <w:sz w:val="20"/>
          <w:szCs w:val="20"/>
          <w:lang w:val="en-GB" w:eastAsia="pl-PL"/>
        </w:rPr>
        <w:t>1</w:t>
      </w:r>
      <w:r w:rsidRPr="00B91C24">
        <w:rPr>
          <w:rFonts w:ascii="Courier New" w:eastAsia="Times New Roman" w:hAnsi="Courier New" w:cs="Courier New"/>
          <w:b/>
          <w:bCs/>
          <w:color w:val="000080"/>
          <w:sz w:val="20"/>
          <w:szCs w:val="20"/>
          <w:lang w:val="en-GB" w:eastAsia="pl-PL"/>
        </w:rPr>
        <w:t>;</w:t>
      </w:r>
    </w:p>
    <w:p w14:paraId="23EEE0B6"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1E2F71B9"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1D2A8440"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03204E04"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process</w:t>
      </w:r>
      <w:r w:rsidRPr="00B91C24">
        <w:rPr>
          <w:rFonts w:ascii="Courier New" w:eastAsia="Times New Roman" w:hAnsi="Courier New" w:cs="Courier New"/>
          <w:b/>
          <w:bCs/>
          <w:color w:val="000080"/>
          <w:sz w:val="20"/>
          <w:szCs w:val="20"/>
          <w:lang w:val="en-GB" w:eastAsia="pl-PL"/>
        </w:rPr>
        <w:t>;</w:t>
      </w:r>
    </w:p>
    <w:p w14:paraId="095D9CDD"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
    <w:p w14:paraId="6757809C"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process</w:t>
      </w:r>
      <w:r w:rsidRPr="00B91C24">
        <w:rPr>
          <w:rFonts w:ascii="Courier New" w:eastAsia="Times New Roman" w:hAnsi="Courier New" w:cs="Courier New"/>
          <w:b/>
          <w:bCs/>
          <w:color w:val="000080"/>
          <w:sz w:val="20"/>
          <w:szCs w:val="20"/>
          <w:lang w:val="en-GB" w:eastAsia="pl-PL"/>
        </w:rPr>
        <w:t>(</w:t>
      </w:r>
      <w:proofErr w:type="spellStart"/>
      <w:r w:rsidRPr="00B91C24">
        <w:rPr>
          <w:rFonts w:ascii="Courier New" w:eastAsia="Times New Roman" w:hAnsi="Courier New" w:cs="Courier New"/>
          <w:color w:val="000000"/>
          <w:sz w:val="20"/>
          <w:szCs w:val="20"/>
          <w:lang w:val="en-GB" w:eastAsia="pl-PL"/>
        </w:rPr>
        <w:t>Clk</w:t>
      </w:r>
      <w:proofErr w:type="spellEnd"/>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Reset</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SetVector</w:t>
      </w:r>
      <w:proofErr w:type="spellEnd"/>
      <w:r w:rsidRPr="00B91C24">
        <w:rPr>
          <w:rFonts w:ascii="Courier New" w:eastAsia="Times New Roman" w:hAnsi="Courier New" w:cs="Courier New"/>
          <w:b/>
          <w:bCs/>
          <w:color w:val="000080"/>
          <w:sz w:val="20"/>
          <w:szCs w:val="20"/>
          <w:lang w:val="en-GB" w:eastAsia="pl-PL"/>
        </w:rPr>
        <w:t>)</w:t>
      </w:r>
    </w:p>
    <w:p w14:paraId="22EDC598"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begin</w:t>
      </w:r>
    </w:p>
    <w:p w14:paraId="16C2161D"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b/>
          <w:bCs/>
          <w:color w:val="0080FF"/>
          <w:sz w:val="20"/>
          <w:szCs w:val="20"/>
          <w:lang w:val="en-GB" w:eastAsia="pl-PL"/>
        </w:rPr>
        <w:t>rising_edge</w:t>
      </w:r>
      <w:proofErr w:type="spellEnd"/>
      <w:r w:rsidRPr="00B91C24">
        <w:rPr>
          <w:rFonts w:ascii="Courier New" w:eastAsia="Times New Roman" w:hAnsi="Courier New" w:cs="Courier New"/>
          <w:b/>
          <w:bCs/>
          <w:color w:val="000080"/>
          <w:sz w:val="20"/>
          <w:szCs w:val="20"/>
          <w:lang w:val="en-GB" w:eastAsia="pl-PL"/>
        </w:rPr>
        <w:t>(</w:t>
      </w:r>
      <w:proofErr w:type="spellStart"/>
      <w:r w:rsidRPr="00B91C24">
        <w:rPr>
          <w:rFonts w:ascii="Courier New" w:eastAsia="Times New Roman" w:hAnsi="Courier New" w:cs="Courier New"/>
          <w:color w:val="000000"/>
          <w:sz w:val="20"/>
          <w:szCs w:val="20"/>
          <w:lang w:val="en-GB" w:eastAsia="pl-PL"/>
        </w:rPr>
        <w:t>Clk</w:t>
      </w:r>
      <w:proofErr w:type="spellEnd"/>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2ED70B5C"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Reset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'1'</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80C0"/>
          <w:sz w:val="20"/>
          <w:szCs w:val="20"/>
          <w:lang w:val="en-GB" w:eastAsia="pl-PL"/>
        </w:rPr>
        <w:t>or</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SetVector</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'1'</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0ADBA470"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moveVector</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InputVector</w:t>
      </w:r>
      <w:proofErr w:type="spellEnd"/>
      <w:r w:rsidRPr="00B91C24">
        <w:rPr>
          <w:rFonts w:ascii="Courier New" w:eastAsia="Times New Roman" w:hAnsi="Courier New" w:cs="Courier New"/>
          <w:b/>
          <w:bCs/>
          <w:color w:val="000080"/>
          <w:sz w:val="20"/>
          <w:szCs w:val="20"/>
          <w:lang w:val="en-GB" w:eastAsia="pl-PL"/>
        </w:rPr>
        <w:t>;</w:t>
      </w:r>
    </w:p>
    <w:p w14:paraId="27401243"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6009694F"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Reset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'1'</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6419D4C9"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positionY_int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X</w:t>
      </w:r>
      <w:r w:rsidRPr="00B91C24">
        <w:rPr>
          <w:rFonts w:ascii="Courier New" w:eastAsia="Times New Roman" w:hAnsi="Courier New" w:cs="Courier New"/>
          <w:color w:val="808080"/>
          <w:sz w:val="20"/>
          <w:szCs w:val="20"/>
          <w:lang w:val="en-GB" w:eastAsia="pl-PL"/>
        </w:rPr>
        <w:t>"140"</w:t>
      </w:r>
      <w:r w:rsidRPr="00B91C24">
        <w:rPr>
          <w:rFonts w:ascii="Courier New" w:eastAsia="Times New Roman" w:hAnsi="Courier New" w:cs="Courier New"/>
          <w:b/>
          <w:bCs/>
          <w:color w:val="000080"/>
          <w:sz w:val="20"/>
          <w:szCs w:val="20"/>
          <w:lang w:val="en-GB" w:eastAsia="pl-PL"/>
        </w:rPr>
        <w:t>;</w:t>
      </w:r>
    </w:p>
    <w:p w14:paraId="4E052219"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positionX_int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X</w:t>
      </w:r>
      <w:r w:rsidRPr="00B91C24">
        <w:rPr>
          <w:rFonts w:ascii="Courier New" w:eastAsia="Times New Roman" w:hAnsi="Courier New" w:cs="Courier New"/>
          <w:color w:val="808080"/>
          <w:sz w:val="20"/>
          <w:szCs w:val="20"/>
          <w:lang w:val="en-GB" w:eastAsia="pl-PL"/>
        </w:rPr>
        <w:t>"140"</w:t>
      </w:r>
      <w:r w:rsidRPr="00B91C24">
        <w:rPr>
          <w:rFonts w:ascii="Courier New" w:eastAsia="Times New Roman" w:hAnsi="Courier New" w:cs="Courier New"/>
          <w:b/>
          <w:bCs/>
          <w:color w:val="000080"/>
          <w:sz w:val="20"/>
          <w:szCs w:val="20"/>
          <w:lang w:val="en-GB" w:eastAsia="pl-PL"/>
        </w:rPr>
        <w:t>;</w:t>
      </w:r>
    </w:p>
    <w:p w14:paraId="35F9F552"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b/>
          <w:bCs/>
          <w:color w:val="0000FF"/>
          <w:sz w:val="20"/>
          <w:szCs w:val="20"/>
          <w:lang w:val="en-GB" w:eastAsia="pl-PL"/>
        </w:rPr>
        <w:t>elsif</w:t>
      </w:r>
      <w:proofErr w:type="spellEnd"/>
      <w:r w:rsidRPr="00B91C24">
        <w:rPr>
          <w:rFonts w:ascii="Courier New" w:eastAsia="Times New Roman" w:hAnsi="Courier New" w:cs="Courier New"/>
          <w:color w:val="000000"/>
          <w:sz w:val="20"/>
          <w:szCs w:val="20"/>
          <w:lang w:val="en-GB" w:eastAsia="pl-PL"/>
        </w:rPr>
        <w:t xml:space="preserve"> Stop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'0'</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51451544"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case</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moveVector</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is</w:t>
      </w:r>
    </w:p>
    <w:p w14:paraId="624DC0AC"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when</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"00"</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=&gt;</w:t>
      </w:r>
    </w:p>
    <w:p w14:paraId="5BE560B2"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positionY_int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positionY_int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speed_int</w:t>
      </w:r>
      <w:proofErr w:type="spellEnd"/>
      <w:r w:rsidRPr="00B91C24">
        <w:rPr>
          <w:rFonts w:ascii="Courier New" w:eastAsia="Times New Roman" w:hAnsi="Courier New" w:cs="Courier New"/>
          <w:b/>
          <w:bCs/>
          <w:color w:val="000080"/>
          <w:sz w:val="20"/>
          <w:szCs w:val="20"/>
          <w:lang w:val="en-GB" w:eastAsia="pl-PL"/>
        </w:rPr>
        <w:t>;</w:t>
      </w:r>
    </w:p>
    <w:p w14:paraId="09BB812E"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positionX_int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positionX_int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speed_int</w:t>
      </w:r>
      <w:proofErr w:type="spellEnd"/>
      <w:r w:rsidRPr="00B91C24">
        <w:rPr>
          <w:rFonts w:ascii="Courier New" w:eastAsia="Times New Roman" w:hAnsi="Courier New" w:cs="Courier New"/>
          <w:b/>
          <w:bCs/>
          <w:color w:val="000080"/>
          <w:sz w:val="20"/>
          <w:szCs w:val="20"/>
          <w:lang w:val="en-GB" w:eastAsia="pl-PL"/>
        </w:rPr>
        <w:t>;</w:t>
      </w:r>
    </w:p>
    <w:p w14:paraId="7957867E"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when</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"10"</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=&gt;</w:t>
      </w:r>
    </w:p>
    <w:p w14:paraId="2DCF863D"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positionY_int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positionY_int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speed_int</w:t>
      </w:r>
      <w:proofErr w:type="spellEnd"/>
      <w:r w:rsidRPr="00B91C24">
        <w:rPr>
          <w:rFonts w:ascii="Courier New" w:eastAsia="Times New Roman" w:hAnsi="Courier New" w:cs="Courier New"/>
          <w:b/>
          <w:bCs/>
          <w:color w:val="000080"/>
          <w:sz w:val="20"/>
          <w:szCs w:val="20"/>
          <w:lang w:val="en-GB" w:eastAsia="pl-PL"/>
        </w:rPr>
        <w:t>;</w:t>
      </w:r>
    </w:p>
    <w:p w14:paraId="0D5D8C62"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positionX_int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positionX_int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speed_int</w:t>
      </w:r>
      <w:proofErr w:type="spellEnd"/>
      <w:r w:rsidRPr="00B91C24">
        <w:rPr>
          <w:rFonts w:ascii="Courier New" w:eastAsia="Times New Roman" w:hAnsi="Courier New" w:cs="Courier New"/>
          <w:b/>
          <w:bCs/>
          <w:color w:val="000080"/>
          <w:sz w:val="20"/>
          <w:szCs w:val="20"/>
          <w:lang w:val="en-GB" w:eastAsia="pl-PL"/>
        </w:rPr>
        <w:t>;</w:t>
      </w:r>
    </w:p>
    <w:p w14:paraId="58DF443F"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when</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"01"</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=&gt;</w:t>
      </w:r>
    </w:p>
    <w:p w14:paraId="084A0B05"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positionY_int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positionY_int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speed_int</w:t>
      </w:r>
      <w:proofErr w:type="spellEnd"/>
      <w:r w:rsidRPr="00B91C24">
        <w:rPr>
          <w:rFonts w:ascii="Courier New" w:eastAsia="Times New Roman" w:hAnsi="Courier New" w:cs="Courier New"/>
          <w:b/>
          <w:bCs/>
          <w:color w:val="000080"/>
          <w:sz w:val="20"/>
          <w:szCs w:val="20"/>
          <w:lang w:val="en-GB" w:eastAsia="pl-PL"/>
        </w:rPr>
        <w:t>;</w:t>
      </w:r>
    </w:p>
    <w:p w14:paraId="1B956209"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positionX_int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positionX_int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speed_int</w:t>
      </w:r>
      <w:proofErr w:type="spellEnd"/>
      <w:r w:rsidRPr="00B91C24">
        <w:rPr>
          <w:rFonts w:ascii="Courier New" w:eastAsia="Times New Roman" w:hAnsi="Courier New" w:cs="Courier New"/>
          <w:b/>
          <w:bCs/>
          <w:color w:val="000080"/>
          <w:sz w:val="20"/>
          <w:szCs w:val="20"/>
          <w:lang w:val="en-GB" w:eastAsia="pl-PL"/>
        </w:rPr>
        <w:t>;</w:t>
      </w:r>
    </w:p>
    <w:p w14:paraId="4CDEB4FB"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when</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"11"</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=&gt;</w:t>
      </w:r>
    </w:p>
    <w:p w14:paraId="16D1E67D"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positionY_int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positionY_int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speed_int</w:t>
      </w:r>
      <w:proofErr w:type="spellEnd"/>
      <w:r w:rsidRPr="00B91C24">
        <w:rPr>
          <w:rFonts w:ascii="Courier New" w:eastAsia="Times New Roman" w:hAnsi="Courier New" w:cs="Courier New"/>
          <w:b/>
          <w:bCs/>
          <w:color w:val="000080"/>
          <w:sz w:val="20"/>
          <w:szCs w:val="20"/>
          <w:lang w:val="en-GB" w:eastAsia="pl-PL"/>
        </w:rPr>
        <w:t>;</w:t>
      </w:r>
    </w:p>
    <w:p w14:paraId="0D841311"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positionX_int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positionX_int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speed_int</w:t>
      </w:r>
      <w:proofErr w:type="spellEnd"/>
      <w:r w:rsidRPr="00B91C24">
        <w:rPr>
          <w:rFonts w:ascii="Courier New" w:eastAsia="Times New Roman" w:hAnsi="Courier New" w:cs="Courier New"/>
          <w:b/>
          <w:bCs/>
          <w:color w:val="000080"/>
          <w:sz w:val="20"/>
          <w:szCs w:val="20"/>
          <w:lang w:val="en-GB" w:eastAsia="pl-PL"/>
        </w:rPr>
        <w:t>;</w:t>
      </w:r>
    </w:p>
    <w:p w14:paraId="1EDC3BDC"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when</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others</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=&gt;</w:t>
      </w:r>
    </w:p>
    <w:p w14:paraId="01F121BF"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positionY_int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X</w:t>
      </w:r>
      <w:r w:rsidRPr="00B91C24">
        <w:rPr>
          <w:rFonts w:ascii="Courier New" w:eastAsia="Times New Roman" w:hAnsi="Courier New" w:cs="Courier New"/>
          <w:color w:val="808080"/>
          <w:sz w:val="20"/>
          <w:szCs w:val="20"/>
          <w:lang w:val="en-GB" w:eastAsia="pl-PL"/>
        </w:rPr>
        <w:t>"140"</w:t>
      </w:r>
      <w:r w:rsidRPr="00B91C24">
        <w:rPr>
          <w:rFonts w:ascii="Courier New" w:eastAsia="Times New Roman" w:hAnsi="Courier New" w:cs="Courier New"/>
          <w:b/>
          <w:bCs/>
          <w:color w:val="000080"/>
          <w:sz w:val="20"/>
          <w:szCs w:val="20"/>
          <w:lang w:val="en-GB" w:eastAsia="pl-PL"/>
        </w:rPr>
        <w:t>;</w:t>
      </w:r>
    </w:p>
    <w:p w14:paraId="1AA8400E"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positionX_int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X</w:t>
      </w:r>
      <w:r w:rsidRPr="00B91C24">
        <w:rPr>
          <w:rFonts w:ascii="Courier New" w:eastAsia="Times New Roman" w:hAnsi="Courier New" w:cs="Courier New"/>
          <w:color w:val="808080"/>
          <w:sz w:val="20"/>
          <w:szCs w:val="20"/>
          <w:lang w:val="en-GB" w:eastAsia="pl-PL"/>
        </w:rPr>
        <w:t>"140"</w:t>
      </w:r>
      <w:r w:rsidRPr="00B91C24">
        <w:rPr>
          <w:rFonts w:ascii="Courier New" w:eastAsia="Times New Roman" w:hAnsi="Courier New" w:cs="Courier New"/>
          <w:b/>
          <w:bCs/>
          <w:color w:val="000080"/>
          <w:sz w:val="20"/>
          <w:szCs w:val="20"/>
          <w:lang w:val="en-GB" w:eastAsia="pl-PL"/>
        </w:rPr>
        <w:t>;</w:t>
      </w:r>
    </w:p>
    <w:p w14:paraId="43AE1E3F"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case</w:t>
      </w:r>
      <w:r w:rsidRPr="00B91C24">
        <w:rPr>
          <w:rFonts w:ascii="Courier New" w:eastAsia="Times New Roman" w:hAnsi="Courier New" w:cs="Courier New"/>
          <w:b/>
          <w:bCs/>
          <w:color w:val="000080"/>
          <w:sz w:val="20"/>
          <w:szCs w:val="20"/>
          <w:lang w:val="en-GB" w:eastAsia="pl-PL"/>
        </w:rPr>
        <w:t>;</w:t>
      </w:r>
    </w:p>
    <w:p w14:paraId="09CB3A78"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548ED06E"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05DEE6B4" w14:textId="77777777" w:rsidR="00B91C24" w:rsidRPr="00B91C24" w:rsidRDefault="00B91C24" w:rsidP="00B91C24">
      <w:pPr>
        <w:shd w:val="clear" w:color="auto" w:fill="FFFFFF"/>
        <w:spacing w:after="0" w:line="240" w:lineRule="auto"/>
        <w:rPr>
          <w:rFonts w:ascii="Times New Roman" w:eastAsia="Times New Roman" w:hAnsi="Times New Roman" w:cs="Times New Roman"/>
          <w:sz w:val="24"/>
          <w:szCs w:val="24"/>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process</w:t>
      </w:r>
      <w:r w:rsidRPr="00B91C24">
        <w:rPr>
          <w:rFonts w:ascii="Courier New" w:eastAsia="Times New Roman" w:hAnsi="Courier New" w:cs="Courier New"/>
          <w:b/>
          <w:bCs/>
          <w:color w:val="000080"/>
          <w:sz w:val="20"/>
          <w:szCs w:val="20"/>
          <w:lang w:val="en-GB" w:eastAsia="pl-PL"/>
        </w:rPr>
        <w:t>;</w:t>
      </w:r>
    </w:p>
    <w:p w14:paraId="4B01639F" w14:textId="77777777" w:rsidR="00313F07" w:rsidRDefault="00D313BB">
      <w:r>
        <w:lastRenderedPageBreak/>
        <w:t>Zmienianie się wartości pozycji piłki jest zależne od jej aktualnej pozycji, rozmiaru i prędkości. Piłka posiadając ciągle ten sam wektor poruszania się może zmieniać swoją pozycję w różny sposób zależnie od wartości prędkości czy rozmiaru:</w:t>
      </w:r>
    </w:p>
    <w:p w14:paraId="0F5794DE" w14:textId="77777777" w:rsidR="00313F07" w:rsidRDefault="00D313BB">
      <w:pPr>
        <w:keepNext/>
      </w:pPr>
      <w:r>
        <w:rPr>
          <w:noProof/>
        </w:rPr>
        <w:drawing>
          <wp:inline distT="0" distB="0" distL="0" distR="0" wp14:anchorId="3A7CC936" wp14:editId="603FEA17">
            <wp:extent cx="5715000" cy="1162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a:picLocks noChangeAspect="1" noChangeArrowheads="1"/>
                    </pic:cNvPicPr>
                  </pic:nvPicPr>
                  <pic:blipFill>
                    <a:blip r:embed="rId20"/>
                    <a:stretch>
                      <a:fillRect/>
                    </a:stretch>
                  </pic:blipFill>
                  <pic:spPr bwMode="auto">
                    <a:xfrm>
                      <a:off x="0" y="0"/>
                      <a:ext cx="5715000" cy="1162050"/>
                    </a:xfrm>
                    <a:prstGeom prst="rect">
                      <a:avLst/>
                    </a:prstGeom>
                  </pic:spPr>
                </pic:pic>
              </a:graphicData>
            </a:graphic>
          </wp:inline>
        </w:drawing>
      </w:r>
    </w:p>
    <w:p w14:paraId="2DF6D4C7" w14:textId="6AFB5D83" w:rsidR="00313F07" w:rsidRDefault="00D313BB">
      <w:pPr>
        <w:pStyle w:val="Legenda"/>
        <w:jc w:val="center"/>
      </w:pPr>
      <w:r>
        <w:fldChar w:fldCharType="begin"/>
      </w:r>
      <w:r>
        <w:instrText>SEQ Rysunek \* ARABIC</w:instrText>
      </w:r>
      <w:r>
        <w:fldChar w:fldCharType="separate"/>
      </w:r>
      <w:r w:rsidR="00774E1E">
        <w:rPr>
          <w:noProof/>
        </w:rPr>
        <w:t>10</w:t>
      </w:r>
      <w:r>
        <w:fldChar w:fldCharType="end"/>
      </w:r>
      <w:r>
        <w:t xml:space="preserve"> </w:t>
      </w:r>
      <w:proofErr w:type="spellStart"/>
      <w:r>
        <w:t>Ball_shouldChangeSpeedAndSize</w:t>
      </w:r>
      <w:proofErr w:type="spellEnd"/>
    </w:p>
    <w:p w14:paraId="714D9EBF" w14:textId="77777777" w:rsidR="00313F07" w:rsidRDefault="00D313BB">
      <w:r>
        <w:t>W przypadku zmiany wartości wektora docelowego poruszenia się piłka powinna zaczynać poruszać się w kierunku zdefiniowanym przez aktualny wektor poruszania się:</w:t>
      </w:r>
    </w:p>
    <w:p w14:paraId="49CFF807" w14:textId="77777777" w:rsidR="00313F07" w:rsidRDefault="00D313BB">
      <w:pPr>
        <w:keepNext/>
      </w:pPr>
      <w:r>
        <w:rPr>
          <w:noProof/>
        </w:rPr>
        <w:drawing>
          <wp:inline distT="0" distB="0" distL="0" distR="0" wp14:anchorId="0F046D85" wp14:editId="37EA2FC7">
            <wp:extent cx="5724525" cy="117157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a:picLocks noChangeAspect="1" noChangeArrowheads="1"/>
                    </pic:cNvPicPr>
                  </pic:nvPicPr>
                  <pic:blipFill>
                    <a:blip r:embed="rId21"/>
                    <a:stretch>
                      <a:fillRect/>
                    </a:stretch>
                  </pic:blipFill>
                  <pic:spPr bwMode="auto">
                    <a:xfrm>
                      <a:off x="0" y="0"/>
                      <a:ext cx="5724525" cy="1171575"/>
                    </a:xfrm>
                    <a:prstGeom prst="rect">
                      <a:avLst/>
                    </a:prstGeom>
                  </pic:spPr>
                </pic:pic>
              </a:graphicData>
            </a:graphic>
          </wp:inline>
        </w:drawing>
      </w:r>
    </w:p>
    <w:p w14:paraId="4A6AFB16" w14:textId="67DE124D" w:rsidR="00313F07" w:rsidRDefault="00D313BB">
      <w:pPr>
        <w:pStyle w:val="Legenda"/>
        <w:jc w:val="center"/>
      </w:pPr>
      <w:r>
        <w:fldChar w:fldCharType="begin"/>
      </w:r>
      <w:r>
        <w:instrText>SEQ Rysunek \* ARABIC</w:instrText>
      </w:r>
      <w:r>
        <w:fldChar w:fldCharType="separate"/>
      </w:r>
      <w:r w:rsidR="00774E1E">
        <w:rPr>
          <w:noProof/>
        </w:rPr>
        <w:t>11</w:t>
      </w:r>
      <w:r>
        <w:fldChar w:fldCharType="end"/>
      </w:r>
      <w:r>
        <w:t xml:space="preserve"> </w:t>
      </w:r>
      <w:proofErr w:type="spellStart"/>
      <w:r>
        <w:t>Ball_shouldMoveByVector</w:t>
      </w:r>
      <w:proofErr w:type="spellEnd"/>
    </w:p>
    <w:p w14:paraId="1C60DE40" w14:textId="319625B2" w:rsidR="005F0CA8" w:rsidRPr="005F0CA8" w:rsidRDefault="005F0CA8" w:rsidP="005F0CA8">
      <w:pPr>
        <w:jc w:val="center"/>
      </w:pPr>
      <w:r>
        <w:rPr>
          <w:noProof/>
        </w:rPr>
        <w:drawing>
          <wp:inline distT="0" distB="0" distL="0" distR="0" wp14:anchorId="6830FB9F" wp14:editId="7A640BA3">
            <wp:extent cx="2397709" cy="3000375"/>
            <wp:effectExtent l="0" t="0" r="317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ll.PNG"/>
                    <pic:cNvPicPr/>
                  </pic:nvPicPr>
                  <pic:blipFill>
                    <a:blip r:embed="rId22">
                      <a:extLst>
                        <a:ext uri="{28A0092B-C50C-407E-A947-70E740481C1C}">
                          <a14:useLocalDpi xmlns:a14="http://schemas.microsoft.com/office/drawing/2010/main" val="0"/>
                        </a:ext>
                      </a:extLst>
                    </a:blip>
                    <a:stretch>
                      <a:fillRect/>
                    </a:stretch>
                  </pic:blipFill>
                  <pic:spPr>
                    <a:xfrm>
                      <a:off x="0" y="0"/>
                      <a:ext cx="2417731" cy="3025429"/>
                    </a:xfrm>
                    <a:prstGeom prst="rect">
                      <a:avLst/>
                    </a:prstGeom>
                  </pic:spPr>
                </pic:pic>
              </a:graphicData>
            </a:graphic>
          </wp:inline>
        </w:drawing>
      </w:r>
    </w:p>
    <w:p w14:paraId="052F4CF8" w14:textId="77777777" w:rsidR="00313F07" w:rsidRDefault="00D313BB">
      <w:pPr>
        <w:pStyle w:val="Nagwek2"/>
      </w:pPr>
      <w:bookmarkStart w:id="10" w:name="_Toc41508162"/>
      <w:proofErr w:type="spellStart"/>
      <w:r>
        <w:t>GameLogic</w:t>
      </w:r>
      <w:bookmarkEnd w:id="10"/>
      <w:proofErr w:type="spellEnd"/>
    </w:p>
    <w:p w14:paraId="12A8FA98" w14:textId="1B5A082D" w:rsidR="00313F07" w:rsidRDefault="00D313BB" w:rsidP="005F0CA8">
      <w:pPr>
        <w:jc w:val="both"/>
      </w:pPr>
      <w:r>
        <w:t>Ten moduł odpowiada za procesy związane z warunkami gry abstrahując od mechaniki jej działania. Pierwszy proces odpowiada za sprawdzanie warunku końca gry, którym jest zdobycie maksymalnej wartości punktów przez którego z graczy. Drugi proces odpowiada za ulepszenia podczas wystąpienia resetu lub pauzy w trakcie rozgrywki. Dla resetu licznik czasu stworzenia ulepszenia jest resetowany, dla pauzy jest zatrzymywany, a normalnie zmniejsza się o jedną jednostkę. Ostatni proces zarządza obliczaniem momentu, w którym powinna zostać wyświetlona kolejna klatka prezentująca obraz gry. Działa on jedynie na podstawie sygnału zegarowego.</w:t>
      </w:r>
    </w:p>
    <w:p w14:paraId="67F86A61" w14:textId="53453997" w:rsidR="00371B53" w:rsidRDefault="00371B53" w:rsidP="005F0CA8">
      <w:pPr>
        <w:jc w:val="both"/>
      </w:pPr>
      <w:r>
        <w:lastRenderedPageBreak/>
        <w:t xml:space="preserve">Moduł ten </w:t>
      </w:r>
      <w:r w:rsidR="00CA3754">
        <w:t xml:space="preserve">otrzymuje sygnały pauzy i resetu, aby przywracać wartości liczbowe liczników tworzenia ulepszeń do wartości początkowych lub zatrzymywania ich zwiększania się. Dodatkowo otrzymuje on sygnały symbolizujące liczbę punktów graczy, aby móc decydować o zakończeniu rozgrywki. </w:t>
      </w:r>
      <w:proofErr w:type="spellStart"/>
      <w:r w:rsidR="00CA3754">
        <w:t>GameLogic</w:t>
      </w:r>
      <w:proofErr w:type="spellEnd"/>
      <w:r w:rsidR="00CA3754">
        <w:t xml:space="preserve"> wysyła sygnał oznaczający zakończenie gry do </w:t>
      </w:r>
      <w:proofErr w:type="spellStart"/>
      <w:r w:rsidR="00CA3754">
        <w:t>RenderManager</w:t>
      </w:r>
      <w:proofErr w:type="spellEnd"/>
      <w:r w:rsidR="00CA3754">
        <w:t xml:space="preserve">, aby poinformował on o zakończeniu rozgrywki poprzez wyświetlenie napisu. Sygnał resetu rozgrywki jest wysyłany do </w:t>
      </w:r>
      <w:proofErr w:type="spellStart"/>
      <w:r w:rsidR="00CA3754">
        <w:t>CollisionManager</w:t>
      </w:r>
      <w:proofErr w:type="spellEnd"/>
      <w:r w:rsidR="00CA3754">
        <w:t xml:space="preserve">, aby </w:t>
      </w:r>
      <w:r w:rsidR="00811BFE">
        <w:t xml:space="preserve">zresetować wartości szybkości poruszania, rozmiarów i pozycji gracza i piłki. </w:t>
      </w:r>
      <w:r w:rsidR="0089237D">
        <w:t xml:space="preserve">Sygnał ustawienia ulepszenia jest wysyłany w momencie osiągnięcia odpowiedniej wartości przez licznik tworzenia ulepszeń, aby dane ulepszenie mogło zostać stworzone. Sygnał </w:t>
      </w:r>
      <w:proofErr w:type="spellStart"/>
      <w:r w:rsidR="0089237D">
        <w:t>Present</w:t>
      </w:r>
      <w:proofErr w:type="spellEnd"/>
      <w:r w:rsidR="0089237D">
        <w:t xml:space="preserve"> jest odpowiedzialny za wysyłanie informacji do </w:t>
      </w:r>
      <w:proofErr w:type="spellStart"/>
      <w:r w:rsidR="0089237D">
        <w:t>RenderManager</w:t>
      </w:r>
      <w:proofErr w:type="spellEnd"/>
      <w:r w:rsidR="0089237D">
        <w:t xml:space="preserve"> o tym, kiedy powinna zostać </w:t>
      </w:r>
      <w:proofErr w:type="spellStart"/>
      <w:r w:rsidR="0089237D">
        <w:t>wyświeltona</w:t>
      </w:r>
      <w:proofErr w:type="spellEnd"/>
      <w:r w:rsidR="0089237D">
        <w:t xml:space="preserve"> kolejna klatka obrazu.</w:t>
      </w:r>
    </w:p>
    <w:p w14:paraId="21BF4A85" w14:textId="6CC05D67" w:rsidR="00B91C24" w:rsidRDefault="00B91C24" w:rsidP="005F0CA8">
      <w:pPr>
        <w:jc w:val="both"/>
      </w:pPr>
      <w:r>
        <w:t>Procesy w module:</w:t>
      </w:r>
    </w:p>
    <w:p w14:paraId="13073C81"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b/>
          <w:bCs/>
          <w:color w:val="0000FF"/>
          <w:sz w:val="20"/>
          <w:szCs w:val="20"/>
          <w:lang w:val="en-GB" w:eastAsia="pl-PL"/>
        </w:rPr>
        <w:t>process</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proofErr w:type="spellStart"/>
      <w:r w:rsidRPr="00B91C24">
        <w:rPr>
          <w:rFonts w:ascii="Courier New" w:eastAsia="Times New Roman" w:hAnsi="Courier New" w:cs="Courier New"/>
          <w:color w:val="000000"/>
          <w:sz w:val="20"/>
          <w:szCs w:val="20"/>
          <w:lang w:val="en-GB" w:eastAsia="pl-PL"/>
        </w:rPr>
        <w:t>Clk</w:t>
      </w:r>
      <w:proofErr w:type="spellEnd"/>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Reset</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Player1Score</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Player2Score</w:t>
      </w:r>
      <w:r w:rsidRPr="00B91C24">
        <w:rPr>
          <w:rFonts w:ascii="Courier New" w:eastAsia="Times New Roman" w:hAnsi="Courier New" w:cs="Courier New"/>
          <w:b/>
          <w:bCs/>
          <w:color w:val="000080"/>
          <w:sz w:val="20"/>
          <w:szCs w:val="20"/>
          <w:lang w:val="en-GB" w:eastAsia="pl-PL"/>
        </w:rPr>
        <w:t>)</w:t>
      </w:r>
    </w:p>
    <w:p w14:paraId="17A8DCF5"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begin</w:t>
      </w:r>
    </w:p>
    <w:p w14:paraId="44317068"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b/>
          <w:bCs/>
          <w:color w:val="0080FF"/>
          <w:sz w:val="20"/>
          <w:szCs w:val="20"/>
          <w:lang w:val="en-GB" w:eastAsia="pl-PL"/>
        </w:rPr>
        <w:t>rising_edge</w:t>
      </w:r>
      <w:proofErr w:type="spellEnd"/>
      <w:r w:rsidRPr="00B91C24">
        <w:rPr>
          <w:rFonts w:ascii="Courier New" w:eastAsia="Times New Roman" w:hAnsi="Courier New" w:cs="Courier New"/>
          <w:b/>
          <w:bCs/>
          <w:color w:val="000080"/>
          <w:sz w:val="20"/>
          <w:szCs w:val="20"/>
          <w:lang w:val="en-GB" w:eastAsia="pl-PL"/>
        </w:rPr>
        <w:t>(</w:t>
      </w:r>
      <w:proofErr w:type="spellStart"/>
      <w:r w:rsidRPr="00B91C24">
        <w:rPr>
          <w:rFonts w:ascii="Courier New" w:eastAsia="Times New Roman" w:hAnsi="Courier New" w:cs="Courier New"/>
          <w:color w:val="000000"/>
          <w:sz w:val="20"/>
          <w:szCs w:val="20"/>
          <w:lang w:val="en-GB" w:eastAsia="pl-PL"/>
        </w:rPr>
        <w:t>Clk</w:t>
      </w:r>
      <w:proofErr w:type="spellEnd"/>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37B2119C"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Player1Score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maxScore</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80C0"/>
          <w:sz w:val="20"/>
          <w:szCs w:val="20"/>
          <w:lang w:val="en-GB" w:eastAsia="pl-PL"/>
        </w:rPr>
        <w:t>or</w:t>
      </w:r>
      <w:r w:rsidRPr="00B91C24">
        <w:rPr>
          <w:rFonts w:ascii="Courier New" w:eastAsia="Times New Roman" w:hAnsi="Courier New" w:cs="Courier New"/>
          <w:color w:val="000000"/>
          <w:sz w:val="20"/>
          <w:szCs w:val="20"/>
          <w:lang w:val="en-GB" w:eastAsia="pl-PL"/>
        </w:rPr>
        <w:t xml:space="preserve"> Player2Score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maxScore</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455A609E"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endGame_int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'1'</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80C0"/>
          <w:sz w:val="20"/>
          <w:szCs w:val="20"/>
          <w:lang w:val="en-GB" w:eastAsia="pl-PL"/>
        </w:rPr>
        <w:t>and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80C0"/>
          <w:sz w:val="20"/>
          <w:szCs w:val="20"/>
          <w:lang w:val="en-GB" w:eastAsia="pl-PL"/>
        </w:rPr>
        <w:t>not</w:t>
      </w:r>
      <w:r w:rsidRPr="00B91C24">
        <w:rPr>
          <w:rFonts w:ascii="Courier New" w:eastAsia="Times New Roman" w:hAnsi="Courier New" w:cs="Courier New"/>
          <w:color w:val="000000"/>
          <w:sz w:val="20"/>
          <w:szCs w:val="20"/>
          <w:lang w:val="en-GB" w:eastAsia="pl-PL"/>
        </w:rPr>
        <w:t xml:space="preserve"> Reset</w:t>
      </w:r>
      <w:r w:rsidRPr="00B91C24">
        <w:rPr>
          <w:rFonts w:ascii="Courier New" w:eastAsia="Times New Roman" w:hAnsi="Courier New" w:cs="Courier New"/>
          <w:b/>
          <w:bCs/>
          <w:color w:val="000080"/>
          <w:sz w:val="20"/>
          <w:szCs w:val="20"/>
          <w:lang w:val="en-GB" w:eastAsia="pl-PL"/>
        </w:rPr>
        <w:t>;</w:t>
      </w:r>
    </w:p>
    <w:p w14:paraId="37396A29"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else</w:t>
      </w:r>
    </w:p>
    <w:p w14:paraId="30AA7BCA"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endGame_int</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'0'</w:t>
      </w:r>
      <w:r w:rsidRPr="00B91C24">
        <w:rPr>
          <w:rFonts w:ascii="Courier New" w:eastAsia="Times New Roman" w:hAnsi="Courier New" w:cs="Courier New"/>
          <w:b/>
          <w:bCs/>
          <w:color w:val="000080"/>
          <w:sz w:val="20"/>
          <w:szCs w:val="20"/>
          <w:lang w:val="en-GB" w:eastAsia="pl-PL"/>
        </w:rPr>
        <w:t>;</w:t>
      </w:r>
    </w:p>
    <w:p w14:paraId="175BC682"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36DB1FB3"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0F5BF1E5"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process</w:t>
      </w:r>
      <w:r w:rsidRPr="00B91C24">
        <w:rPr>
          <w:rFonts w:ascii="Courier New" w:eastAsia="Times New Roman" w:hAnsi="Courier New" w:cs="Courier New"/>
          <w:b/>
          <w:bCs/>
          <w:color w:val="000080"/>
          <w:sz w:val="20"/>
          <w:szCs w:val="20"/>
          <w:lang w:val="en-GB" w:eastAsia="pl-PL"/>
        </w:rPr>
        <w:t>;</w:t>
      </w:r>
    </w:p>
    <w:p w14:paraId="555B85D4"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
    <w:p w14:paraId="3329F33A"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process</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proofErr w:type="spellStart"/>
      <w:r w:rsidRPr="00B91C24">
        <w:rPr>
          <w:rFonts w:ascii="Courier New" w:eastAsia="Times New Roman" w:hAnsi="Courier New" w:cs="Courier New"/>
          <w:color w:val="000000"/>
          <w:sz w:val="20"/>
          <w:szCs w:val="20"/>
          <w:lang w:val="en-GB" w:eastAsia="pl-PL"/>
        </w:rPr>
        <w:t>Clk</w:t>
      </w:r>
      <w:proofErr w:type="spellEnd"/>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Pause</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Reset</w:t>
      </w:r>
      <w:r w:rsidRPr="00B91C24">
        <w:rPr>
          <w:rFonts w:ascii="Courier New" w:eastAsia="Times New Roman" w:hAnsi="Courier New" w:cs="Courier New"/>
          <w:b/>
          <w:bCs/>
          <w:color w:val="000080"/>
          <w:sz w:val="20"/>
          <w:szCs w:val="20"/>
          <w:lang w:val="en-GB" w:eastAsia="pl-PL"/>
        </w:rPr>
        <w:t>)</w:t>
      </w:r>
    </w:p>
    <w:p w14:paraId="6B64D069"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begin</w:t>
      </w:r>
    </w:p>
    <w:p w14:paraId="159C2BE8"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b/>
          <w:bCs/>
          <w:color w:val="0080FF"/>
          <w:sz w:val="20"/>
          <w:szCs w:val="20"/>
          <w:lang w:val="en-GB" w:eastAsia="pl-PL"/>
        </w:rPr>
        <w:t>rising_edge</w:t>
      </w:r>
      <w:proofErr w:type="spellEnd"/>
      <w:r w:rsidRPr="00B91C24">
        <w:rPr>
          <w:rFonts w:ascii="Courier New" w:eastAsia="Times New Roman" w:hAnsi="Courier New" w:cs="Courier New"/>
          <w:b/>
          <w:bCs/>
          <w:color w:val="000080"/>
          <w:sz w:val="20"/>
          <w:szCs w:val="20"/>
          <w:lang w:val="en-GB" w:eastAsia="pl-PL"/>
        </w:rPr>
        <w:t>(</w:t>
      </w:r>
      <w:proofErr w:type="spellStart"/>
      <w:r w:rsidRPr="00B91C24">
        <w:rPr>
          <w:rFonts w:ascii="Courier New" w:eastAsia="Times New Roman" w:hAnsi="Courier New" w:cs="Courier New"/>
          <w:color w:val="000000"/>
          <w:sz w:val="20"/>
          <w:szCs w:val="20"/>
          <w:lang w:val="en-GB" w:eastAsia="pl-PL"/>
        </w:rPr>
        <w:t>Clk</w:t>
      </w:r>
      <w:proofErr w:type="spellEnd"/>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234D1C27"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Reset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'1'</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603DD8D6"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powerUpCounter</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powerUpSpawnTime</w:t>
      </w:r>
      <w:proofErr w:type="spellEnd"/>
      <w:r w:rsidRPr="00B91C24">
        <w:rPr>
          <w:rFonts w:ascii="Courier New" w:eastAsia="Times New Roman" w:hAnsi="Courier New" w:cs="Courier New"/>
          <w:b/>
          <w:bCs/>
          <w:color w:val="000080"/>
          <w:sz w:val="20"/>
          <w:szCs w:val="20"/>
          <w:lang w:val="en-GB" w:eastAsia="pl-PL"/>
        </w:rPr>
        <w:t>;</w:t>
      </w:r>
    </w:p>
    <w:p w14:paraId="3FB46D52"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SetPowerUp</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'0'</w:t>
      </w:r>
      <w:r w:rsidRPr="00B91C24">
        <w:rPr>
          <w:rFonts w:ascii="Courier New" w:eastAsia="Times New Roman" w:hAnsi="Courier New" w:cs="Courier New"/>
          <w:b/>
          <w:bCs/>
          <w:color w:val="000080"/>
          <w:sz w:val="20"/>
          <w:szCs w:val="20"/>
          <w:lang w:val="en-GB" w:eastAsia="pl-PL"/>
        </w:rPr>
        <w:t>;</w:t>
      </w:r>
    </w:p>
    <w:p w14:paraId="07D2CBFE"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b/>
          <w:bCs/>
          <w:color w:val="0000FF"/>
          <w:sz w:val="20"/>
          <w:szCs w:val="20"/>
          <w:lang w:val="en-GB" w:eastAsia="pl-PL"/>
        </w:rPr>
        <w:t>elsif</w:t>
      </w:r>
      <w:proofErr w:type="spellEnd"/>
      <w:r w:rsidRPr="00B91C24">
        <w:rPr>
          <w:rFonts w:ascii="Courier New" w:eastAsia="Times New Roman" w:hAnsi="Courier New" w:cs="Courier New"/>
          <w:color w:val="000000"/>
          <w:sz w:val="20"/>
          <w:szCs w:val="20"/>
          <w:lang w:val="en-GB" w:eastAsia="pl-PL"/>
        </w:rPr>
        <w:t xml:space="preserve"> Pause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'0'</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3CE883A6"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powerUpCounter</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FF8000"/>
          <w:sz w:val="20"/>
          <w:szCs w:val="20"/>
          <w:lang w:val="en-GB" w:eastAsia="pl-PL"/>
        </w:rPr>
        <w:t>0</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3F0F4FDF"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powerUpCounter</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powerUpSpawnTime</w:t>
      </w:r>
      <w:proofErr w:type="spellEnd"/>
      <w:r w:rsidRPr="00B91C24">
        <w:rPr>
          <w:rFonts w:ascii="Courier New" w:eastAsia="Times New Roman" w:hAnsi="Courier New" w:cs="Courier New"/>
          <w:b/>
          <w:bCs/>
          <w:color w:val="000080"/>
          <w:sz w:val="20"/>
          <w:szCs w:val="20"/>
          <w:lang w:val="en-GB" w:eastAsia="pl-PL"/>
        </w:rPr>
        <w:t>;</w:t>
      </w:r>
    </w:p>
    <w:p w14:paraId="4977EC50"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SetPowerUp</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'1'</w:t>
      </w:r>
      <w:r w:rsidRPr="00B91C24">
        <w:rPr>
          <w:rFonts w:ascii="Courier New" w:eastAsia="Times New Roman" w:hAnsi="Courier New" w:cs="Courier New"/>
          <w:b/>
          <w:bCs/>
          <w:color w:val="000080"/>
          <w:sz w:val="20"/>
          <w:szCs w:val="20"/>
          <w:lang w:val="en-GB" w:eastAsia="pl-PL"/>
        </w:rPr>
        <w:t>;</w:t>
      </w:r>
    </w:p>
    <w:p w14:paraId="18B18BC9"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else</w:t>
      </w:r>
    </w:p>
    <w:p w14:paraId="6E4C65E0"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powerUpCounter</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powerUpCounter</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FF8000"/>
          <w:sz w:val="20"/>
          <w:szCs w:val="20"/>
          <w:lang w:val="en-GB" w:eastAsia="pl-PL"/>
        </w:rPr>
        <w:t>1</w:t>
      </w:r>
      <w:r w:rsidRPr="00B91C24">
        <w:rPr>
          <w:rFonts w:ascii="Courier New" w:eastAsia="Times New Roman" w:hAnsi="Courier New" w:cs="Courier New"/>
          <w:b/>
          <w:bCs/>
          <w:color w:val="000080"/>
          <w:sz w:val="20"/>
          <w:szCs w:val="20"/>
          <w:lang w:val="en-GB" w:eastAsia="pl-PL"/>
        </w:rPr>
        <w:t>;</w:t>
      </w:r>
    </w:p>
    <w:p w14:paraId="03ED23A3"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SetPowerUp</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'0'</w:t>
      </w:r>
      <w:r w:rsidRPr="00B91C24">
        <w:rPr>
          <w:rFonts w:ascii="Courier New" w:eastAsia="Times New Roman" w:hAnsi="Courier New" w:cs="Courier New"/>
          <w:b/>
          <w:bCs/>
          <w:color w:val="000080"/>
          <w:sz w:val="20"/>
          <w:szCs w:val="20"/>
          <w:lang w:val="en-GB" w:eastAsia="pl-PL"/>
        </w:rPr>
        <w:t>;</w:t>
      </w:r>
    </w:p>
    <w:p w14:paraId="3B7CCF00"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3E1E01FA"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203E9888"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1C6E628A"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process</w:t>
      </w:r>
      <w:r w:rsidRPr="00B91C24">
        <w:rPr>
          <w:rFonts w:ascii="Courier New" w:eastAsia="Times New Roman" w:hAnsi="Courier New" w:cs="Courier New"/>
          <w:b/>
          <w:bCs/>
          <w:color w:val="000080"/>
          <w:sz w:val="20"/>
          <w:szCs w:val="20"/>
          <w:lang w:val="en-GB" w:eastAsia="pl-PL"/>
        </w:rPr>
        <w:t>;</w:t>
      </w:r>
    </w:p>
    <w:p w14:paraId="51C70666"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
    <w:p w14:paraId="5B4D4EB8"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process</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proofErr w:type="spellStart"/>
      <w:r w:rsidRPr="00B91C24">
        <w:rPr>
          <w:rFonts w:ascii="Courier New" w:eastAsia="Times New Roman" w:hAnsi="Courier New" w:cs="Courier New"/>
          <w:color w:val="000000"/>
          <w:sz w:val="20"/>
          <w:szCs w:val="20"/>
          <w:lang w:val="en-GB" w:eastAsia="pl-PL"/>
        </w:rPr>
        <w:t>Clk</w:t>
      </w:r>
      <w:proofErr w:type="spellEnd"/>
      <w:r w:rsidRPr="00B91C24">
        <w:rPr>
          <w:rFonts w:ascii="Courier New" w:eastAsia="Times New Roman" w:hAnsi="Courier New" w:cs="Courier New"/>
          <w:b/>
          <w:bCs/>
          <w:color w:val="000080"/>
          <w:sz w:val="20"/>
          <w:szCs w:val="20"/>
          <w:lang w:val="en-GB" w:eastAsia="pl-PL"/>
        </w:rPr>
        <w:t>)</w:t>
      </w:r>
    </w:p>
    <w:p w14:paraId="3FD1D69D"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begin</w:t>
      </w:r>
    </w:p>
    <w:p w14:paraId="702322D8"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b/>
          <w:bCs/>
          <w:color w:val="0080FF"/>
          <w:sz w:val="20"/>
          <w:szCs w:val="20"/>
          <w:lang w:val="en-GB" w:eastAsia="pl-PL"/>
        </w:rPr>
        <w:t>rising_edge</w:t>
      </w:r>
      <w:proofErr w:type="spellEnd"/>
      <w:r w:rsidRPr="00B91C24">
        <w:rPr>
          <w:rFonts w:ascii="Courier New" w:eastAsia="Times New Roman" w:hAnsi="Courier New" w:cs="Courier New"/>
          <w:b/>
          <w:bCs/>
          <w:color w:val="000080"/>
          <w:sz w:val="20"/>
          <w:szCs w:val="20"/>
          <w:lang w:val="en-GB" w:eastAsia="pl-PL"/>
        </w:rPr>
        <w:t>(</w:t>
      </w:r>
      <w:proofErr w:type="spellStart"/>
      <w:r w:rsidRPr="00B91C24">
        <w:rPr>
          <w:rFonts w:ascii="Courier New" w:eastAsia="Times New Roman" w:hAnsi="Courier New" w:cs="Courier New"/>
          <w:color w:val="000000"/>
          <w:sz w:val="20"/>
          <w:szCs w:val="20"/>
          <w:lang w:val="en-GB" w:eastAsia="pl-PL"/>
        </w:rPr>
        <w:t>Clk</w:t>
      </w:r>
      <w:proofErr w:type="spellEnd"/>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0EFCA232"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framePresentCounter</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FF8000"/>
          <w:sz w:val="20"/>
          <w:szCs w:val="20"/>
          <w:lang w:val="en-GB" w:eastAsia="pl-PL"/>
        </w:rPr>
        <w:t>0</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then</w:t>
      </w:r>
    </w:p>
    <w:p w14:paraId="0CE71708"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framePresentCounter</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presentFrameRate</w:t>
      </w:r>
      <w:proofErr w:type="spellEnd"/>
      <w:r w:rsidRPr="00B91C24">
        <w:rPr>
          <w:rFonts w:ascii="Courier New" w:eastAsia="Times New Roman" w:hAnsi="Courier New" w:cs="Courier New"/>
          <w:b/>
          <w:bCs/>
          <w:color w:val="000080"/>
          <w:sz w:val="20"/>
          <w:szCs w:val="20"/>
          <w:lang w:val="en-GB" w:eastAsia="pl-PL"/>
        </w:rPr>
        <w:t>;</w:t>
      </w:r>
    </w:p>
    <w:p w14:paraId="186B5098"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Present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'1'</w:t>
      </w:r>
      <w:r w:rsidRPr="00B91C24">
        <w:rPr>
          <w:rFonts w:ascii="Courier New" w:eastAsia="Times New Roman" w:hAnsi="Courier New" w:cs="Courier New"/>
          <w:b/>
          <w:bCs/>
          <w:color w:val="000080"/>
          <w:sz w:val="20"/>
          <w:szCs w:val="20"/>
          <w:lang w:val="en-GB" w:eastAsia="pl-PL"/>
        </w:rPr>
        <w:t>;</w:t>
      </w:r>
    </w:p>
    <w:p w14:paraId="67FFA405"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else</w:t>
      </w:r>
    </w:p>
    <w:p w14:paraId="5544349F"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framePresentCounter</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proofErr w:type="spellStart"/>
      <w:r w:rsidRPr="00B91C24">
        <w:rPr>
          <w:rFonts w:ascii="Courier New" w:eastAsia="Times New Roman" w:hAnsi="Courier New" w:cs="Courier New"/>
          <w:color w:val="000000"/>
          <w:sz w:val="20"/>
          <w:szCs w:val="20"/>
          <w:lang w:val="en-GB" w:eastAsia="pl-PL"/>
        </w:rPr>
        <w:t>framePresentCounter</w:t>
      </w:r>
      <w:proofErr w:type="spellEnd"/>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80"/>
          <w:sz w:val="20"/>
          <w:szCs w:val="20"/>
          <w:lang w:val="en-GB" w:eastAsia="pl-PL"/>
        </w:rPr>
        <w: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FF8000"/>
          <w:sz w:val="20"/>
          <w:szCs w:val="20"/>
          <w:lang w:val="en-GB" w:eastAsia="pl-PL"/>
        </w:rPr>
        <w:t>1</w:t>
      </w:r>
      <w:r w:rsidRPr="00B91C24">
        <w:rPr>
          <w:rFonts w:ascii="Courier New" w:eastAsia="Times New Roman" w:hAnsi="Courier New" w:cs="Courier New"/>
          <w:b/>
          <w:bCs/>
          <w:color w:val="000080"/>
          <w:sz w:val="20"/>
          <w:szCs w:val="20"/>
          <w:lang w:val="en-GB" w:eastAsia="pl-PL"/>
        </w:rPr>
        <w:t>;</w:t>
      </w:r>
    </w:p>
    <w:p w14:paraId="34A3ABAD"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Present </w:t>
      </w:r>
      <w:r w:rsidRPr="00B91C24">
        <w:rPr>
          <w:rFonts w:ascii="Courier New" w:eastAsia="Times New Roman" w:hAnsi="Courier New" w:cs="Courier New"/>
          <w:b/>
          <w:bCs/>
          <w:color w:val="000080"/>
          <w:sz w:val="20"/>
          <w:szCs w:val="20"/>
          <w:lang w:val="en-GB" w:eastAsia="pl-PL"/>
        </w:rPr>
        <w:t>&lt;=</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color w:val="808080"/>
          <w:sz w:val="20"/>
          <w:szCs w:val="20"/>
          <w:lang w:val="en-GB" w:eastAsia="pl-PL"/>
        </w:rPr>
        <w:t>'0'</w:t>
      </w:r>
      <w:r w:rsidRPr="00B91C24">
        <w:rPr>
          <w:rFonts w:ascii="Courier New" w:eastAsia="Times New Roman" w:hAnsi="Courier New" w:cs="Courier New"/>
          <w:b/>
          <w:bCs/>
          <w:color w:val="000080"/>
          <w:sz w:val="20"/>
          <w:szCs w:val="20"/>
          <w:lang w:val="en-GB" w:eastAsia="pl-PL"/>
        </w:rPr>
        <w:t>;</w:t>
      </w:r>
    </w:p>
    <w:p w14:paraId="05FDE59E"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785E82BC" w14:textId="77777777" w:rsidR="00B91C24" w:rsidRPr="00B91C24" w:rsidRDefault="00B91C24" w:rsidP="00B91C24">
      <w:pPr>
        <w:shd w:val="clear" w:color="auto" w:fill="FFFFFF"/>
        <w:spacing w:after="0" w:line="240" w:lineRule="auto"/>
        <w:rPr>
          <w:rFonts w:ascii="Courier New" w:eastAsia="Times New Roman" w:hAnsi="Courier New" w:cs="Courier New"/>
          <w:color w:val="000000"/>
          <w:sz w:val="20"/>
          <w:szCs w:val="20"/>
          <w:lang w:val="en-GB"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end</w:t>
      </w: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val="en-GB" w:eastAsia="pl-PL"/>
        </w:rPr>
        <w:t>if</w:t>
      </w:r>
      <w:r w:rsidRPr="00B91C24">
        <w:rPr>
          <w:rFonts w:ascii="Courier New" w:eastAsia="Times New Roman" w:hAnsi="Courier New" w:cs="Courier New"/>
          <w:b/>
          <w:bCs/>
          <w:color w:val="000080"/>
          <w:sz w:val="20"/>
          <w:szCs w:val="20"/>
          <w:lang w:val="en-GB" w:eastAsia="pl-PL"/>
        </w:rPr>
        <w:t>;</w:t>
      </w:r>
    </w:p>
    <w:p w14:paraId="5CCA6A2B" w14:textId="77777777" w:rsidR="00B91C24" w:rsidRPr="00B91C24" w:rsidRDefault="00B91C24" w:rsidP="00B91C24">
      <w:pPr>
        <w:shd w:val="clear" w:color="auto" w:fill="FFFFFF"/>
        <w:spacing w:after="0" w:line="240" w:lineRule="auto"/>
        <w:rPr>
          <w:rFonts w:ascii="Times New Roman" w:eastAsia="Times New Roman" w:hAnsi="Times New Roman" w:cs="Times New Roman"/>
          <w:sz w:val="24"/>
          <w:szCs w:val="24"/>
          <w:lang w:eastAsia="pl-PL"/>
        </w:rPr>
      </w:pPr>
      <w:r w:rsidRPr="00B91C24">
        <w:rPr>
          <w:rFonts w:ascii="Courier New" w:eastAsia="Times New Roman" w:hAnsi="Courier New" w:cs="Courier New"/>
          <w:color w:val="000000"/>
          <w:sz w:val="20"/>
          <w:szCs w:val="20"/>
          <w:lang w:val="en-GB" w:eastAsia="pl-PL"/>
        </w:rPr>
        <w:t xml:space="preserve">    </w:t>
      </w:r>
      <w:r w:rsidRPr="00B91C24">
        <w:rPr>
          <w:rFonts w:ascii="Courier New" w:eastAsia="Times New Roman" w:hAnsi="Courier New" w:cs="Courier New"/>
          <w:b/>
          <w:bCs/>
          <w:color w:val="0000FF"/>
          <w:sz w:val="20"/>
          <w:szCs w:val="20"/>
          <w:lang w:eastAsia="pl-PL"/>
        </w:rPr>
        <w:t>end</w:t>
      </w:r>
      <w:r w:rsidRPr="00B91C24">
        <w:rPr>
          <w:rFonts w:ascii="Courier New" w:eastAsia="Times New Roman" w:hAnsi="Courier New" w:cs="Courier New"/>
          <w:color w:val="000000"/>
          <w:sz w:val="20"/>
          <w:szCs w:val="20"/>
          <w:lang w:eastAsia="pl-PL"/>
        </w:rPr>
        <w:t xml:space="preserve"> </w:t>
      </w:r>
      <w:proofErr w:type="spellStart"/>
      <w:r w:rsidRPr="00B91C24">
        <w:rPr>
          <w:rFonts w:ascii="Courier New" w:eastAsia="Times New Roman" w:hAnsi="Courier New" w:cs="Courier New"/>
          <w:b/>
          <w:bCs/>
          <w:color w:val="0000FF"/>
          <w:sz w:val="20"/>
          <w:szCs w:val="20"/>
          <w:lang w:eastAsia="pl-PL"/>
        </w:rPr>
        <w:t>process</w:t>
      </w:r>
      <w:proofErr w:type="spellEnd"/>
      <w:r w:rsidRPr="00B91C24">
        <w:rPr>
          <w:rFonts w:ascii="Courier New" w:eastAsia="Times New Roman" w:hAnsi="Courier New" w:cs="Courier New"/>
          <w:b/>
          <w:bCs/>
          <w:color w:val="000080"/>
          <w:sz w:val="20"/>
          <w:szCs w:val="20"/>
          <w:lang w:eastAsia="pl-PL"/>
        </w:rPr>
        <w:t>;</w:t>
      </w:r>
    </w:p>
    <w:p w14:paraId="2ACC181A" w14:textId="77777777" w:rsidR="00B91C24" w:rsidRDefault="00B91C24" w:rsidP="005F0CA8">
      <w:pPr>
        <w:jc w:val="both"/>
      </w:pPr>
    </w:p>
    <w:p w14:paraId="221D38EF" w14:textId="77777777" w:rsidR="006A4AA1" w:rsidRDefault="006A4AA1">
      <w:pPr>
        <w:spacing w:after="0" w:line="240" w:lineRule="auto"/>
      </w:pPr>
      <w:r>
        <w:br w:type="page"/>
      </w:r>
    </w:p>
    <w:p w14:paraId="77A26678" w14:textId="65D471C3" w:rsidR="00313F07" w:rsidRDefault="00D313BB">
      <w:pPr>
        <w:jc w:val="both"/>
      </w:pPr>
      <w:r>
        <w:lastRenderedPageBreak/>
        <w:t>Moduł ten powinien reagować na zmianę wartości punktów graczy i kończyć grę w momencie osiągnięcia przez któregoś z nich maksymalnej liczby punktów:</w:t>
      </w:r>
    </w:p>
    <w:p w14:paraId="2C4204DA" w14:textId="77777777" w:rsidR="00313F07" w:rsidRDefault="00D313BB">
      <w:pPr>
        <w:keepNext/>
        <w:jc w:val="both"/>
      </w:pPr>
      <w:r>
        <w:rPr>
          <w:noProof/>
        </w:rPr>
        <w:drawing>
          <wp:inline distT="0" distB="0" distL="0" distR="0" wp14:anchorId="2E37C26E" wp14:editId="2C2AC756">
            <wp:extent cx="5724525" cy="140017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a:picLocks noChangeAspect="1" noChangeArrowheads="1"/>
                    </pic:cNvPicPr>
                  </pic:nvPicPr>
                  <pic:blipFill>
                    <a:blip r:embed="rId23"/>
                    <a:stretch>
                      <a:fillRect/>
                    </a:stretch>
                  </pic:blipFill>
                  <pic:spPr bwMode="auto">
                    <a:xfrm>
                      <a:off x="0" y="0"/>
                      <a:ext cx="5724525" cy="1400175"/>
                    </a:xfrm>
                    <a:prstGeom prst="rect">
                      <a:avLst/>
                    </a:prstGeom>
                  </pic:spPr>
                </pic:pic>
              </a:graphicData>
            </a:graphic>
          </wp:inline>
        </w:drawing>
      </w:r>
    </w:p>
    <w:p w14:paraId="7BC0F163" w14:textId="1143CAE6" w:rsidR="00313F07" w:rsidRDefault="00D313BB">
      <w:pPr>
        <w:pStyle w:val="Legenda"/>
        <w:jc w:val="center"/>
      </w:pPr>
      <w:r>
        <w:fldChar w:fldCharType="begin"/>
      </w:r>
      <w:r>
        <w:instrText>SEQ Rysunek \* ARABIC</w:instrText>
      </w:r>
      <w:r>
        <w:fldChar w:fldCharType="separate"/>
      </w:r>
      <w:r w:rsidR="00774E1E">
        <w:rPr>
          <w:noProof/>
        </w:rPr>
        <w:t>12</w:t>
      </w:r>
      <w:r>
        <w:fldChar w:fldCharType="end"/>
      </w:r>
      <w:r>
        <w:t xml:space="preserve"> </w:t>
      </w:r>
      <w:proofErr w:type="spellStart"/>
      <w:r>
        <w:t>GameLogic_shouldEndGame</w:t>
      </w:r>
      <w:proofErr w:type="spellEnd"/>
    </w:p>
    <w:p w14:paraId="33F96D22" w14:textId="77777777" w:rsidR="00313F07" w:rsidRDefault="00D313BB">
      <w:pPr>
        <w:jc w:val="both"/>
      </w:pPr>
      <w:r>
        <w:t>W przypadku resetu wartość licznika czasu do pojawienia się ulepszenia powinna zostać przywrócona do wartości domyślnej, a dla pauzy powinna zostać „zamrożona” wraz z licznikiem czasu wysyłania  kolejnej klatki obrazu do ekranu podczas całego trwania pauzy:</w:t>
      </w:r>
    </w:p>
    <w:p w14:paraId="02DC8919" w14:textId="77777777" w:rsidR="00313F07" w:rsidRDefault="00D313BB">
      <w:pPr>
        <w:keepNext/>
        <w:jc w:val="both"/>
      </w:pPr>
      <w:r>
        <w:rPr>
          <w:noProof/>
        </w:rPr>
        <w:drawing>
          <wp:inline distT="0" distB="0" distL="0" distR="0" wp14:anchorId="002DEBC3" wp14:editId="7CBA502F">
            <wp:extent cx="5724525" cy="1400175"/>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pic:cNvPicPr>
                      <a:picLocks noChangeAspect="1" noChangeArrowheads="1"/>
                    </pic:cNvPicPr>
                  </pic:nvPicPr>
                  <pic:blipFill>
                    <a:blip r:embed="rId24"/>
                    <a:stretch>
                      <a:fillRect/>
                    </a:stretch>
                  </pic:blipFill>
                  <pic:spPr bwMode="auto">
                    <a:xfrm>
                      <a:off x="0" y="0"/>
                      <a:ext cx="5724525" cy="1400175"/>
                    </a:xfrm>
                    <a:prstGeom prst="rect">
                      <a:avLst/>
                    </a:prstGeom>
                  </pic:spPr>
                </pic:pic>
              </a:graphicData>
            </a:graphic>
          </wp:inline>
        </w:drawing>
      </w:r>
    </w:p>
    <w:p w14:paraId="61842C18" w14:textId="3FD9561F" w:rsidR="00313F07" w:rsidRDefault="00D313BB">
      <w:pPr>
        <w:pStyle w:val="Legenda"/>
        <w:jc w:val="center"/>
      </w:pPr>
      <w:r>
        <w:fldChar w:fldCharType="begin"/>
      </w:r>
      <w:r>
        <w:instrText>SEQ Rysunek \* ARABIC</w:instrText>
      </w:r>
      <w:r>
        <w:fldChar w:fldCharType="separate"/>
      </w:r>
      <w:r w:rsidR="00774E1E">
        <w:rPr>
          <w:noProof/>
        </w:rPr>
        <w:t>13</w:t>
      </w:r>
      <w:r>
        <w:fldChar w:fldCharType="end"/>
      </w:r>
      <w:r>
        <w:t xml:space="preserve"> </w:t>
      </w:r>
      <w:proofErr w:type="spellStart"/>
      <w:r>
        <w:t>GameLogic_shouldResetGame</w:t>
      </w:r>
      <w:proofErr w:type="spellEnd"/>
    </w:p>
    <w:p w14:paraId="1F736FE1" w14:textId="59DF1AAC" w:rsidR="005F0CA8" w:rsidRDefault="005F0CA8" w:rsidP="005F0CA8">
      <w:pPr>
        <w:jc w:val="center"/>
      </w:pPr>
      <w:r>
        <w:rPr>
          <w:noProof/>
        </w:rPr>
        <w:drawing>
          <wp:inline distT="0" distB="0" distL="0" distR="0" wp14:anchorId="1C8B3D15" wp14:editId="141106DE">
            <wp:extent cx="3286818" cy="2562225"/>
            <wp:effectExtent l="0" t="0" r="889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eLogic.PNG"/>
                    <pic:cNvPicPr/>
                  </pic:nvPicPr>
                  <pic:blipFill>
                    <a:blip r:embed="rId25">
                      <a:extLst>
                        <a:ext uri="{28A0092B-C50C-407E-A947-70E740481C1C}">
                          <a14:useLocalDpi xmlns:a14="http://schemas.microsoft.com/office/drawing/2010/main" val="0"/>
                        </a:ext>
                      </a:extLst>
                    </a:blip>
                    <a:stretch>
                      <a:fillRect/>
                    </a:stretch>
                  </pic:blipFill>
                  <pic:spPr>
                    <a:xfrm>
                      <a:off x="0" y="0"/>
                      <a:ext cx="3303188" cy="2574986"/>
                    </a:xfrm>
                    <a:prstGeom prst="rect">
                      <a:avLst/>
                    </a:prstGeom>
                  </pic:spPr>
                </pic:pic>
              </a:graphicData>
            </a:graphic>
          </wp:inline>
        </w:drawing>
      </w:r>
    </w:p>
    <w:p w14:paraId="529947A5" w14:textId="77777777" w:rsidR="006A4AA1" w:rsidRDefault="006A4AA1">
      <w:pPr>
        <w:spacing w:after="0" w:line="240" w:lineRule="auto"/>
      </w:pPr>
      <w:r>
        <w:br w:type="page"/>
      </w:r>
    </w:p>
    <w:p w14:paraId="5F0F1372" w14:textId="561DDC4D" w:rsidR="008833B5" w:rsidRDefault="008833B5" w:rsidP="008833B5">
      <w:r>
        <w:lastRenderedPageBreak/>
        <w:t>Schemat całego projektu:</w:t>
      </w:r>
    </w:p>
    <w:p w14:paraId="0254063A" w14:textId="74F4F8BB" w:rsidR="008833B5" w:rsidRPr="008833B5" w:rsidRDefault="008833B5" w:rsidP="008833B5">
      <w:r>
        <w:rPr>
          <w:noProof/>
        </w:rPr>
        <w:drawing>
          <wp:inline distT="0" distB="0" distL="0" distR="0" wp14:anchorId="74F707A8" wp14:editId="2D05A1A2">
            <wp:extent cx="6194136" cy="4829175"/>
            <wp:effectExtent l="0" t="0" r="0" b="0"/>
            <wp:docPr id="22" name="Obraz 2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ng.PNG"/>
                    <pic:cNvPicPr/>
                  </pic:nvPicPr>
                  <pic:blipFill>
                    <a:blip r:embed="rId26">
                      <a:extLst>
                        <a:ext uri="{28A0092B-C50C-407E-A947-70E740481C1C}">
                          <a14:useLocalDpi xmlns:a14="http://schemas.microsoft.com/office/drawing/2010/main" val="0"/>
                        </a:ext>
                      </a:extLst>
                    </a:blip>
                    <a:stretch>
                      <a:fillRect/>
                    </a:stretch>
                  </pic:blipFill>
                  <pic:spPr>
                    <a:xfrm>
                      <a:off x="0" y="0"/>
                      <a:ext cx="6203441" cy="4836429"/>
                    </a:xfrm>
                    <a:prstGeom prst="rect">
                      <a:avLst/>
                    </a:prstGeom>
                  </pic:spPr>
                </pic:pic>
              </a:graphicData>
            </a:graphic>
          </wp:inline>
        </w:drawing>
      </w:r>
    </w:p>
    <w:p w14:paraId="269C6E6A" w14:textId="77777777" w:rsidR="00313F07" w:rsidRDefault="00D313BB">
      <w:pPr>
        <w:pStyle w:val="Nagwek1"/>
      </w:pPr>
      <w:bookmarkStart w:id="11" w:name="_Toc41508163"/>
      <w:r>
        <w:t>Podsumowanie</w:t>
      </w:r>
      <w:bookmarkEnd w:id="11"/>
    </w:p>
    <w:p w14:paraId="6F8DCE52" w14:textId="4F308138" w:rsidR="00B91C24" w:rsidRDefault="00B91C24">
      <w:pPr>
        <w:ind w:firstLine="708"/>
        <w:jc w:val="both"/>
      </w:pPr>
      <w:r>
        <w:t>Z perspektywy użytkownika korzystającego z urządzenia z działającym projektem na ekranie powinny wyświetlać się następujące obiekty: paletki dwóch graczy po prawej i lewej stronie ekranu, piłka pomiędzy graczami, liczniki punktów dla każdego z graczy, a także litery symbolizujące różne rodzaje ulepszeń pojawiające się na mapie. Użytkownicy powinny móc poruszać swoimi paletkami w pionie za pomocą czterech klawiszy</w:t>
      </w:r>
      <w:r w:rsidR="00E66E2B">
        <w:t>: strzałka w górę i w dół oraz klawisze W i S. Dodatkowo naciśnięcie R powinno resetować rozgrywkę, czyli przywracać stan początkowy gry, a naciśnięcie klawisza P powinno skutkować zamrożeniem rozgrywki do czasu ponownego naciśnięcia P. Po rozpoczęciu rozgrywki piłka powinna odbijać się od paletek graczy i ścian ekranu, a w przypadku wpadnięcia w ścianę za którymś z graczy punktacja wyświetlana dla przeciwnika powinna wyświetlić liczbę o 1 większą.</w:t>
      </w:r>
    </w:p>
    <w:p w14:paraId="5A448CE2" w14:textId="64ECE804" w:rsidR="00313F07" w:rsidRDefault="00D313BB">
      <w:pPr>
        <w:ind w:firstLine="708"/>
        <w:jc w:val="both"/>
      </w:pPr>
      <w:r>
        <w:t xml:space="preserve">Obecnie wszystkie moduły oprócz </w:t>
      </w:r>
      <w:proofErr w:type="spellStart"/>
      <w:r>
        <w:t>RenderManager</w:t>
      </w:r>
      <w:proofErr w:type="spellEnd"/>
      <w:r>
        <w:t xml:space="preserve"> posiadają testy, na których zostało sprawdzone zachowanie poszczególnych komponentów. Odbyło się to za pomocą analizy wartości sygnałów podczas symulacji behawioralnej. Dla modułu </w:t>
      </w:r>
      <w:proofErr w:type="spellStart"/>
      <w:r>
        <w:t>RenderManager</w:t>
      </w:r>
      <w:proofErr w:type="spellEnd"/>
      <w:r>
        <w:t xml:space="preserve"> nie zostały stworzone testy, ponieważ służy on jedynie do wyświetlania obrazu na ekranie. W celach dodatkowych projektu znalazło się odtwarzanie dźwięków podczas kluczowych wydarzeń gry (np. zdobycie punktu, zebranie ulepszenia), jednak nie zostało ono zaimplementowane ze względu na brak dostępu do fizycznego sprzętu, na którym mogłoby to zostać przetestowane, a także ze względu na stosunkowo dużą </w:t>
      </w:r>
      <w:r>
        <w:lastRenderedPageBreak/>
        <w:t>złożoność projektu składającego się z elementów, które nie zostały przetestowane fizycznie. Skutkiem tego był brak użycia wcześniej zaplanowanego modułu „</w:t>
      </w:r>
      <w:proofErr w:type="spellStart"/>
      <w:r>
        <w:t>WAVreader</w:t>
      </w:r>
      <w:proofErr w:type="spellEnd"/>
      <w:r>
        <w:t xml:space="preserve">” do odtwarzania dźwięku. Poza tym pozostałe cele zostały zrealizowane. Cały projekt był tworzony z użyciem systemu kontroli wersji GIT, co dwukrotnie pozwoliło na łatwiejsze zidentyfikowanie problemu leżącego w ostatnich zmianach dodanych do kodu. Problematyczna okazała się synteza projektu, ponieważ w końcowej fazie implementacji zajmowała kilkanaście godzin, co wymusiło </w:t>
      </w:r>
      <w:proofErr w:type="spellStart"/>
      <w:r>
        <w:t>wykomentowanie</w:t>
      </w:r>
      <w:proofErr w:type="spellEnd"/>
      <w:r>
        <w:t xml:space="preserve"> linii </w:t>
      </w:r>
      <w:proofErr w:type="spellStart"/>
      <w:r>
        <w:t>RenderManagera</w:t>
      </w:r>
      <w:proofErr w:type="spellEnd"/>
      <w:r>
        <w:t xml:space="preserve"> powodujących znaczne wydłużenie syntezy (duży rozmiar bufora ekranowego). Pisanie testów równolegle z implementacją modułów okazało się przydatne ze względu na wczesne wykrywanie błędów, co prawdopodobnie zaoszczędziło kilku godzin poprawiania błędów dotyczących wielu modułów korzystających z wadliwego już modułu. Projekt nie został ostatecznie przeniesiony na zestaw Spartan3e ze względu na brak dostępu do laboratorium, w którym znajdował</w:t>
      </w:r>
      <w:r w:rsidR="00B91C24">
        <w:t>a się płytka</w:t>
      </w:r>
      <w:r>
        <w:t xml:space="preserve">. </w:t>
      </w:r>
    </w:p>
    <w:sectPr w:rsidR="00313F07">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Sans">
    <w:altName w:val="Calibri"/>
    <w:charset w:val="01"/>
    <w:family w:val="swiss"/>
    <w:pitch w:val="variable"/>
  </w:font>
  <w:font w:name="Noto Sans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07"/>
    <w:rsid w:val="00026BD3"/>
    <w:rsid w:val="00050898"/>
    <w:rsid w:val="00076FC9"/>
    <w:rsid w:val="00313E0B"/>
    <w:rsid w:val="00313F07"/>
    <w:rsid w:val="00371B53"/>
    <w:rsid w:val="00446623"/>
    <w:rsid w:val="004F1F9F"/>
    <w:rsid w:val="00550CFB"/>
    <w:rsid w:val="005A7F63"/>
    <w:rsid w:val="005F0CA8"/>
    <w:rsid w:val="006A4AA1"/>
    <w:rsid w:val="00774E1E"/>
    <w:rsid w:val="00811BFE"/>
    <w:rsid w:val="00831CD5"/>
    <w:rsid w:val="008833B5"/>
    <w:rsid w:val="0089237D"/>
    <w:rsid w:val="00A450A2"/>
    <w:rsid w:val="00AD0065"/>
    <w:rsid w:val="00B5581C"/>
    <w:rsid w:val="00B91C24"/>
    <w:rsid w:val="00C07C0E"/>
    <w:rsid w:val="00CA3754"/>
    <w:rsid w:val="00D313BB"/>
    <w:rsid w:val="00E66E2B"/>
    <w:rsid w:val="00E801B2"/>
    <w:rsid w:val="00F40C64"/>
    <w:rsid w:val="00F80F16"/>
    <w:rsid w:val="00FC748F"/>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6DD4"/>
  <w15:docId w15:val="{9E488B46-DA56-495C-B7FB-958C91E6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0E09B6"/>
    <w:pPr>
      <w:spacing w:after="160" w:line="259" w:lineRule="auto"/>
    </w:pPr>
  </w:style>
  <w:style w:type="paragraph" w:styleId="Nagwek1">
    <w:name w:val="heading 1"/>
    <w:basedOn w:val="Normalny"/>
    <w:next w:val="Normalny"/>
    <w:link w:val="Nagwek1Znak"/>
    <w:uiPriority w:val="9"/>
    <w:qFormat/>
    <w:rsid w:val="000E0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F6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0E09B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qFormat/>
    <w:rsid w:val="00DF6FB0"/>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omylnaczcionkaakapitu"/>
    <w:uiPriority w:val="99"/>
    <w:unhideWhenUsed/>
    <w:rsid w:val="000E09B6"/>
    <w:rPr>
      <w:color w:val="0563C1" w:themeColor="hyperlink"/>
      <w:u w:val="single"/>
    </w:rPr>
  </w:style>
  <w:style w:type="character" w:customStyle="1" w:styleId="TekstprzypisukocowegoZnak">
    <w:name w:val="Tekst przypisu końcowego Znak"/>
    <w:basedOn w:val="Domylnaczcionkaakapitu"/>
    <w:link w:val="Tekstprzypisukocowego"/>
    <w:uiPriority w:val="99"/>
    <w:semiHidden/>
    <w:qFormat/>
    <w:rsid w:val="00A73ECE"/>
    <w:rPr>
      <w:sz w:val="20"/>
      <w:szCs w:val="20"/>
    </w:rPr>
  </w:style>
  <w:style w:type="paragraph" w:styleId="Tekstprzypisukocowego">
    <w:name w:val="endnote text"/>
    <w:basedOn w:val="Normalny"/>
    <w:link w:val="TekstprzypisukocowegoZnak"/>
    <w:uiPriority w:val="99"/>
    <w:semiHidden/>
    <w:unhideWhenUsed/>
    <w:rsid w:val="00A73ECE"/>
    <w:pPr>
      <w:spacing w:after="0" w:line="240" w:lineRule="auto"/>
    </w:pPr>
    <w:rPr>
      <w:sz w:val="20"/>
      <w:szCs w:val="20"/>
    </w:rPr>
  </w:style>
  <w:style w:type="character" w:customStyle="1" w:styleId="EndnoteCharacters">
    <w:name w:val="Endnote Characters"/>
    <w:basedOn w:val="Domylnaczcionkaakapitu"/>
    <w:uiPriority w:val="99"/>
    <w:semiHidden/>
    <w:unhideWhenUsed/>
    <w:qFormat/>
    <w:rsid w:val="00A73ECE"/>
    <w:rPr>
      <w:vertAlign w:val="superscript"/>
    </w:rPr>
  </w:style>
  <w:style w:type="character" w:customStyle="1" w:styleId="EndnoteAnchor">
    <w:name w:val="Endnote Anchor"/>
    <w:rPr>
      <w:vertAlign w:val="superscript"/>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Nimbus Sans" w:eastAsia="Nimbus Sans" w:hAnsi="Nimbus Sans" w:cs="Noto Sans Devanagari"/>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Noto Sans Devanagari"/>
    </w:rPr>
  </w:style>
  <w:style w:type="paragraph" w:styleId="Legenda">
    <w:name w:val="caption"/>
    <w:basedOn w:val="Normalny"/>
    <w:next w:val="Normalny"/>
    <w:uiPriority w:val="35"/>
    <w:unhideWhenUsed/>
    <w:qFormat/>
    <w:rsid w:val="00AB3268"/>
    <w:pPr>
      <w:spacing w:after="200" w:line="240" w:lineRule="auto"/>
    </w:pPr>
    <w:rPr>
      <w:i/>
      <w:iCs/>
      <w:color w:val="44546A" w:themeColor="text2"/>
      <w:sz w:val="18"/>
      <w:szCs w:val="18"/>
    </w:rPr>
  </w:style>
  <w:style w:type="paragraph" w:customStyle="1" w:styleId="Index">
    <w:name w:val="Index"/>
    <w:basedOn w:val="Normalny"/>
    <w:qFormat/>
    <w:pPr>
      <w:suppressLineNumbers/>
    </w:pPr>
    <w:rPr>
      <w:rFonts w:cs="Noto Sans Devanagari"/>
    </w:rPr>
  </w:style>
  <w:style w:type="paragraph" w:styleId="Nagwekspisutreci">
    <w:name w:val="TOC Heading"/>
    <w:basedOn w:val="Nagwek1"/>
    <w:next w:val="Normalny"/>
    <w:uiPriority w:val="39"/>
    <w:unhideWhenUsed/>
    <w:qFormat/>
    <w:rsid w:val="000E09B6"/>
    <w:rPr>
      <w:lang w:eastAsia="pl-PL"/>
    </w:rPr>
  </w:style>
  <w:style w:type="paragraph" w:styleId="Spistreci1">
    <w:name w:val="toc 1"/>
    <w:basedOn w:val="Normalny"/>
    <w:next w:val="Normalny"/>
    <w:autoRedefine/>
    <w:uiPriority w:val="39"/>
    <w:unhideWhenUsed/>
    <w:rsid w:val="000E09B6"/>
    <w:pPr>
      <w:spacing w:after="100"/>
    </w:pPr>
  </w:style>
  <w:style w:type="paragraph" w:styleId="Spistreci2">
    <w:name w:val="toc 2"/>
    <w:basedOn w:val="Normalny"/>
    <w:next w:val="Normalny"/>
    <w:autoRedefine/>
    <w:uiPriority w:val="39"/>
    <w:unhideWhenUsed/>
    <w:rsid w:val="00B1671A"/>
    <w:pPr>
      <w:spacing w:after="100"/>
      <w:ind w:left="220"/>
    </w:pPr>
  </w:style>
  <w:style w:type="character" w:styleId="Hipercze">
    <w:name w:val="Hyperlink"/>
    <w:basedOn w:val="Domylnaczcionkaakapitu"/>
    <w:uiPriority w:val="99"/>
    <w:unhideWhenUsed/>
    <w:rsid w:val="00F80F16"/>
    <w:rPr>
      <w:color w:val="0563C1" w:themeColor="hyperlink"/>
      <w:u w:val="single"/>
    </w:rPr>
  </w:style>
  <w:style w:type="character" w:customStyle="1" w:styleId="sc0">
    <w:name w:val="sc0"/>
    <w:basedOn w:val="Domylnaczcionkaakapitu"/>
    <w:rsid w:val="00050898"/>
    <w:rPr>
      <w:rFonts w:ascii="Courier New" w:hAnsi="Courier New" w:cs="Courier New" w:hint="default"/>
      <w:color w:val="000000"/>
      <w:sz w:val="20"/>
      <w:szCs w:val="20"/>
    </w:rPr>
  </w:style>
  <w:style w:type="character" w:customStyle="1" w:styleId="sc81">
    <w:name w:val="sc81"/>
    <w:basedOn w:val="Domylnaczcionkaakapitu"/>
    <w:rsid w:val="00AD0065"/>
    <w:rPr>
      <w:rFonts w:ascii="Courier New" w:hAnsi="Courier New" w:cs="Courier New" w:hint="default"/>
      <w:b/>
      <w:bCs/>
      <w:color w:val="0000FF"/>
      <w:sz w:val="20"/>
      <w:szCs w:val="20"/>
    </w:rPr>
  </w:style>
  <w:style w:type="character" w:customStyle="1" w:styleId="sc111">
    <w:name w:val="sc111"/>
    <w:basedOn w:val="Domylnaczcionkaakapitu"/>
    <w:rsid w:val="00AD0065"/>
    <w:rPr>
      <w:rFonts w:ascii="Courier New" w:hAnsi="Courier New" w:cs="Courier New" w:hint="default"/>
      <w:b/>
      <w:bCs/>
      <w:color w:val="0080FF"/>
      <w:sz w:val="20"/>
      <w:szCs w:val="20"/>
    </w:rPr>
  </w:style>
  <w:style w:type="character" w:customStyle="1" w:styleId="sc51">
    <w:name w:val="sc51"/>
    <w:basedOn w:val="Domylnaczcionkaakapitu"/>
    <w:rsid w:val="00AD0065"/>
    <w:rPr>
      <w:rFonts w:ascii="Courier New" w:hAnsi="Courier New" w:cs="Courier New" w:hint="default"/>
      <w:b/>
      <w:bCs/>
      <w:color w:val="000080"/>
      <w:sz w:val="20"/>
      <w:szCs w:val="20"/>
    </w:rPr>
  </w:style>
  <w:style w:type="character" w:customStyle="1" w:styleId="sc6">
    <w:name w:val="sc6"/>
    <w:basedOn w:val="Domylnaczcionkaakapitu"/>
    <w:rsid w:val="00AD0065"/>
    <w:rPr>
      <w:rFonts w:ascii="Courier New" w:hAnsi="Courier New" w:cs="Courier New" w:hint="default"/>
      <w:color w:val="000000"/>
      <w:sz w:val="20"/>
      <w:szCs w:val="20"/>
    </w:rPr>
  </w:style>
  <w:style w:type="character" w:customStyle="1" w:styleId="sc41">
    <w:name w:val="sc41"/>
    <w:basedOn w:val="Domylnaczcionkaakapitu"/>
    <w:rsid w:val="00AD0065"/>
    <w:rPr>
      <w:rFonts w:ascii="Courier New" w:hAnsi="Courier New" w:cs="Courier New" w:hint="default"/>
      <w:color w:val="808080"/>
      <w:sz w:val="20"/>
      <w:szCs w:val="20"/>
    </w:rPr>
  </w:style>
  <w:style w:type="character" w:customStyle="1" w:styleId="sc12">
    <w:name w:val="sc12"/>
    <w:basedOn w:val="Domylnaczcionkaakapitu"/>
    <w:rsid w:val="00AD0065"/>
    <w:rPr>
      <w:rFonts w:ascii="Courier New" w:hAnsi="Courier New" w:cs="Courier New" w:hint="default"/>
      <w:color w:val="008000"/>
      <w:sz w:val="20"/>
      <w:szCs w:val="20"/>
    </w:rPr>
  </w:style>
  <w:style w:type="character" w:customStyle="1" w:styleId="sc91">
    <w:name w:val="sc91"/>
    <w:basedOn w:val="Domylnaczcionkaakapitu"/>
    <w:rsid w:val="00AD0065"/>
    <w:rPr>
      <w:rFonts w:ascii="Courier New" w:hAnsi="Courier New" w:cs="Courier New" w:hint="default"/>
      <w:b/>
      <w:bCs/>
      <w:color w:val="0080C0"/>
      <w:sz w:val="20"/>
      <w:szCs w:val="20"/>
    </w:rPr>
  </w:style>
  <w:style w:type="character" w:customStyle="1" w:styleId="sc31">
    <w:name w:val="sc31"/>
    <w:basedOn w:val="Domylnaczcionkaakapitu"/>
    <w:rsid w:val="00AD0065"/>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66757">
      <w:bodyDiv w:val="1"/>
      <w:marLeft w:val="0"/>
      <w:marRight w:val="0"/>
      <w:marTop w:val="0"/>
      <w:marBottom w:val="0"/>
      <w:divBdr>
        <w:top w:val="none" w:sz="0" w:space="0" w:color="auto"/>
        <w:left w:val="none" w:sz="0" w:space="0" w:color="auto"/>
        <w:bottom w:val="none" w:sz="0" w:space="0" w:color="auto"/>
        <w:right w:val="none" w:sz="0" w:space="0" w:color="auto"/>
      </w:divBdr>
      <w:divsChild>
        <w:div w:id="75053777">
          <w:marLeft w:val="0"/>
          <w:marRight w:val="0"/>
          <w:marTop w:val="0"/>
          <w:marBottom w:val="0"/>
          <w:divBdr>
            <w:top w:val="none" w:sz="0" w:space="0" w:color="auto"/>
            <w:left w:val="none" w:sz="0" w:space="0" w:color="auto"/>
            <w:bottom w:val="none" w:sz="0" w:space="0" w:color="auto"/>
            <w:right w:val="none" w:sz="0" w:space="0" w:color="auto"/>
          </w:divBdr>
        </w:div>
      </w:divsChild>
    </w:div>
    <w:div w:id="389035025">
      <w:bodyDiv w:val="1"/>
      <w:marLeft w:val="0"/>
      <w:marRight w:val="0"/>
      <w:marTop w:val="0"/>
      <w:marBottom w:val="0"/>
      <w:divBdr>
        <w:top w:val="none" w:sz="0" w:space="0" w:color="auto"/>
        <w:left w:val="none" w:sz="0" w:space="0" w:color="auto"/>
        <w:bottom w:val="none" w:sz="0" w:space="0" w:color="auto"/>
        <w:right w:val="none" w:sz="0" w:space="0" w:color="auto"/>
      </w:divBdr>
      <w:divsChild>
        <w:div w:id="1159728880">
          <w:marLeft w:val="0"/>
          <w:marRight w:val="0"/>
          <w:marTop w:val="0"/>
          <w:marBottom w:val="0"/>
          <w:divBdr>
            <w:top w:val="none" w:sz="0" w:space="0" w:color="auto"/>
            <w:left w:val="none" w:sz="0" w:space="0" w:color="auto"/>
            <w:bottom w:val="none" w:sz="0" w:space="0" w:color="auto"/>
            <w:right w:val="none" w:sz="0" w:space="0" w:color="auto"/>
          </w:divBdr>
        </w:div>
      </w:divsChild>
    </w:div>
    <w:div w:id="533690645">
      <w:bodyDiv w:val="1"/>
      <w:marLeft w:val="0"/>
      <w:marRight w:val="0"/>
      <w:marTop w:val="0"/>
      <w:marBottom w:val="0"/>
      <w:divBdr>
        <w:top w:val="none" w:sz="0" w:space="0" w:color="auto"/>
        <w:left w:val="none" w:sz="0" w:space="0" w:color="auto"/>
        <w:bottom w:val="none" w:sz="0" w:space="0" w:color="auto"/>
        <w:right w:val="none" w:sz="0" w:space="0" w:color="auto"/>
      </w:divBdr>
      <w:divsChild>
        <w:div w:id="146362271">
          <w:marLeft w:val="0"/>
          <w:marRight w:val="0"/>
          <w:marTop w:val="0"/>
          <w:marBottom w:val="0"/>
          <w:divBdr>
            <w:top w:val="none" w:sz="0" w:space="0" w:color="auto"/>
            <w:left w:val="none" w:sz="0" w:space="0" w:color="auto"/>
            <w:bottom w:val="none" w:sz="0" w:space="0" w:color="auto"/>
            <w:right w:val="none" w:sz="0" w:space="0" w:color="auto"/>
          </w:divBdr>
        </w:div>
      </w:divsChild>
    </w:div>
    <w:div w:id="608271234">
      <w:bodyDiv w:val="1"/>
      <w:marLeft w:val="0"/>
      <w:marRight w:val="0"/>
      <w:marTop w:val="0"/>
      <w:marBottom w:val="0"/>
      <w:divBdr>
        <w:top w:val="none" w:sz="0" w:space="0" w:color="auto"/>
        <w:left w:val="none" w:sz="0" w:space="0" w:color="auto"/>
        <w:bottom w:val="none" w:sz="0" w:space="0" w:color="auto"/>
        <w:right w:val="none" w:sz="0" w:space="0" w:color="auto"/>
      </w:divBdr>
      <w:divsChild>
        <w:div w:id="773479805">
          <w:marLeft w:val="0"/>
          <w:marRight w:val="0"/>
          <w:marTop w:val="0"/>
          <w:marBottom w:val="0"/>
          <w:divBdr>
            <w:top w:val="none" w:sz="0" w:space="0" w:color="auto"/>
            <w:left w:val="none" w:sz="0" w:space="0" w:color="auto"/>
            <w:bottom w:val="none" w:sz="0" w:space="0" w:color="auto"/>
            <w:right w:val="none" w:sz="0" w:space="0" w:color="auto"/>
          </w:divBdr>
        </w:div>
      </w:divsChild>
    </w:div>
    <w:div w:id="752358767">
      <w:bodyDiv w:val="1"/>
      <w:marLeft w:val="0"/>
      <w:marRight w:val="0"/>
      <w:marTop w:val="0"/>
      <w:marBottom w:val="0"/>
      <w:divBdr>
        <w:top w:val="none" w:sz="0" w:space="0" w:color="auto"/>
        <w:left w:val="none" w:sz="0" w:space="0" w:color="auto"/>
        <w:bottom w:val="none" w:sz="0" w:space="0" w:color="auto"/>
        <w:right w:val="none" w:sz="0" w:space="0" w:color="auto"/>
      </w:divBdr>
      <w:divsChild>
        <w:div w:id="77213904">
          <w:marLeft w:val="0"/>
          <w:marRight w:val="0"/>
          <w:marTop w:val="0"/>
          <w:marBottom w:val="0"/>
          <w:divBdr>
            <w:top w:val="none" w:sz="0" w:space="0" w:color="auto"/>
            <w:left w:val="none" w:sz="0" w:space="0" w:color="auto"/>
            <w:bottom w:val="none" w:sz="0" w:space="0" w:color="auto"/>
            <w:right w:val="none" w:sz="0" w:space="0" w:color="auto"/>
          </w:divBdr>
        </w:div>
      </w:divsChild>
    </w:div>
    <w:div w:id="1504318956">
      <w:bodyDiv w:val="1"/>
      <w:marLeft w:val="0"/>
      <w:marRight w:val="0"/>
      <w:marTop w:val="0"/>
      <w:marBottom w:val="0"/>
      <w:divBdr>
        <w:top w:val="none" w:sz="0" w:space="0" w:color="auto"/>
        <w:left w:val="none" w:sz="0" w:space="0" w:color="auto"/>
        <w:bottom w:val="none" w:sz="0" w:space="0" w:color="auto"/>
        <w:right w:val="none" w:sz="0" w:space="0" w:color="auto"/>
      </w:divBdr>
      <w:divsChild>
        <w:div w:id="1925606223">
          <w:marLeft w:val="0"/>
          <w:marRight w:val="0"/>
          <w:marTop w:val="0"/>
          <w:marBottom w:val="0"/>
          <w:divBdr>
            <w:top w:val="none" w:sz="0" w:space="0" w:color="auto"/>
            <w:left w:val="none" w:sz="0" w:space="0" w:color="auto"/>
            <w:bottom w:val="none" w:sz="0" w:space="0" w:color="auto"/>
            <w:right w:val="none" w:sz="0" w:space="0" w:color="auto"/>
          </w:divBdr>
        </w:div>
      </w:divsChild>
    </w:div>
    <w:div w:id="1716739556">
      <w:bodyDiv w:val="1"/>
      <w:marLeft w:val="0"/>
      <w:marRight w:val="0"/>
      <w:marTop w:val="0"/>
      <w:marBottom w:val="0"/>
      <w:divBdr>
        <w:top w:val="none" w:sz="0" w:space="0" w:color="auto"/>
        <w:left w:val="none" w:sz="0" w:space="0" w:color="auto"/>
        <w:bottom w:val="none" w:sz="0" w:space="0" w:color="auto"/>
        <w:right w:val="none" w:sz="0" w:space="0" w:color="auto"/>
      </w:divBdr>
      <w:divsChild>
        <w:div w:id="1772773025">
          <w:marLeft w:val="0"/>
          <w:marRight w:val="0"/>
          <w:marTop w:val="0"/>
          <w:marBottom w:val="0"/>
          <w:divBdr>
            <w:top w:val="none" w:sz="0" w:space="0" w:color="auto"/>
            <w:left w:val="none" w:sz="0" w:space="0" w:color="auto"/>
            <w:bottom w:val="none" w:sz="0" w:space="0" w:color="auto"/>
            <w:right w:val="none" w:sz="0" w:space="0" w:color="auto"/>
          </w:divBdr>
        </w:div>
      </w:divsChild>
    </w:div>
    <w:div w:id="1860200040">
      <w:bodyDiv w:val="1"/>
      <w:marLeft w:val="0"/>
      <w:marRight w:val="0"/>
      <w:marTop w:val="0"/>
      <w:marBottom w:val="0"/>
      <w:divBdr>
        <w:top w:val="none" w:sz="0" w:space="0" w:color="auto"/>
        <w:left w:val="none" w:sz="0" w:space="0" w:color="auto"/>
        <w:bottom w:val="none" w:sz="0" w:space="0" w:color="auto"/>
        <w:right w:val="none" w:sz="0" w:space="0" w:color="auto"/>
      </w:divBdr>
      <w:divsChild>
        <w:div w:id="17090671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826DE-C27B-48E5-B2DC-3329A30B4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Pages>
  <Words>6189</Words>
  <Characters>37135</Characters>
  <Application>Microsoft Office Word</Application>
  <DocSecurity>0</DocSecurity>
  <Lines>309</Lines>
  <Paragraphs>86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Kowalski</dc:creator>
  <dc:description/>
  <cp:lastModifiedBy>janusz Kowalski</cp:lastModifiedBy>
  <cp:revision>38</cp:revision>
  <cp:lastPrinted>2020-05-27T19:42:00Z</cp:lastPrinted>
  <dcterms:created xsi:type="dcterms:W3CDTF">2020-05-09T11:05:00Z</dcterms:created>
  <dcterms:modified xsi:type="dcterms:W3CDTF">2020-05-27T19:43:00Z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