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B5543" w14:textId="77777777" w:rsidR="00C66016" w:rsidRDefault="00C66016" w:rsidP="00C66016">
      <w:pPr>
        <w:pStyle w:val="Heading3"/>
        <w:rPr>
          <w:color w:val="000000"/>
        </w:rPr>
      </w:pPr>
      <w:r>
        <w:rPr>
          <w:color w:val="000000"/>
        </w:rPr>
        <w:t xml:space="preserve">Eight Queens Problem </w:t>
      </w:r>
      <w:proofErr w:type="gramStart"/>
      <w:r>
        <w:rPr>
          <w:color w:val="000000"/>
        </w:rPr>
        <w:t>( Due</w:t>
      </w:r>
      <w:proofErr w:type="gramEnd"/>
      <w:r>
        <w:rPr>
          <w:color w:val="000000"/>
        </w:rPr>
        <w:t xml:space="preserve"> 23 Oct 2020 )</w:t>
      </w:r>
    </w:p>
    <w:p w14:paraId="4832DF2E" w14:textId="77777777" w:rsidR="00C66016" w:rsidRDefault="00C66016" w:rsidP="00C66016">
      <w:pPr>
        <w:pStyle w:val="NormalWeb"/>
        <w:rPr>
          <w:color w:val="000000"/>
          <w:sz w:val="27"/>
          <w:szCs w:val="27"/>
        </w:rPr>
      </w:pPr>
      <w:r>
        <w:rPr>
          <w:color w:val="000000"/>
          <w:sz w:val="27"/>
          <w:szCs w:val="27"/>
        </w:rPr>
        <w:t xml:space="preserve">The Eight Queens Problem is </w:t>
      </w:r>
      <w:proofErr w:type="gramStart"/>
      <w:r>
        <w:rPr>
          <w:color w:val="000000"/>
          <w:sz w:val="27"/>
          <w:szCs w:val="27"/>
        </w:rPr>
        <w:t>a fairly old</w:t>
      </w:r>
      <w:proofErr w:type="gramEnd"/>
      <w:r>
        <w:rPr>
          <w:color w:val="000000"/>
          <w:sz w:val="27"/>
          <w:szCs w:val="27"/>
        </w:rPr>
        <w:t xml:space="preserve"> problem that has been well discussed and researched. The first published reference to this problem was in a German Chess magazine in 1848 by Max </w:t>
      </w:r>
      <w:proofErr w:type="spellStart"/>
      <w:r>
        <w:rPr>
          <w:color w:val="000000"/>
          <w:sz w:val="27"/>
          <w:szCs w:val="27"/>
        </w:rPr>
        <w:t>Bezzel</w:t>
      </w:r>
      <w:proofErr w:type="spellEnd"/>
      <w:r>
        <w:rPr>
          <w:color w:val="000000"/>
          <w:sz w:val="27"/>
          <w:szCs w:val="27"/>
        </w:rPr>
        <w:t xml:space="preserve">. In 1850, Franz </w:t>
      </w:r>
      <w:proofErr w:type="spellStart"/>
      <w:r>
        <w:rPr>
          <w:color w:val="000000"/>
          <w:sz w:val="27"/>
          <w:szCs w:val="27"/>
        </w:rPr>
        <w:t>Nauck</w:t>
      </w:r>
      <w:proofErr w:type="spellEnd"/>
      <w:r>
        <w:rPr>
          <w:color w:val="000000"/>
          <w:sz w:val="27"/>
          <w:szCs w:val="27"/>
        </w:rPr>
        <w:t xml:space="preserve"> published all 92 solutions of the problem for an 8x8 board. S. Gunther in 1874 suggested a method for finding solutions by using determinants and J.W.L. </w:t>
      </w:r>
      <w:proofErr w:type="spellStart"/>
      <w:r>
        <w:rPr>
          <w:color w:val="000000"/>
          <w:sz w:val="27"/>
          <w:szCs w:val="27"/>
        </w:rPr>
        <w:t>Glaisher</w:t>
      </w:r>
      <w:proofErr w:type="spellEnd"/>
      <w:r>
        <w:rPr>
          <w:color w:val="000000"/>
          <w:sz w:val="27"/>
          <w:szCs w:val="27"/>
        </w:rPr>
        <w:t xml:space="preserve"> extended this method. E. Dijkstra published a detailed description of the solution of the problem as a depth-first backtracking algorithm.</w:t>
      </w:r>
    </w:p>
    <w:p w14:paraId="62A8BAA8" w14:textId="77777777" w:rsidR="00C66016" w:rsidRDefault="00C66016" w:rsidP="00C66016">
      <w:pPr>
        <w:pStyle w:val="NormalWeb"/>
        <w:rPr>
          <w:color w:val="000000"/>
          <w:sz w:val="27"/>
          <w:szCs w:val="27"/>
        </w:rPr>
      </w:pPr>
      <w:r>
        <w:rPr>
          <w:color w:val="000000"/>
          <w:sz w:val="27"/>
          <w:szCs w:val="27"/>
        </w:rPr>
        <w:t>The original statement of the problem ran as follows - how can we place eight queens on a regular chess board such that no queen can capture another. It turns out there is no unique solution but 92 possible solutions of which only 12 are distinct. The 12 distinct solutions can generate all other solutions through reflections and / or rotations. Here is a table that gives the size of the board, all possible solutions, and all distinct solutions.</w:t>
      </w:r>
    </w:p>
    <w:tbl>
      <w:tblPr>
        <w:tblW w:w="2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25"/>
        <w:gridCol w:w="1699"/>
        <w:gridCol w:w="2348"/>
      </w:tblGrid>
      <w:tr w:rsidR="00C66016" w14:paraId="604F87CF" w14:textId="77777777" w:rsidTr="00C660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0D9BCA" w14:textId="77777777" w:rsidR="00C66016" w:rsidRDefault="00C66016">
            <w:pPr>
              <w:jc w:val="center"/>
              <w:rPr>
                <w:b/>
                <w:bCs/>
                <w:sz w:val="24"/>
                <w:szCs w:val="24"/>
              </w:rPr>
            </w:pPr>
            <w:r>
              <w:rPr>
                <w:b/>
                <w:bCs/>
              </w:rPr>
              <w:t>Size</w:t>
            </w:r>
          </w:p>
        </w:tc>
        <w:tc>
          <w:tcPr>
            <w:tcW w:w="0" w:type="auto"/>
            <w:tcBorders>
              <w:top w:val="outset" w:sz="6" w:space="0" w:color="auto"/>
              <w:left w:val="outset" w:sz="6" w:space="0" w:color="auto"/>
              <w:bottom w:val="outset" w:sz="6" w:space="0" w:color="auto"/>
              <w:right w:val="outset" w:sz="6" w:space="0" w:color="auto"/>
            </w:tcBorders>
            <w:vAlign w:val="center"/>
            <w:hideMark/>
          </w:tcPr>
          <w:p w14:paraId="6B1E8FA3" w14:textId="77777777" w:rsidR="00C66016" w:rsidRDefault="00C66016">
            <w:pPr>
              <w:jc w:val="center"/>
              <w:rPr>
                <w:b/>
                <w:bCs/>
              </w:rPr>
            </w:pPr>
            <w:r>
              <w:rPr>
                <w:b/>
                <w:bCs/>
              </w:rPr>
              <w:t>All Solutions</w:t>
            </w:r>
          </w:p>
        </w:tc>
        <w:tc>
          <w:tcPr>
            <w:tcW w:w="0" w:type="auto"/>
            <w:tcBorders>
              <w:top w:val="outset" w:sz="6" w:space="0" w:color="auto"/>
              <w:left w:val="outset" w:sz="6" w:space="0" w:color="auto"/>
              <w:bottom w:val="outset" w:sz="6" w:space="0" w:color="auto"/>
              <w:right w:val="outset" w:sz="6" w:space="0" w:color="auto"/>
            </w:tcBorders>
            <w:vAlign w:val="center"/>
            <w:hideMark/>
          </w:tcPr>
          <w:p w14:paraId="0E7958C7" w14:textId="77777777" w:rsidR="00C66016" w:rsidRDefault="00C66016">
            <w:pPr>
              <w:jc w:val="center"/>
              <w:rPr>
                <w:b/>
                <w:bCs/>
              </w:rPr>
            </w:pPr>
            <w:r>
              <w:rPr>
                <w:b/>
                <w:bCs/>
              </w:rPr>
              <w:t>Distinct Solutions</w:t>
            </w:r>
          </w:p>
        </w:tc>
      </w:tr>
      <w:tr w:rsidR="00C66016" w14:paraId="4824FAFA" w14:textId="77777777" w:rsidTr="00C660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19EEE8" w14:textId="77777777" w:rsidR="00C66016" w:rsidRDefault="00C66016">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0BEF2AE7" w14:textId="77777777" w:rsidR="00C66016" w:rsidRDefault="00C66016">
            <w: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14D939E" w14:textId="77777777" w:rsidR="00C66016" w:rsidRDefault="00C66016">
            <w:r>
              <w:t>1</w:t>
            </w:r>
          </w:p>
        </w:tc>
      </w:tr>
      <w:tr w:rsidR="00C66016" w14:paraId="6A90AE6E" w14:textId="77777777" w:rsidTr="00C660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DBD15EC" w14:textId="77777777" w:rsidR="00C66016" w:rsidRDefault="00C66016">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9FED50D" w14:textId="77777777" w:rsidR="00C66016" w:rsidRDefault="00C66016">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03726" w14:textId="77777777" w:rsidR="00C66016" w:rsidRDefault="00C66016">
            <w:r>
              <w:t>0</w:t>
            </w:r>
          </w:p>
        </w:tc>
      </w:tr>
      <w:tr w:rsidR="00C66016" w14:paraId="2BD5F7C0" w14:textId="77777777" w:rsidTr="00C660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B809517" w14:textId="77777777" w:rsidR="00C66016" w:rsidRDefault="00C66016">
            <w: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EE4791C" w14:textId="77777777" w:rsidR="00C66016" w:rsidRDefault="00C66016">
            <w: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3E06F446" w14:textId="77777777" w:rsidR="00C66016" w:rsidRDefault="00C66016">
            <w:r>
              <w:t>0</w:t>
            </w:r>
          </w:p>
        </w:tc>
      </w:tr>
      <w:tr w:rsidR="00C66016" w14:paraId="4DB7AAB0" w14:textId="77777777" w:rsidTr="00C660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8E3DD1" w14:textId="77777777" w:rsidR="00C66016" w:rsidRDefault="00C66016">
            <w: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DE65630" w14:textId="77777777" w:rsidR="00C66016" w:rsidRDefault="00C66016">
            <w: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85526C" w14:textId="77777777" w:rsidR="00C66016" w:rsidRDefault="00C66016">
            <w:r>
              <w:t>1</w:t>
            </w:r>
          </w:p>
        </w:tc>
      </w:tr>
      <w:tr w:rsidR="00C66016" w14:paraId="488ED252" w14:textId="77777777" w:rsidTr="00C660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A1BF749" w14:textId="77777777" w:rsidR="00C66016" w:rsidRDefault="00C66016">
            <w: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DEA5ABA" w14:textId="77777777" w:rsidR="00C66016" w:rsidRDefault="00C66016">
            <w: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A755AE" w14:textId="77777777" w:rsidR="00C66016" w:rsidRDefault="00C66016">
            <w:r>
              <w:t>2</w:t>
            </w:r>
          </w:p>
        </w:tc>
      </w:tr>
      <w:tr w:rsidR="00C66016" w14:paraId="4BC1B658" w14:textId="77777777" w:rsidTr="00C660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A277306" w14:textId="77777777" w:rsidR="00C66016" w:rsidRDefault="00C66016">
            <w: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7481D9" w14:textId="77777777" w:rsidR="00C66016" w:rsidRDefault="00C66016">
            <w: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EA64569" w14:textId="77777777" w:rsidR="00C66016" w:rsidRDefault="00C66016">
            <w:r>
              <w:t>1</w:t>
            </w:r>
          </w:p>
        </w:tc>
      </w:tr>
      <w:tr w:rsidR="00C66016" w14:paraId="2FE97D14" w14:textId="77777777" w:rsidTr="00C660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17D28B5" w14:textId="77777777" w:rsidR="00C66016" w:rsidRDefault="00C66016">
            <w: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98F8052" w14:textId="77777777" w:rsidR="00C66016" w:rsidRDefault="00C66016">
            <w:r>
              <w:t>40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3A9817" w14:textId="77777777" w:rsidR="00C66016" w:rsidRDefault="00C66016">
            <w:r>
              <w:t>6</w:t>
            </w:r>
          </w:p>
        </w:tc>
      </w:tr>
      <w:tr w:rsidR="00C66016" w14:paraId="0BB96D78" w14:textId="77777777" w:rsidTr="00C660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B703020" w14:textId="77777777" w:rsidR="00C66016" w:rsidRDefault="00C66016">
            <w: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9F2F686" w14:textId="77777777" w:rsidR="00C66016" w:rsidRDefault="00C66016">
            <w:r>
              <w:t>92</w:t>
            </w:r>
          </w:p>
        </w:tc>
        <w:tc>
          <w:tcPr>
            <w:tcW w:w="0" w:type="auto"/>
            <w:tcBorders>
              <w:top w:val="outset" w:sz="6" w:space="0" w:color="auto"/>
              <w:left w:val="outset" w:sz="6" w:space="0" w:color="auto"/>
              <w:bottom w:val="outset" w:sz="6" w:space="0" w:color="auto"/>
              <w:right w:val="outset" w:sz="6" w:space="0" w:color="auto"/>
            </w:tcBorders>
            <w:vAlign w:val="center"/>
            <w:hideMark/>
          </w:tcPr>
          <w:p w14:paraId="48E81D50" w14:textId="77777777" w:rsidR="00C66016" w:rsidRDefault="00C66016">
            <w:r>
              <w:t>12</w:t>
            </w:r>
          </w:p>
        </w:tc>
      </w:tr>
      <w:tr w:rsidR="00C66016" w14:paraId="1059D127" w14:textId="77777777" w:rsidTr="00C660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A93B2E" w14:textId="77777777" w:rsidR="00C66016" w:rsidRDefault="00C66016">
            <w: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6E504274" w14:textId="77777777" w:rsidR="00C66016" w:rsidRDefault="00C66016">
            <w:r>
              <w:t>352</w:t>
            </w:r>
          </w:p>
        </w:tc>
        <w:tc>
          <w:tcPr>
            <w:tcW w:w="0" w:type="auto"/>
            <w:tcBorders>
              <w:top w:val="outset" w:sz="6" w:space="0" w:color="auto"/>
              <w:left w:val="outset" w:sz="6" w:space="0" w:color="auto"/>
              <w:bottom w:val="outset" w:sz="6" w:space="0" w:color="auto"/>
              <w:right w:val="outset" w:sz="6" w:space="0" w:color="auto"/>
            </w:tcBorders>
            <w:vAlign w:val="center"/>
            <w:hideMark/>
          </w:tcPr>
          <w:p w14:paraId="181247D1" w14:textId="77777777" w:rsidR="00C66016" w:rsidRDefault="00C66016">
            <w:r>
              <w:t>46</w:t>
            </w:r>
          </w:p>
        </w:tc>
      </w:tr>
      <w:tr w:rsidR="00C66016" w14:paraId="47294D7A" w14:textId="77777777" w:rsidTr="00C660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B98FCB" w14:textId="77777777" w:rsidR="00C66016" w:rsidRDefault="00C66016">
            <w: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CE5BA7" w14:textId="77777777" w:rsidR="00C66016" w:rsidRDefault="00C66016">
            <w:r>
              <w:t>724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C9EE7A5" w14:textId="77777777" w:rsidR="00C66016" w:rsidRDefault="00C66016">
            <w:r>
              <w:t>92</w:t>
            </w:r>
          </w:p>
        </w:tc>
      </w:tr>
      <w:tr w:rsidR="00C66016" w14:paraId="5ECDB72E" w14:textId="77777777" w:rsidTr="00C660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8E256D" w14:textId="77777777" w:rsidR="00C66016" w:rsidRDefault="00C66016">
            <w: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63E93D9" w14:textId="77777777" w:rsidR="00C66016" w:rsidRDefault="00C66016">
            <w:r>
              <w:t>2680</w:t>
            </w:r>
          </w:p>
        </w:tc>
        <w:tc>
          <w:tcPr>
            <w:tcW w:w="0" w:type="auto"/>
            <w:tcBorders>
              <w:top w:val="outset" w:sz="6" w:space="0" w:color="auto"/>
              <w:left w:val="outset" w:sz="6" w:space="0" w:color="auto"/>
              <w:bottom w:val="outset" w:sz="6" w:space="0" w:color="auto"/>
              <w:right w:val="outset" w:sz="6" w:space="0" w:color="auto"/>
            </w:tcBorders>
            <w:vAlign w:val="center"/>
            <w:hideMark/>
          </w:tcPr>
          <w:p w14:paraId="09BAD017" w14:textId="77777777" w:rsidR="00C66016" w:rsidRDefault="00C66016">
            <w:r>
              <w:t>341</w:t>
            </w:r>
          </w:p>
        </w:tc>
      </w:tr>
      <w:tr w:rsidR="00C66016" w14:paraId="5EDD993C" w14:textId="77777777" w:rsidTr="00C66016">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F93BBA" w14:textId="77777777" w:rsidR="00C66016" w:rsidRDefault="00C66016">
            <w: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38750425" w14:textId="77777777" w:rsidR="00C66016" w:rsidRDefault="00C66016">
            <w:r>
              <w:t>14200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C2CD468" w14:textId="77777777" w:rsidR="00C66016" w:rsidRDefault="00C66016">
            <w:r>
              <w:t>1787</w:t>
            </w:r>
          </w:p>
        </w:tc>
      </w:tr>
    </w:tbl>
    <w:p w14:paraId="764C6B95" w14:textId="77777777" w:rsidR="00C66016" w:rsidRDefault="00C66016" w:rsidP="00C66016">
      <w:pPr>
        <w:pStyle w:val="NormalWeb"/>
        <w:rPr>
          <w:color w:val="000000"/>
          <w:sz w:val="27"/>
          <w:szCs w:val="27"/>
        </w:rPr>
      </w:pPr>
      <w:r>
        <w:rPr>
          <w:color w:val="000000"/>
          <w:sz w:val="27"/>
          <w:szCs w:val="27"/>
        </w:rPr>
        <w:lastRenderedPageBreak/>
        <w:t>This is a classic back-tracking problem and we have discussed the </w:t>
      </w:r>
      <w:hyperlink r:id="rId5" w:history="1">
        <w:r>
          <w:rPr>
            <w:rStyle w:val="Hyperlink"/>
            <w:sz w:val="27"/>
            <w:szCs w:val="27"/>
          </w:rPr>
          <w:t>solution and code </w:t>
        </w:r>
      </w:hyperlink>
      <w:r>
        <w:rPr>
          <w:color w:val="000000"/>
          <w:sz w:val="27"/>
          <w:szCs w:val="27"/>
        </w:rPr>
        <w:t>in class. The code that we worked on prints only one possible solution to the problem. There are several variations to this problem and their solutions.</w:t>
      </w:r>
    </w:p>
    <w:p w14:paraId="6CC83CB2" w14:textId="77777777" w:rsidR="00C66016" w:rsidRDefault="00C66016" w:rsidP="00C66016">
      <w:pPr>
        <w:pStyle w:val="NormalWeb"/>
        <w:rPr>
          <w:color w:val="000000"/>
          <w:sz w:val="27"/>
          <w:szCs w:val="27"/>
        </w:rPr>
      </w:pPr>
      <w:r>
        <w:rPr>
          <w:color w:val="000000"/>
          <w:sz w:val="27"/>
          <w:szCs w:val="27"/>
        </w:rPr>
        <w:t>Read the size of the board from a file </w:t>
      </w:r>
      <w:hyperlink r:id="rId6" w:history="1">
        <w:r>
          <w:rPr>
            <w:rStyle w:val="Hyperlink"/>
            <w:sz w:val="27"/>
            <w:szCs w:val="27"/>
          </w:rPr>
          <w:t>chess.in</w:t>
        </w:r>
      </w:hyperlink>
      <w:r>
        <w:rPr>
          <w:color w:val="000000"/>
          <w:sz w:val="27"/>
          <w:szCs w:val="27"/>
        </w:rPr>
        <w:t>. The number </w:t>
      </w:r>
      <w:r>
        <w:rPr>
          <w:i/>
          <w:iCs/>
          <w:color w:val="000000"/>
          <w:sz w:val="27"/>
          <w:szCs w:val="27"/>
        </w:rPr>
        <w:t>n</w:t>
      </w:r>
      <w:r>
        <w:rPr>
          <w:color w:val="000000"/>
          <w:sz w:val="27"/>
          <w:szCs w:val="27"/>
        </w:rPr>
        <w:t> will between 1 and 12 inclusive. Generate all possible solutions for a board of that size. Keep a count of the number of solutions and print the total number of solutions. For a board of size </w:t>
      </w:r>
      <w:r>
        <w:rPr>
          <w:i/>
          <w:iCs/>
          <w:color w:val="000000"/>
          <w:sz w:val="27"/>
          <w:szCs w:val="27"/>
        </w:rPr>
        <w:t>8</w:t>
      </w:r>
      <w:r>
        <w:rPr>
          <w:color w:val="000000"/>
          <w:sz w:val="27"/>
          <w:szCs w:val="27"/>
        </w:rPr>
        <w:t> your output should be </w:t>
      </w:r>
      <w:r>
        <w:rPr>
          <w:i/>
          <w:iCs/>
          <w:color w:val="000000"/>
          <w:sz w:val="27"/>
          <w:szCs w:val="27"/>
        </w:rPr>
        <w:t>92</w:t>
      </w:r>
      <w:r>
        <w:rPr>
          <w:color w:val="000000"/>
          <w:sz w:val="27"/>
          <w:szCs w:val="27"/>
        </w:rPr>
        <w:t>.</w:t>
      </w:r>
    </w:p>
    <w:p w14:paraId="58CD6562" w14:textId="77777777" w:rsidR="00C66016" w:rsidRDefault="00C66016" w:rsidP="00C66016">
      <w:pPr>
        <w:pStyle w:val="NormalWeb"/>
        <w:rPr>
          <w:color w:val="000000"/>
          <w:sz w:val="27"/>
          <w:szCs w:val="27"/>
        </w:rPr>
      </w:pPr>
      <w:r>
        <w:rPr>
          <w:color w:val="000000"/>
          <w:sz w:val="27"/>
          <w:szCs w:val="27"/>
        </w:rPr>
        <w:t>The file that you will be turning in will be called </w:t>
      </w:r>
      <w:hyperlink r:id="rId7" w:history="1">
        <w:r>
          <w:rPr>
            <w:rStyle w:val="Hyperlink"/>
            <w:sz w:val="27"/>
            <w:szCs w:val="27"/>
          </w:rPr>
          <w:t>Chess.py</w:t>
        </w:r>
      </w:hyperlink>
      <w:r>
        <w:rPr>
          <w:color w:val="000000"/>
          <w:sz w:val="27"/>
          <w:szCs w:val="27"/>
        </w:rPr>
        <w:t>. We are looking for clean and structured design using the </w:t>
      </w:r>
      <w:hyperlink r:id="rId8" w:history="1">
        <w:r>
          <w:rPr>
            <w:rStyle w:val="Hyperlink"/>
            <w:sz w:val="27"/>
            <w:szCs w:val="27"/>
          </w:rPr>
          <w:t>standard coding conventions </w:t>
        </w:r>
      </w:hyperlink>
      <w:r>
        <w:rPr>
          <w:color w:val="000000"/>
          <w:sz w:val="27"/>
          <w:szCs w:val="27"/>
        </w:rPr>
        <w:t>in Python. For this assignment you may modify any of the functions that we have provided and add any helper functions that you need. The file will have a header of the following form:</w:t>
      </w:r>
    </w:p>
    <w:p w14:paraId="5AB75005" w14:textId="77777777" w:rsidR="00C66016" w:rsidRDefault="00C66016" w:rsidP="00C66016">
      <w:pPr>
        <w:pStyle w:val="HTMLPreformatted"/>
        <w:rPr>
          <w:color w:val="000000"/>
        </w:rPr>
      </w:pPr>
      <w:r>
        <w:rPr>
          <w:color w:val="000000"/>
        </w:rPr>
        <w:t>#  File: Chess.py</w:t>
      </w:r>
    </w:p>
    <w:p w14:paraId="4585AD7A" w14:textId="77777777" w:rsidR="00C66016" w:rsidRDefault="00C66016" w:rsidP="00C66016">
      <w:pPr>
        <w:pStyle w:val="HTMLPreformatted"/>
        <w:rPr>
          <w:color w:val="000000"/>
        </w:rPr>
      </w:pPr>
    </w:p>
    <w:p w14:paraId="345CFD1C" w14:textId="77777777" w:rsidR="00C66016" w:rsidRDefault="00C66016" w:rsidP="00C66016">
      <w:pPr>
        <w:pStyle w:val="HTMLPreformatted"/>
        <w:rPr>
          <w:color w:val="000000"/>
        </w:rPr>
      </w:pPr>
      <w:r>
        <w:rPr>
          <w:color w:val="000000"/>
        </w:rPr>
        <w:t>#  Description:</w:t>
      </w:r>
    </w:p>
    <w:p w14:paraId="6E66E234" w14:textId="77777777" w:rsidR="00C66016" w:rsidRDefault="00C66016" w:rsidP="00C66016">
      <w:pPr>
        <w:pStyle w:val="HTMLPreformatted"/>
        <w:rPr>
          <w:color w:val="000000"/>
        </w:rPr>
      </w:pPr>
    </w:p>
    <w:p w14:paraId="7C00C638" w14:textId="77777777" w:rsidR="00C66016" w:rsidRDefault="00C66016" w:rsidP="00C66016">
      <w:pPr>
        <w:pStyle w:val="HTMLPreformatted"/>
        <w:rPr>
          <w:color w:val="000000"/>
        </w:rPr>
      </w:pPr>
      <w:r>
        <w:rPr>
          <w:color w:val="000000"/>
        </w:rPr>
        <w:t>#  Student Name:</w:t>
      </w:r>
    </w:p>
    <w:p w14:paraId="44C150BF" w14:textId="77777777" w:rsidR="00C66016" w:rsidRDefault="00C66016" w:rsidP="00C66016">
      <w:pPr>
        <w:pStyle w:val="HTMLPreformatted"/>
        <w:rPr>
          <w:color w:val="000000"/>
        </w:rPr>
      </w:pPr>
    </w:p>
    <w:p w14:paraId="474399B6" w14:textId="77777777" w:rsidR="00C66016" w:rsidRDefault="00C66016" w:rsidP="00C66016">
      <w:pPr>
        <w:pStyle w:val="HTMLPreformatted"/>
        <w:rPr>
          <w:color w:val="000000"/>
        </w:rPr>
      </w:pPr>
      <w:r>
        <w:rPr>
          <w:color w:val="000000"/>
        </w:rPr>
        <w:t>#  Student UT EID:</w:t>
      </w:r>
    </w:p>
    <w:p w14:paraId="076CAB4B" w14:textId="77777777" w:rsidR="00C66016" w:rsidRDefault="00C66016" w:rsidP="00C66016">
      <w:pPr>
        <w:pStyle w:val="HTMLPreformatted"/>
        <w:rPr>
          <w:color w:val="000000"/>
        </w:rPr>
      </w:pPr>
    </w:p>
    <w:p w14:paraId="6EF41D5B" w14:textId="77777777" w:rsidR="00C66016" w:rsidRDefault="00C66016" w:rsidP="00C66016">
      <w:pPr>
        <w:pStyle w:val="HTMLPreformatted"/>
        <w:rPr>
          <w:color w:val="000000"/>
        </w:rPr>
      </w:pPr>
      <w:r>
        <w:rPr>
          <w:color w:val="000000"/>
        </w:rPr>
        <w:t>#  Partner Name:</w:t>
      </w:r>
    </w:p>
    <w:p w14:paraId="26172658" w14:textId="77777777" w:rsidR="00C66016" w:rsidRDefault="00C66016" w:rsidP="00C66016">
      <w:pPr>
        <w:pStyle w:val="HTMLPreformatted"/>
        <w:rPr>
          <w:color w:val="000000"/>
        </w:rPr>
      </w:pPr>
    </w:p>
    <w:p w14:paraId="6126C23A" w14:textId="77777777" w:rsidR="00C66016" w:rsidRDefault="00C66016" w:rsidP="00C66016">
      <w:pPr>
        <w:pStyle w:val="HTMLPreformatted"/>
        <w:rPr>
          <w:color w:val="000000"/>
        </w:rPr>
      </w:pPr>
      <w:r>
        <w:rPr>
          <w:color w:val="000000"/>
        </w:rPr>
        <w:t>#  Partner UT EID:</w:t>
      </w:r>
    </w:p>
    <w:p w14:paraId="26F6171E" w14:textId="77777777" w:rsidR="00C66016" w:rsidRDefault="00C66016" w:rsidP="00C66016">
      <w:pPr>
        <w:pStyle w:val="HTMLPreformatted"/>
        <w:rPr>
          <w:color w:val="000000"/>
        </w:rPr>
      </w:pPr>
    </w:p>
    <w:p w14:paraId="49E1B0E4" w14:textId="77777777" w:rsidR="00C66016" w:rsidRDefault="00C66016" w:rsidP="00C66016">
      <w:pPr>
        <w:pStyle w:val="HTMLPreformatted"/>
        <w:rPr>
          <w:color w:val="000000"/>
        </w:rPr>
      </w:pPr>
      <w:r>
        <w:rPr>
          <w:color w:val="000000"/>
        </w:rPr>
        <w:t>#  Course Name: CS 313E</w:t>
      </w:r>
    </w:p>
    <w:p w14:paraId="724BF03E" w14:textId="77777777" w:rsidR="00C66016" w:rsidRDefault="00C66016" w:rsidP="00C66016">
      <w:pPr>
        <w:pStyle w:val="HTMLPreformatted"/>
        <w:rPr>
          <w:color w:val="000000"/>
        </w:rPr>
      </w:pPr>
    </w:p>
    <w:p w14:paraId="664C7D6C" w14:textId="77777777" w:rsidR="00C66016" w:rsidRDefault="00C66016" w:rsidP="00C66016">
      <w:pPr>
        <w:pStyle w:val="HTMLPreformatted"/>
        <w:rPr>
          <w:color w:val="000000"/>
        </w:rPr>
      </w:pPr>
      <w:r>
        <w:rPr>
          <w:color w:val="000000"/>
        </w:rPr>
        <w:t xml:space="preserve">#  Unique Number: </w:t>
      </w:r>
    </w:p>
    <w:p w14:paraId="1F747EAA" w14:textId="77777777" w:rsidR="00C66016" w:rsidRDefault="00C66016" w:rsidP="00C66016">
      <w:pPr>
        <w:pStyle w:val="HTMLPreformatted"/>
        <w:rPr>
          <w:color w:val="000000"/>
        </w:rPr>
      </w:pPr>
    </w:p>
    <w:p w14:paraId="532BFED9" w14:textId="77777777" w:rsidR="00C66016" w:rsidRDefault="00C66016" w:rsidP="00C66016">
      <w:pPr>
        <w:pStyle w:val="HTMLPreformatted"/>
        <w:rPr>
          <w:color w:val="000000"/>
        </w:rPr>
      </w:pPr>
      <w:r>
        <w:rPr>
          <w:color w:val="000000"/>
        </w:rPr>
        <w:t>#  Date Created:</w:t>
      </w:r>
    </w:p>
    <w:p w14:paraId="59DCA26C" w14:textId="77777777" w:rsidR="00C66016" w:rsidRDefault="00C66016" w:rsidP="00C66016">
      <w:pPr>
        <w:pStyle w:val="HTMLPreformatted"/>
        <w:rPr>
          <w:color w:val="000000"/>
        </w:rPr>
      </w:pPr>
    </w:p>
    <w:p w14:paraId="004FF00A" w14:textId="77777777" w:rsidR="00C66016" w:rsidRDefault="00C66016" w:rsidP="00C66016">
      <w:pPr>
        <w:pStyle w:val="HTMLPreformatted"/>
        <w:rPr>
          <w:color w:val="000000"/>
        </w:rPr>
      </w:pPr>
      <w:r>
        <w:rPr>
          <w:color w:val="000000"/>
        </w:rPr>
        <w:t>#  Date Last Modified:</w:t>
      </w:r>
    </w:p>
    <w:p w14:paraId="15B86B34" w14:textId="77777777" w:rsidR="00C66016" w:rsidRDefault="00C66016" w:rsidP="00C66016">
      <w:pPr>
        <w:rPr>
          <w:sz w:val="24"/>
          <w:szCs w:val="24"/>
        </w:rPr>
      </w:pPr>
      <w:r>
        <w:rPr>
          <w:color w:val="000000"/>
          <w:sz w:val="27"/>
          <w:szCs w:val="27"/>
        </w:rPr>
        <w:t xml:space="preserve">You may change any of the functions or add helper functions as needed. To run this code on the command line on the Mac you will </w:t>
      </w:r>
      <w:proofErr w:type="gramStart"/>
      <w:r>
        <w:rPr>
          <w:color w:val="000000"/>
          <w:sz w:val="27"/>
          <w:szCs w:val="27"/>
        </w:rPr>
        <w:t>do</w:t>
      </w:r>
      <w:proofErr w:type="gramEnd"/>
    </w:p>
    <w:p w14:paraId="5EF56CE0" w14:textId="77777777" w:rsidR="00C66016" w:rsidRDefault="00C66016" w:rsidP="00C66016">
      <w:pPr>
        <w:pStyle w:val="HTMLPreformatted"/>
        <w:rPr>
          <w:color w:val="000000"/>
        </w:rPr>
      </w:pPr>
      <w:r>
        <w:rPr>
          <w:color w:val="000000"/>
        </w:rPr>
        <w:t>python3 Grid.py &lt; grid.in</w:t>
      </w:r>
    </w:p>
    <w:p w14:paraId="085EC46C" w14:textId="77777777" w:rsidR="00C66016" w:rsidRDefault="00C66016" w:rsidP="00C66016">
      <w:r>
        <w:rPr>
          <w:color w:val="000000"/>
          <w:sz w:val="27"/>
          <w:szCs w:val="27"/>
        </w:rPr>
        <w:t xml:space="preserve">To run the code on the command line on a Windows machine you will </w:t>
      </w:r>
      <w:proofErr w:type="gramStart"/>
      <w:r>
        <w:rPr>
          <w:color w:val="000000"/>
          <w:sz w:val="27"/>
          <w:szCs w:val="27"/>
        </w:rPr>
        <w:t>do</w:t>
      </w:r>
      <w:proofErr w:type="gramEnd"/>
    </w:p>
    <w:p w14:paraId="36A21044" w14:textId="77777777" w:rsidR="00C66016" w:rsidRDefault="00C66016" w:rsidP="00C66016">
      <w:pPr>
        <w:pStyle w:val="HTMLPreformatted"/>
        <w:rPr>
          <w:color w:val="000000"/>
        </w:rPr>
      </w:pPr>
      <w:r>
        <w:rPr>
          <w:color w:val="000000"/>
        </w:rPr>
        <w:t>python Grid.py &lt; grid.in</w:t>
      </w:r>
    </w:p>
    <w:p w14:paraId="0256E0EA" w14:textId="77777777" w:rsidR="00C66016" w:rsidRDefault="00C66016" w:rsidP="00C66016">
      <w:pPr>
        <w:pStyle w:val="NormalWeb"/>
        <w:rPr>
          <w:color w:val="000000"/>
          <w:sz w:val="27"/>
          <w:szCs w:val="27"/>
        </w:rPr>
      </w:pPr>
      <w:r>
        <w:rPr>
          <w:color w:val="000000"/>
          <w:sz w:val="27"/>
          <w:szCs w:val="27"/>
        </w:rPr>
        <w:t xml:space="preserve">If you are working with a partner, you will be submitting only one program but make sure that you have your partner's name and </w:t>
      </w:r>
      <w:proofErr w:type="spellStart"/>
      <w:r>
        <w:rPr>
          <w:color w:val="000000"/>
          <w:sz w:val="27"/>
          <w:szCs w:val="27"/>
        </w:rPr>
        <w:t>eid</w:t>
      </w:r>
      <w:proofErr w:type="spellEnd"/>
      <w:r>
        <w:rPr>
          <w:color w:val="000000"/>
          <w:sz w:val="27"/>
          <w:szCs w:val="27"/>
        </w:rPr>
        <w:t xml:space="preserve"> in your program. If you are working alone, then remove the two lines that has the partner's name and </w:t>
      </w:r>
      <w:proofErr w:type="spellStart"/>
      <w:r>
        <w:rPr>
          <w:color w:val="000000"/>
          <w:sz w:val="27"/>
          <w:szCs w:val="27"/>
        </w:rPr>
        <w:t>eid</w:t>
      </w:r>
      <w:proofErr w:type="spellEnd"/>
      <w:r>
        <w:rPr>
          <w:color w:val="000000"/>
          <w:sz w:val="27"/>
          <w:szCs w:val="27"/>
        </w:rPr>
        <w:t xml:space="preserve"> in the header.</w:t>
      </w:r>
    </w:p>
    <w:p w14:paraId="59FF2D2D" w14:textId="77777777" w:rsidR="00C66016" w:rsidRDefault="00C66016" w:rsidP="00C66016">
      <w:pPr>
        <w:pStyle w:val="NormalWeb"/>
        <w:rPr>
          <w:color w:val="000000"/>
          <w:sz w:val="27"/>
          <w:szCs w:val="27"/>
        </w:rPr>
      </w:pPr>
      <w:r>
        <w:rPr>
          <w:color w:val="000000"/>
          <w:sz w:val="27"/>
          <w:szCs w:val="27"/>
        </w:rPr>
        <w:t>Use the </w:t>
      </w:r>
      <w:hyperlink r:id="rId9" w:history="1">
        <w:r>
          <w:rPr>
            <w:rStyle w:val="Hyperlink"/>
            <w:sz w:val="27"/>
            <w:szCs w:val="27"/>
          </w:rPr>
          <w:t>Canvas </w:t>
        </w:r>
      </w:hyperlink>
      <w:r>
        <w:rPr>
          <w:color w:val="000000"/>
          <w:sz w:val="27"/>
          <w:szCs w:val="27"/>
        </w:rPr>
        <w:t>system to submit your </w:t>
      </w:r>
      <w:r>
        <w:rPr>
          <w:b/>
          <w:bCs/>
          <w:color w:val="000000"/>
          <w:sz w:val="27"/>
          <w:szCs w:val="27"/>
        </w:rPr>
        <w:t>Chess.py</w:t>
      </w:r>
      <w:r>
        <w:rPr>
          <w:color w:val="000000"/>
          <w:sz w:val="27"/>
          <w:szCs w:val="27"/>
        </w:rPr>
        <w:t xml:space="preserve"> file. We should receive your work by 11 PM on Friday, 23 Oct 2020. There will be substantial penalties if you do not </w:t>
      </w:r>
      <w:r>
        <w:rPr>
          <w:color w:val="000000"/>
          <w:sz w:val="27"/>
          <w:szCs w:val="27"/>
        </w:rPr>
        <w:lastRenderedPageBreak/>
        <w:t>adhere to the guidelines. Remember Python is case sensitive. The name of your file must match exactly what we have specified.</w:t>
      </w:r>
    </w:p>
    <w:p w14:paraId="2D74EBB9" w14:textId="77777777" w:rsidR="00C66016" w:rsidRDefault="00C66016" w:rsidP="00C66016">
      <w:pPr>
        <w:numPr>
          <w:ilvl w:val="0"/>
          <w:numId w:val="7"/>
        </w:numPr>
        <w:spacing w:before="100" w:beforeAutospacing="1" w:after="100" w:afterAutospacing="1" w:line="240" w:lineRule="auto"/>
        <w:rPr>
          <w:color w:val="000000"/>
          <w:sz w:val="27"/>
          <w:szCs w:val="27"/>
        </w:rPr>
      </w:pPr>
      <w:r>
        <w:rPr>
          <w:color w:val="000000"/>
          <w:sz w:val="27"/>
          <w:szCs w:val="27"/>
        </w:rPr>
        <w:t>Your Python program should have the proper header.</w:t>
      </w:r>
    </w:p>
    <w:p w14:paraId="7983D08D" w14:textId="77777777" w:rsidR="00C66016" w:rsidRDefault="00C66016" w:rsidP="00C66016">
      <w:pPr>
        <w:numPr>
          <w:ilvl w:val="0"/>
          <w:numId w:val="7"/>
        </w:numPr>
        <w:spacing w:before="100" w:beforeAutospacing="1" w:after="100" w:afterAutospacing="1" w:line="240" w:lineRule="auto"/>
        <w:rPr>
          <w:color w:val="000000"/>
          <w:sz w:val="27"/>
          <w:szCs w:val="27"/>
        </w:rPr>
      </w:pPr>
      <w:r>
        <w:rPr>
          <w:color w:val="000000"/>
          <w:sz w:val="27"/>
          <w:szCs w:val="27"/>
        </w:rPr>
        <w:t>Your code must run before submission.</w:t>
      </w:r>
    </w:p>
    <w:p w14:paraId="50E4A1D7" w14:textId="77777777" w:rsidR="00C66016" w:rsidRDefault="00C66016" w:rsidP="00C66016">
      <w:pPr>
        <w:numPr>
          <w:ilvl w:val="0"/>
          <w:numId w:val="7"/>
        </w:numPr>
        <w:spacing w:before="100" w:beforeAutospacing="1" w:after="100" w:afterAutospacing="1" w:line="240" w:lineRule="auto"/>
        <w:rPr>
          <w:color w:val="000000"/>
          <w:sz w:val="27"/>
          <w:szCs w:val="27"/>
        </w:rPr>
      </w:pPr>
      <w:r>
        <w:rPr>
          <w:color w:val="000000"/>
          <w:sz w:val="27"/>
          <w:szCs w:val="27"/>
        </w:rPr>
        <w:t xml:space="preserve">You should be submitting your file through the </w:t>
      </w:r>
      <w:proofErr w:type="gramStart"/>
      <w:r>
        <w:rPr>
          <w:color w:val="000000"/>
          <w:sz w:val="27"/>
          <w:szCs w:val="27"/>
        </w:rPr>
        <w:t>web based</w:t>
      </w:r>
      <w:proofErr w:type="gramEnd"/>
      <w:r>
        <w:rPr>
          <w:color w:val="000000"/>
          <w:sz w:val="27"/>
          <w:szCs w:val="27"/>
        </w:rPr>
        <w:t> </w:t>
      </w:r>
      <w:r>
        <w:rPr>
          <w:i/>
          <w:iCs/>
          <w:color w:val="000000"/>
          <w:sz w:val="27"/>
          <w:szCs w:val="27"/>
        </w:rPr>
        <w:t>Canvas</w:t>
      </w:r>
      <w:r>
        <w:rPr>
          <w:color w:val="000000"/>
          <w:sz w:val="27"/>
          <w:szCs w:val="27"/>
        </w:rPr>
        <w:t> program. We will not accept files e-mailed to us.</w:t>
      </w:r>
    </w:p>
    <w:p w14:paraId="6E218F3E" w14:textId="77777777" w:rsidR="00C66016" w:rsidRDefault="00C66016" w:rsidP="00C66016">
      <w:pPr>
        <w:pStyle w:val="Heading4"/>
        <w:rPr>
          <w:color w:val="000000"/>
          <w:sz w:val="27"/>
          <w:szCs w:val="27"/>
        </w:rPr>
      </w:pPr>
      <w:r>
        <w:rPr>
          <w:color w:val="000000"/>
          <w:sz w:val="27"/>
          <w:szCs w:val="27"/>
        </w:rPr>
        <w:t>References</w:t>
      </w:r>
    </w:p>
    <w:p w14:paraId="18812B12" w14:textId="77777777" w:rsidR="00C66016" w:rsidRDefault="00C66016" w:rsidP="00C66016">
      <w:pPr>
        <w:numPr>
          <w:ilvl w:val="0"/>
          <w:numId w:val="8"/>
        </w:numPr>
        <w:spacing w:before="100" w:beforeAutospacing="1" w:after="100" w:afterAutospacing="1" w:line="240" w:lineRule="auto"/>
        <w:rPr>
          <w:color w:val="000000"/>
          <w:sz w:val="27"/>
          <w:szCs w:val="27"/>
        </w:rPr>
      </w:pPr>
      <w:hyperlink r:id="rId10" w:history="1">
        <w:r>
          <w:rPr>
            <w:rStyle w:val="Hyperlink"/>
            <w:sz w:val="27"/>
            <w:szCs w:val="27"/>
          </w:rPr>
          <w:t xml:space="preserve">Eight Queens Problem Article in Wolfram </w:t>
        </w:r>
        <w:proofErr w:type="spellStart"/>
        <w:r>
          <w:rPr>
            <w:rStyle w:val="Hyperlink"/>
            <w:sz w:val="27"/>
            <w:szCs w:val="27"/>
          </w:rPr>
          <w:t>MathWorld</w:t>
        </w:r>
        <w:proofErr w:type="spellEnd"/>
        <w:r>
          <w:rPr>
            <w:rStyle w:val="Hyperlink"/>
            <w:sz w:val="27"/>
            <w:szCs w:val="27"/>
          </w:rPr>
          <w:t>.</w:t>
        </w:r>
      </w:hyperlink>
    </w:p>
    <w:p w14:paraId="2E5E1A98" w14:textId="77777777" w:rsidR="00C66016" w:rsidRDefault="00C66016" w:rsidP="00C66016">
      <w:pPr>
        <w:numPr>
          <w:ilvl w:val="0"/>
          <w:numId w:val="8"/>
        </w:numPr>
        <w:spacing w:before="100" w:beforeAutospacing="1" w:after="100" w:afterAutospacing="1" w:line="240" w:lineRule="auto"/>
        <w:rPr>
          <w:color w:val="000000"/>
          <w:sz w:val="27"/>
          <w:szCs w:val="27"/>
        </w:rPr>
      </w:pPr>
      <w:hyperlink r:id="rId11" w:history="1">
        <w:r>
          <w:rPr>
            <w:rStyle w:val="Hyperlink"/>
            <w:sz w:val="27"/>
            <w:szCs w:val="27"/>
          </w:rPr>
          <w:t>Article on Eight Queens Problem in Wikipedia</w:t>
        </w:r>
      </w:hyperlink>
      <w:r>
        <w:rPr>
          <w:color w:val="000000"/>
          <w:sz w:val="27"/>
          <w:szCs w:val="27"/>
        </w:rPr>
        <w:t> Watch the animation of the recursive solution.</w:t>
      </w:r>
    </w:p>
    <w:p w14:paraId="10B8348E" w14:textId="7AF7B8F2" w:rsidR="000C3EF2" w:rsidRPr="007F1CD0" w:rsidRDefault="000C3EF2" w:rsidP="007F1CD0"/>
    <w:sectPr w:rsidR="000C3EF2" w:rsidRPr="007F1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63C43"/>
    <w:multiLevelType w:val="multilevel"/>
    <w:tmpl w:val="4DB6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3B280A"/>
    <w:multiLevelType w:val="multilevel"/>
    <w:tmpl w:val="92E83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DC6CB0"/>
    <w:multiLevelType w:val="multilevel"/>
    <w:tmpl w:val="C186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1E565A"/>
    <w:multiLevelType w:val="multilevel"/>
    <w:tmpl w:val="0576E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2FC6692"/>
    <w:multiLevelType w:val="multilevel"/>
    <w:tmpl w:val="8CDC5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C16951"/>
    <w:multiLevelType w:val="multilevel"/>
    <w:tmpl w:val="12E4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755E2B"/>
    <w:multiLevelType w:val="multilevel"/>
    <w:tmpl w:val="CDD8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6C5F43"/>
    <w:multiLevelType w:val="multilevel"/>
    <w:tmpl w:val="A4828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2"/>
  </w:num>
  <w:num w:numId="4">
    <w:abstractNumId w:val="7"/>
  </w:num>
  <w:num w:numId="5">
    <w:abstractNumId w:val="0"/>
  </w:num>
  <w:num w:numId="6">
    <w:abstractNumId w:val="5"/>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8B7"/>
    <w:rsid w:val="000068B7"/>
    <w:rsid w:val="0006274D"/>
    <w:rsid w:val="0009732F"/>
    <w:rsid w:val="000A205D"/>
    <w:rsid w:val="000C3EF2"/>
    <w:rsid w:val="001244C2"/>
    <w:rsid w:val="003024F6"/>
    <w:rsid w:val="004329CC"/>
    <w:rsid w:val="004F2F83"/>
    <w:rsid w:val="005E6FAF"/>
    <w:rsid w:val="006025B3"/>
    <w:rsid w:val="006724E8"/>
    <w:rsid w:val="006C7602"/>
    <w:rsid w:val="007625A5"/>
    <w:rsid w:val="007F1CD0"/>
    <w:rsid w:val="008177CB"/>
    <w:rsid w:val="00864BAE"/>
    <w:rsid w:val="00870E55"/>
    <w:rsid w:val="00886A65"/>
    <w:rsid w:val="00903B3C"/>
    <w:rsid w:val="0092595D"/>
    <w:rsid w:val="00960CDA"/>
    <w:rsid w:val="009A2CF2"/>
    <w:rsid w:val="00A20E39"/>
    <w:rsid w:val="00A82C59"/>
    <w:rsid w:val="00BA20D0"/>
    <w:rsid w:val="00BB449A"/>
    <w:rsid w:val="00BC447A"/>
    <w:rsid w:val="00C66016"/>
    <w:rsid w:val="00D84959"/>
    <w:rsid w:val="00DA28CB"/>
    <w:rsid w:val="00E81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E1EA"/>
  <w15:chartTrackingRefBased/>
  <w15:docId w15:val="{2C5D4AEB-427E-4C4F-962E-6FAE418C1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59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A2CF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068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068B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92595D"/>
    <w:rPr>
      <w:rFonts w:ascii="Times New Roman" w:eastAsia="Times New Roman" w:hAnsi="Times New Roman" w:cs="Times New Roman"/>
      <w:b/>
      <w:bCs/>
      <w:sz w:val="27"/>
      <w:szCs w:val="27"/>
    </w:rPr>
  </w:style>
  <w:style w:type="paragraph" w:styleId="NormalWeb">
    <w:name w:val="Normal (Web)"/>
    <w:basedOn w:val="Normal"/>
    <w:uiPriority w:val="99"/>
    <w:unhideWhenUsed/>
    <w:rsid w:val="009259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2595D"/>
    <w:rPr>
      <w:color w:val="0000FF"/>
      <w:u w:val="single"/>
    </w:rPr>
  </w:style>
  <w:style w:type="character" w:customStyle="1" w:styleId="Heading4Char">
    <w:name w:val="Heading 4 Char"/>
    <w:basedOn w:val="DefaultParagraphFont"/>
    <w:link w:val="Heading4"/>
    <w:uiPriority w:val="9"/>
    <w:semiHidden/>
    <w:rsid w:val="009A2CF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57212">
      <w:bodyDiv w:val="1"/>
      <w:marLeft w:val="0"/>
      <w:marRight w:val="0"/>
      <w:marTop w:val="0"/>
      <w:marBottom w:val="0"/>
      <w:divBdr>
        <w:top w:val="none" w:sz="0" w:space="0" w:color="auto"/>
        <w:left w:val="none" w:sz="0" w:space="0" w:color="auto"/>
        <w:bottom w:val="none" w:sz="0" w:space="0" w:color="auto"/>
        <w:right w:val="none" w:sz="0" w:space="0" w:color="auto"/>
      </w:divBdr>
    </w:div>
    <w:div w:id="108013703">
      <w:bodyDiv w:val="1"/>
      <w:marLeft w:val="0"/>
      <w:marRight w:val="0"/>
      <w:marTop w:val="0"/>
      <w:marBottom w:val="0"/>
      <w:divBdr>
        <w:top w:val="none" w:sz="0" w:space="0" w:color="auto"/>
        <w:left w:val="none" w:sz="0" w:space="0" w:color="auto"/>
        <w:bottom w:val="none" w:sz="0" w:space="0" w:color="auto"/>
        <w:right w:val="none" w:sz="0" w:space="0" w:color="auto"/>
      </w:divBdr>
    </w:div>
    <w:div w:id="140007507">
      <w:bodyDiv w:val="1"/>
      <w:marLeft w:val="0"/>
      <w:marRight w:val="0"/>
      <w:marTop w:val="0"/>
      <w:marBottom w:val="0"/>
      <w:divBdr>
        <w:top w:val="none" w:sz="0" w:space="0" w:color="auto"/>
        <w:left w:val="none" w:sz="0" w:space="0" w:color="auto"/>
        <w:bottom w:val="none" w:sz="0" w:space="0" w:color="auto"/>
        <w:right w:val="none" w:sz="0" w:space="0" w:color="auto"/>
      </w:divBdr>
    </w:div>
    <w:div w:id="222717351">
      <w:bodyDiv w:val="1"/>
      <w:marLeft w:val="0"/>
      <w:marRight w:val="0"/>
      <w:marTop w:val="0"/>
      <w:marBottom w:val="0"/>
      <w:divBdr>
        <w:top w:val="none" w:sz="0" w:space="0" w:color="auto"/>
        <w:left w:val="none" w:sz="0" w:space="0" w:color="auto"/>
        <w:bottom w:val="none" w:sz="0" w:space="0" w:color="auto"/>
        <w:right w:val="none" w:sz="0" w:space="0" w:color="auto"/>
      </w:divBdr>
    </w:div>
    <w:div w:id="341976291">
      <w:bodyDiv w:val="1"/>
      <w:marLeft w:val="0"/>
      <w:marRight w:val="0"/>
      <w:marTop w:val="0"/>
      <w:marBottom w:val="0"/>
      <w:divBdr>
        <w:top w:val="none" w:sz="0" w:space="0" w:color="auto"/>
        <w:left w:val="none" w:sz="0" w:space="0" w:color="auto"/>
        <w:bottom w:val="none" w:sz="0" w:space="0" w:color="auto"/>
        <w:right w:val="none" w:sz="0" w:space="0" w:color="auto"/>
      </w:divBdr>
    </w:div>
    <w:div w:id="407192425">
      <w:bodyDiv w:val="1"/>
      <w:marLeft w:val="0"/>
      <w:marRight w:val="0"/>
      <w:marTop w:val="0"/>
      <w:marBottom w:val="0"/>
      <w:divBdr>
        <w:top w:val="none" w:sz="0" w:space="0" w:color="auto"/>
        <w:left w:val="none" w:sz="0" w:space="0" w:color="auto"/>
        <w:bottom w:val="none" w:sz="0" w:space="0" w:color="auto"/>
        <w:right w:val="none" w:sz="0" w:space="0" w:color="auto"/>
      </w:divBdr>
    </w:div>
    <w:div w:id="481233232">
      <w:bodyDiv w:val="1"/>
      <w:marLeft w:val="0"/>
      <w:marRight w:val="0"/>
      <w:marTop w:val="0"/>
      <w:marBottom w:val="0"/>
      <w:divBdr>
        <w:top w:val="none" w:sz="0" w:space="0" w:color="auto"/>
        <w:left w:val="none" w:sz="0" w:space="0" w:color="auto"/>
        <w:bottom w:val="none" w:sz="0" w:space="0" w:color="auto"/>
        <w:right w:val="none" w:sz="0" w:space="0" w:color="auto"/>
      </w:divBdr>
    </w:div>
    <w:div w:id="513150322">
      <w:bodyDiv w:val="1"/>
      <w:marLeft w:val="0"/>
      <w:marRight w:val="0"/>
      <w:marTop w:val="0"/>
      <w:marBottom w:val="0"/>
      <w:divBdr>
        <w:top w:val="none" w:sz="0" w:space="0" w:color="auto"/>
        <w:left w:val="none" w:sz="0" w:space="0" w:color="auto"/>
        <w:bottom w:val="none" w:sz="0" w:space="0" w:color="auto"/>
        <w:right w:val="none" w:sz="0" w:space="0" w:color="auto"/>
      </w:divBdr>
    </w:div>
    <w:div w:id="536894993">
      <w:bodyDiv w:val="1"/>
      <w:marLeft w:val="0"/>
      <w:marRight w:val="0"/>
      <w:marTop w:val="0"/>
      <w:marBottom w:val="0"/>
      <w:divBdr>
        <w:top w:val="none" w:sz="0" w:space="0" w:color="auto"/>
        <w:left w:val="none" w:sz="0" w:space="0" w:color="auto"/>
        <w:bottom w:val="none" w:sz="0" w:space="0" w:color="auto"/>
        <w:right w:val="none" w:sz="0" w:space="0" w:color="auto"/>
      </w:divBdr>
    </w:div>
    <w:div w:id="619412725">
      <w:bodyDiv w:val="1"/>
      <w:marLeft w:val="0"/>
      <w:marRight w:val="0"/>
      <w:marTop w:val="0"/>
      <w:marBottom w:val="0"/>
      <w:divBdr>
        <w:top w:val="none" w:sz="0" w:space="0" w:color="auto"/>
        <w:left w:val="none" w:sz="0" w:space="0" w:color="auto"/>
        <w:bottom w:val="none" w:sz="0" w:space="0" w:color="auto"/>
        <w:right w:val="none" w:sz="0" w:space="0" w:color="auto"/>
      </w:divBdr>
    </w:div>
    <w:div w:id="648631467">
      <w:bodyDiv w:val="1"/>
      <w:marLeft w:val="0"/>
      <w:marRight w:val="0"/>
      <w:marTop w:val="0"/>
      <w:marBottom w:val="0"/>
      <w:divBdr>
        <w:top w:val="none" w:sz="0" w:space="0" w:color="auto"/>
        <w:left w:val="none" w:sz="0" w:space="0" w:color="auto"/>
        <w:bottom w:val="none" w:sz="0" w:space="0" w:color="auto"/>
        <w:right w:val="none" w:sz="0" w:space="0" w:color="auto"/>
      </w:divBdr>
    </w:div>
    <w:div w:id="655107870">
      <w:bodyDiv w:val="1"/>
      <w:marLeft w:val="0"/>
      <w:marRight w:val="0"/>
      <w:marTop w:val="0"/>
      <w:marBottom w:val="0"/>
      <w:divBdr>
        <w:top w:val="none" w:sz="0" w:space="0" w:color="auto"/>
        <w:left w:val="none" w:sz="0" w:space="0" w:color="auto"/>
        <w:bottom w:val="none" w:sz="0" w:space="0" w:color="auto"/>
        <w:right w:val="none" w:sz="0" w:space="0" w:color="auto"/>
      </w:divBdr>
    </w:div>
    <w:div w:id="736903977">
      <w:bodyDiv w:val="1"/>
      <w:marLeft w:val="0"/>
      <w:marRight w:val="0"/>
      <w:marTop w:val="0"/>
      <w:marBottom w:val="0"/>
      <w:divBdr>
        <w:top w:val="none" w:sz="0" w:space="0" w:color="auto"/>
        <w:left w:val="none" w:sz="0" w:space="0" w:color="auto"/>
        <w:bottom w:val="none" w:sz="0" w:space="0" w:color="auto"/>
        <w:right w:val="none" w:sz="0" w:space="0" w:color="auto"/>
      </w:divBdr>
    </w:div>
    <w:div w:id="795299524">
      <w:bodyDiv w:val="1"/>
      <w:marLeft w:val="0"/>
      <w:marRight w:val="0"/>
      <w:marTop w:val="0"/>
      <w:marBottom w:val="0"/>
      <w:divBdr>
        <w:top w:val="none" w:sz="0" w:space="0" w:color="auto"/>
        <w:left w:val="none" w:sz="0" w:space="0" w:color="auto"/>
        <w:bottom w:val="none" w:sz="0" w:space="0" w:color="auto"/>
        <w:right w:val="none" w:sz="0" w:space="0" w:color="auto"/>
      </w:divBdr>
    </w:div>
    <w:div w:id="832914595">
      <w:bodyDiv w:val="1"/>
      <w:marLeft w:val="0"/>
      <w:marRight w:val="0"/>
      <w:marTop w:val="0"/>
      <w:marBottom w:val="0"/>
      <w:divBdr>
        <w:top w:val="none" w:sz="0" w:space="0" w:color="auto"/>
        <w:left w:val="none" w:sz="0" w:space="0" w:color="auto"/>
        <w:bottom w:val="none" w:sz="0" w:space="0" w:color="auto"/>
        <w:right w:val="none" w:sz="0" w:space="0" w:color="auto"/>
      </w:divBdr>
    </w:div>
    <w:div w:id="871500908">
      <w:bodyDiv w:val="1"/>
      <w:marLeft w:val="0"/>
      <w:marRight w:val="0"/>
      <w:marTop w:val="0"/>
      <w:marBottom w:val="0"/>
      <w:divBdr>
        <w:top w:val="none" w:sz="0" w:space="0" w:color="auto"/>
        <w:left w:val="none" w:sz="0" w:space="0" w:color="auto"/>
        <w:bottom w:val="none" w:sz="0" w:space="0" w:color="auto"/>
        <w:right w:val="none" w:sz="0" w:space="0" w:color="auto"/>
      </w:divBdr>
    </w:div>
    <w:div w:id="1043168298">
      <w:bodyDiv w:val="1"/>
      <w:marLeft w:val="0"/>
      <w:marRight w:val="0"/>
      <w:marTop w:val="0"/>
      <w:marBottom w:val="0"/>
      <w:divBdr>
        <w:top w:val="none" w:sz="0" w:space="0" w:color="auto"/>
        <w:left w:val="none" w:sz="0" w:space="0" w:color="auto"/>
        <w:bottom w:val="none" w:sz="0" w:space="0" w:color="auto"/>
        <w:right w:val="none" w:sz="0" w:space="0" w:color="auto"/>
      </w:divBdr>
    </w:div>
    <w:div w:id="1086999244">
      <w:bodyDiv w:val="1"/>
      <w:marLeft w:val="0"/>
      <w:marRight w:val="0"/>
      <w:marTop w:val="0"/>
      <w:marBottom w:val="0"/>
      <w:divBdr>
        <w:top w:val="none" w:sz="0" w:space="0" w:color="auto"/>
        <w:left w:val="none" w:sz="0" w:space="0" w:color="auto"/>
        <w:bottom w:val="none" w:sz="0" w:space="0" w:color="auto"/>
        <w:right w:val="none" w:sz="0" w:space="0" w:color="auto"/>
      </w:divBdr>
    </w:div>
    <w:div w:id="1098865903">
      <w:bodyDiv w:val="1"/>
      <w:marLeft w:val="0"/>
      <w:marRight w:val="0"/>
      <w:marTop w:val="0"/>
      <w:marBottom w:val="0"/>
      <w:divBdr>
        <w:top w:val="none" w:sz="0" w:space="0" w:color="auto"/>
        <w:left w:val="none" w:sz="0" w:space="0" w:color="auto"/>
        <w:bottom w:val="none" w:sz="0" w:space="0" w:color="auto"/>
        <w:right w:val="none" w:sz="0" w:space="0" w:color="auto"/>
      </w:divBdr>
    </w:div>
    <w:div w:id="1257637116">
      <w:bodyDiv w:val="1"/>
      <w:marLeft w:val="0"/>
      <w:marRight w:val="0"/>
      <w:marTop w:val="0"/>
      <w:marBottom w:val="0"/>
      <w:divBdr>
        <w:top w:val="none" w:sz="0" w:space="0" w:color="auto"/>
        <w:left w:val="none" w:sz="0" w:space="0" w:color="auto"/>
        <w:bottom w:val="none" w:sz="0" w:space="0" w:color="auto"/>
        <w:right w:val="none" w:sz="0" w:space="0" w:color="auto"/>
      </w:divBdr>
    </w:div>
    <w:div w:id="1286349631">
      <w:bodyDiv w:val="1"/>
      <w:marLeft w:val="0"/>
      <w:marRight w:val="0"/>
      <w:marTop w:val="0"/>
      <w:marBottom w:val="0"/>
      <w:divBdr>
        <w:top w:val="none" w:sz="0" w:space="0" w:color="auto"/>
        <w:left w:val="none" w:sz="0" w:space="0" w:color="auto"/>
        <w:bottom w:val="none" w:sz="0" w:space="0" w:color="auto"/>
        <w:right w:val="none" w:sz="0" w:space="0" w:color="auto"/>
      </w:divBdr>
    </w:div>
    <w:div w:id="1324117268">
      <w:bodyDiv w:val="1"/>
      <w:marLeft w:val="0"/>
      <w:marRight w:val="0"/>
      <w:marTop w:val="0"/>
      <w:marBottom w:val="0"/>
      <w:divBdr>
        <w:top w:val="none" w:sz="0" w:space="0" w:color="auto"/>
        <w:left w:val="none" w:sz="0" w:space="0" w:color="auto"/>
        <w:bottom w:val="none" w:sz="0" w:space="0" w:color="auto"/>
        <w:right w:val="none" w:sz="0" w:space="0" w:color="auto"/>
      </w:divBdr>
    </w:div>
    <w:div w:id="1341467205">
      <w:bodyDiv w:val="1"/>
      <w:marLeft w:val="0"/>
      <w:marRight w:val="0"/>
      <w:marTop w:val="0"/>
      <w:marBottom w:val="0"/>
      <w:divBdr>
        <w:top w:val="none" w:sz="0" w:space="0" w:color="auto"/>
        <w:left w:val="none" w:sz="0" w:space="0" w:color="auto"/>
        <w:bottom w:val="none" w:sz="0" w:space="0" w:color="auto"/>
        <w:right w:val="none" w:sz="0" w:space="0" w:color="auto"/>
      </w:divBdr>
    </w:div>
    <w:div w:id="1386950499">
      <w:bodyDiv w:val="1"/>
      <w:marLeft w:val="0"/>
      <w:marRight w:val="0"/>
      <w:marTop w:val="0"/>
      <w:marBottom w:val="0"/>
      <w:divBdr>
        <w:top w:val="none" w:sz="0" w:space="0" w:color="auto"/>
        <w:left w:val="none" w:sz="0" w:space="0" w:color="auto"/>
        <w:bottom w:val="none" w:sz="0" w:space="0" w:color="auto"/>
        <w:right w:val="none" w:sz="0" w:space="0" w:color="auto"/>
      </w:divBdr>
    </w:div>
    <w:div w:id="1457218278">
      <w:bodyDiv w:val="1"/>
      <w:marLeft w:val="0"/>
      <w:marRight w:val="0"/>
      <w:marTop w:val="0"/>
      <w:marBottom w:val="0"/>
      <w:divBdr>
        <w:top w:val="none" w:sz="0" w:space="0" w:color="auto"/>
        <w:left w:val="none" w:sz="0" w:space="0" w:color="auto"/>
        <w:bottom w:val="none" w:sz="0" w:space="0" w:color="auto"/>
        <w:right w:val="none" w:sz="0" w:space="0" w:color="auto"/>
      </w:divBdr>
    </w:div>
    <w:div w:id="1710258596">
      <w:bodyDiv w:val="1"/>
      <w:marLeft w:val="0"/>
      <w:marRight w:val="0"/>
      <w:marTop w:val="0"/>
      <w:marBottom w:val="0"/>
      <w:divBdr>
        <w:top w:val="none" w:sz="0" w:space="0" w:color="auto"/>
        <w:left w:val="none" w:sz="0" w:space="0" w:color="auto"/>
        <w:bottom w:val="none" w:sz="0" w:space="0" w:color="auto"/>
        <w:right w:val="none" w:sz="0" w:space="0" w:color="auto"/>
      </w:divBdr>
    </w:div>
    <w:div w:id="1737708121">
      <w:bodyDiv w:val="1"/>
      <w:marLeft w:val="0"/>
      <w:marRight w:val="0"/>
      <w:marTop w:val="0"/>
      <w:marBottom w:val="0"/>
      <w:divBdr>
        <w:top w:val="none" w:sz="0" w:space="0" w:color="auto"/>
        <w:left w:val="none" w:sz="0" w:space="0" w:color="auto"/>
        <w:bottom w:val="none" w:sz="0" w:space="0" w:color="auto"/>
        <w:right w:val="none" w:sz="0" w:space="0" w:color="auto"/>
      </w:divBdr>
    </w:div>
    <w:div w:id="1771390571">
      <w:bodyDiv w:val="1"/>
      <w:marLeft w:val="0"/>
      <w:marRight w:val="0"/>
      <w:marTop w:val="0"/>
      <w:marBottom w:val="0"/>
      <w:divBdr>
        <w:top w:val="none" w:sz="0" w:space="0" w:color="auto"/>
        <w:left w:val="none" w:sz="0" w:space="0" w:color="auto"/>
        <w:bottom w:val="none" w:sz="0" w:space="0" w:color="auto"/>
        <w:right w:val="none" w:sz="0" w:space="0" w:color="auto"/>
      </w:divBdr>
    </w:div>
    <w:div w:id="1787969401">
      <w:bodyDiv w:val="1"/>
      <w:marLeft w:val="0"/>
      <w:marRight w:val="0"/>
      <w:marTop w:val="0"/>
      <w:marBottom w:val="0"/>
      <w:divBdr>
        <w:top w:val="none" w:sz="0" w:space="0" w:color="auto"/>
        <w:left w:val="none" w:sz="0" w:space="0" w:color="auto"/>
        <w:bottom w:val="none" w:sz="0" w:space="0" w:color="auto"/>
        <w:right w:val="none" w:sz="0" w:space="0" w:color="auto"/>
      </w:divBdr>
    </w:div>
    <w:div w:id="1857579105">
      <w:bodyDiv w:val="1"/>
      <w:marLeft w:val="0"/>
      <w:marRight w:val="0"/>
      <w:marTop w:val="0"/>
      <w:marBottom w:val="0"/>
      <w:divBdr>
        <w:top w:val="none" w:sz="0" w:space="0" w:color="auto"/>
        <w:left w:val="none" w:sz="0" w:space="0" w:color="auto"/>
        <w:bottom w:val="none" w:sz="0" w:space="0" w:color="auto"/>
        <w:right w:val="none" w:sz="0" w:space="0" w:color="auto"/>
      </w:divBdr>
    </w:div>
    <w:div w:id="1921985362">
      <w:bodyDiv w:val="1"/>
      <w:marLeft w:val="0"/>
      <w:marRight w:val="0"/>
      <w:marTop w:val="0"/>
      <w:marBottom w:val="0"/>
      <w:divBdr>
        <w:top w:val="none" w:sz="0" w:space="0" w:color="auto"/>
        <w:left w:val="none" w:sz="0" w:space="0" w:color="auto"/>
        <w:bottom w:val="none" w:sz="0" w:space="0" w:color="auto"/>
        <w:right w:val="none" w:sz="0" w:space="0" w:color="auto"/>
      </w:divBdr>
    </w:div>
    <w:div w:id="1951037927">
      <w:bodyDiv w:val="1"/>
      <w:marLeft w:val="0"/>
      <w:marRight w:val="0"/>
      <w:marTop w:val="0"/>
      <w:marBottom w:val="0"/>
      <w:divBdr>
        <w:top w:val="none" w:sz="0" w:space="0" w:color="auto"/>
        <w:left w:val="none" w:sz="0" w:space="0" w:color="auto"/>
        <w:bottom w:val="none" w:sz="0" w:space="0" w:color="auto"/>
        <w:right w:val="none" w:sz="0" w:space="0" w:color="auto"/>
      </w:divBdr>
    </w:div>
    <w:div w:id="1990669153">
      <w:bodyDiv w:val="1"/>
      <w:marLeft w:val="0"/>
      <w:marRight w:val="0"/>
      <w:marTop w:val="0"/>
      <w:marBottom w:val="0"/>
      <w:divBdr>
        <w:top w:val="none" w:sz="0" w:space="0" w:color="auto"/>
        <w:left w:val="none" w:sz="0" w:space="0" w:color="auto"/>
        <w:bottom w:val="none" w:sz="0" w:space="0" w:color="auto"/>
        <w:right w:val="none" w:sz="0" w:space="0" w:color="auto"/>
      </w:divBdr>
    </w:div>
    <w:div w:id="203452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ev/peps/pep-000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cs.utexas.edu/users/mitra/csFall2020/cs313/assgn/Chess.p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utexas.edu/users/mitra/csFall2020/cs313/assgn/chess.in" TargetMode="External"/><Relationship Id="rId11" Type="http://schemas.openxmlformats.org/officeDocument/2006/relationships/hyperlink" Target="http://en.wikipedia.org/wiki/Eight_queens_puzzle" TargetMode="External"/><Relationship Id="rId5" Type="http://schemas.openxmlformats.org/officeDocument/2006/relationships/hyperlink" Target="https://www.cs.utexas.edu/users/mitra/csFall2020/cs313/assgn/Chess.py" TargetMode="External"/><Relationship Id="rId10" Type="http://schemas.openxmlformats.org/officeDocument/2006/relationships/hyperlink" Target="http://mathworld.wolfram.com/QueensProblem.html" TargetMode="External"/><Relationship Id="rId4" Type="http://schemas.openxmlformats.org/officeDocument/2006/relationships/webSettings" Target="webSettings.xml"/><Relationship Id="rId9" Type="http://schemas.openxmlformats.org/officeDocument/2006/relationships/hyperlink" Target="http://canvas.utexa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572</Words>
  <Characters>3266</Characters>
  <Application>Microsoft Office Word</Application>
  <DocSecurity>0</DocSecurity>
  <Lines>27</Lines>
  <Paragraphs>7</Paragraphs>
  <ScaleCrop>false</ScaleCrop>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Medrano, Giovanni R</dc:creator>
  <cp:keywords/>
  <dc:description/>
  <cp:lastModifiedBy>Medrano, Giovanni R</cp:lastModifiedBy>
  <cp:revision>2</cp:revision>
  <dcterms:created xsi:type="dcterms:W3CDTF">2021-04-23T20:25:00Z</dcterms:created>
  <dcterms:modified xsi:type="dcterms:W3CDTF">2021-04-23T20:25:00Z</dcterms:modified>
</cp:coreProperties>
</file>