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4F2E" w14:textId="1ED094C2" w:rsidR="00CF1E8D" w:rsidRDefault="00CF1E8D" w:rsidP="004F42C4">
      <w:pPr>
        <w:rPr>
          <w:b/>
          <w:bCs/>
        </w:rPr>
      </w:pPr>
      <w:r>
        <w:rPr>
          <w:b/>
          <w:bCs/>
        </w:rPr>
        <w:t>Title:</w:t>
      </w:r>
    </w:p>
    <w:p w14:paraId="36E2E5F9" w14:textId="62FB0B6D" w:rsidR="00CF1E8D" w:rsidRDefault="00CF1E8D" w:rsidP="004F42C4">
      <w:pPr>
        <w:rPr>
          <w:b/>
          <w:bCs/>
        </w:rPr>
      </w:pPr>
      <w:r>
        <w:rPr>
          <w:b/>
          <w:bCs/>
        </w:rPr>
        <w:t>Your preferred method of learning.</w:t>
      </w:r>
    </w:p>
    <w:p w14:paraId="61184E92" w14:textId="30862C2B" w:rsidR="00CF1E8D" w:rsidRDefault="00CF1E8D" w:rsidP="004F42C4">
      <w:pPr>
        <w:rPr>
          <w:b/>
          <w:bCs/>
        </w:rPr>
      </w:pPr>
      <w:r>
        <w:rPr>
          <w:b/>
          <w:bCs/>
        </w:rPr>
        <w:t>Text:</w:t>
      </w:r>
    </w:p>
    <w:p w14:paraId="064306E0" w14:textId="399D42CC" w:rsidR="004F42C4" w:rsidRPr="004F42C4" w:rsidRDefault="004F42C4" w:rsidP="004F42C4">
      <w:r>
        <w:rPr>
          <w:b/>
          <w:bCs/>
        </w:rPr>
        <w:t>Degree</w:t>
      </w:r>
      <w:r w:rsidRPr="004F42C4">
        <w:rPr>
          <w:b/>
          <w:bCs/>
        </w:rPr>
        <w:t xml:space="preserve"> in </w:t>
      </w:r>
      <w:r>
        <w:rPr>
          <w:b/>
          <w:bCs/>
        </w:rPr>
        <w:t>Data Science</w:t>
      </w:r>
      <w:r w:rsidRPr="004F42C4">
        <w:rPr>
          <w:b/>
          <w:bCs/>
        </w:rPr>
        <w:t>:</w:t>
      </w:r>
      <w:r w:rsidRPr="004F42C4">
        <w:t xml:space="preserve"> You </w:t>
      </w:r>
      <w:r>
        <w:t>can</w:t>
      </w:r>
      <w:r w:rsidRPr="004F42C4">
        <w:t xml:space="preserve"> earn a degree from an accredited program, which signals to employers that you have the advanced skills necessary to start a new higher-level job or earn a promotion</w:t>
      </w:r>
      <w:r>
        <w:t xml:space="preserve">. </w:t>
      </w:r>
      <w:r w:rsidR="00CF1E8D" w:rsidRPr="00CF1E8D">
        <w:t xml:space="preserve">You </w:t>
      </w:r>
      <w:r w:rsidR="00CF1E8D">
        <w:t xml:space="preserve">can </w:t>
      </w:r>
      <w:r w:rsidR="00CF1E8D" w:rsidRPr="00CF1E8D">
        <w:t>learn how to directly apply the technical skills you learn to your career and can choose a predesigned focus area or design your own by choosing electives that align with your interests</w:t>
      </w:r>
      <w:r w:rsidR="00CF1E8D">
        <w:t>. Classes can be offered online or in person.</w:t>
      </w:r>
    </w:p>
    <w:p w14:paraId="7A078008" w14:textId="26593268" w:rsidR="00984324" w:rsidRDefault="004F42C4">
      <w:r w:rsidRPr="004F42C4">
        <w:rPr>
          <w:b/>
          <w:bCs/>
        </w:rPr>
        <w:t>Bootcamps</w:t>
      </w:r>
      <w:r>
        <w:rPr>
          <w:b/>
          <w:bCs/>
        </w:rPr>
        <w:t xml:space="preserve"> and Certificate Programs</w:t>
      </w:r>
      <w:r w:rsidRPr="004F42C4">
        <w:rPr>
          <w:b/>
          <w:bCs/>
        </w:rPr>
        <w:t>:</w:t>
      </w:r>
      <w:r w:rsidRPr="004F42C4">
        <w:t xml:space="preserve"> Data </w:t>
      </w:r>
      <w:r>
        <w:t>Science</w:t>
      </w:r>
      <w:r w:rsidRPr="004F42C4">
        <w:t xml:space="preserve"> bootcamps teach you a highly focused skill that you can apply directly to your career. They are typically used to improve performance at your current job or to learn a skill needed to transition to a new career.</w:t>
      </w:r>
      <w:r>
        <w:t xml:space="preserve"> </w:t>
      </w:r>
      <w:r w:rsidRPr="004F42C4">
        <w:t xml:space="preserve">Bootcamps are typically highly intense, with a lot of information packed into a short period of time. </w:t>
      </w:r>
      <w:r w:rsidR="00CF1E8D">
        <w:t>Classes can be offered online or in person but can be completed in a rapid rate of 3 to 6 months.</w:t>
      </w:r>
    </w:p>
    <w:p w14:paraId="46EF8FE1" w14:textId="464B295E" w:rsidR="00CF1E8D" w:rsidRDefault="00F83459">
      <w:r w:rsidRPr="00F83459">
        <w:rPr>
          <w:b/>
          <w:bCs/>
        </w:rPr>
        <w:t>Analysis:</w:t>
      </w:r>
      <w:r>
        <w:t xml:space="preserve"> </w:t>
      </w:r>
      <w:r w:rsidR="0071300C">
        <w:t xml:space="preserve">Despite more available positions requiring a degree </w:t>
      </w:r>
      <w:r w:rsidR="00F90129">
        <w:t>a certification will not limit your possibilities capturing a</w:t>
      </w:r>
      <w:r w:rsidR="0071300C" w:rsidRPr="0071300C">
        <w:t xml:space="preserve"> job in data science. </w:t>
      </w:r>
      <w:r w:rsidR="00F90129">
        <w:t xml:space="preserve">Online documentation on various websites show that recruiters are more focused on hiring based on skillset and most certification programs offer an assortment of job placement strategies. The degree data is still relevant </w:t>
      </w:r>
      <w:r>
        <w:t xml:space="preserve">as it may impact your decision, especially if you can dedicate a longer </w:t>
      </w:r>
      <w:proofErr w:type="gramStart"/>
      <w:r>
        <w:t>period of time</w:t>
      </w:r>
      <w:proofErr w:type="gramEnd"/>
      <w:r>
        <w:t xml:space="preserve"> to gain the skills you want.</w:t>
      </w:r>
    </w:p>
    <w:sectPr w:rsidR="00CF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C4"/>
    <w:rsid w:val="004F42C4"/>
    <w:rsid w:val="0071300C"/>
    <w:rsid w:val="00713546"/>
    <w:rsid w:val="00785CE6"/>
    <w:rsid w:val="00984324"/>
    <w:rsid w:val="00CF1E8D"/>
    <w:rsid w:val="00F83459"/>
    <w:rsid w:val="00F9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F0F0"/>
  <w15:chartTrackingRefBased/>
  <w15:docId w15:val="{502D1FA4-5084-4C09-83B8-D14D71A9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84073">
      <w:bodyDiv w:val="1"/>
      <w:marLeft w:val="0"/>
      <w:marRight w:val="0"/>
      <w:marTop w:val="0"/>
      <w:marBottom w:val="0"/>
      <w:divBdr>
        <w:top w:val="none" w:sz="0" w:space="0" w:color="auto"/>
        <w:left w:val="none" w:sz="0" w:space="0" w:color="auto"/>
        <w:bottom w:val="none" w:sz="0" w:space="0" w:color="auto"/>
        <w:right w:val="none" w:sz="0" w:space="0" w:color="auto"/>
      </w:divBdr>
      <w:divsChild>
        <w:div w:id="1876699937">
          <w:marLeft w:val="0"/>
          <w:marRight w:val="0"/>
          <w:marTop w:val="240"/>
          <w:marBottom w:val="0"/>
          <w:divBdr>
            <w:top w:val="none" w:sz="0" w:space="0" w:color="auto"/>
            <w:left w:val="none" w:sz="0" w:space="0" w:color="auto"/>
            <w:bottom w:val="none" w:sz="0" w:space="0" w:color="auto"/>
            <w:right w:val="none" w:sz="0" w:space="0" w:color="auto"/>
          </w:divBdr>
          <w:divsChild>
            <w:div w:id="2029410219">
              <w:marLeft w:val="0"/>
              <w:marRight w:val="0"/>
              <w:marTop w:val="0"/>
              <w:marBottom w:val="0"/>
              <w:divBdr>
                <w:top w:val="single" w:sz="6" w:space="0" w:color="EBEBEB"/>
                <w:left w:val="single" w:sz="6" w:space="0" w:color="EBEBEB"/>
                <w:bottom w:val="single" w:sz="6" w:space="0" w:color="EBEBEB"/>
                <w:right w:val="single" w:sz="6" w:space="0" w:color="EBEBEB"/>
              </w:divBdr>
            </w:div>
          </w:divsChild>
        </w:div>
        <w:div w:id="1427650220">
          <w:marLeft w:val="0"/>
          <w:marRight w:val="0"/>
          <w:marTop w:val="240"/>
          <w:marBottom w:val="0"/>
          <w:divBdr>
            <w:top w:val="none" w:sz="0" w:space="0" w:color="auto"/>
            <w:left w:val="none" w:sz="0" w:space="0" w:color="auto"/>
            <w:bottom w:val="none" w:sz="0" w:space="0" w:color="auto"/>
            <w:right w:val="none" w:sz="0" w:space="0" w:color="auto"/>
          </w:divBdr>
          <w:divsChild>
            <w:div w:id="324625657">
              <w:marLeft w:val="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Navarro</dc:creator>
  <cp:keywords/>
  <dc:description/>
  <cp:lastModifiedBy>Joel Navarro</cp:lastModifiedBy>
  <cp:revision>1</cp:revision>
  <dcterms:created xsi:type="dcterms:W3CDTF">2021-11-06T01:02:00Z</dcterms:created>
  <dcterms:modified xsi:type="dcterms:W3CDTF">2021-11-06T01:25:00Z</dcterms:modified>
</cp:coreProperties>
</file>