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5369" w14:textId="547EDA47" w:rsidR="009503A5" w:rsidRPr="009E29E3" w:rsidRDefault="000E2615" w:rsidP="009503A5">
      <w:pPr>
        <w:pStyle w:val="Ttulo1"/>
        <w:spacing w:before="0"/>
        <w:jc w:val="center"/>
        <w:rPr>
          <w:rFonts w:asciiTheme="minorHAnsi" w:hAnsiTheme="minorHAnsi" w:cstheme="minorHAnsi"/>
          <w:b/>
          <w:bCs/>
          <w:sz w:val="52"/>
          <w:szCs w:val="52"/>
        </w:rPr>
      </w:pPr>
      <w:r w:rsidRPr="009E29E3">
        <w:rPr>
          <w:rFonts w:asciiTheme="minorHAnsi" w:hAnsiTheme="minorHAnsi" w:cstheme="minorHAnsi"/>
          <w:b/>
          <w:bCs/>
          <w:sz w:val="52"/>
          <w:szCs w:val="52"/>
        </w:rPr>
        <w:t>How to contribute</w:t>
      </w:r>
    </w:p>
    <w:p w14:paraId="2188AAD7" w14:textId="77777777" w:rsidR="009503A5" w:rsidRPr="009503A5" w:rsidRDefault="009503A5" w:rsidP="009503A5"/>
    <w:p w14:paraId="169757EC" w14:textId="622E78A6" w:rsidR="009503A5" w:rsidRPr="003572B4" w:rsidRDefault="009503A5" w:rsidP="009503A5">
      <w:pPr>
        <w:rPr>
          <w:sz w:val="24"/>
          <w:szCs w:val="24"/>
          <w:lang w:val="es-ES"/>
        </w:rPr>
      </w:pPr>
      <w:r w:rsidRPr="00A224BC">
        <w:rPr>
          <w:noProof/>
          <w:sz w:val="24"/>
          <w:szCs w:val="24"/>
        </w:rPr>
        <mc:AlternateContent>
          <mc:Choice Requires="wps">
            <w:drawing>
              <wp:anchor distT="45720" distB="45720" distL="114300" distR="114300" simplePos="0" relativeHeight="251659264" behindDoc="0" locked="0" layoutInCell="1" allowOverlap="1" wp14:anchorId="4714B474" wp14:editId="005B9711">
                <wp:simplePos x="0" y="0"/>
                <wp:positionH relativeFrom="margin">
                  <wp:posOffset>9525</wp:posOffset>
                </wp:positionH>
                <wp:positionV relativeFrom="paragraph">
                  <wp:posOffset>394335</wp:posOffset>
                </wp:positionV>
                <wp:extent cx="5372100" cy="5105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10540"/>
                        </a:xfrm>
                        <a:prstGeom prst="rect">
                          <a:avLst/>
                        </a:prstGeom>
                        <a:solidFill>
                          <a:srgbClr val="D1ECF1"/>
                        </a:solidFill>
                        <a:ln w="9525">
                          <a:solidFill>
                            <a:srgbClr val="000000"/>
                          </a:solidFill>
                          <a:miter lim="800000"/>
                          <a:headEnd/>
                          <a:tailEnd/>
                        </a:ln>
                      </wps:spPr>
                      <wps:txbx>
                        <w:txbxContent>
                          <w:p w14:paraId="1A6B8B98" w14:textId="77777777" w:rsidR="009503A5" w:rsidRDefault="009503A5" w:rsidP="009503A5">
                            <w:r>
                              <w:rPr>
                                <w:rFonts w:ascii="Segoe UI" w:hAnsi="Segoe UI" w:cs="Segoe UI"/>
                                <w:color w:val="0C5460"/>
                                <w:shd w:val="clear" w:color="auto" w:fill="D1ECF1"/>
                              </w:rPr>
                              <w:t>If you have any questions that are beyond the scope of this help file, please feel free to ask for help in the </w:t>
                            </w:r>
                            <w:hyperlink r:id="rId5" w:tgtFrame="_blank" w:history="1">
                              <w:r>
                                <w:rPr>
                                  <w:rStyle w:val="Hipervnculo"/>
                                  <w:rFonts w:ascii="Segoe UI" w:hAnsi="Segoe UI" w:cs="Segoe UI"/>
                                  <w:color w:val="0366D6"/>
                                </w:rPr>
                                <w:t>forum</w:t>
                              </w:r>
                            </w:hyperlink>
                            <w:r>
                              <w:rPr>
                                <w:rFonts w:ascii="Segoe UI" w:hAnsi="Segoe UI" w:cs="Segoe UI"/>
                                <w:color w:val="0C5460"/>
                                <w:shd w:val="clear" w:color="auto" w:fill="D1ECF1"/>
                              </w:rPr>
                              <w:t> or </w:t>
                            </w:r>
                            <w:hyperlink r:id="rId6" w:history="1">
                              <w:r>
                                <w:rPr>
                                  <w:rStyle w:val="Hipervnculo"/>
                                  <w:rFonts w:ascii="Segoe UI" w:hAnsi="Segoe UI" w:cs="Segoe UI"/>
                                  <w:color w:val="0366D6"/>
                                </w:rPr>
                                <w:t>contact with us</w:t>
                              </w:r>
                            </w:hyperlink>
                            <w:r>
                              <w:rPr>
                                <w:rFonts w:ascii="Segoe UI" w:hAnsi="Segoe UI" w:cs="Segoe UI"/>
                                <w:color w:val="0C5460"/>
                                <w:shd w:val="clear" w:color="auto" w:fill="D1ECF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14B474" id="_x0000_t202" coordsize="21600,21600" o:spt="202" path="m,l,21600r21600,l21600,xe">
                <v:stroke joinstyle="miter"/>
                <v:path gradientshapeok="t" o:connecttype="rect"/>
              </v:shapetype>
              <v:shape id="Text Box 2" o:spid="_x0000_s1026" type="#_x0000_t202" style="position:absolute;margin-left:.75pt;margin-top:31.05pt;width:423pt;height:4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" fillcolor="#d1ecf1">
                <v:textbox>
                  <w:txbxContent>
                    <w:p w14:paraId="1A6B8B98" w14:textId="77777777" w:rsidR="009503A5" w:rsidRDefault="009503A5" w:rsidP="009503A5">
                      <w:r>
                        <w:rPr>
                          <w:rFonts w:ascii="Segoe UI" w:hAnsi="Segoe UI" w:cs="Segoe UI"/>
                          <w:color w:val="0C5460"/>
                          <w:shd w:val="clear" w:color="auto" w:fill="D1ECF1"/>
                        </w:rPr>
                        <w:t>If you have any questions that are beyond the scope of this help file, please feel free to ask for help in the </w:t>
                      </w:r>
                      <w:hyperlink r:id="rId7" w:tgtFrame="_blank" w:history="1">
                        <w:r>
                          <w:rPr>
                            <w:rStyle w:val="Hipervnculo"/>
                            <w:rFonts w:ascii="Segoe UI" w:hAnsi="Segoe UI" w:cs="Segoe UI"/>
                            <w:color w:val="0366D6"/>
                          </w:rPr>
                          <w:t>forum</w:t>
                        </w:r>
                      </w:hyperlink>
                      <w:r>
                        <w:rPr>
                          <w:rFonts w:ascii="Segoe UI" w:hAnsi="Segoe UI" w:cs="Segoe UI"/>
                          <w:color w:val="0C5460"/>
                          <w:shd w:val="clear" w:color="auto" w:fill="D1ECF1"/>
                        </w:rPr>
                        <w:t> or </w:t>
                      </w:r>
                      <w:hyperlink r:id="rId8" w:history="1">
                        <w:r>
                          <w:rPr>
                            <w:rStyle w:val="Hipervnculo"/>
                            <w:rFonts w:ascii="Segoe UI" w:hAnsi="Segoe UI" w:cs="Segoe UI"/>
                            <w:color w:val="0366D6"/>
                          </w:rPr>
                          <w:t>contact with us</w:t>
                        </w:r>
                      </w:hyperlink>
                      <w:r>
                        <w:rPr>
                          <w:rFonts w:ascii="Segoe UI" w:hAnsi="Segoe UI" w:cs="Segoe UI"/>
                          <w:color w:val="0C5460"/>
                          <w:shd w:val="clear" w:color="auto" w:fill="D1ECF1"/>
                        </w:rPr>
                        <w:t>.</w:t>
                      </w:r>
                    </w:p>
                  </w:txbxContent>
                </v:textbox>
                <w10:wrap type="square" anchorx="margin"/>
              </v:shape>
            </w:pict>
          </mc:Fallback>
        </mc:AlternateContent>
      </w:r>
      <w:r>
        <w:rPr>
          <w:rFonts w:ascii="Segoe UI" w:hAnsi="Segoe UI" w:cs="Segoe UI"/>
          <w:color w:val="4C4D4D"/>
          <w:shd w:val="clear" w:color="auto" w:fill="FFFFFF"/>
        </w:rPr>
        <w:t>For </w:t>
      </w:r>
      <w:r>
        <w:rPr>
          <w:rStyle w:val="CdigoHTML"/>
          <w:rFonts w:ascii="Consolas" w:eastAsiaTheme="minorHAnsi" w:hAnsi="Consolas"/>
          <w:color w:val="E83E8C"/>
          <w:sz w:val="21"/>
          <w:szCs w:val="21"/>
          <w:shd w:val="clear" w:color="auto" w:fill="F9F2F4"/>
        </w:rPr>
        <w:t xml:space="preserve">MEDUSA© </w:t>
      </w:r>
      <w:r>
        <w:rPr>
          <w:rStyle w:val="CdigoHTML"/>
          <w:rFonts w:ascii="Consolas" w:eastAsiaTheme="minorHAnsi" w:hAnsi="Consolas"/>
          <w:color w:val="E83E8C"/>
          <w:sz w:val="21"/>
          <w:szCs w:val="21"/>
          <w:shd w:val="clear" w:color="auto" w:fill="F9F2F4"/>
        </w:rPr>
        <w:t>Kernel 1.0.0</w:t>
      </w:r>
    </w:p>
    <w:p w14:paraId="4DBE6A75" w14:textId="77777777" w:rsidR="00B7194B" w:rsidRPr="0015754D" w:rsidRDefault="00B7194B" w:rsidP="0015754D">
      <w:pPr>
        <w:jc w:val="both"/>
        <w:rPr>
          <w:rFonts w:cstheme="minorHAnsi"/>
        </w:rPr>
      </w:pPr>
    </w:p>
    <w:p w14:paraId="2C269084" w14:textId="093EEAB2" w:rsidR="002B6F48" w:rsidRPr="0015754D" w:rsidRDefault="000E2615" w:rsidP="0015754D">
      <w:pPr>
        <w:jc w:val="both"/>
        <w:rPr>
          <w:rFonts w:cstheme="minorHAnsi"/>
        </w:rPr>
      </w:pPr>
      <w:r w:rsidRPr="0015754D">
        <w:rPr>
          <w:rFonts w:cstheme="minorHAnsi"/>
        </w:rPr>
        <w:t xml:space="preserve">The MEDUSA ecosystem </w:t>
      </w:r>
      <w:r w:rsidR="002B6F48" w:rsidRPr="0015754D">
        <w:rPr>
          <w:rFonts w:cstheme="minorHAnsi"/>
        </w:rPr>
        <w:t xml:space="preserve">can only be what we envision with the contributions of </w:t>
      </w:r>
      <w:r w:rsidR="00C031D3" w:rsidRPr="0015754D">
        <w:rPr>
          <w:rFonts w:cstheme="minorHAnsi"/>
        </w:rPr>
        <w:t>its</w:t>
      </w:r>
      <w:r w:rsidRPr="0015754D">
        <w:rPr>
          <w:rFonts w:cstheme="minorHAnsi"/>
        </w:rPr>
        <w:t xml:space="preserve"> community. Thank you very much for your enthusiasm and hard work. We appreciate everything you do</w:t>
      </w:r>
      <w:r w:rsidR="002B6F48" w:rsidRPr="0015754D">
        <w:rPr>
          <w:rFonts w:cstheme="minorHAnsi"/>
        </w:rPr>
        <w:t xml:space="preserve">. </w:t>
      </w:r>
    </w:p>
    <w:p w14:paraId="5C5CC072" w14:textId="78F1BC2F" w:rsidR="000E2615" w:rsidRPr="0015754D" w:rsidRDefault="002B6F48" w:rsidP="0015754D">
      <w:pPr>
        <w:jc w:val="both"/>
        <w:rPr>
          <w:rFonts w:cstheme="minorHAnsi"/>
        </w:rPr>
      </w:pPr>
      <w:r w:rsidRPr="0015754D">
        <w:rPr>
          <w:rFonts w:cstheme="minorHAnsi"/>
        </w:rPr>
        <w:t xml:space="preserve">There are many ways to contribute to </w:t>
      </w:r>
      <w:r w:rsidRPr="0015754D">
        <w:rPr>
          <w:rFonts w:cstheme="minorHAnsi"/>
        </w:rPr>
        <w:t xml:space="preserve">MEDUSA© Kernel. </w:t>
      </w:r>
      <w:r w:rsidRPr="0015754D">
        <w:rPr>
          <w:rFonts w:cstheme="minorHAnsi"/>
        </w:rPr>
        <w:t>This guide includes everything you need to get started.</w:t>
      </w:r>
      <w:r w:rsidRPr="0015754D">
        <w:rPr>
          <w:rFonts w:cstheme="minorHAnsi"/>
        </w:rPr>
        <w:t xml:space="preserve"> </w:t>
      </w:r>
      <w:r w:rsidR="00C031D3" w:rsidRPr="0015754D">
        <w:rPr>
          <w:rFonts w:cstheme="minorHAnsi"/>
        </w:rPr>
        <w:t>There are several w</w:t>
      </w:r>
      <w:r w:rsidRPr="0015754D">
        <w:rPr>
          <w:rFonts w:cstheme="minorHAnsi"/>
        </w:rPr>
        <w:t>ays to contribute:</w:t>
      </w:r>
    </w:p>
    <w:p w14:paraId="28FF7194" w14:textId="77777777" w:rsidR="002B6F48" w:rsidRPr="0015754D" w:rsidRDefault="002B6F48" w:rsidP="0015754D">
      <w:pPr>
        <w:pStyle w:val="Prrafodelista"/>
        <w:numPr>
          <w:ilvl w:val="0"/>
          <w:numId w:val="2"/>
        </w:numPr>
        <w:jc w:val="both"/>
        <w:rPr>
          <w:rFonts w:cstheme="minorHAnsi"/>
        </w:rPr>
      </w:pPr>
      <w:r w:rsidRPr="0015754D">
        <w:rPr>
          <w:rFonts w:cstheme="minorHAnsi"/>
        </w:rPr>
        <w:t>C</w:t>
      </w:r>
      <w:r w:rsidRPr="0015754D">
        <w:rPr>
          <w:rFonts w:cstheme="minorHAnsi"/>
        </w:rPr>
        <w:t>ontribute code</w:t>
      </w:r>
    </w:p>
    <w:p w14:paraId="2825F6AC" w14:textId="77777777" w:rsidR="002B6F48" w:rsidRPr="0015754D" w:rsidRDefault="002B6F48" w:rsidP="0015754D">
      <w:pPr>
        <w:pStyle w:val="Prrafodelista"/>
        <w:numPr>
          <w:ilvl w:val="0"/>
          <w:numId w:val="2"/>
        </w:numPr>
        <w:jc w:val="both"/>
        <w:rPr>
          <w:rFonts w:cstheme="minorHAnsi"/>
        </w:rPr>
      </w:pPr>
      <w:r w:rsidRPr="0015754D">
        <w:rPr>
          <w:rFonts w:cstheme="minorHAnsi"/>
        </w:rPr>
        <w:t>I</w:t>
      </w:r>
      <w:r w:rsidRPr="0015754D">
        <w:rPr>
          <w:rFonts w:cstheme="minorHAnsi"/>
        </w:rPr>
        <w:t>mprovements to API documentation</w:t>
      </w:r>
    </w:p>
    <w:p w14:paraId="16625F5C" w14:textId="5B8176B7" w:rsidR="002B6F48" w:rsidRPr="0015754D" w:rsidRDefault="0015754D" w:rsidP="0015754D">
      <w:pPr>
        <w:pStyle w:val="Prrafodelista"/>
        <w:numPr>
          <w:ilvl w:val="0"/>
          <w:numId w:val="2"/>
        </w:numPr>
        <w:jc w:val="both"/>
        <w:rPr>
          <w:rFonts w:cstheme="minorHAnsi"/>
        </w:rPr>
      </w:pPr>
      <w:r>
        <w:rPr>
          <w:rFonts w:cstheme="minorHAnsi"/>
        </w:rPr>
        <w:t>Create or improve tutorials</w:t>
      </w:r>
    </w:p>
    <w:p w14:paraId="232AFD35" w14:textId="02FC441D" w:rsidR="002B6F48" w:rsidRDefault="00C031D3" w:rsidP="0015754D">
      <w:pPr>
        <w:pStyle w:val="Prrafodelista"/>
        <w:numPr>
          <w:ilvl w:val="0"/>
          <w:numId w:val="2"/>
        </w:numPr>
        <w:jc w:val="both"/>
        <w:rPr>
          <w:rFonts w:cstheme="minorHAnsi"/>
        </w:rPr>
      </w:pPr>
      <w:r w:rsidRPr="0015754D">
        <w:rPr>
          <w:rFonts w:cstheme="minorHAnsi"/>
        </w:rPr>
        <w:t>Report issues and make suggestions in the official repository</w:t>
      </w:r>
    </w:p>
    <w:p w14:paraId="22CDCB67" w14:textId="77777777" w:rsidR="0015754D" w:rsidRPr="0015754D" w:rsidRDefault="0015754D" w:rsidP="0015754D">
      <w:pPr>
        <w:pStyle w:val="Prrafodelista"/>
        <w:jc w:val="both"/>
        <w:rPr>
          <w:rFonts w:cstheme="minorHAnsi"/>
        </w:rPr>
      </w:pPr>
    </w:p>
    <w:p w14:paraId="2C281901" w14:textId="19540CD0" w:rsidR="00B7194B" w:rsidRPr="0015754D" w:rsidRDefault="00C031D3"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 code</w:t>
      </w:r>
    </w:p>
    <w:p w14:paraId="5BF9953C" w14:textId="74F8ABE7" w:rsidR="00E5343C" w:rsidRPr="0015754D" w:rsidRDefault="00E5343C" w:rsidP="0015754D">
      <w:pPr>
        <w:jc w:val="both"/>
        <w:rPr>
          <w:rFonts w:cstheme="minorHAnsi"/>
        </w:rPr>
      </w:pPr>
      <w:r w:rsidRPr="0015754D">
        <w:rPr>
          <w:rFonts w:cstheme="minorHAnsi"/>
        </w:rPr>
        <w:t xml:space="preserve">Whether you are adding </w:t>
      </w:r>
      <w:r w:rsidRPr="0015754D">
        <w:rPr>
          <w:rFonts w:cstheme="minorHAnsi"/>
        </w:rPr>
        <w:t xml:space="preserve">new </w:t>
      </w:r>
      <w:r w:rsidRPr="0015754D">
        <w:rPr>
          <w:rFonts w:cstheme="minorHAnsi"/>
        </w:rPr>
        <w:t xml:space="preserve">signal processing method </w:t>
      </w:r>
      <w:r w:rsidRPr="0015754D">
        <w:rPr>
          <w:rFonts w:cstheme="minorHAnsi"/>
        </w:rPr>
        <w:t>or</w:t>
      </w:r>
      <w:r w:rsidRPr="0015754D">
        <w:rPr>
          <w:rFonts w:cstheme="minorHAnsi"/>
        </w:rPr>
        <w:t xml:space="preserve"> </w:t>
      </w:r>
      <w:r w:rsidRPr="0015754D">
        <w:rPr>
          <w:rFonts w:cstheme="minorHAnsi"/>
        </w:rPr>
        <w:t>proposing</w:t>
      </w:r>
      <w:r w:rsidRPr="0015754D">
        <w:rPr>
          <w:rFonts w:cstheme="minorHAnsi"/>
        </w:rPr>
        <w:t xml:space="preserve"> a major design change</w:t>
      </w:r>
      <w:r w:rsidRPr="0015754D">
        <w:rPr>
          <w:rFonts w:cstheme="minorHAnsi"/>
        </w:rPr>
        <w:t xml:space="preserve"> in the API</w:t>
      </w:r>
      <w:r w:rsidRPr="0015754D">
        <w:rPr>
          <w:rFonts w:cstheme="minorHAnsi"/>
        </w:rPr>
        <w:t>, this portion of the contributor guide will help you get started. Thank you for work and interest in improving MEDUSA© Kernel.</w:t>
      </w:r>
    </w:p>
    <w:p w14:paraId="7E64A924" w14:textId="7EC9E4C4" w:rsidR="00E5343C" w:rsidRPr="00E5343C" w:rsidRDefault="00E5343C" w:rsidP="0015754D">
      <w:pPr>
        <w:shd w:val="clear" w:color="auto" w:fill="FFFFFF"/>
        <w:spacing w:before="240" w:after="240" w:line="240" w:lineRule="auto"/>
        <w:jc w:val="both"/>
        <w:rPr>
          <w:rFonts w:cstheme="minorHAnsi"/>
        </w:rPr>
      </w:pPr>
      <w:r w:rsidRPr="0015754D">
        <w:rPr>
          <w:rFonts w:cstheme="minorHAnsi"/>
        </w:rPr>
        <w:t>First, you need to know that n</w:t>
      </w:r>
      <w:r w:rsidRPr="00E5343C">
        <w:rPr>
          <w:rFonts w:cstheme="minorHAnsi"/>
        </w:rPr>
        <w:t>ew features, bug fixes, and any other changes to the code base are subject to code review.</w:t>
      </w:r>
      <w:r w:rsidRPr="0015754D">
        <w:rPr>
          <w:rFonts w:cstheme="minorHAnsi"/>
        </w:rPr>
        <w:t xml:space="preserve"> </w:t>
      </w:r>
      <w:r w:rsidRPr="00E5343C">
        <w:rPr>
          <w:rFonts w:cstheme="minorHAnsi"/>
        </w:rPr>
        <w:t xml:space="preserve">Reviewing code contributed to the project as pull requests is a crucial component of </w:t>
      </w:r>
      <w:r w:rsidRPr="0015754D">
        <w:rPr>
          <w:rFonts w:cstheme="minorHAnsi"/>
        </w:rPr>
        <w:t>MEDUSA</w:t>
      </w:r>
      <w:r w:rsidRPr="00E5343C">
        <w:rPr>
          <w:rFonts w:cstheme="minorHAnsi"/>
        </w:rPr>
        <w:t xml:space="preserve"> development. We encourage anyone to start reviewing code submitted by other developers, especially if the feature is something that you are likely to use.</w:t>
      </w:r>
    </w:p>
    <w:p w14:paraId="76B9CFAC" w14:textId="77777777" w:rsidR="00E5343C" w:rsidRPr="00E5343C" w:rsidRDefault="00E5343C" w:rsidP="0015754D">
      <w:pPr>
        <w:shd w:val="clear" w:color="auto" w:fill="FFFFFF"/>
        <w:spacing w:before="240" w:after="240" w:line="240" w:lineRule="auto"/>
        <w:jc w:val="both"/>
        <w:rPr>
          <w:rFonts w:cstheme="minorHAnsi"/>
        </w:rPr>
      </w:pPr>
      <w:r w:rsidRPr="00E5343C">
        <w:rPr>
          <w:rFonts w:cstheme="minorHAnsi"/>
        </w:rPr>
        <w:t>Here are some questions to keep in mind during the code review process:</w:t>
      </w:r>
    </w:p>
    <w:p w14:paraId="49A428E9" w14:textId="70022658" w:rsidR="00E5343C" w:rsidRPr="0015754D"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Do we want this in </w:t>
      </w:r>
      <w:r w:rsidRPr="0015754D">
        <w:rPr>
          <w:rFonts w:cstheme="minorHAnsi"/>
        </w:rPr>
        <w:t>MEDUSA</w:t>
      </w:r>
      <w:r w:rsidRPr="00E5343C">
        <w:rPr>
          <w:rFonts w:cstheme="minorHAnsi"/>
        </w:rPr>
        <w:t xml:space="preserve">? Is it likely to be used? Do you, as a </w:t>
      </w:r>
      <w:r w:rsidRPr="0015754D">
        <w:rPr>
          <w:rFonts w:cstheme="minorHAnsi"/>
        </w:rPr>
        <w:t>MEDUSA</w:t>
      </w:r>
      <w:r w:rsidRPr="0015754D">
        <w:rPr>
          <w:rFonts w:cstheme="minorHAnsi"/>
        </w:rPr>
        <w:t xml:space="preserve"> </w:t>
      </w:r>
      <w:r w:rsidRPr="00E5343C">
        <w:rPr>
          <w:rFonts w:cstheme="minorHAnsi"/>
        </w:rPr>
        <w:t xml:space="preserve">user, like the change and intend to use it? Is this change in the scope of </w:t>
      </w:r>
      <w:r w:rsidRPr="0015754D">
        <w:rPr>
          <w:rFonts w:cstheme="minorHAnsi"/>
        </w:rPr>
        <w:t>MEDUSA</w:t>
      </w:r>
      <w:r w:rsidRPr="00E5343C">
        <w:rPr>
          <w:rFonts w:cstheme="minorHAnsi"/>
        </w:rPr>
        <w:t>? Will the cost of maintaining a new feature be worth its benefits?</w:t>
      </w:r>
    </w:p>
    <w:p w14:paraId="0F942F7B" w14:textId="55F5F895"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Is the code consistent with the </w:t>
      </w:r>
      <w:r w:rsidRPr="0015754D">
        <w:rPr>
          <w:rFonts w:cstheme="minorHAnsi"/>
        </w:rPr>
        <w:t>MEDUSA</w:t>
      </w:r>
      <w:r w:rsidRPr="0015754D">
        <w:rPr>
          <w:rFonts w:cstheme="minorHAnsi"/>
        </w:rPr>
        <w:t xml:space="preserve"> </w:t>
      </w:r>
      <w:r w:rsidRPr="00E5343C">
        <w:rPr>
          <w:rFonts w:cstheme="minorHAnsi"/>
        </w:rPr>
        <w:t>API? Are public functions, classes, and parameters well-named and intuitively designed?</w:t>
      </w:r>
    </w:p>
    <w:p w14:paraId="42EE475E" w14:textId="77CD1D4B"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Does it include documentation? Are all public functions, classes, parameters, return types, and stored attributes named according to </w:t>
      </w:r>
      <w:r w:rsidRPr="0015754D">
        <w:rPr>
          <w:rFonts w:cstheme="minorHAnsi"/>
        </w:rPr>
        <w:t>MEDUSA</w:t>
      </w:r>
      <w:r w:rsidRPr="0015754D">
        <w:rPr>
          <w:rFonts w:cstheme="minorHAnsi"/>
        </w:rPr>
        <w:t xml:space="preserve"> </w:t>
      </w:r>
      <w:r w:rsidRPr="00E5343C">
        <w:rPr>
          <w:rFonts w:cstheme="minorHAnsi"/>
        </w:rPr>
        <w:t>conventions and clearly documented? Is</w:t>
      </w:r>
      <w:r w:rsidRPr="0015754D">
        <w:rPr>
          <w:rFonts w:cstheme="minorHAnsi"/>
        </w:rPr>
        <w:t xml:space="preserve"> the</w:t>
      </w:r>
      <w:r w:rsidRPr="00E5343C">
        <w:rPr>
          <w:rFonts w:cstheme="minorHAnsi"/>
        </w:rPr>
        <w:t xml:space="preserve"> new functionality described in </w:t>
      </w:r>
      <w:r w:rsidRPr="0015754D">
        <w:rPr>
          <w:rFonts w:cstheme="minorHAnsi"/>
        </w:rPr>
        <w:t>MEDUSA</w:t>
      </w:r>
      <w:r w:rsidRPr="0015754D">
        <w:rPr>
          <w:rFonts w:cstheme="minorHAnsi"/>
        </w:rPr>
        <w:t xml:space="preserve"> </w:t>
      </w:r>
      <w:r w:rsidRPr="00E5343C">
        <w:rPr>
          <w:rFonts w:cstheme="minorHAnsi"/>
        </w:rPr>
        <w:t>documentation and illustrated with examples, whenever possible? Does the documentation render properly?</w:t>
      </w:r>
    </w:p>
    <w:p w14:paraId="4A34B824" w14:textId="7777777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Is the code human-readable? Is it low on redundancy? Should variable names be improved for clarity or consistency? Should comments be added? Should any comments be removed as unhelpful or extraneous?</w:t>
      </w:r>
    </w:p>
    <w:p w14:paraId="6389127F" w14:textId="7777777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Is the code efficient? Could it be rewritten easily to run more efficiently?</w:t>
      </w:r>
    </w:p>
    <w:p w14:paraId="1C976EAD" w14:textId="2405EED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lastRenderedPageBreak/>
        <w:t xml:space="preserve">Is the code backwards compatible with previous versions of </w:t>
      </w:r>
      <w:r w:rsidR="00B7194B" w:rsidRPr="0015754D">
        <w:rPr>
          <w:rFonts w:cstheme="minorHAnsi"/>
        </w:rPr>
        <w:t>MEDUSA</w:t>
      </w:r>
      <w:r w:rsidRPr="00E5343C">
        <w:rPr>
          <w:rFonts w:cstheme="minorHAnsi"/>
        </w:rPr>
        <w:t>?</w:t>
      </w:r>
    </w:p>
    <w:p w14:paraId="787DA2D5" w14:textId="38F12C10"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Will the new code add new dependencies on other libraries?</w:t>
      </w:r>
      <w:r w:rsidR="0015754D" w:rsidRPr="0015754D">
        <w:rPr>
          <w:rFonts w:cstheme="minorHAnsi"/>
        </w:rPr>
        <w:t xml:space="preserve"> External dependencies should be reduced to the minimum.</w:t>
      </w:r>
    </w:p>
    <w:p w14:paraId="08BEFFCD" w14:textId="77777777" w:rsidR="00B7194B" w:rsidRPr="0015754D" w:rsidRDefault="00B7194B" w:rsidP="0015754D">
      <w:pPr>
        <w:jc w:val="both"/>
        <w:rPr>
          <w:rFonts w:cstheme="minorHAnsi"/>
        </w:rPr>
      </w:pPr>
    </w:p>
    <w:p w14:paraId="359E2069" w14:textId="77777777" w:rsidR="00B7194B" w:rsidRPr="0015754D" w:rsidRDefault="00B7194B" w:rsidP="0015754D">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 workflow</w:t>
      </w:r>
    </w:p>
    <w:p w14:paraId="4DE414EE" w14:textId="77777777" w:rsidR="00B7194B" w:rsidRPr="0015754D" w:rsidRDefault="00B7194B" w:rsidP="0015754D">
      <w:pPr>
        <w:pStyle w:val="NormalWeb"/>
        <w:shd w:val="clear" w:color="auto" w:fill="FFFFFF"/>
        <w:spacing w:before="240" w:beforeAutospacing="0" w:after="240" w:afterAutospacing="0"/>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Code contributions—bug fixes, new development, test improvement—all follow a GitHub-centered workflow. To participate in TensorFlow development, set up a GitHub account. Then:</w:t>
      </w:r>
    </w:p>
    <w:p w14:paraId="4203CE98" w14:textId="27C2D670" w:rsidR="00B7194B" w:rsidRPr="0015754D" w:rsidRDefault="00B7194B" w:rsidP="0015754D">
      <w:pPr>
        <w:pStyle w:val="NormalWeb"/>
        <w:numPr>
          <w:ilvl w:val="0"/>
          <w:numId w:val="4"/>
        </w:numPr>
        <w:shd w:val="clear" w:color="auto" w:fill="FFFFFF"/>
        <w:spacing w:before="0" w:beforeAutospacing="0" w:after="160" w:afterAutospacing="0" w:line="259" w:lineRule="auto"/>
        <w:ind w:left="714" w:hanging="357"/>
        <w:contextualSpacing/>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Fork the</w:t>
      </w:r>
      <w:r w:rsidR="0015754D" w:rsidRPr="0015754D">
        <w:rPr>
          <w:rFonts w:asciiTheme="minorHAnsi" w:eastAsiaTheme="minorHAnsi" w:hAnsiTheme="minorHAnsi" w:cstheme="minorHAnsi"/>
          <w:sz w:val="22"/>
          <w:szCs w:val="22"/>
        </w:rPr>
        <w:t xml:space="preserve"> </w:t>
      </w:r>
      <w:hyperlink r:id="rId9" w:history="1">
        <w:r w:rsidR="0015754D"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official</w:t>
        </w:r>
        <w:r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 xml:space="preserve"> repo</w:t>
        </w:r>
        <w:r w:rsidR="0015754D"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sitory</w:t>
        </w:r>
      </w:hyperlink>
      <w:r w:rsidRPr="0015754D">
        <w:rPr>
          <w:rFonts w:asciiTheme="minorHAnsi" w:eastAsiaTheme="minorHAnsi" w:hAnsiTheme="minorHAnsi" w:cstheme="minorHAnsi"/>
          <w:color w:val="2E74B5" w:themeColor="accent5" w:themeShade="BF"/>
          <w:sz w:val="22"/>
          <w:szCs w:val="22"/>
        </w:rPr>
        <w:t xml:space="preserve"> </w:t>
      </w:r>
      <w:r w:rsidRPr="0015754D">
        <w:rPr>
          <w:rFonts w:asciiTheme="minorHAnsi" w:eastAsiaTheme="minorHAnsi" w:hAnsiTheme="minorHAnsi" w:cstheme="minorHAnsi"/>
          <w:sz w:val="22"/>
          <w:szCs w:val="22"/>
        </w:rPr>
        <w:t>us</w:t>
      </w:r>
      <w:r w:rsidR="0015754D" w:rsidRPr="0015754D">
        <w:rPr>
          <w:rFonts w:asciiTheme="minorHAnsi" w:eastAsiaTheme="minorHAnsi" w:hAnsiTheme="minorHAnsi" w:cstheme="minorHAnsi"/>
          <w:sz w:val="22"/>
          <w:szCs w:val="22"/>
        </w:rPr>
        <w:t>ing</w:t>
      </w:r>
      <w:r w:rsidRPr="0015754D">
        <w:rPr>
          <w:rFonts w:asciiTheme="minorHAnsi" w:eastAsiaTheme="minorHAnsi" w:hAnsiTheme="minorHAnsi" w:cstheme="minorHAnsi"/>
          <w:sz w:val="22"/>
          <w:szCs w:val="22"/>
        </w:rPr>
        <w:t xml:space="preserve"> </w:t>
      </w:r>
      <w:r w:rsidRPr="0015754D">
        <w:rPr>
          <w:rFonts w:asciiTheme="minorHAnsi" w:eastAsiaTheme="minorHAnsi" w:hAnsiTheme="minorHAnsi" w:cstheme="minorHAnsi"/>
          <w:sz w:val="22"/>
          <w:szCs w:val="22"/>
        </w:rPr>
        <w:t>the Fork button</w:t>
      </w:r>
      <w:r w:rsidR="0015754D" w:rsidRPr="0015754D">
        <w:rPr>
          <w:rFonts w:asciiTheme="minorHAnsi" w:eastAsiaTheme="minorHAnsi" w:hAnsiTheme="minorHAnsi" w:cstheme="minorHAnsi"/>
          <w:sz w:val="22"/>
          <w:szCs w:val="22"/>
        </w:rPr>
        <w:t xml:space="preserve"> in GitHub</w:t>
      </w:r>
      <w:r w:rsidRPr="0015754D">
        <w:rPr>
          <w:rFonts w:asciiTheme="minorHAnsi" w:eastAsiaTheme="minorHAnsi" w:hAnsiTheme="minorHAnsi" w:cstheme="minorHAnsi"/>
          <w:sz w:val="22"/>
          <w:szCs w:val="22"/>
        </w:rPr>
        <w:t xml:space="preserve">. This will create a copy of the repo, under your username. For more details on how to fork a repository see this </w:t>
      </w:r>
      <w:hyperlink r:id="rId10" w:history="1">
        <w:r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guide</w:t>
        </w:r>
      </w:hyperlink>
      <w:r w:rsidRPr="0015754D">
        <w:rPr>
          <w:rFonts w:asciiTheme="minorHAnsi" w:eastAsiaTheme="minorHAnsi" w:hAnsiTheme="minorHAnsi" w:cstheme="minorHAnsi"/>
          <w:sz w:val="22"/>
          <w:szCs w:val="22"/>
        </w:rPr>
        <w:t>.</w:t>
      </w:r>
    </w:p>
    <w:p w14:paraId="447DCC85"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Clone down the repo to your local system.</w:t>
      </w:r>
    </w:p>
    <w:p w14:paraId="5D3D9E23"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Create a new branch to hold your work.</w:t>
      </w:r>
    </w:p>
    <w:p w14:paraId="1FE87B8F" w14:textId="77777777" w:rsidR="00B7194B" w:rsidRPr="009E29E3" w:rsidRDefault="00B7194B" w:rsidP="009E29E3">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checkout -b new-branch-name</w:t>
      </w:r>
    </w:p>
    <w:p w14:paraId="34D8E46F" w14:textId="3528B0A9"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Work on your new code</w:t>
      </w:r>
      <w:r w:rsidR="0015754D" w:rsidRPr="0015754D">
        <w:rPr>
          <w:rFonts w:asciiTheme="minorHAnsi" w:eastAsiaTheme="minorHAnsi" w:hAnsiTheme="minorHAnsi" w:cstheme="minorHAnsi"/>
          <w:sz w:val="22"/>
          <w:szCs w:val="22"/>
        </w:rPr>
        <w:t xml:space="preserve"> and documentation. </w:t>
      </w:r>
    </w:p>
    <w:p w14:paraId="7FC034BC"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Commit your changes.</w:t>
      </w:r>
    </w:p>
    <w:p w14:paraId="0BB41C44"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add -A</w:t>
      </w:r>
    </w:p>
    <w:p w14:paraId="17AD1BDF"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commit -m "commit message here"</w:t>
      </w:r>
    </w:p>
    <w:p w14:paraId="6712F235"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Push your changes to your GitHub repo.</w:t>
      </w:r>
    </w:p>
    <w:p w14:paraId="5CE2BDEF"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push origin branch-name</w:t>
      </w:r>
    </w:p>
    <w:p w14:paraId="019D5C22" w14:textId="68B0C7A5"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Open a Pull Request (PR). Go to the original project repo on GitHub. There will be a message about your recently pushed branch, asking if you would like to open a pull request. Follow the prompts, compare across repositories, and submit the PR. This will send an email to the committers. You may want to consider sending an email to the mailing list for more visibility. For more details, see the </w:t>
      </w:r>
      <w:hyperlink r:id="rId11" w:history="1">
        <w:r w:rsidRPr="0015754D">
          <w:rPr>
            <w:rStyle w:val="Hipervnculo"/>
            <w:rFonts w:asciiTheme="minorHAnsi" w:eastAsiaTheme="minorHAnsi" w:hAnsiTheme="minorHAnsi" w:cstheme="minorHAnsi"/>
            <w:sz w:val="22"/>
            <w:szCs w:val="22"/>
          </w:rPr>
          <w:t>GitHub guide on PRs</w:t>
        </w:r>
      </w:hyperlink>
      <w:r w:rsidRPr="0015754D">
        <w:rPr>
          <w:rFonts w:asciiTheme="minorHAnsi" w:eastAsiaTheme="minorHAnsi" w:hAnsiTheme="minorHAnsi" w:cstheme="minorHAnsi"/>
          <w:sz w:val="22"/>
          <w:szCs w:val="22"/>
        </w:rPr>
        <w:t>.</w:t>
      </w:r>
    </w:p>
    <w:p w14:paraId="082D2A35" w14:textId="11DFEDF8" w:rsidR="00E5343C"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 xml:space="preserve">Maintainers and other contributors will review your PR. Please participate in the </w:t>
      </w:r>
      <w:r w:rsidR="0015754D" w:rsidRPr="0015754D">
        <w:rPr>
          <w:rFonts w:asciiTheme="minorHAnsi" w:eastAsiaTheme="minorHAnsi" w:hAnsiTheme="minorHAnsi" w:cstheme="minorHAnsi"/>
          <w:sz w:val="22"/>
          <w:szCs w:val="22"/>
        </w:rPr>
        <w:t>conversation and</w:t>
      </w:r>
      <w:r w:rsidRPr="0015754D">
        <w:rPr>
          <w:rFonts w:asciiTheme="minorHAnsi" w:eastAsiaTheme="minorHAnsi" w:hAnsiTheme="minorHAnsi" w:cstheme="minorHAnsi"/>
          <w:sz w:val="22"/>
          <w:szCs w:val="22"/>
        </w:rPr>
        <w:t xml:space="preserve"> try to make any requested changes. Once the PR is approved, the code will be merged.</w:t>
      </w:r>
    </w:p>
    <w:p w14:paraId="03F62049" w14:textId="63EE4472" w:rsidR="00C031D3" w:rsidRPr="0015754D" w:rsidRDefault="0015754D"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w:t>
      </w:r>
      <w:r w:rsidR="00C031D3" w:rsidRPr="0015754D">
        <w:rPr>
          <w:rFonts w:asciiTheme="minorHAnsi" w:hAnsiTheme="minorHAnsi" w:cstheme="minorHAnsi"/>
        </w:rPr>
        <w:t xml:space="preserve"> to API documentation</w:t>
      </w:r>
    </w:p>
    <w:p w14:paraId="636A0D1E" w14:textId="563F8F88" w:rsidR="009E29E3" w:rsidRPr="009E29E3" w:rsidRDefault="009E29E3" w:rsidP="009E29E3">
      <w:pPr>
        <w:shd w:val="clear" w:color="auto" w:fill="FFFFFF"/>
        <w:spacing w:before="240" w:after="240" w:line="240" w:lineRule="auto"/>
        <w:jc w:val="both"/>
        <w:rPr>
          <w:rFonts w:cstheme="minorHAnsi"/>
        </w:rPr>
      </w:pPr>
      <w:r>
        <w:rPr>
          <w:rFonts w:cstheme="minorHAnsi"/>
        </w:rPr>
        <w:t>MEDUSA</w:t>
      </w:r>
      <w:r w:rsidRPr="009E29E3">
        <w:rPr>
          <w:rFonts w:cstheme="minorHAnsi"/>
        </w:rPr>
        <w:t xml:space="preserve"> welcomes documentation contributions—if you improve the documentation, you improve </w:t>
      </w:r>
      <w:r>
        <w:rPr>
          <w:rFonts w:cstheme="minorHAnsi"/>
        </w:rPr>
        <w:t>MEDUSA</w:t>
      </w:r>
      <w:r w:rsidRPr="009E29E3">
        <w:rPr>
          <w:rFonts w:cstheme="minorHAnsi"/>
        </w:rPr>
        <w:t xml:space="preserve"> itself.</w:t>
      </w:r>
      <w:r>
        <w:rPr>
          <w:rFonts w:cstheme="minorHAnsi"/>
        </w:rPr>
        <w:t xml:space="preserve"> The d</w:t>
      </w:r>
      <w:r w:rsidRPr="009E29E3">
        <w:rPr>
          <w:rFonts w:cstheme="minorHAnsi"/>
        </w:rPr>
        <w:t xml:space="preserve">ocumentation </w:t>
      </w:r>
      <w:r>
        <w:rPr>
          <w:rFonts w:cstheme="minorHAnsi"/>
        </w:rPr>
        <w:t xml:space="preserve">in this web page </w:t>
      </w:r>
      <w:r w:rsidRPr="009E29E3">
        <w:rPr>
          <w:rFonts w:cstheme="minorHAnsi"/>
        </w:rPr>
        <w:t>falls into the following categories:</w:t>
      </w:r>
    </w:p>
    <w:p w14:paraId="76862DFB" w14:textId="72DF1A56" w:rsidR="009E29E3" w:rsidRPr="009E29E3" w:rsidRDefault="009E29E3" w:rsidP="00010C05">
      <w:pPr>
        <w:numPr>
          <w:ilvl w:val="0"/>
          <w:numId w:val="5"/>
        </w:numPr>
        <w:shd w:val="clear" w:color="auto" w:fill="FFFFFF"/>
        <w:ind w:left="714" w:hanging="357"/>
        <w:contextualSpacing/>
        <w:jc w:val="both"/>
        <w:rPr>
          <w:rFonts w:cstheme="minorHAnsi"/>
        </w:rPr>
      </w:pPr>
      <w:r w:rsidRPr="009E29E3">
        <w:rPr>
          <w:rFonts w:cstheme="minorHAnsi"/>
        </w:rPr>
        <w:t>API reference —The </w:t>
      </w:r>
      <w:hyperlink r:id="rId12" w:history="1">
        <w:r w:rsidRPr="009E29E3">
          <w:rPr>
            <w:rFonts w:cstheme="minorHAnsi"/>
          </w:rPr>
          <w:t>API reference docs</w:t>
        </w:r>
      </w:hyperlink>
      <w:r w:rsidRPr="009E29E3">
        <w:rPr>
          <w:rFonts w:cstheme="minorHAnsi"/>
        </w:rPr>
        <w:t> are generated from docstrings in the </w:t>
      </w:r>
      <w:hyperlink r:id="rId13" w:history="1">
        <w:r>
          <w:rPr>
            <w:rFonts w:cstheme="minorHAnsi"/>
          </w:rPr>
          <w:t>MEDUSA</w:t>
        </w:r>
        <w:r w:rsidRPr="009E29E3">
          <w:rPr>
            <w:rFonts w:cstheme="minorHAnsi"/>
          </w:rPr>
          <w:t xml:space="preserve"> source code</w:t>
        </w:r>
      </w:hyperlink>
      <w:r w:rsidRPr="009E29E3">
        <w:rPr>
          <w:rFonts w:cstheme="minorHAnsi"/>
        </w:rPr>
        <w:t>.</w:t>
      </w:r>
    </w:p>
    <w:p w14:paraId="149F0094" w14:textId="5A6D7794" w:rsidR="009E29E3" w:rsidRPr="009E29E3" w:rsidRDefault="009E29E3" w:rsidP="00010C05">
      <w:pPr>
        <w:numPr>
          <w:ilvl w:val="0"/>
          <w:numId w:val="5"/>
        </w:numPr>
        <w:shd w:val="clear" w:color="auto" w:fill="FFFFFF"/>
        <w:ind w:left="714" w:hanging="357"/>
        <w:contextualSpacing/>
        <w:jc w:val="both"/>
        <w:rPr>
          <w:rFonts w:cstheme="minorHAnsi"/>
        </w:rPr>
      </w:pPr>
      <w:r w:rsidRPr="009E29E3">
        <w:rPr>
          <w:rFonts w:cstheme="minorHAnsi"/>
        </w:rPr>
        <w:t>Narrative documentation —These are </w:t>
      </w:r>
      <w:hyperlink r:id="rId14" w:history="1">
        <w:r w:rsidRPr="009E29E3">
          <w:rPr>
            <w:rFonts w:cstheme="minorHAnsi"/>
          </w:rPr>
          <w:t>tutorials</w:t>
        </w:r>
      </w:hyperlink>
      <w:r w:rsidRPr="009E29E3">
        <w:rPr>
          <w:rFonts w:cstheme="minorHAnsi"/>
        </w:rPr>
        <w:t>, </w:t>
      </w:r>
      <w:hyperlink r:id="rId15" w:history="1">
        <w:r w:rsidRPr="009E29E3">
          <w:rPr>
            <w:rFonts w:cstheme="minorHAnsi"/>
          </w:rPr>
          <w:t>guides</w:t>
        </w:r>
      </w:hyperlink>
      <w:r w:rsidRPr="009E29E3">
        <w:rPr>
          <w:rFonts w:cstheme="minorHAnsi"/>
        </w:rPr>
        <w:t xml:space="preserve">, and other writing that's not part of the </w:t>
      </w:r>
      <w:r>
        <w:rPr>
          <w:rFonts w:cstheme="minorHAnsi"/>
        </w:rPr>
        <w:t>MEDUSA</w:t>
      </w:r>
      <w:r w:rsidRPr="009E29E3">
        <w:rPr>
          <w:rFonts w:cstheme="minorHAnsi"/>
        </w:rPr>
        <w:t xml:space="preserve"> code. This documentation is in the </w:t>
      </w:r>
      <w:hyperlink r:id="rId16" w:history="1">
        <w:r w:rsidR="005A34CD" w:rsidRPr="005A34CD">
          <w:rPr>
            <w:rStyle w:val="Hipervnculo"/>
            <w:rFonts w:cstheme="minorHAnsi"/>
          </w:rPr>
          <w:t>medusa-tutorials</w:t>
        </w:r>
      </w:hyperlink>
      <w:r w:rsidRPr="009E29E3">
        <w:rPr>
          <w:rFonts w:cstheme="minorHAnsi"/>
        </w:rPr>
        <w:t> GitHub repository.</w:t>
      </w:r>
    </w:p>
    <w:p w14:paraId="7E247020" w14:textId="7BE059E4" w:rsidR="00C031D3" w:rsidRPr="0015754D" w:rsidRDefault="00C031D3" w:rsidP="0015754D">
      <w:pPr>
        <w:jc w:val="both"/>
        <w:rPr>
          <w:rFonts w:cstheme="minorHAnsi"/>
          <w:b/>
          <w:bCs/>
          <w:sz w:val="20"/>
          <w:szCs w:val="20"/>
          <w:u w:val="single"/>
        </w:rPr>
      </w:pPr>
    </w:p>
    <w:p w14:paraId="1E2960C0" w14:textId="3982EA04" w:rsidR="00C031D3" w:rsidRPr="0015754D" w:rsidRDefault="0015754D"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 by reporting i</w:t>
      </w:r>
      <w:r w:rsidR="00C031D3" w:rsidRPr="0015754D">
        <w:rPr>
          <w:rFonts w:asciiTheme="minorHAnsi" w:hAnsiTheme="minorHAnsi" w:cstheme="minorHAnsi"/>
        </w:rPr>
        <w:t xml:space="preserve">ssues and </w:t>
      </w:r>
      <w:r w:rsidRPr="0015754D">
        <w:rPr>
          <w:rFonts w:asciiTheme="minorHAnsi" w:hAnsiTheme="minorHAnsi" w:cstheme="minorHAnsi"/>
        </w:rPr>
        <w:t xml:space="preserve">making </w:t>
      </w:r>
      <w:r w:rsidR="00C031D3" w:rsidRPr="0015754D">
        <w:rPr>
          <w:rFonts w:asciiTheme="minorHAnsi" w:hAnsiTheme="minorHAnsi" w:cstheme="minorHAnsi"/>
        </w:rPr>
        <w:t>suggestions</w:t>
      </w:r>
    </w:p>
    <w:sectPr w:rsidR="00C031D3" w:rsidRPr="0015754D" w:rsidSect="00B877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144"/>
    <w:multiLevelType w:val="hybridMultilevel"/>
    <w:tmpl w:val="97FA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F77BE"/>
    <w:multiLevelType w:val="multilevel"/>
    <w:tmpl w:val="131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25EB1"/>
    <w:multiLevelType w:val="multilevel"/>
    <w:tmpl w:val="D94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65CC1"/>
    <w:multiLevelType w:val="multilevel"/>
    <w:tmpl w:val="4EF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12EE3"/>
    <w:multiLevelType w:val="hybridMultilevel"/>
    <w:tmpl w:val="FA78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149936">
    <w:abstractNumId w:val="0"/>
  </w:num>
  <w:num w:numId="2" w16cid:durableId="1808936857">
    <w:abstractNumId w:val="4"/>
  </w:num>
  <w:num w:numId="3" w16cid:durableId="1392728171">
    <w:abstractNumId w:val="1"/>
  </w:num>
  <w:num w:numId="4" w16cid:durableId="789976556">
    <w:abstractNumId w:val="3"/>
  </w:num>
  <w:num w:numId="5" w16cid:durableId="419916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15"/>
    <w:rsid w:val="00010C05"/>
    <w:rsid w:val="000E2615"/>
    <w:rsid w:val="0015754D"/>
    <w:rsid w:val="002B6F48"/>
    <w:rsid w:val="005A34CD"/>
    <w:rsid w:val="009503A5"/>
    <w:rsid w:val="009E29E3"/>
    <w:rsid w:val="00B7194B"/>
    <w:rsid w:val="00B87799"/>
    <w:rsid w:val="00C031D3"/>
    <w:rsid w:val="00E5343C"/>
    <w:rsid w:val="00FF5F7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B394"/>
  <w15:chartTrackingRefBased/>
  <w15:docId w15:val="{3140A486-61B6-4A3F-90F5-5645B876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2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71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615"/>
    <w:pPr>
      <w:ind w:left="720"/>
      <w:contextualSpacing/>
    </w:pPr>
  </w:style>
  <w:style w:type="character" w:customStyle="1" w:styleId="Ttulo1Car">
    <w:name w:val="Título 1 Car"/>
    <w:basedOn w:val="Fuentedeprrafopredeter"/>
    <w:link w:val="Ttulo1"/>
    <w:uiPriority w:val="9"/>
    <w:rsid w:val="000E26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5343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E5343C"/>
    <w:rPr>
      <w:i/>
      <w:iCs/>
    </w:rPr>
  </w:style>
  <w:style w:type="character" w:customStyle="1" w:styleId="Ttulo2Car">
    <w:name w:val="Título 2 Car"/>
    <w:basedOn w:val="Fuentedeprrafopredeter"/>
    <w:link w:val="Ttulo2"/>
    <w:uiPriority w:val="9"/>
    <w:semiHidden/>
    <w:rsid w:val="00B7194B"/>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Fuentedeprrafopredeter"/>
    <w:rsid w:val="00B7194B"/>
  </w:style>
  <w:style w:type="character" w:styleId="Hipervnculo">
    <w:name w:val="Hyperlink"/>
    <w:basedOn w:val="Fuentedeprrafopredeter"/>
    <w:uiPriority w:val="99"/>
    <w:unhideWhenUsed/>
    <w:rsid w:val="00B7194B"/>
    <w:rPr>
      <w:color w:val="0000FF"/>
      <w:u w:val="single"/>
    </w:rPr>
  </w:style>
  <w:style w:type="character" w:styleId="CdigoHTML">
    <w:name w:val="HTML Code"/>
    <w:basedOn w:val="Fuentedeprrafopredeter"/>
    <w:uiPriority w:val="99"/>
    <w:semiHidden/>
    <w:unhideWhenUsed/>
    <w:rsid w:val="00B7194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57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7675">
      <w:bodyDiv w:val="1"/>
      <w:marLeft w:val="0"/>
      <w:marRight w:val="0"/>
      <w:marTop w:val="0"/>
      <w:marBottom w:val="0"/>
      <w:divBdr>
        <w:top w:val="none" w:sz="0" w:space="0" w:color="auto"/>
        <w:left w:val="none" w:sz="0" w:space="0" w:color="auto"/>
        <w:bottom w:val="none" w:sz="0" w:space="0" w:color="auto"/>
        <w:right w:val="none" w:sz="0" w:space="0" w:color="auto"/>
      </w:divBdr>
    </w:div>
    <w:div w:id="320239630">
      <w:bodyDiv w:val="1"/>
      <w:marLeft w:val="0"/>
      <w:marRight w:val="0"/>
      <w:marTop w:val="0"/>
      <w:marBottom w:val="0"/>
      <w:divBdr>
        <w:top w:val="none" w:sz="0" w:space="0" w:color="auto"/>
        <w:left w:val="none" w:sz="0" w:space="0" w:color="auto"/>
        <w:bottom w:val="none" w:sz="0" w:space="0" w:color="auto"/>
        <w:right w:val="none" w:sz="0" w:space="0" w:color="auto"/>
      </w:divBdr>
    </w:div>
    <w:div w:id="322396833">
      <w:bodyDiv w:val="1"/>
      <w:marLeft w:val="0"/>
      <w:marRight w:val="0"/>
      <w:marTop w:val="0"/>
      <w:marBottom w:val="0"/>
      <w:divBdr>
        <w:top w:val="none" w:sz="0" w:space="0" w:color="auto"/>
        <w:left w:val="none" w:sz="0" w:space="0" w:color="auto"/>
        <w:bottom w:val="none" w:sz="0" w:space="0" w:color="auto"/>
        <w:right w:val="none" w:sz="0" w:space="0" w:color="auto"/>
      </w:divBdr>
    </w:div>
    <w:div w:id="49102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medusabci.com" TargetMode="External"/><Relationship Id="rId13" Type="http://schemas.openxmlformats.org/officeDocument/2006/relationships/hyperlink" Target="https://github.com/tensorflow/tensorfl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medusabci.com/" TargetMode="External"/><Relationship Id="rId12" Type="http://schemas.openxmlformats.org/officeDocument/2006/relationships/hyperlink" Target="https://www.tensorflow.org/api_do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edusabci/medusa-tutorials" TargetMode="External"/><Relationship Id="rId1" Type="http://schemas.openxmlformats.org/officeDocument/2006/relationships/numbering" Target="numbering.xml"/><Relationship Id="rId6" Type="http://schemas.openxmlformats.org/officeDocument/2006/relationships/hyperlink" Target="mailto:support@medusabci.com" TargetMode="External"/><Relationship Id="rId11" Type="http://schemas.openxmlformats.org/officeDocument/2006/relationships/hyperlink" Target="https://help.github.com/articles/creating-a-pull-request-from-a-fork" TargetMode="External"/><Relationship Id="rId5" Type="http://schemas.openxmlformats.org/officeDocument/2006/relationships/hyperlink" Target="https://forum.medusabci.com/" TargetMode="External"/><Relationship Id="rId15" Type="http://schemas.openxmlformats.org/officeDocument/2006/relationships/hyperlink" Target="https://www.tensorflow.org/guide" TargetMode="External"/><Relationship Id="rId10" Type="http://schemas.openxmlformats.org/officeDocument/2006/relationships/hyperlink" Target="https://help.github.com/articles/fork-a-repo/" TargetMode="External"/><Relationship Id="rId4" Type="http://schemas.openxmlformats.org/officeDocument/2006/relationships/webSettings" Target="webSettings.xml"/><Relationship Id="rId9" Type="http://schemas.openxmlformats.org/officeDocument/2006/relationships/hyperlink" Target="https://github.com/medusabci/medusa-kernel" TargetMode="External"/><Relationship Id="rId14" Type="http://schemas.openxmlformats.org/officeDocument/2006/relationships/hyperlink" Target="https://www.tensorflow.org/tutori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690</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SANTAMARIA VAZQUEZ</dc:creator>
  <cp:keywords/>
  <dc:description/>
  <cp:lastModifiedBy>EDUARDO SANTAMARIA VAZQUEZ</cp:lastModifiedBy>
  <cp:revision>2</cp:revision>
  <dcterms:created xsi:type="dcterms:W3CDTF">2022-11-29T16:56:00Z</dcterms:created>
  <dcterms:modified xsi:type="dcterms:W3CDTF">2022-11-29T18:49:00Z</dcterms:modified>
</cp:coreProperties>
</file>