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07" w:rsidRPr="00662A5C" w:rsidRDefault="001C3141" w:rsidP="009F480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sz w:val="18"/>
          <w:szCs w:val="18"/>
        </w:rPr>
      </w:pPr>
      <w:r>
        <w:rPr>
          <w:rFonts w:ascii="Arial" w:eastAsia="Calibri" w:hAnsi="Arial" w:cs="Arial"/>
          <w:b/>
          <w:bCs/>
          <w:sz w:val="18"/>
          <w:szCs w:val="18"/>
        </w:rPr>
        <w:t>Рекомендации к заполнению анкеты</w:t>
      </w:r>
    </w:p>
    <w:p w:rsidR="009F4807" w:rsidRPr="00662A5C" w:rsidRDefault="009F4807" w:rsidP="009F480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sz w:val="18"/>
          <w:szCs w:val="18"/>
        </w:rPr>
      </w:pPr>
    </w:p>
    <w:p w:rsidR="009F4807" w:rsidRPr="00662A5C" w:rsidRDefault="009F4807" w:rsidP="009F4807">
      <w:pPr>
        <w:autoSpaceDE w:val="0"/>
        <w:autoSpaceDN w:val="0"/>
        <w:adjustRightInd w:val="0"/>
        <w:spacing w:before="120"/>
        <w:jc w:val="both"/>
        <w:rPr>
          <w:rFonts w:ascii="Arial" w:eastAsia="Calibri" w:hAnsi="Arial" w:cs="Arial"/>
          <w:i/>
          <w:sz w:val="18"/>
          <w:szCs w:val="18"/>
        </w:rPr>
      </w:pPr>
      <w:r w:rsidRPr="00662A5C">
        <w:rPr>
          <w:rFonts w:ascii="Arial" w:eastAsia="Calibri" w:hAnsi="Arial" w:cs="Arial"/>
          <w:sz w:val="18"/>
          <w:szCs w:val="18"/>
        </w:rPr>
        <w:t xml:space="preserve">1. Анкета </w:t>
      </w:r>
      <w:r w:rsidR="001C3141">
        <w:rPr>
          <w:rFonts w:ascii="Arial" w:eastAsia="Calibri" w:hAnsi="Arial" w:cs="Arial"/>
          <w:sz w:val="18"/>
          <w:szCs w:val="18"/>
        </w:rPr>
        <w:t>можно заполнять</w:t>
      </w:r>
      <w:r w:rsidRPr="00662A5C">
        <w:rPr>
          <w:rFonts w:ascii="Arial" w:eastAsia="Calibri" w:hAnsi="Arial" w:cs="Arial"/>
          <w:sz w:val="18"/>
          <w:szCs w:val="18"/>
        </w:rPr>
        <w:t xml:space="preserve"> собственноручно, аккуратно, разборчивым почерком или в печатном виде.</w:t>
      </w:r>
    </w:p>
    <w:p w:rsidR="009F4807" w:rsidRPr="00662A5C" w:rsidRDefault="009F4807" w:rsidP="009F4807">
      <w:pPr>
        <w:autoSpaceDE w:val="0"/>
        <w:autoSpaceDN w:val="0"/>
        <w:adjustRightInd w:val="0"/>
        <w:spacing w:before="120"/>
        <w:jc w:val="both"/>
        <w:rPr>
          <w:rFonts w:ascii="Arial" w:eastAsia="Calibri" w:hAnsi="Arial" w:cs="Arial"/>
          <w:iCs/>
          <w:sz w:val="18"/>
          <w:szCs w:val="18"/>
        </w:rPr>
      </w:pPr>
      <w:r w:rsidRPr="00662A5C">
        <w:rPr>
          <w:rFonts w:ascii="Arial" w:eastAsia="Calibri" w:hAnsi="Arial" w:cs="Arial"/>
          <w:sz w:val="18"/>
          <w:szCs w:val="18"/>
        </w:rPr>
        <w:t>2. В указанном месте вклеивается</w:t>
      </w:r>
      <w:r w:rsidR="001C3141">
        <w:rPr>
          <w:rFonts w:ascii="Arial" w:eastAsia="Calibri" w:hAnsi="Arial" w:cs="Arial"/>
          <w:sz w:val="18"/>
          <w:szCs w:val="18"/>
        </w:rPr>
        <w:t xml:space="preserve"> (вставляется в электронном виде) </w:t>
      </w:r>
      <w:r w:rsidRPr="00662A5C">
        <w:rPr>
          <w:rFonts w:ascii="Arial" w:eastAsia="Calibri" w:hAnsi="Arial" w:cs="Arial"/>
          <w:sz w:val="18"/>
          <w:szCs w:val="18"/>
        </w:rPr>
        <w:t xml:space="preserve">цветная фотография размером 4x6. </w:t>
      </w:r>
      <w:r w:rsidRPr="00662A5C">
        <w:rPr>
          <w:rFonts w:ascii="Arial" w:eastAsia="Calibri" w:hAnsi="Arial" w:cs="Arial"/>
          <w:iCs/>
          <w:sz w:val="18"/>
          <w:szCs w:val="18"/>
        </w:rPr>
        <w:t xml:space="preserve">Возраст и внешний вид на </w:t>
      </w:r>
      <w:r w:rsidRPr="00662A5C">
        <w:rPr>
          <w:rFonts w:ascii="Arial" w:eastAsia="Calibri" w:hAnsi="Arial" w:cs="Arial"/>
          <w:sz w:val="18"/>
          <w:szCs w:val="18"/>
        </w:rPr>
        <w:t xml:space="preserve">фотографии </w:t>
      </w:r>
      <w:r w:rsidRPr="00662A5C">
        <w:rPr>
          <w:rFonts w:ascii="Arial" w:eastAsia="Calibri" w:hAnsi="Arial" w:cs="Arial"/>
          <w:iCs/>
          <w:sz w:val="18"/>
          <w:szCs w:val="18"/>
        </w:rPr>
        <w:t xml:space="preserve">должны соответствовать реальному возрасту и внешнему виду кандидата. </w:t>
      </w:r>
    </w:p>
    <w:p w:rsidR="009F4807" w:rsidRPr="00662A5C" w:rsidRDefault="009F4807" w:rsidP="009F4807">
      <w:pPr>
        <w:autoSpaceDE w:val="0"/>
        <w:autoSpaceDN w:val="0"/>
        <w:adjustRightInd w:val="0"/>
        <w:spacing w:before="120"/>
        <w:jc w:val="both"/>
        <w:rPr>
          <w:rFonts w:ascii="Arial" w:eastAsia="Calibri" w:hAnsi="Arial" w:cs="Arial"/>
          <w:b/>
          <w:i/>
          <w:iCs/>
          <w:sz w:val="18"/>
          <w:szCs w:val="18"/>
        </w:rPr>
      </w:pPr>
      <w:r w:rsidRPr="00662A5C">
        <w:rPr>
          <w:rFonts w:ascii="Arial" w:eastAsia="Calibri" w:hAnsi="Arial" w:cs="Arial"/>
          <w:sz w:val="18"/>
          <w:szCs w:val="18"/>
        </w:rPr>
        <w:t xml:space="preserve">3. Заполняются все графы анкеты. </w:t>
      </w:r>
      <w:r w:rsidR="001C3141">
        <w:rPr>
          <w:rFonts w:ascii="Arial" w:eastAsia="Calibri" w:hAnsi="Arial" w:cs="Arial"/>
          <w:sz w:val="18"/>
          <w:szCs w:val="18"/>
        </w:rPr>
        <w:t>Если информация отсутствует по какой-либо граф, то указывается соответствующая фраза: «не имею», «нет», «не состою» и т.д</w:t>
      </w:r>
      <w:r w:rsidRPr="00662A5C">
        <w:rPr>
          <w:rFonts w:ascii="Arial" w:eastAsia="Calibri" w:hAnsi="Arial" w:cs="Arial"/>
          <w:sz w:val="18"/>
          <w:szCs w:val="18"/>
        </w:rPr>
        <w:t xml:space="preserve">. </w:t>
      </w:r>
    </w:p>
    <w:p w:rsidR="009F4807" w:rsidRPr="00662A5C" w:rsidRDefault="009F4807" w:rsidP="009F4807">
      <w:pPr>
        <w:autoSpaceDE w:val="0"/>
        <w:autoSpaceDN w:val="0"/>
        <w:adjustRightInd w:val="0"/>
        <w:spacing w:before="120"/>
        <w:jc w:val="both"/>
        <w:rPr>
          <w:rFonts w:ascii="Arial" w:eastAsia="Calibri" w:hAnsi="Arial" w:cs="Arial"/>
          <w:sz w:val="18"/>
          <w:szCs w:val="18"/>
        </w:rPr>
      </w:pPr>
      <w:r w:rsidRPr="00662A5C">
        <w:rPr>
          <w:rFonts w:ascii="Arial" w:eastAsia="Calibri" w:hAnsi="Arial" w:cs="Arial"/>
          <w:sz w:val="18"/>
          <w:szCs w:val="18"/>
        </w:rPr>
        <w:t xml:space="preserve">4. Обязательно согласие кандидата на обработку персональных данных, о чем он в указанном месте анкеты собственноручно подписывается и ставит дату. </w:t>
      </w:r>
    </w:p>
    <w:p w:rsidR="009F4807" w:rsidRPr="00662A5C" w:rsidRDefault="009F4807" w:rsidP="009F4807">
      <w:pPr>
        <w:autoSpaceDE w:val="0"/>
        <w:autoSpaceDN w:val="0"/>
        <w:adjustRightInd w:val="0"/>
        <w:spacing w:before="120"/>
        <w:jc w:val="both"/>
        <w:rPr>
          <w:rFonts w:ascii="Arial" w:eastAsia="Calibri" w:hAnsi="Arial" w:cs="Arial"/>
          <w:sz w:val="18"/>
          <w:szCs w:val="18"/>
        </w:rPr>
      </w:pPr>
      <w:r w:rsidRPr="00662A5C">
        <w:rPr>
          <w:rFonts w:ascii="Arial" w:eastAsia="Calibri" w:hAnsi="Arial" w:cs="Arial"/>
          <w:sz w:val="18"/>
          <w:szCs w:val="18"/>
        </w:rPr>
        <w:t>5. К заполненной анкете прилагаются следующие документы:</w:t>
      </w:r>
    </w:p>
    <w:p w:rsidR="009F4807" w:rsidRPr="00662A5C" w:rsidRDefault="009F4807" w:rsidP="009F4807">
      <w:pPr>
        <w:autoSpaceDE w:val="0"/>
        <w:autoSpaceDN w:val="0"/>
        <w:adjustRightInd w:val="0"/>
        <w:spacing w:before="120"/>
        <w:jc w:val="both"/>
        <w:rPr>
          <w:rFonts w:ascii="Arial" w:eastAsia="Calibri" w:hAnsi="Arial" w:cs="Arial"/>
          <w:sz w:val="18"/>
          <w:szCs w:val="18"/>
        </w:rPr>
      </w:pPr>
      <w:r w:rsidRPr="00662A5C">
        <w:rPr>
          <w:rFonts w:ascii="Arial" w:eastAsia="Calibri" w:hAnsi="Arial" w:cs="Arial"/>
          <w:sz w:val="18"/>
          <w:szCs w:val="18"/>
        </w:rPr>
        <w:t>- копия паспорта (страницы содержащие информацию);</w:t>
      </w:r>
    </w:p>
    <w:p w:rsidR="009F4807" w:rsidRPr="00662A5C" w:rsidRDefault="009F4807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8"/>
          <w:szCs w:val="18"/>
        </w:rPr>
      </w:pPr>
      <w:r w:rsidRPr="00662A5C">
        <w:rPr>
          <w:rFonts w:ascii="Arial" w:eastAsia="Calibri" w:hAnsi="Arial" w:cs="Arial"/>
          <w:sz w:val="18"/>
          <w:szCs w:val="18"/>
        </w:rPr>
        <w:t>- копия загранпаспорта (страницы содержащие информацию);</w:t>
      </w:r>
    </w:p>
    <w:p w:rsidR="009F4807" w:rsidRPr="00662A5C" w:rsidRDefault="009F4807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8"/>
          <w:szCs w:val="18"/>
        </w:rPr>
      </w:pPr>
      <w:r w:rsidRPr="00662A5C">
        <w:rPr>
          <w:rFonts w:ascii="Arial" w:eastAsia="Calibri" w:hAnsi="Arial" w:cs="Arial"/>
          <w:sz w:val="18"/>
          <w:szCs w:val="18"/>
        </w:rPr>
        <w:t>- копии дипломов с приложениями и сертификатов об образовании;</w:t>
      </w:r>
    </w:p>
    <w:p w:rsidR="009F4807" w:rsidRPr="00662A5C" w:rsidRDefault="009F4807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8"/>
          <w:szCs w:val="18"/>
        </w:rPr>
      </w:pPr>
      <w:r w:rsidRPr="00662A5C">
        <w:rPr>
          <w:rFonts w:ascii="Arial" w:eastAsia="Calibri" w:hAnsi="Arial" w:cs="Arial"/>
          <w:sz w:val="18"/>
          <w:szCs w:val="18"/>
        </w:rPr>
        <w:t>- для лиц, получающих в настоящее время образование: копия студенческого билета и зачетной книжки (все заполненные страницы);</w:t>
      </w:r>
    </w:p>
    <w:p w:rsidR="009F4807" w:rsidRPr="00662A5C" w:rsidRDefault="009F4807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8"/>
          <w:szCs w:val="18"/>
        </w:rPr>
      </w:pPr>
      <w:r w:rsidRPr="00662A5C">
        <w:rPr>
          <w:rFonts w:ascii="Arial" w:eastAsia="Calibri" w:hAnsi="Arial" w:cs="Arial"/>
          <w:sz w:val="18"/>
          <w:szCs w:val="18"/>
        </w:rPr>
        <w:t>- копия свидетельства о постановке на учет в налоговом органе (ИНН);</w:t>
      </w:r>
    </w:p>
    <w:p w:rsidR="009F4807" w:rsidRPr="00662A5C" w:rsidRDefault="009F4807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8"/>
          <w:szCs w:val="18"/>
        </w:rPr>
      </w:pPr>
      <w:r w:rsidRPr="00662A5C">
        <w:rPr>
          <w:rFonts w:ascii="Arial" w:eastAsia="Calibri" w:hAnsi="Arial" w:cs="Arial"/>
          <w:sz w:val="18"/>
          <w:szCs w:val="18"/>
        </w:rPr>
        <w:t>- копия страхового пенсионного свидетельства (СНИЛС);</w:t>
      </w:r>
    </w:p>
    <w:p w:rsidR="009F4807" w:rsidRPr="00662A5C" w:rsidRDefault="009F4807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8"/>
          <w:szCs w:val="18"/>
        </w:rPr>
      </w:pPr>
      <w:r w:rsidRPr="00662A5C">
        <w:rPr>
          <w:rFonts w:ascii="Arial" w:eastAsia="Calibri" w:hAnsi="Arial" w:cs="Arial"/>
          <w:sz w:val="18"/>
          <w:szCs w:val="18"/>
        </w:rPr>
        <w:t>- копии свидетельств о заключении брака, о рождении детей;</w:t>
      </w:r>
    </w:p>
    <w:p w:rsidR="009F4807" w:rsidRPr="00662A5C" w:rsidRDefault="009F4807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8"/>
          <w:szCs w:val="18"/>
        </w:rPr>
      </w:pPr>
      <w:r w:rsidRPr="00662A5C">
        <w:rPr>
          <w:rFonts w:ascii="Arial" w:eastAsia="Calibri" w:hAnsi="Arial" w:cs="Arial"/>
          <w:sz w:val="18"/>
          <w:szCs w:val="18"/>
        </w:rPr>
        <w:t>- копия трудовой книжки;</w:t>
      </w:r>
    </w:p>
    <w:p w:rsidR="009F4807" w:rsidRPr="00662A5C" w:rsidRDefault="009F4807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8"/>
          <w:szCs w:val="18"/>
        </w:rPr>
      </w:pPr>
      <w:r w:rsidRPr="00662A5C">
        <w:rPr>
          <w:rFonts w:ascii="Arial" w:eastAsia="Calibri" w:hAnsi="Arial" w:cs="Arial"/>
          <w:sz w:val="18"/>
          <w:szCs w:val="18"/>
        </w:rPr>
        <w:t>- копия всех заполненных страниц военного билета или удостоверения гражданина,</w:t>
      </w:r>
    </w:p>
    <w:p w:rsidR="009F4807" w:rsidRPr="00662A5C" w:rsidRDefault="009F4807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8"/>
          <w:szCs w:val="18"/>
        </w:rPr>
      </w:pPr>
      <w:r w:rsidRPr="00662A5C">
        <w:rPr>
          <w:rFonts w:ascii="Arial" w:eastAsia="Calibri" w:hAnsi="Arial" w:cs="Arial"/>
          <w:sz w:val="18"/>
          <w:szCs w:val="18"/>
        </w:rPr>
        <w:t>подлежащего призыву на военную службу (приписного свидетельства).</w:t>
      </w:r>
    </w:p>
    <w:p w:rsidR="009F4807" w:rsidRPr="00662A5C" w:rsidRDefault="009F4807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8"/>
          <w:szCs w:val="18"/>
        </w:rPr>
      </w:pPr>
    </w:p>
    <w:p w:rsidR="009F4807" w:rsidRDefault="00CC12D2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i/>
          <w:iCs/>
          <w:sz w:val="18"/>
          <w:szCs w:val="18"/>
        </w:rPr>
      </w:pPr>
      <w:r>
        <w:rPr>
          <w:rFonts w:ascii="Arial" w:eastAsia="Calibri" w:hAnsi="Arial" w:cs="Arial"/>
          <w:b/>
          <w:i/>
          <w:iCs/>
          <w:sz w:val="18"/>
          <w:szCs w:val="18"/>
        </w:rPr>
        <w:t>В Анкете заполняются все графы.</w:t>
      </w:r>
    </w:p>
    <w:p w:rsidR="00CC12D2" w:rsidRPr="00662A5C" w:rsidRDefault="00CC12D2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i/>
          <w:iCs/>
          <w:sz w:val="18"/>
          <w:szCs w:val="18"/>
        </w:rPr>
      </w:pPr>
    </w:p>
    <w:p w:rsidR="00CC12D2" w:rsidRDefault="00CC12D2">
      <w:pPr>
        <w:rPr>
          <w:rFonts w:ascii="Arial" w:eastAsia="Calibri" w:hAnsi="Arial" w:cs="Arial"/>
          <w:b/>
          <w:bCs/>
          <w:sz w:val="18"/>
          <w:szCs w:val="18"/>
        </w:rPr>
      </w:pPr>
      <w:r>
        <w:rPr>
          <w:rFonts w:ascii="Arial" w:eastAsia="Calibri" w:hAnsi="Arial" w:cs="Arial"/>
          <w:b/>
          <w:bCs/>
          <w:sz w:val="18"/>
          <w:szCs w:val="18"/>
        </w:rPr>
        <w:br w:type="page"/>
      </w:r>
    </w:p>
    <w:p w:rsidR="009F4807" w:rsidRDefault="00CC12D2" w:rsidP="009F480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sz w:val="18"/>
          <w:szCs w:val="18"/>
        </w:rPr>
      </w:pPr>
      <w:r>
        <w:rPr>
          <w:rFonts w:ascii="Arial" w:eastAsia="Calibri" w:hAnsi="Arial" w:cs="Arial"/>
          <w:b/>
          <w:bCs/>
          <w:sz w:val="18"/>
          <w:szCs w:val="18"/>
        </w:rPr>
        <w:lastRenderedPageBreak/>
        <w:t xml:space="preserve">Разъяснения по </w:t>
      </w:r>
      <w:r w:rsidR="00781AF4">
        <w:rPr>
          <w:rFonts w:ascii="Arial" w:eastAsia="Calibri" w:hAnsi="Arial" w:cs="Arial"/>
          <w:b/>
          <w:bCs/>
          <w:sz w:val="18"/>
          <w:szCs w:val="18"/>
        </w:rPr>
        <w:t xml:space="preserve">некоторым </w:t>
      </w:r>
      <w:r>
        <w:rPr>
          <w:rFonts w:ascii="Arial" w:eastAsia="Calibri" w:hAnsi="Arial" w:cs="Arial"/>
          <w:b/>
          <w:bCs/>
          <w:sz w:val="18"/>
          <w:szCs w:val="18"/>
        </w:rPr>
        <w:t>пунктам Анкеты</w:t>
      </w:r>
    </w:p>
    <w:p w:rsidR="00781AF4" w:rsidRPr="00662A5C" w:rsidRDefault="00781AF4" w:rsidP="009F4807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  <w:sz w:val="18"/>
          <w:szCs w:val="18"/>
        </w:rPr>
      </w:pPr>
    </w:p>
    <w:p w:rsidR="009F4807" w:rsidRPr="00662A5C" w:rsidRDefault="009F4807" w:rsidP="009F4807">
      <w:pPr>
        <w:autoSpaceDE w:val="0"/>
        <w:autoSpaceDN w:val="0"/>
        <w:adjustRightInd w:val="0"/>
        <w:spacing w:before="120"/>
        <w:rPr>
          <w:rFonts w:ascii="Arial" w:eastAsia="Calibri" w:hAnsi="Arial" w:cs="Arial"/>
          <w:b/>
          <w:bCs/>
          <w:sz w:val="18"/>
          <w:szCs w:val="18"/>
        </w:rPr>
      </w:pPr>
      <w:r w:rsidRPr="00662A5C">
        <w:rPr>
          <w:rFonts w:ascii="Arial" w:eastAsia="Calibri" w:hAnsi="Arial" w:cs="Arial"/>
          <w:b/>
          <w:bCs/>
          <w:sz w:val="18"/>
          <w:szCs w:val="18"/>
        </w:rPr>
        <w:t xml:space="preserve">Пункт 1. </w:t>
      </w:r>
      <w:r w:rsidRPr="00662A5C">
        <w:rPr>
          <w:rFonts w:ascii="Arial" w:eastAsia="Calibri" w:hAnsi="Arial" w:cs="Arial"/>
          <w:sz w:val="18"/>
          <w:szCs w:val="18"/>
        </w:rPr>
        <w:t xml:space="preserve">Указываются </w:t>
      </w:r>
      <w:r w:rsidRPr="00662A5C">
        <w:rPr>
          <w:rFonts w:ascii="Arial" w:eastAsia="Calibri" w:hAnsi="Arial" w:cs="Arial"/>
          <w:iCs/>
          <w:sz w:val="18"/>
          <w:szCs w:val="18"/>
        </w:rPr>
        <w:t>ФИО полностью</w:t>
      </w:r>
      <w:proofErr w:type="gramStart"/>
      <w:r w:rsidRPr="00662A5C">
        <w:rPr>
          <w:rFonts w:ascii="Arial" w:eastAsia="Calibri" w:hAnsi="Arial" w:cs="Arial"/>
          <w:iCs/>
          <w:sz w:val="18"/>
          <w:szCs w:val="18"/>
        </w:rPr>
        <w:t>.</w:t>
      </w:r>
      <w:r w:rsidRPr="00662A5C">
        <w:rPr>
          <w:rFonts w:ascii="Arial" w:eastAsia="Calibri" w:hAnsi="Arial" w:cs="Arial"/>
          <w:bCs/>
          <w:sz w:val="18"/>
          <w:szCs w:val="18"/>
        </w:rPr>
        <w:t>.</w:t>
      </w:r>
      <w:proofErr w:type="gramEnd"/>
    </w:p>
    <w:p w:rsidR="009F4807" w:rsidRPr="00662A5C" w:rsidRDefault="009F4807" w:rsidP="009F4807">
      <w:pPr>
        <w:autoSpaceDE w:val="0"/>
        <w:autoSpaceDN w:val="0"/>
        <w:adjustRightInd w:val="0"/>
        <w:spacing w:before="120"/>
        <w:jc w:val="both"/>
        <w:rPr>
          <w:rFonts w:ascii="Arial" w:eastAsia="Calibri" w:hAnsi="Arial" w:cs="Arial"/>
          <w:sz w:val="18"/>
          <w:szCs w:val="18"/>
        </w:rPr>
      </w:pPr>
      <w:r w:rsidRPr="00662A5C">
        <w:rPr>
          <w:rFonts w:ascii="Arial" w:eastAsia="Calibri" w:hAnsi="Arial" w:cs="Arial"/>
          <w:b/>
          <w:bCs/>
          <w:sz w:val="18"/>
          <w:szCs w:val="18"/>
        </w:rPr>
        <w:t xml:space="preserve">Пункт 7. «Контакты». </w:t>
      </w:r>
      <w:r w:rsidRPr="00662A5C">
        <w:rPr>
          <w:rFonts w:ascii="Arial" w:eastAsia="Calibri" w:hAnsi="Arial" w:cs="Arial"/>
          <w:sz w:val="18"/>
          <w:szCs w:val="18"/>
        </w:rPr>
        <w:t xml:space="preserve">Указываются </w:t>
      </w:r>
      <w:r w:rsidRPr="00662A5C">
        <w:rPr>
          <w:rFonts w:ascii="Arial" w:eastAsia="Calibri" w:hAnsi="Arial" w:cs="Arial"/>
          <w:iCs/>
          <w:sz w:val="18"/>
          <w:szCs w:val="18"/>
        </w:rPr>
        <w:t>все возможные</w:t>
      </w:r>
      <w:r w:rsidRPr="00662A5C">
        <w:rPr>
          <w:rFonts w:ascii="Arial" w:eastAsia="Calibri" w:hAnsi="Arial" w:cs="Arial"/>
          <w:i/>
          <w:iCs/>
          <w:sz w:val="18"/>
          <w:szCs w:val="18"/>
        </w:rPr>
        <w:t xml:space="preserve"> </w:t>
      </w:r>
      <w:r w:rsidR="00CC12D2">
        <w:rPr>
          <w:rFonts w:ascii="Arial" w:eastAsia="Calibri" w:hAnsi="Arial" w:cs="Arial"/>
          <w:sz w:val="18"/>
          <w:szCs w:val="18"/>
        </w:rPr>
        <w:t>контакты, чтобы можно было связаться для сообщения</w:t>
      </w:r>
      <w:r w:rsidRPr="00662A5C">
        <w:rPr>
          <w:rFonts w:ascii="Arial" w:eastAsia="Calibri" w:hAnsi="Arial" w:cs="Arial"/>
          <w:sz w:val="18"/>
          <w:szCs w:val="18"/>
        </w:rPr>
        <w:t xml:space="preserve"> </w:t>
      </w:r>
      <w:r w:rsidR="00CC12D2">
        <w:rPr>
          <w:rFonts w:ascii="Arial" w:eastAsia="Calibri" w:hAnsi="Arial" w:cs="Arial"/>
          <w:sz w:val="18"/>
          <w:szCs w:val="18"/>
        </w:rPr>
        <w:t>информации, связанной с этапами найма</w:t>
      </w:r>
      <w:proofErr w:type="gramStart"/>
      <w:r w:rsidR="00CC12D2">
        <w:rPr>
          <w:rFonts w:ascii="Arial" w:eastAsia="Calibri" w:hAnsi="Arial" w:cs="Arial"/>
          <w:sz w:val="18"/>
          <w:szCs w:val="18"/>
        </w:rPr>
        <w:t>.</w:t>
      </w:r>
      <w:proofErr w:type="gramEnd"/>
      <w:r w:rsidR="00CC12D2">
        <w:rPr>
          <w:rFonts w:ascii="Arial" w:eastAsia="Calibri" w:hAnsi="Arial" w:cs="Arial"/>
          <w:sz w:val="18"/>
          <w:szCs w:val="18"/>
        </w:rPr>
        <w:t xml:space="preserve"> Можно указать </w:t>
      </w:r>
      <w:r w:rsidRPr="00662A5C">
        <w:rPr>
          <w:rFonts w:ascii="Arial" w:eastAsia="Calibri" w:hAnsi="Arial" w:cs="Arial"/>
          <w:sz w:val="18"/>
          <w:szCs w:val="18"/>
        </w:rPr>
        <w:t xml:space="preserve">телефоны </w:t>
      </w:r>
      <w:r w:rsidR="00CC12D2">
        <w:rPr>
          <w:rFonts w:ascii="Arial" w:eastAsia="Calibri" w:hAnsi="Arial" w:cs="Arial"/>
          <w:sz w:val="18"/>
          <w:szCs w:val="18"/>
        </w:rPr>
        <w:t>(</w:t>
      </w:r>
      <w:r w:rsidR="0028340D">
        <w:rPr>
          <w:rFonts w:ascii="Arial" w:eastAsia="Calibri" w:hAnsi="Arial" w:cs="Arial"/>
          <w:sz w:val="18"/>
          <w:szCs w:val="18"/>
        </w:rPr>
        <w:t>домашний/ мобильный/</w:t>
      </w:r>
      <w:r w:rsidRPr="00662A5C">
        <w:rPr>
          <w:rFonts w:ascii="Arial" w:eastAsia="Calibri" w:hAnsi="Arial" w:cs="Arial"/>
          <w:sz w:val="18"/>
          <w:szCs w:val="18"/>
        </w:rPr>
        <w:t xml:space="preserve"> телефоны для передачи сообщения</w:t>
      </w:r>
      <w:r w:rsidR="0028340D">
        <w:rPr>
          <w:rFonts w:ascii="Arial" w:eastAsia="Calibri" w:hAnsi="Arial" w:cs="Arial"/>
          <w:sz w:val="18"/>
          <w:szCs w:val="18"/>
        </w:rPr>
        <w:t>), электронную почту и т.д.</w:t>
      </w:r>
    </w:p>
    <w:p w:rsidR="009F4807" w:rsidRPr="00662A5C" w:rsidRDefault="009F4807" w:rsidP="009F4807">
      <w:pPr>
        <w:autoSpaceDE w:val="0"/>
        <w:autoSpaceDN w:val="0"/>
        <w:adjustRightInd w:val="0"/>
        <w:spacing w:before="120"/>
        <w:jc w:val="both"/>
        <w:rPr>
          <w:rFonts w:ascii="Arial" w:eastAsia="Calibri" w:hAnsi="Arial" w:cs="Arial"/>
          <w:iCs/>
          <w:sz w:val="18"/>
          <w:szCs w:val="18"/>
        </w:rPr>
      </w:pPr>
      <w:r w:rsidRPr="00662A5C">
        <w:rPr>
          <w:rFonts w:ascii="Arial" w:eastAsia="Calibri" w:hAnsi="Arial" w:cs="Arial"/>
          <w:b/>
          <w:bCs/>
          <w:sz w:val="18"/>
          <w:szCs w:val="18"/>
        </w:rPr>
        <w:t xml:space="preserve">Пункты 12-14. «Образование». </w:t>
      </w:r>
      <w:r w:rsidRPr="00662A5C">
        <w:rPr>
          <w:rFonts w:ascii="Arial" w:eastAsia="Calibri" w:hAnsi="Arial" w:cs="Arial"/>
          <w:iCs/>
          <w:sz w:val="18"/>
          <w:szCs w:val="18"/>
        </w:rPr>
        <w:t>Данные об образовании переписываются из диплома (специальность, квалификация, дата поступления и окончания учебного заведения, местонахождение) или других документов об образовании.</w:t>
      </w:r>
    </w:p>
    <w:p w:rsidR="009F4807" w:rsidRPr="00662A5C" w:rsidRDefault="009F4807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8"/>
          <w:szCs w:val="18"/>
        </w:rPr>
      </w:pPr>
      <w:proofErr w:type="gramStart"/>
      <w:r w:rsidRPr="00662A5C">
        <w:rPr>
          <w:rFonts w:ascii="Arial" w:eastAsia="Calibri" w:hAnsi="Arial" w:cs="Arial"/>
          <w:sz w:val="18"/>
          <w:szCs w:val="18"/>
        </w:rPr>
        <w:t xml:space="preserve">В графе «Наличие квалификационных аттестатов, дающих право на ведение профессиональной деятельности» </w:t>
      </w:r>
      <w:r w:rsidR="00CC12D2">
        <w:rPr>
          <w:rFonts w:ascii="Arial" w:eastAsia="Calibri" w:hAnsi="Arial" w:cs="Arial"/>
          <w:sz w:val="18"/>
          <w:szCs w:val="18"/>
        </w:rPr>
        <w:t>указываются</w:t>
      </w:r>
      <w:r w:rsidRPr="00662A5C">
        <w:rPr>
          <w:rFonts w:ascii="Arial" w:eastAsia="Calibri" w:hAnsi="Arial" w:cs="Arial"/>
          <w:sz w:val="18"/>
          <w:szCs w:val="18"/>
        </w:rPr>
        <w:t xml:space="preserve"> данные соответствующих документов, если работа предполагает необходимость наличия соответствующих документов (</w:t>
      </w:r>
      <w:r w:rsidR="00CC12D2">
        <w:rPr>
          <w:rFonts w:ascii="Arial" w:eastAsia="Calibri" w:hAnsi="Arial" w:cs="Arial"/>
          <w:sz w:val="18"/>
          <w:szCs w:val="18"/>
        </w:rPr>
        <w:t xml:space="preserve">например, </w:t>
      </w:r>
      <w:r w:rsidRPr="00662A5C">
        <w:rPr>
          <w:rFonts w:ascii="Arial" w:eastAsia="Calibri" w:hAnsi="Arial" w:cs="Arial"/>
          <w:sz w:val="18"/>
          <w:szCs w:val="18"/>
        </w:rPr>
        <w:t xml:space="preserve">сертификат на право работы с наличной валютой - для кассиров, водительские права - для водителей, лицензия на право занятия частной охранной деятельностью - для </w:t>
      </w:r>
      <w:r>
        <w:rPr>
          <w:rFonts w:ascii="Arial" w:eastAsia="Calibri" w:hAnsi="Arial" w:cs="Arial"/>
          <w:sz w:val="18"/>
          <w:szCs w:val="18"/>
        </w:rPr>
        <w:t>работник</w:t>
      </w:r>
      <w:r w:rsidRPr="00662A5C">
        <w:rPr>
          <w:rFonts w:ascii="Arial" w:eastAsia="Calibri" w:hAnsi="Arial" w:cs="Arial"/>
          <w:sz w:val="18"/>
          <w:szCs w:val="18"/>
        </w:rPr>
        <w:t>ов служб безопасности и отделов охраны и т.д.).</w:t>
      </w:r>
      <w:proofErr w:type="gramEnd"/>
    </w:p>
    <w:p w:rsidR="009F4807" w:rsidRPr="00662A5C" w:rsidRDefault="009F4807" w:rsidP="009F4807">
      <w:pPr>
        <w:autoSpaceDE w:val="0"/>
        <w:autoSpaceDN w:val="0"/>
        <w:adjustRightInd w:val="0"/>
        <w:spacing w:before="120"/>
        <w:jc w:val="both"/>
        <w:rPr>
          <w:rFonts w:ascii="Arial" w:eastAsia="Calibri" w:hAnsi="Arial" w:cs="Arial"/>
          <w:sz w:val="18"/>
          <w:szCs w:val="18"/>
        </w:rPr>
      </w:pPr>
      <w:r w:rsidRPr="00662A5C">
        <w:rPr>
          <w:rFonts w:ascii="Arial" w:eastAsia="Calibri" w:hAnsi="Arial" w:cs="Arial"/>
          <w:b/>
          <w:sz w:val="18"/>
          <w:szCs w:val="18"/>
        </w:rPr>
        <w:t>Пункт 23. «Привлекались ли Вы или Ваши родственники к уголовной, административной или иной ответственности?»</w:t>
      </w:r>
      <w:r w:rsidRPr="00662A5C">
        <w:rPr>
          <w:rFonts w:ascii="Arial" w:eastAsia="Calibri" w:hAnsi="Arial" w:cs="Arial"/>
          <w:b/>
          <w:bCs/>
          <w:sz w:val="18"/>
          <w:szCs w:val="18"/>
        </w:rPr>
        <w:t xml:space="preserve"> </w:t>
      </w:r>
      <w:proofErr w:type="gramStart"/>
      <w:r w:rsidRPr="00662A5C">
        <w:rPr>
          <w:rFonts w:ascii="Arial" w:eastAsia="Calibri" w:hAnsi="Arial" w:cs="Arial"/>
          <w:bCs/>
          <w:sz w:val="18"/>
          <w:szCs w:val="18"/>
        </w:rPr>
        <w:t>Обязателен</w:t>
      </w:r>
      <w:proofErr w:type="gramEnd"/>
      <w:r w:rsidRPr="00662A5C">
        <w:rPr>
          <w:rFonts w:ascii="Arial" w:eastAsia="Calibri" w:hAnsi="Arial" w:cs="Arial"/>
          <w:bCs/>
          <w:sz w:val="18"/>
          <w:szCs w:val="18"/>
        </w:rPr>
        <w:t xml:space="preserve"> к полному заполнению.</w:t>
      </w:r>
      <w:r w:rsidRPr="00662A5C">
        <w:rPr>
          <w:rFonts w:ascii="Arial" w:eastAsia="Calibri" w:hAnsi="Arial" w:cs="Arial"/>
          <w:sz w:val="18"/>
          <w:szCs w:val="18"/>
        </w:rPr>
        <w:t xml:space="preserve"> Примеры: «Ни я, ни мои близкие родственники к уголовной и административной ответственности не привлекались» или «Брат, Михайлов Иван Петрович, осужден в 1980 году по статье..., в 1987 году судимость снята».</w:t>
      </w:r>
    </w:p>
    <w:p w:rsidR="009F4807" w:rsidRPr="00662A5C" w:rsidRDefault="009F4807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iCs/>
          <w:sz w:val="18"/>
          <w:szCs w:val="18"/>
        </w:rPr>
      </w:pPr>
      <w:r w:rsidRPr="00662A5C">
        <w:rPr>
          <w:rFonts w:ascii="Arial" w:eastAsia="Calibri" w:hAnsi="Arial" w:cs="Arial"/>
          <w:iCs/>
          <w:sz w:val="18"/>
          <w:szCs w:val="18"/>
        </w:rPr>
        <w:t>Наличие судимостей у кандидата или его родственников может не влиять на его трудоустройство в Банк ВТБ (ПАО) или дочернюю компанию, однако не предоставление соответствующих сведений или предоставление заведомо ложных сведений однозначно повлечет за собой отказ в трудоустройстве.</w:t>
      </w:r>
    </w:p>
    <w:p w:rsidR="009F4807" w:rsidRPr="00662A5C" w:rsidRDefault="009F4807" w:rsidP="009F4807">
      <w:pPr>
        <w:autoSpaceDE w:val="0"/>
        <w:autoSpaceDN w:val="0"/>
        <w:adjustRightInd w:val="0"/>
        <w:spacing w:before="120"/>
        <w:jc w:val="both"/>
        <w:rPr>
          <w:rFonts w:ascii="Arial" w:eastAsia="Calibri" w:hAnsi="Arial" w:cs="Arial"/>
          <w:iCs/>
          <w:sz w:val="18"/>
          <w:szCs w:val="18"/>
        </w:rPr>
      </w:pPr>
      <w:r w:rsidRPr="00662A5C">
        <w:rPr>
          <w:rFonts w:ascii="Arial" w:eastAsia="Calibri" w:hAnsi="Arial" w:cs="Arial"/>
          <w:b/>
          <w:bCs/>
          <w:sz w:val="18"/>
          <w:szCs w:val="18"/>
        </w:rPr>
        <w:t xml:space="preserve">Пункт 25. «Опыт трудовой деятельности». </w:t>
      </w:r>
    </w:p>
    <w:p w:rsidR="007F010F" w:rsidRDefault="007F010F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iCs/>
          <w:sz w:val="18"/>
          <w:szCs w:val="18"/>
        </w:rPr>
      </w:pPr>
      <w:r>
        <w:rPr>
          <w:rFonts w:ascii="Arial" w:eastAsia="Calibri" w:hAnsi="Arial" w:cs="Arial"/>
          <w:iCs/>
          <w:sz w:val="18"/>
          <w:szCs w:val="18"/>
        </w:rPr>
        <w:t>При заполнении информации об</w:t>
      </w:r>
      <w:r w:rsidRPr="00662A5C">
        <w:rPr>
          <w:rFonts w:ascii="Arial" w:eastAsia="Calibri" w:hAnsi="Arial" w:cs="Arial"/>
          <w:iCs/>
          <w:sz w:val="18"/>
          <w:szCs w:val="18"/>
        </w:rPr>
        <w:t xml:space="preserve"> организаци</w:t>
      </w:r>
      <w:r>
        <w:rPr>
          <w:rFonts w:ascii="Arial" w:eastAsia="Calibri" w:hAnsi="Arial" w:cs="Arial"/>
          <w:iCs/>
          <w:sz w:val="18"/>
          <w:szCs w:val="18"/>
        </w:rPr>
        <w:t>ях из трудового опыта, также указывается</w:t>
      </w:r>
      <w:r>
        <w:rPr>
          <w:rFonts w:ascii="Arial" w:eastAsia="Calibri" w:hAnsi="Arial" w:cs="Arial"/>
          <w:iCs/>
          <w:sz w:val="18"/>
          <w:szCs w:val="18"/>
        </w:rPr>
        <w:t xml:space="preserve"> м</w:t>
      </w:r>
      <w:r w:rsidRPr="00662A5C">
        <w:rPr>
          <w:rFonts w:ascii="Arial" w:eastAsia="Calibri" w:hAnsi="Arial" w:cs="Arial"/>
          <w:iCs/>
          <w:sz w:val="18"/>
          <w:szCs w:val="18"/>
        </w:rPr>
        <w:t>естонахождение организаций</w:t>
      </w:r>
      <w:r>
        <w:rPr>
          <w:rFonts w:ascii="Arial" w:eastAsia="Calibri" w:hAnsi="Arial" w:cs="Arial"/>
          <w:iCs/>
          <w:sz w:val="18"/>
          <w:szCs w:val="18"/>
        </w:rPr>
        <w:t>.</w:t>
      </w:r>
    </w:p>
    <w:p w:rsidR="009F4807" w:rsidRPr="00662A5C" w:rsidRDefault="009F4807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iCs/>
          <w:sz w:val="18"/>
          <w:szCs w:val="18"/>
        </w:rPr>
      </w:pPr>
      <w:r w:rsidRPr="00662A5C">
        <w:rPr>
          <w:rFonts w:ascii="Arial" w:eastAsia="Calibri" w:hAnsi="Arial" w:cs="Arial"/>
          <w:iCs/>
          <w:sz w:val="18"/>
          <w:szCs w:val="18"/>
        </w:rPr>
        <w:t xml:space="preserve">Если имеется промежуточный длительный период (более 6 месяцев) не трудоустройства, то </w:t>
      </w:r>
      <w:r w:rsidR="007F010F">
        <w:rPr>
          <w:rFonts w:ascii="Arial" w:eastAsia="Calibri" w:hAnsi="Arial" w:cs="Arial"/>
          <w:iCs/>
          <w:sz w:val="18"/>
          <w:szCs w:val="18"/>
        </w:rPr>
        <w:t>это можно также указать</w:t>
      </w:r>
      <w:r w:rsidRPr="00662A5C">
        <w:rPr>
          <w:rFonts w:ascii="Arial" w:eastAsia="Calibri" w:hAnsi="Arial" w:cs="Arial"/>
          <w:iCs/>
          <w:sz w:val="18"/>
          <w:szCs w:val="18"/>
        </w:rPr>
        <w:t>. Например: «12.2003 – 09.2004. Временно не работал. Трудоустраивался</w:t>
      </w:r>
      <w:proofErr w:type="gramStart"/>
      <w:r w:rsidRPr="00662A5C">
        <w:rPr>
          <w:rFonts w:ascii="Arial" w:eastAsia="Calibri" w:hAnsi="Arial" w:cs="Arial"/>
          <w:iCs/>
          <w:sz w:val="18"/>
          <w:szCs w:val="18"/>
        </w:rPr>
        <w:t xml:space="preserve">.» </w:t>
      </w:r>
      <w:proofErr w:type="gramEnd"/>
      <w:r w:rsidRPr="00662A5C">
        <w:rPr>
          <w:rFonts w:ascii="Arial" w:eastAsia="Calibri" w:hAnsi="Arial" w:cs="Arial"/>
          <w:iCs/>
          <w:sz w:val="18"/>
          <w:szCs w:val="18"/>
        </w:rPr>
        <w:t>или «09.2005 – 10.2007. Не работал, т.к. очно обучался в МАИ (г. Москва), но не закончил данное учебное заведение».</w:t>
      </w:r>
    </w:p>
    <w:p w:rsidR="009F4807" w:rsidRPr="00662A5C" w:rsidRDefault="009F4807" w:rsidP="009F4807">
      <w:pPr>
        <w:autoSpaceDE w:val="0"/>
        <w:autoSpaceDN w:val="0"/>
        <w:adjustRightInd w:val="0"/>
        <w:jc w:val="both"/>
        <w:rPr>
          <w:rFonts w:ascii="Arial" w:eastAsia="Calibri" w:hAnsi="Arial" w:cs="Arial"/>
          <w:iCs/>
          <w:sz w:val="18"/>
          <w:szCs w:val="18"/>
        </w:rPr>
      </w:pPr>
      <w:r w:rsidRPr="00662A5C">
        <w:rPr>
          <w:rFonts w:ascii="Arial" w:eastAsia="Calibri" w:hAnsi="Arial" w:cs="Arial"/>
          <w:iCs/>
          <w:sz w:val="18"/>
          <w:szCs w:val="18"/>
        </w:rPr>
        <w:t>Если организация прекратила свою деятельность</w:t>
      </w:r>
      <w:r w:rsidR="007F010F">
        <w:rPr>
          <w:rFonts w:ascii="Arial" w:eastAsia="Calibri" w:hAnsi="Arial" w:cs="Arial"/>
          <w:iCs/>
          <w:sz w:val="18"/>
          <w:szCs w:val="18"/>
        </w:rPr>
        <w:t xml:space="preserve">, то это возможно указать </w:t>
      </w:r>
      <w:r w:rsidRPr="00662A5C">
        <w:rPr>
          <w:rFonts w:ascii="Arial" w:eastAsia="Calibri" w:hAnsi="Arial" w:cs="Arial"/>
          <w:iCs/>
          <w:sz w:val="18"/>
          <w:szCs w:val="18"/>
        </w:rPr>
        <w:t>в соответствующей графе пункта.</w:t>
      </w:r>
    </w:p>
    <w:p w:rsidR="00781AF4" w:rsidRDefault="009F4807" w:rsidP="009F4807">
      <w:pPr>
        <w:autoSpaceDE w:val="0"/>
        <w:autoSpaceDN w:val="0"/>
        <w:adjustRightInd w:val="0"/>
        <w:spacing w:before="120"/>
        <w:jc w:val="both"/>
        <w:rPr>
          <w:rFonts w:ascii="Arial" w:eastAsia="Calibri" w:hAnsi="Arial" w:cs="Arial"/>
          <w:b/>
          <w:bCs/>
          <w:sz w:val="18"/>
          <w:szCs w:val="18"/>
        </w:rPr>
      </w:pPr>
      <w:r w:rsidRPr="00662A5C">
        <w:rPr>
          <w:rFonts w:ascii="Arial" w:eastAsia="Calibri" w:hAnsi="Arial" w:cs="Arial"/>
          <w:b/>
          <w:bCs/>
          <w:sz w:val="18"/>
          <w:szCs w:val="18"/>
        </w:rPr>
        <w:t>Пункт 3</w:t>
      </w:r>
      <w:r w:rsidR="007F010F">
        <w:rPr>
          <w:rFonts w:ascii="Arial" w:eastAsia="Calibri" w:hAnsi="Arial" w:cs="Arial"/>
          <w:b/>
          <w:bCs/>
          <w:sz w:val="18"/>
          <w:szCs w:val="18"/>
        </w:rPr>
        <w:t>0</w:t>
      </w:r>
      <w:r w:rsidRPr="00662A5C">
        <w:rPr>
          <w:rFonts w:ascii="Arial" w:eastAsia="Calibri" w:hAnsi="Arial" w:cs="Arial"/>
          <w:b/>
          <w:bCs/>
          <w:sz w:val="18"/>
          <w:szCs w:val="18"/>
        </w:rPr>
        <w:t>. «Имеются ли у Вас кредитные обязательс</w:t>
      </w:r>
      <w:r w:rsidR="00781AF4">
        <w:rPr>
          <w:rFonts w:ascii="Arial" w:eastAsia="Calibri" w:hAnsi="Arial" w:cs="Arial"/>
          <w:b/>
          <w:bCs/>
          <w:sz w:val="18"/>
          <w:szCs w:val="18"/>
        </w:rPr>
        <w:t>тва перед юридическими лицами»?</w:t>
      </w:r>
    </w:p>
    <w:p w:rsidR="009F4807" w:rsidRPr="007F010F" w:rsidRDefault="009F4807" w:rsidP="009F4807">
      <w:pPr>
        <w:autoSpaceDE w:val="0"/>
        <w:autoSpaceDN w:val="0"/>
        <w:adjustRightInd w:val="0"/>
        <w:spacing w:before="120"/>
        <w:jc w:val="both"/>
        <w:rPr>
          <w:rFonts w:ascii="Arial" w:eastAsia="Calibri" w:hAnsi="Arial" w:cs="Arial"/>
          <w:sz w:val="18"/>
          <w:szCs w:val="18"/>
        </w:rPr>
      </w:pPr>
      <w:r w:rsidRPr="00662A5C">
        <w:rPr>
          <w:rFonts w:ascii="Arial" w:eastAsia="Calibri" w:hAnsi="Arial" w:cs="Arial"/>
          <w:sz w:val="18"/>
          <w:szCs w:val="18"/>
        </w:rPr>
        <w:t>В</w:t>
      </w:r>
      <w:r w:rsidR="00781AF4">
        <w:rPr>
          <w:rFonts w:ascii="Arial" w:eastAsia="Calibri" w:hAnsi="Arial" w:cs="Arial"/>
          <w:sz w:val="18"/>
          <w:szCs w:val="18"/>
        </w:rPr>
        <w:t>озможны в</w:t>
      </w:r>
      <w:r w:rsidRPr="00662A5C">
        <w:rPr>
          <w:rFonts w:ascii="Arial" w:eastAsia="Calibri" w:hAnsi="Arial" w:cs="Arial"/>
          <w:sz w:val="18"/>
          <w:szCs w:val="18"/>
        </w:rPr>
        <w:t xml:space="preserve">арианты ответов: «Не </w:t>
      </w:r>
      <w:r w:rsidRPr="007F010F">
        <w:rPr>
          <w:rFonts w:ascii="Arial" w:eastAsia="Calibri" w:hAnsi="Arial" w:cs="Arial"/>
          <w:sz w:val="18"/>
          <w:szCs w:val="18"/>
        </w:rPr>
        <w:t xml:space="preserve">имею» или «Имею». </w:t>
      </w:r>
    </w:p>
    <w:p w:rsidR="007F010F" w:rsidRPr="007F010F" w:rsidRDefault="007F010F" w:rsidP="007F010F">
      <w:pPr>
        <w:autoSpaceDE w:val="0"/>
        <w:autoSpaceDN w:val="0"/>
        <w:adjustRightInd w:val="0"/>
        <w:spacing w:before="120"/>
        <w:jc w:val="both"/>
        <w:rPr>
          <w:rFonts w:ascii="Arial" w:eastAsia="Calibri" w:hAnsi="Arial" w:cs="Arial"/>
          <w:sz w:val="18"/>
          <w:szCs w:val="18"/>
        </w:rPr>
      </w:pPr>
      <w:r w:rsidRPr="007F010F">
        <w:rPr>
          <w:rFonts w:ascii="Arial" w:eastAsia="Calibri" w:hAnsi="Arial" w:cs="Arial"/>
          <w:b/>
          <w:bCs/>
          <w:sz w:val="18"/>
          <w:szCs w:val="18"/>
        </w:rPr>
        <w:t xml:space="preserve">Пункт </w:t>
      </w:r>
      <w:r>
        <w:rPr>
          <w:rFonts w:ascii="Arial" w:eastAsia="Calibri" w:hAnsi="Arial" w:cs="Arial"/>
          <w:b/>
          <w:bCs/>
          <w:sz w:val="18"/>
          <w:szCs w:val="18"/>
        </w:rPr>
        <w:t>32</w:t>
      </w:r>
      <w:r w:rsidRPr="007F010F">
        <w:rPr>
          <w:rFonts w:ascii="Arial" w:eastAsia="Calibri" w:hAnsi="Arial" w:cs="Arial"/>
          <w:b/>
          <w:bCs/>
          <w:sz w:val="18"/>
          <w:szCs w:val="18"/>
        </w:rPr>
        <w:t>. «</w:t>
      </w:r>
      <w:r w:rsidRPr="007F010F">
        <w:rPr>
          <w:rFonts w:ascii="Arial" w:eastAsia="Calibri" w:hAnsi="Arial" w:cs="Arial"/>
          <w:b/>
          <w:bCs/>
          <w:sz w:val="18"/>
          <w:szCs w:val="18"/>
        </w:rPr>
        <w:t xml:space="preserve">Дополнительные сведения, которые Вы </w:t>
      </w:r>
      <w:r>
        <w:rPr>
          <w:rFonts w:ascii="Arial" w:eastAsia="Calibri" w:hAnsi="Arial" w:cs="Arial"/>
          <w:b/>
          <w:bCs/>
          <w:sz w:val="18"/>
          <w:szCs w:val="18"/>
        </w:rPr>
        <w:t>считаете нужным сообщить о себе</w:t>
      </w:r>
      <w:r w:rsidRPr="007F010F">
        <w:rPr>
          <w:rFonts w:ascii="Arial" w:eastAsia="Calibri" w:hAnsi="Arial" w:cs="Arial"/>
          <w:b/>
          <w:bCs/>
          <w:sz w:val="18"/>
          <w:szCs w:val="18"/>
        </w:rPr>
        <w:t xml:space="preserve">». </w:t>
      </w:r>
    </w:p>
    <w:p w:rsidR="007F010F" w:rsidRDefault="007F010F" w:rsidP="007F010F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 xml:space="preserve">В этом пункте можно указать сведения автобиографического характера – например, о близких родственниках, </w:t>
      </w:r>
      <w:proofErr w:type="spellStart"/>
      <w:r>
        <w:rPr>
          <w:rFonts w:ascii="Arial" w:eastAsia="Calibri" w:hAnsi="Arial" w:cs="Arial"/>
          <w:sz w:val="18"/>
          <w:szCs w:val="18"/>
        </w:rPr>
        <w:t>рекомендателях</w:t>
      </w:r>
      <w:proofErr w:type="spellEnd"/>
      <w:r>
        <w:rPr>
          <w:rFonts w:ascii="Arial" w:eastAsia="Calibri" w:hAnsi="Arial" w:cs="Arial"/>
          <w:sz w:val="18"/>
          <w:szCs w:val="18"/>
        </w:rPr>
        <w:t xml:space="preserve"> предыдущих рабочих мест и т.д.</w:t>
      </w:r>
    </w:p>
    <w:p w:rsidR="00781AF4" w:rsidRDefault="00781AF4" w:rsidP="007F010F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>Примеры:</w:t>
      </w:r>
    </w:p>
    <w:p w:rsidR="007F010F" w:rsidRPr="007F010F" w:rsidRDefault="007F010F" w:rsidP="007F010F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18"/>
          <w:szCs w:val="18"/>
        </w:rPr>
      </w:pPr>
      <w:r w:rsidRPr="007F010F">
        <w:rPr>
          <w:rFonts w:ascii="Arial" w:eastAsia="Calibri" w:hAnsi="Arial" w:cs="Arial"/>
          <w:sz w:val="18"/>
          <w:szCs w:val="18"/>
        </w:rPr>
        <w:t xml:space="preserve"> «Отец. Иванов Иван Иванович. 12.12.1957 г.р. г. Рязань. Сведений не имею». </w:t>
      </w:r>
    </w:p>
    <w:p w:rsidR="007F010F" w:rsidRPr="007F010F" w:rsidRDefault="007F010F" w:rsidP="007F010F">
      <w:pPr>
        <w:autoSpaceDE w:val="0"/>
        <w:autoSpaceDN w:val="0"/>
        <w:adjustRightInd w:val="0"/>
        <w:jc w:val="both"/>
        <w:rPr>
          <w:rFonts w:ascii="Arial" w:eastAsia="Calibri" w:hAnsi="Arial" w:cs="Arial"/>
          <w:iCs/>
          <w:sz w:val="18"/>
          <w:szCs w:val="18"/>
        </w:rPr>
      </w:pPr>
      <w:r w:rsidRPr="007F010F">
        <w:rPr>
          <w:rFonts w:ascii="Arial" w:eastAsia="Calibri" w:hAnsi="Arial" w:cs="Arial"/>
          <w:sz w:val="18"/>
          <w:szCs w:val="18"/>
        </w:rPr>
        <w:t xml:space="preserve"> «Отец. Иванов Иван Иванович. 12.12.1945 г.р. г. Рязань. </w:t>
      </w:r>
      <w:r w:rsidRPr="007F010F">
        <w:rPr>
          <w:rFonts w:ascii="Arial" w:eastAsia="Calibri" w:hAnsi="Arial" w:cs="Arial"/>
          <w:iCs/>
          <w:sz w:val="18"/>
          <w:szCs w:val="18"/>
        </w:rPr>
        <w:t xml:space="preserve">Умер в 1975 году». </w:t>
      </w:r>
    </w:p>
    <w:p w:rsidR="00781AF4" w:rsidRDefault="00781AF4" w:rsidP="007F010F">
      <w:pPr>
        <w:autoSpaceDE w:val="0"/>
        <w:autoSpaceDN w:val="0"/>
        <w:adjustRightInd w:val="0"/>
        <w:jc w:val="both"/>
        <w:rPr>
          <w:rFonts w:ascii="Arial" w:eastAsia="Calibri" w:hAnsi="Arial" w:cs="Arial"/>
          <w:iCs/>
          <w:sz w:val="18"/>
          <w:szCs w:val="18"/>
        </w:rPr>
      </w:pPr>
      <w:r w:rsidRPr="007F010F">
        <w:rPr>
          <w:rFonts w:ascii="Arial" w:eastAsia="Calibri" w:hAnsi="Arial" w:cs="Arial"/>
          <w:iCs/>
          <w:sz w:val="18"/>
          <w:szCs w:val="18"/>
        </w:rPr>
        <w:t xml:space="preserve"> </w:t>
      </w:r>
      <w:r w:rsidR="007F010F" w:rsidRPr="007F010F">
        <w:rPr>
          <w:rFonts w:ascii="Arial" w:eastAsia="Calibri" w:hAnsi="Arial" w:cs="Arial"/>
          <w:iCs/>
          <w:sz w:val="18"/>
          <w:szCs w:val="18"/>
        </w:rPr>
        <w:t>«</w:t>
      </w:r>
      <w:r>
        <w:rPr>
          <w:rFonts w:ascii="Arial" w:eastAsia="Calibri" w:hAnsi="Arial" w:cs="Arial"/>
          <w:iCs/>
          <w:sz w:val="18"/>
          <w:szCs w:val="18"/>
        </w:rPr>
        <w:t xml:space="preserve">Сестра. Иванова Мария Ивановна. 05.06.1985 г.р. г. Москва. </w:t>
      </w:r>
      <w:r w:rsidR="007F010F" w:rsidRPr="007F010F">
        <w:rPr>
          <w:rFonts w:ascii="Arial" w:eastAsia="Calibri" w:hAnsi="Arial" w:cs="Arial"/>
          <w:iCs/>
          <w:sz w:val="18"/>
          <w:szCs w:val="18"/>
        </w:rPr>
        <w:t>Временно не работает»</w:t>
      </w:r>
    </w:p>
    <w:p w:rsidR="007F010F" w:rsidRPr="00781AF4" w:rsidRDefault="007F010F" w:rsidP="007F010F">
      <w:pPr>
        <w:autoSpaceDE w:val="0"/>
        <w:autoSpaceDN w:val="0"/>
        <w:adjustRightInd w:val="0"/>
        <w:jc w:val="both"/>
        <w:rPr>
          <w:rFonts w:ascii="Arial" w:eastAsia="Calibri" w:hAnsi="Arial" w:cs="Arial"/>
          <w:iCs/>
          <w:sz w:val="18"/>
          <w:szCs w:val="18"/>
        </w:rPr>
      </w:pPr>
      <w:r w:rsidRPr="007F010F">
        <w:rPr>
          <w:rFonts w:ascii="Arial" w:eastAsia="Calibri" w:hAnsi="Arial" w:cs="Arial"/>
          <w:iCs/>
          <w:sz w:val="18"/>
          <w:szCs w:val="18"/>
        </w:rPr>
        <w:t>«</w:t>
      </w:r>
      <w:r w:rsidR="00781AF4">
        <w:rPr>
          <w:rFonts w:ascii="Arial" w:eastAsia="Calibri" w:hAnsi="Arial" w:cs="Arial"/>
          <w:iCs/>
          <w:sz w:val="18"/>
          <w:szCs w:val="18"/>
        </w:rPr>
        <w:t xml:space="preserve">Жена. Иванова Виктория Викторовна 07.07.1977 г.р. г. Москва. </w:t>
      </w:r>
      <w:r w:rsidRPr="007F010F">
        <w:rPr>
          <w:rFonts w:ascii="Arial" w:eastAsia="Calibri" w:hAnsi="Arial" w:cs="Arial"/>
          <w:iCs/>
          <w:sz w:val="18"/>
          <w:szCs w:val="18"/>
        </w:rPr>
        <w:t>Домохозяйка».</w:t>
      </w:r>
    </w:p>
    <w:p w:rsidR="00FA49DD" w:rsidRPr="00781AF4" w:rsidRDefault="00781AF4" w:rsidP="00781AF4">
      <w:pPr>
        <w:autoSpaceDE w:val="0"/>
        <w:autoSpaceDN w:val="0"/>
        <w:adjustRightInd w:val="0"/>
        <w:jc w:val="both"/>
        <w:rPr>
          <w:rFonts w:ascii="Arial" w:eastAsia="Calibri" w:hAnsi="Arial" w:cs="Arial"/>
          <w:iCs/>
          <w:sz w:val="18"/>
          <w:szCs w:val="18"/>
        </w:rPr>
      </w:pPr>
      <w:r w:rsidRPr="00781AF4">
        <w:rPr>
          <w:rFonts w:ascii="Arial" w:eastAsia="Calibri" w:hAnsi="Arial" w:cs="Arial"/>
          <w:iCs/>
          <w:sz w:val="18"/>
          <w:szCs w:val="18"/>
        </w:rPr>
        <w:t>«</w:t>
      </w:r>
      <w:proofErr w:type="spellStart"/>
      <w:r>
        <w:rPr>
          <w:rFonts w:ascii="Arial" w:eastAsia="Calibri" w:hAnsi="Arial" w:cs="Arial"/>
          <w:iCs/>
          <w:sz w:val="18"/>
          <w:szCs w:val="18"/>
        </w:rPr>
        <w:t>Рекоме</w:t>
      </w:r>
      <w:bookmarkStart w:id="0" w:name="_GoBack"/>
      <w:bookmarkEnd w:id="0"/>
      <w:r>
        <w:rPr>
          <w:rFonts w:ascii="Arial" w:eastAsia="Calibri" w:hAnsi="Arial" w:cs="Arial"/>
          <w:iCs/>
          <w:sz w:val="18"/>
          <w:szCs w:val="18"/>
        </w:rPr>
        <w:t>ндатель</w:t>
      </w:r>
      <w:proofErr w:type="spellEnd"/>
      <w:r>
        <w:rPr>
          <w:rFonts w:ascii="Arial" w:eastAsia="Calibri" w:hAnsi="Arial" w:cs="Arial"/>
          <w:iCs/>
          <w:sz w:val="18"/>
          <w:szCs w:val="18"/>
        </w:rPr>
        <w:t xml:space="preserve"> - </w:t>
      </w:r>
      <w:r w:rsidRPr="00781AF4">
        <w:rPr>
          <w:rFonts w:ascii="Arial" w:eastAsia="Calibri" w:hAnsi="Arial" w:cs="Arial"/>
          <w:iCs/>
          <w:sz w:val="18"/>
          <w:szCs w:val="18"/>
        </w:rPr>
        <w:t>Иванов Иван Иванович, ООО Рога и Копыта, Руководитель отдела, контакт</w:t>
      </w:r>
      <w:r>
        <w:rPr>
          <w:rFonts w:ascii="Arial" w:eastAsia="Calibri" w:hAnsi="Arial" w:cs="Arial"/>
          <w:iCs/>
          <w:sz w:val="18"/>
          <w:szCs w:val="18"/>
        </w:rPr>
        <w:t>ы</w:t>
      </w:r>
      <w:r w:rsidRPr="00781AF4">
        <w:rPr>
          <w:rFonts w:ascii="Arial" w:eastAsia="Calibri" w:hAnsi="Arial" w:cs="Arial"/>
          <w:iCs/>
          <w:sz w:val="18"/>
          <w:szCs w:val="18"/>
        </w:rPr>
        <w:t>»</w:t>
      </w:r>
    </w:p>
    <w:sectPr w:rsidR="00FA49DD" w:rsidRPr="00781AF4" w:rsidSect="009F480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58E" w:rsidRDefault="0071258E" w:rsidP="009F4807">
      <w:pPr>
        <w:spacing w:after="0" w:line="240" w:lineRule="auto"/>
      </w:pPr>
      <w:r>
        <w:separator/>
      </w:r>
    </w:p>
  </w:endnote>
  <w:endnote w:type="continuationSeparator" w:id="0">
    <w:p w:rsidR="0071258E" w:rsidRDefault="0071258E" w:rsidP="009F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58E" w:rsidRDefault="0071258E" w:rsidP="009F4807">
      <w:pPr>
        <w:spacing w:after="0" w:line="240" w:lineRule="auto"/>
      </w:pPr>
      <w:r>
        <w:separator/>
      </w:r>
    </w:p>
  </w:footnote>
  <w:footnote w:type="continuationSeparator" w:id="0">
    <w:p w:rsidR="0071258E" w:rsidRDefault="0071258E" w:rsidP="009F4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AFF"/>
    <w:rsid w:val="000340E0"/>
    <w:rsid w:val="00123E5F"/>
    <w:rsid w:val="001C3141"/>
    <w:rsid w:val="0028340D"/>
    <w:rsid w:val="00412386"/>
    <w:rsid w:val="004B4F1C"/>
    <w:rsid w:val="00625881"/>
    <w:rsid w:val="0071258E"/>
    <w:rsid w:val="00715A7C"/>
    <w:rsid w:val="00773444"/>
    <w:rsid w:val="00781AF4"/>
    <w:rsid w:val="007D7D85"/>
    <w:rsid w:val="007F010F"/>
    <w:rsid w:val="009A6AFF"/>
    <w:rsid w:val="009F4807"/>
    <w:rsid w:val="00A55314"/>
    <w:rsid w:val="00C572C3"/>
    <w:rsid w:val="00CC12D2"/>
    <w:rsid w:val="00CC1AEC"/>
    <w:rsid w:val="00D44072"/>
    <w:rsid w:val="00D81186"/>
    <w:rsid w:val="00E42BE8"/>
    <w:rsid w:val="00F408A4"/>
    <w:rsid w:val="00FA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H1,co,heading 1"/>
    <w:basedOn w:val="a"/>
    <w:next w:val="a"/>
    <w:link w:val="10"/>
    <w:qFormat/>
    <w:rsid w:val="009F480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paragraph" w:styleId="2">
    <w:name w:val="heading 2"/>
    <w:basedOn w:val="a"/>
    <w:next w:val="a"/>
    <w:link w:val="20"/>
    <w:qFormat/>
    <w:rsid w:val="009F4807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F4807"/>
    <w:pPr>
      <w:keepLine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807"/>
  </w:style>
  <w:style w:type="paragraph" w:styleId="a5">
    <w:name w:val="footer"/>
    <w:basedOn w:val="a"/>
    <w:link w:val="a6"/>
    <w:uiPriority w:val="99"/>
    <w:unhideWhenUsed/>
    <w:rsid w:val="009F4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807"/>
  </w:style>
  <w:style w:type="character" w:customStyle="1" w:styleId="10">
    <w:name w:val="Заголовок 1 Знак"/>
    <w:aliases w:val="H1 Знак,co Знак,heading 1 Знак"/>
    <w:basedOn w:val="a0"/>
    <w:link w:val="1"/>
    <w:rsid w:val="009F4807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9F48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F4807"/>
    <w:rPr>
      <w:rFonts w:ascii="Times New Roman" w:eastAsia="Times New Roman" w:hAnsi="Times New Roman" w:cs="Times New Roman"/>
      <w:b/>
      <w:bCs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F4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0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H1,co,heading 1"/>
    <w:basedOn w:val="a"/>
    <w:next w:val="a"/>
    <w:link w:val="10"/>
    <w:qFormat/>
    <w:rsid w:val="009F480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paragraph" w:styleId="2">
    <w:name w:val="heading 2"/>
    <w:basedOn w:val="a"/>
    <w:next w:val="a"/>
    <w:link w:val="20"/>
    <w:qFormat/>
    <w:rsid w:val="009F4807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F4807"/>
    <w:pPr>
      <w:keepLine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807"/>
  </w:style>
  <w:style w:type="paragraph" w:styleId="a5">
    <w:name w:val="footer"/>
    <w:basedOn w:val="a"/>
    <w:link w:val="a6"/>
    <w:uiPriority w:val="99"/>
    <w:unhideWhenUsed/>
    <w:rsid w:val="009F4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807"/>
  </w:style>
  <w:style w:type="character" w:customStyle="1" w:styleId="10">
    <w:name w:val="Заголовок 1 Знак"/>
    <w:aliases w:val="H1 Знак,co Знак,heading 1 Знак"/>
    <w:basedOn w:val="a0"/>
    <w:link w:val="1"/>
    <w:rsid w:val="009F4807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9F48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F4807"/>
    <w:rPr>
      <w:rFonts w:ascii="Times New Roman" w:eastAsia="Times New Roman" w:hAnsi="Times New Roman" w:cs="Times New Roman"/>
      <w:b/>
      <w:bCs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F4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0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Денисенко Иван Владимирович</dc:creator>
  <cp:lastModifiedBy>Денисенко Иван Владимирович</cp:lastModifiedBy>
  <cp:revision>3</cp:revision>
  <cp:lastPrinted>2018-09-05T12:27:00Z</cp:lastPrinted>
  <dcterms:created xsi:type="dcterms:W3CDTF">2018-09-13T15:14:00Z</dcterms:created>
  <dcterms:modified xsi:type="dcterms:W3CDTF">2018-09-13T15:30:00Z</dcterms:modified>
</cp:coreProperties>
</file>