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39" w:rsidRDefault="00835B39" w:rsidP="00835B39">
      <w:pPr>
        <w:shd w:val="clear" w:color="auto" w:fill="FAFAF0"/>
        <w:spacing w:after="0" w:line="240" w:lineRule="atLeast"/>
        <w:jc w:val="center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2"/>
          <w:szCs w:val="32"/>
          <w:bdr w:val="none" w:sz="0" w:space="0" w:color="auto" w:frame="1"/>
          <w:lang w:eastAsia="ru-RU"/>
        </w:rPr>
      </w:pPr>
      <w:r w:rsidRPr="005F4866">
        <w:rPr>
          <w:rFonts w:ascii="inherit" w:eastAsia="Times New Roman" w:hAnsi="inherit" w:cs="Arial"/>
          <w:b/>
          <w:bCs/>
          <w:color w:val="000000"/>
          <w:kern w:val="36"/>
          <w:sz w:val="32"/>
          <w:szCs w:val="32"/>
          <w:bdr w:val="none" w:sz="0" w:space="0" w:color="auto" w:frame="1"/>
          <w:lang w:eastAsia="ru-RU"/>
        </w:rPr>
        <w:t>Динамическая индикация</w:t>
      </w:r>
      <w:r>
        <w:rPr>
          <w:rFonts w:ascii="inherit" w:eastAsia="Times New Roman" w:hAnsi="inherit" w:cs="Arial"/>
          <w:b/>
          <w:bCs/>
          <w:color w:val="000000"/>
          <w:kern w:val="36"/>
          <w:sz w:val="32"/>
          <w:szCs w:val="32"/>
          <w:bdr w:val="none" w:sz="0" w:space="0" w:color="auto" w:frame="1"/>
          <w:lang w:eastAsia="ru-RU"/>
        </w:rPr>
        <w:t>.</w:t>
      </w:r>
    </w:p>
    <w:p w:rsidR="00835B39" w:rsidRDefault="00835B39" w:rsidP="00835B39">
      <w:pPr>
        <w:shd w:val="clear" w:color="auto" w:fill="FAFAF0"/>
        <w:spacing w:after="0" w:line="240" w:lineRule="atLeast"/>
        <w:jc w:val="center"/>
        <w:textAlignment w:val="baseline"/>
        <w:outlineLvl w:val="0"/>
        <w:rPr>
          <w:rFonts w:ascii="Arial" w:hAnsi="Arial" w:cs="Arial"/>
          <w:b/>
          <w:bCs/>
          <w:color w:val="000000"/>
          <w:sz w:val="30"/>
          <w:szCs w:val="30"/>
          <w:bdr w:val="none" w:sz="0" w:space="0" w:color="auto" w:frame="1"/>
          <w:shd w:val="clear" w:color="auto" w:fill="FAFAF0"/>
        </w:rPr>
      </w:pPr>
      <w:r>
        <w:rPr>
          <w:rFonts w:ascii="Arial" w:hAnsi="Arial" w:cs="Arial"/>
          <w:b/>
          <w:bCs/>
          <w:color w:val="000000"/>
          <w:sz w:val="30"/>
          <w:szCs w:val="30"/>
          <w:bdr w:val="none" w:sz="0" w:space="0" w:color="auto" w:frame="1"/>
          <w:shd w:val="clear" w:color="auto" w:fill="FAFAF0"/>
        </w:rPr>
        <w:t>Разработка программного обеспечения.</w:t>
      </w:r>
    </w:p>
    <w:p w:rsidR="008E786D" w:rsidRDefault="00835B39" w:rsidP="008E786D">
      <w:pPr>
        <w:shd w:val="clear" w:color="auto" w:fill="FAFAF0"/>
        <w:spacing w:after="0" w:line="360" w:lineRule="auto"/>
        <w:ind w:firstLine="709"/>
        <w:textAlignment w:val="baseline"/>
        <w:outlineLvl w:val="0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r w:rsidRPr="005F4866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>Работу над программой проводим в следующей последовательности.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</w:t>
      </w:r>
    </w:p>
    <w:p w:rsidR="008E786D" w:rsidRDefault="008E786D" w:rsidP="00835B39">
      <w:pPr>
        <w:shd w:val="clear" w:color="auto" w:fill="FAFAF0"/>
        <w:spacing w:after="0" w:line="360" w:lineRule="auto"/>
        <w:ind w:firstLine="709"/>
        <w:textAlignment w:val="baseline"/>
        <w:outlineLvl w:val="0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>Подключим заголовочные файлы</w:t>
      </w:r>
    </w:p>
    <w:p w:rsidR="008E786D" w:rsidRPr="008E786D" w:rsidRDefault="008E786D" w:rsidP="008E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786D">
        <w:rPr>
          <w:rFonts w:ascii="Consolas" w:hAnsi="Consolas" w:cs="Consolas"/>
          <w:color w:val="0000FF"/>
          <w:sz w:val="28"/>
          <w:szCs w:val="28"/>
        </w:rPr>
        <w:t>#</w:t>
      </w:r>
      <w:r w:rsidRPr="008E786D">
        <w:rPr>
          <w:rFonts w:ascii="Consolas" w:hAnsi="Consolas" w:cs="Consolas"/>
          <w:color w:val="0000FF"/>
          <w:sz w:val="28"/>
          <w:szCs w:val="28"/>
          <w:lang w:val="en-US"/>
        </w:rPr>
        <w:t>include</w:t>
      </w:r>
      <w:r w:rsidRPr="008E786D">
        <w:rPr>
          <w:rFonts w:ascii="Consolas" w:hAnsi="Consolas" w:cs="Consolas"/>
          <w:color w:val="A31515"/>
          <w:sz w:val="28"/>
          <w:szCs w:val="28"/>
        </w:rPr>
        <w:t xml:space="preserve"> </w:t>
      </w:r>
      <w:r w:rsidRPr="008E786D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avr</w:t>
      </w:r>
      <w:proofErr w:type="spellEnd"/>
      <w:r w:rsidRPr="008E786D"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io</w:t>
      </w:r>
      <w:proofErr w:type="spellEnd"/>
      <w:r w:rsidRPr="008E786D">
        <w:rPr>
          <w:rFonts w:ascii="Consolas" w:hAnsi="Consolas" w:cs="Consolas"/>
          <w:color w:val="000000"/>
          <w:sz w:val="28"/>
          <w:szCs w:val="28"/>
        </w:rPr>
        <w:t>.</w:t>
      </w:r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h</w:t>
      </w:r>
      <w:r w:rsidRPr="008E786D">
        <w:rPr>
          <w:rFonts w:ascii="Consolas" w:hAnsi="Consolas" w:cs="Consolas"/>
          <w:color w:val="000000"/>
          <w:sz w:val="28"/>
          <w:szCs w:val="28"/>
        </w:rPr>
        <w:t>&gt;</w:t>
      </w:r>
    </w:p>
    <w:p w:rsidR="008E786D" w:rsidRPr="008E786D" w:rsidRDefault="008E786D" w:rsidP="008E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786D">
        <w:rPr>
          <w:rFonts w:ascii="Consolas" w:hAnsi="Consolas" w:cs="Consolas"/>
          <w:color w:val="0000FF"/>
          <w:sz w:val="28"/>
          <w:szCs w:val="28"/>
          <w:lang w:val="en-US"/>
        </w:rPr>
        <w:t>#include</w:t>
      </w:r>
      <w:r w:rsidRPr="008E786D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avr</w:t>
      </w:r>
      <w:proofErr w:type="spellEnd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/</w:t>
      </w:r>
      <w:proofErr w:type="spellStart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interrupt.h</w:t>
      </w:r>
      <w:proofErr w:type="spellEnd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&gt;</w:t>
      </w:r>
    </w:p>
    <w:p w:rsidR="008E786D" w:rsidRPr="008E786D" w:rsidRDefault="008E786D" w:rsidP="008E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786D">
        <w:rPr>
          <w:rFonts w:ascii="Consolas" w:hAnsi="Consolas" w:cs="Consolas"/>
          <w:color w:val="0000FF"/>
          <w:sz w:val="28"/>
          <w:szCs w:val="28"/>
          <w:lang w:val="en-US"/>
        </w:rPr>
        <w:t>#include</w:t>
      </w:r>
      <w:r w:rsidRPr="008E786D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util</w:t>
      </w:r>
      <w:proofErr w:type="spellEnd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/</w:t>
      </w:r>
      <w:proofErr w:type="spellStart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delay.h</w:t>
      </w:r>
      <w:proofErr w:type="spellEnd"/>
      <w:r w:rsidRPr="008E786D">
        <w:rPr>
          <w:rFonts w:ascii="Consolas" w:hAnsi="Consolas" w:cs="Consolas"/>
          <w:color w:val="000000"/>
          <w:sz w:val="28"/>
          <w:szCs w:val="28"/>
          <w:lang w:val="en-US"/>
        </w:rPr>
        <w:t>&gt;</w:t>
      </w:r>
    </w:p>
    <w:p w:rsidR="008E786D" w:rsidRPr="0066386A" w:rsidRDefault="008E786D" w:rsidP="008E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386A">
        <w:rPr>
          <w:rFonts w:ascii="Consolas" w:hAnsi="Consolas" w:cs="Consolas"/>
          <w:color w:val="0000FF"/>
          <w:sz w:val="28"/>
          <w:szCs w:val="28"/>
        </w:rPr>
        <w:t>#</w:t>
      </w:r>
      <w:r w:rsidRPr="008E786D">
        <w:rPr>
          <w:rFonts w:ascii="Consolas" w:hAnsi="Consolas" w:cs="Consolas"/>
          <w:color w:val="0000FF"/>
          <w:sz w:val="28"/>
          <w:szCs w:val="28"/>
          <w:lang w:val="en-US"/>
        </w:rPr>
        <w:t>define</w:t>
      </w:r>
      <w:r w:rsidRPr="0066386A">
        <w:rPr>
          <w:rFonts w:ascii="Consolas" w:hAnsi="Consolas" w:cs="Consolas"/>
          <w:color w:val="A31515"/>
          <w:sz w:val="28"/>
          <w:szCs w:val="28"/>
        </w:rPr>
        <w:t xml:space="preserve"> </w:t>
      </w:r>
      <w:r w:rsidRPr="008E786D">
        <w:rPr>
          <w:rFonts w:ascii="Consolas" w:hAnsi="Consolas" w:cs="Consolas"/>
          <w:i/>
          <w:iCs/>
          <w:color w:val="A000A0"/>
          <w:sz w:val="28"/>
          <w:szCs w:val="28"/>
          <w:lang w:val="en-US"/>
        </w:rPr>
        <w:t>F</w:t>
      </w:r>
      <w:r w:rsidRPr="0066386A">
        <w:rPr>
          <w:rFonts w:ascii="Consolas" w:hAnsi="Consolas" w:cs="Consolas"/>
          <w:i/>
          <w:iCs/>
          <w:color w:val="A000A0"/>
          <w:sz w:val="28"/>
          <w:szCs w:val="28"/>
        </w:rPr>
        <w:t>_</w:t>
      </w:r>
      <w:r w:rsidRPr="008E786D">
        <w:rPr>
          <w:rFonts w:ascii="Consolas" w:hAnsi="Consolas" w:cs="Consolas"/>
          <w:i/>
          <w:iCs/>
          <w:color w:val="A000A0"/>
          <w:sz w:val="28"/>
          <w:szCs w:val="28"/>
          <w:lang w:val="en-US"/>
        </w:rPr>
        <w:t>CPU</w:t>
      </w:r>
      <w:r w:rsidRPr="0066386A">
        <w:rPr>
          <w:rFonts w:ascii="Consolas" w:hAnsi="Consolas" w:cs="Consolas"/>
          <w:color w:val="A31515"/>
          <w:sz w:val="28"/>
          <w:szCs w:val="28"/>
        </w:rPr>
        <w:t xml:space="preserve"> </w:t>
      </w:r>
      <w:r w:rsidRPr="0066386A">
        <w:rPr>
          <w:rFonts w:ascii="Consolas" w:hAnsi="Consolas" w:cs="Consolas"/>
          <w:color w:val="000000"/>
          <w:sz w:val="28"/>
          <w:szCs w:val="28"/>
        </w:rPr>
        <w:t>8000000</w:t>
      </w:r>
    </w:p>
    <w:p w:rsidR="008E786D" w:rsidRDefault="008E786D" w:rsidP="00835B39">
      <w:pPr>
        <w:shd w:val="clear" w:color="auto" w:fill="FAFAF0"/>
        <w:spacing w:after="0" w:line="360" w:lineRule="auto"/>
        <w:ind w:firstLine="709"/>
        <w:textAlignment w:val="baseline"/>
        <w:outlineLvl w:val="0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</w:pPr>
    </w:p>
    <w:p w:rsidR="00835B39" w:rsidRPr="0066386A" w:rsidRDefault="00835B39" w:rsidP="00835B39">
      <w:pPr>
        <w:shd w:val="clear" w:color="auto" w:fill="FAFAF0"/>
        <w:spacing w:after="0" w:line="360" w:lineRule="auto"/>
        <w:ind w:firstLine="709"/>
        <w:textAlignment w:val="baseline"/>
        <w:outlineLvl w:val="0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Сконфигурируем направленность портов: порт 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  <w:lang w:val="en-US"/>
        </w:rPr>
        <w:t>D</w:t>
      </w:r>
      <w:r w:rsidRPr="005F4866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>настроим только на вывод данных, порт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В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– половина выводов на вывод, половина выводов на ввод.</w:t>
      </w:r>
      <w:r w:rsidRPr="005F4866">
        <w:rPr>
          <w:color w:val="000000"/>
          <w:shd w:val="clear" w:color="auto" w:fill="FAFAF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</w:t>
      </w:r>
      <w:r w:rsidR="0066386A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На вывод подключения кнопки </w:t>
      </w:r>
      <w:r w:rsidR="0066386A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  <w:lang w:val="en-US"/>
        </w:rPr>
        <w:t>PB</w:t>
      </w:r>
      <w:r w:rsidR="0066386A" w:rsidRPr="0066386A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>5</w:t>
      </w:r>
      <w:r w:rsidR="0066386A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подадим логическую единицу.</w:t>
      </w:r>
    </w:p>
    <w:p w:rsidR="00835B39" w:rsidRDefault="00835B39" w:rsidP="00835B39">
      <w:pPr>
        <w:pStyle w:val="a3"/>
        <w:shd w:val="clear" w:color="auto" w:fill="FAFAF0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28"/>
          <w:szCs w:val="28"/>
          <w:bdr w:val="none" w:sz="0" w:space="0" w:color="auto" w:frame="1"/>
        </w:rPr>
      </w:pPr>
      <w:r w:rsidRPr="005F4866">
        <w:rPr>
          <w:rFonts w:ascii="Consolas" w:hAnsi="Consolas" w:cs="Arial"/>
          <w:color w:val="A000A0"/>
          <w:sz w:val="28"/>
          <w:szCs w:val="28"/>
          <w:bdr w:val="none" w:sz="0" w:space="0" w:color="auto" w:frame="1"/>
          <w:lang w:val="en-US"/>
        </w:rPr>
        <w:t>DDRD</w:t>
      </w:r>
      <w:r w:rsidRPr="005F4866">
        <w:rPr>
          <w:rFonts w:ascii="Consolas" w:hAnsi="Consolas" w:cs="Arial"/>
          <w:color w:val="800000"/>
          <w:sz w:val="28"/>
          <w:szCs w:val="28"/>
          <w:bdr w:val="none" w:sz="0" w:space="0" w:color="auto" w:frame="1"/>
          <w:lang w:val="en-US"/>
        </w:rPr>
        <w:t> </w:t>
      </w:r>
      <w:r w:rsidRPr="0066386A">
        <w:rPr>
          <w:rFonts w:ascii="Consolas" w:hAnsi="Consolas" w:cs="Arial"/>
          <w:color w:val="000000"/>
          <w:sz w:val="28"/>
          <w:szCs w:val="28"/>
          <w:bdr w:val="none" w:sz="0" w:space="0" w:color="auto" w:frame="1"/>
        </w:rPr>
        <w:t>=</w:t>
      </w:r>
      <w:r w:rsidRPr="005F4866">
        <w:rPr>
          <w:rFonts w:ascii="Consolas" w:hAnsi="Consolas" w:cs="Arial"/>
          <w:color w:val="800000"/>
          <w:sz w:val="28"/>
          <w:szCs w:val="28"/>
          <w:bdr w:val="none" w:sz="0" w:space="0" w:color="auto" w:frame="1"/>
          <w:lang w:val="en-US"/>
        </w:rPr>
        <w:t> </w:t>
      </w:r>
      <w:r w:rsidRPr="0066386A">
        <w:rPr>
          <w:rFonts w:ascii="Consolas" w:hAnsi="Consolas" w:cs="Arial"/>
          <w:color w:val="000000"/>
          <w:sz w:val="28"/>
          <w:szCs w:val="28"/>
          <w:bdr w:val="none" w:sz="0" w:space="0" w:color="auto" w:frame="1"/>
        </w:rPr>
        <w:t>0</w:t>
      </w:r>
      <w:proofErr w:type="spellStart"/>
      <w:r w:rsidRPr="005F4866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xFF</w:t>
      </w:r>
      <w:proofErr w:type="spellEnd"/>
      <w:r w:rsidRPr="0066386A">
        <w:rPr>
          <w:rFonts w:ascii="Consolas" w:hAnsi="Consolas" w:cs="Arial"/>
          <w:color w:val="000000"/>
          <w:sz w:val="28"/>
          <w:szCs w:val="28"/>
          <w:bdr w:val="none" w:sz="0" w:space="0" w:color="auto" w:frame="1"/>
        </w:rPr>
        <w:t>;</w:t>
      </w:r>
    </w:p>
    <w:p w:rsidR="0066386A" w:rsidRPr="0066386A" w:rsidRDefault="0066386A" w:rsidP="00835B39">
      <w:pPr>
        <w:pStyle w:val="a3"/>
        <w:shd w:val="clear" w:color="auto" w:fill="FAFAF0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onsolas" w:hAnsi="Consolas" w:cs="Arial"/>
          <w:color w:val="A000A0"/>
          <w:sz w:val="28"/>
          <w:szCs w:val="28"/>
          <w:bdr w:val="none" w:sz="0" w:space="0" w:color="auto" w:frame="1"/>
          <w:lang w:val="en-US"/>
        </w:rPr>
        <w:t>PORTD</w:t>
      </w:r>
      <w:r w:rsidRPr="005F4866">
        <w:rPr>
          <w:rFonts w:ascii="Consolas" w:hAnsi="Consolas" w:cs="Arial"/>
          <w:color w:val="800000"/>
          <w:sz w:val="28"/>
          <w:szCs w:val="28"/>
          <w:bdr w:val="none" w:sz="0" w:space="0" w:color="auto" w:frame="1"/>
          <w:lang w:val="en-US"/>
        </w:rPr>
        <w:t> </w:t>
      </w:r>
      <w:r w:rsidRPr="00A84552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=</w:t>
      </w:r>
      <w:r w:rsidRPr="005F4866">
        <w:rPr>
          <w:rFonts w:ascii="Consolas" w:hAnsi="Consolas" w:cs="Arial"/>
          <w:color w:val="800000"/>
          <w:sz w:val="28"/>
          <w:szCs w:val="28"/>
          <w:bdr w:val="none" w:sz="0" w:space="0" w:color="auto" w:frame="1"/>
          <w:lang w:val="en-US"/>
        </w:rPr>
        <w:t> </w:t>
      </w:r>
      <w:r w:rsidRPr="00A84552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0</w:t>
      </w:r>
      <w:r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x00</w:t>
      </w:r>
      <w:r w:rsidRPr="00A84552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835B39" w:rsidRPr="005F4866" w:rsidRDefault="00835B39" w:rsidP="00835B39">
      <w:pPr>
        <w:pStyle w:val="a3"/>
        <w:shd w:val="clear" w:color="auto" w:fill="FAFAF0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5F4866">
        <w:rPr>
          <w:rFonts w:ascii="Consolas" w:hAnsi="Consolas" w:cs="Arial"/>
          <w:color w:val="A000A0"/>
          <w:sz w:val="28"/>
          <w:szCs w:val="28"/>
          <w:bdr w:val="none" w:sz="0" w:space="0" w:color="auto" w:frame="1"/>
          <w:lang w:val="en-US"/>
        </w:rPr>
        <w:t>DDRB</w:t>
      </w:r>
      <w:r w:rsidRPr="005F4866">
        <w:rPr>
          <w:rFonts w:ascii="Consolas" w:hAnsi="Consolas" w:cs="Arial"/>
          <w:color w:val="800000"/>
          <w:sz w:val="28"/>
          <w:szCs w:val="28"/>
          <w:bdr w:val="none" w:sz="0" w:space="0" w:color="auto" w:frame="1"/>
          <w:lang w:val="en-US"/>
        </w:rPr>
        <w:t> </w:t>
      </w:r>
      <w:r w:rsidRPr="005F4866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=</w:t>
      </w:r>
      <w:r w:rsidRPr="005F4866">
        <w:rPr>
          <w:rFonts w:ascii="Consolas" w:hAnsi="Consolas" w:cs="Arial"/>
          <w:color w:val="800000"/>
          <w:sz w:val="28"/>
          <w:szCs w:val="28"/>
          <w:bdr w:val="none" w:sz="0" w:space="0" w:color="auto" w:frame="1"/>
          <w:lang w:val="en-US"/>
        </w:rPr>
        <w:t> </w:t>
      </w:r>
      <w:r w:rsidRPr="005F4866">
        <w:rPr>
          <w:rStyle w:val="a4"/>
          <w:rFonts w:ascii="inherit" w:hAnsi="inherit" w:cs="Arial"/>
          <w:color w:val="000000"/>
          <w:sz w:val="28"/>
          <w:szCs w:val="28"/>
          <w:bdr w:val="none" w:sz="0" w:space="0" w:color="auto" w:frame="1"/>
          <w:lang w:val="en-US"/>
        </w:rPr>
        <w:t>0b00001111</w:t>
      </w:r>
      <w:r w:rsidRPr="005F4866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835B39" w:rsidRDefault="00835B39" w:rsidP="00835B39">
      <w:pPr>
        <w:pStyle w:val="a3"/>
        <w:shd w:val="clear" w:color="auto" w:fill="FAFAF0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28"/>
          <w:szCs w:val="28"/>
          <w:bdr w:val="none" w:sz="0" w:space="0" w:color="auto" w:frame="1"/>
        </w:rPr>
      </w:pPr>
      <w:r w:rsidRPr="005F4866">
        <w:rPr>
          <w:rFonts w:ascii="Consolas" w:hAnsi="Consolas" w:cs="Arial"/>
          <w:color w:val="A000A0"/>
          <w:sz w:val="28"/>
          <w:szCs w:val="28"/>
          <w:bdr w:val="none" w:sz="0" w:space="0" w:color="auto" w:frame="1"/>
          <w:lang w:val="en-US"/>
        </w:rPr>
        <w:t>PORTB</w:t>
      </w:r>
      <w:r w:rsidRPr="005F4866">
        <w:rPr>
          <w:rFonts w:ascii="Consolas" w:hAnsi="Consolas" w:cs="Arial"/>
          <w:color w:val="800000"/>
          <w:sz w:val="28"/>
          <w:szCs w:val="28"/>
          <w:bdr w:val="none" w:sz="0" w:space="0" w:color="auto" w:frame="1"/>
          <w:lang w:val="en-US"/>
        </w:rPr>
        <w:t> </w:t>
      </w:r>
      <w:r w:rsidRPr="00A84552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=</w:t>
      </w:r>
      <w:r w:rsidRPr="005F4866">
        <w:rPr>
          <w:rFonts w:ascii="Consolas" w:hAnsi="Consolas" w:cs="Arial"/>
          <w:color w:val="800000"/>
          <w:sz w:val="28"/>
          <w:szCs w:val="28"/>
          <w:bdr w:val="none" w:sz="0" w:space="0" w:color="auto" w:frame="1"/>
          <w:lang w:val="en-US"/>
        </w:rPr>
        <w:t> </w:t>
      </w:r>
      <w:r w:rsidRPr="00A84552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0</w:t>
      </w:r>
      <w:r w:rsidRPr="005F4866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Pr="00A84552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00</w:t>
      </w:r>
      <w:r w:rsidRPr="00A84552">
        <w:rPr>
          <w:rStyle w:val="a4"/>
          <w:rFonts w:ascii="inherit" w:hAnsi="inherit" w:cs="Arial"/>
          <w:color w:val="000000"/>
          <w:sz w:val="28"/>
          <w:szCs w:val="28"/>
          <w:bdr w:val="none" w:sz="0" w:space="0" w:color="auto" w:frame="1"/>
          <w:lang w:val="en-US"/>
        </w:rPr>
        <w:t>1</w:t>
      </w:r>
      <w:r w:rsidRPr="00A84552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0000</w:t>
      </w:r>
      <w:r w:rsidRPr="00A84552">
        <w:rPr>
          <w:rStyle w:val="a4"/>
          <w:rFonts w:ascii="inherit" w:hAnsi="inherit" w:cs="Arial"/>
          <w:color w:val="000000"/>
          <w:sz w:val="28"/>
          <w:szCs w:val="28"/>
          <w:bdr w:val="none" w:sz="0" w:space="0" w:color="auto" w:frame="1"/>
          <w:lang w:val="en-US"/>
        </w:rPr>
        <w:t>0</w:t>
      </w:r>
      <w:r w:rsidRPr="00A84552">
        <w:rPr>
          <w:rFonts w:ascii="Consolas" w:hAnsi="Consolas" w:cs="Arial"/>
          <w:color w:val="000000"/>
          <w:sz w:val="28"/>
          <w:szCs w:val="28"/>
          <w:bdr w:val="none" w:sz="0" w:space="0" w:color="auto" w:frame="1"/>
          <w:lang w:val="en-US"/>
        </w:rPr>
        <w:t>;</w:t>
      </w:r>
    </w:p>
    <w:p w:rsidR="0066386A" w:rsidRPr="0066386A" w:rsidRDefault="0066386A" w:rsidP="006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386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Данные настройки включаем в функцию </w:t>
      </w:r>
      <w:r w:rsidRPr="0066386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66386A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66386A">
        <w:rPr>
          <w:rFonts w:ascii="Consolas" w:hAnsi="Consolas" w:cs="Consolas"/>
          <w:color w:val="A31515"/>
          <w:sz w:val="28"/>
          <w:szCs w:val="28"/>
          <w:lang w:val="en-US"/>
        </w:rPr>
        <w:t>init</w:t>
      </w:r>
      <w:proofErr w:type="spellEnd"/>
      <w:r w:rsidRPr="0066386A">
        <w:rPr>
          <w:rFonts w:ascii="Consolas" w:hAnsi="Consolas" w:cs="Consolas"/>
          <w:color w:val="A31515"/>
          <w:sz w:val="28"/>
          <w:szCs w:val="28"/>
        </w:rPr>
        <w:t>_</w:t>
      </w:r>
      <w:r w:rsidRPr="0066386A">
        <w:rPr>
          <w:rFonts w:ascii="Consolas" w:hAnsi="Consolas" w:cs="Consolas"/>
          <w:color w:val="A31515"/>
          <w:sz w:val="28"/>
          <w:szCs w:val="28"/>
          <w:lang w:val="en-US"/>
        </w:rPr>
        <w:t>port</w:t>
      </w:r>
      <w:r w:rsidRPr="0066386A">
        <w:rPr>
          <w:rFonts w:ascii="Consolas" w:hAnsi="Consolas" w:cs="Consolas"/>
          <w:color w:val="000000"/>
          <w:sz w:val="28"/>
          <w:szCs w:val="28"/>
        </w:rPr>
        <w:t>()</w:t>
      </w:r>
    </w:p>
    <w:p w:rsidR="0066386A" w:rsidRPr="0066386A" w:rsidRDefault="0066386A" w:rsidP="00835B39">
      <w:pPr>
        <w:pStyle w:val="a3"/>
        <w:shd w:val="clear" w:color="auto" w:fill="FAFAF0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835B39" w:rsidRDefault="00835B39" w:rsidP="00835B39">
      <w:pPr>
        <w:shd w:val="clear" w:color="auto" w:fill="FAFAF0"/>
        <w:spacing w:after="0" w:line="360" w:lineRule="auto"/>
        <w:ind w:firstLine="709"/>
        <w:textAlignment w:val="baseline"/>
        <w:outlineLvl w:val="0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>Введем следующие глобальные  переменные:</w:t>
      </w:r>
    </w:p>
    <w:p w:rsidR="00835B39" w:rsidRDefault="00835B39" w:rsidP="00835B39">
      <w:pPr>
        <w:pStyle w:val="a5"/>
        <w:numPr>
          <w:ilvl w:val="0"/>
          <w:numId w:val="1"/>
        </w:numPr>
        <w:shd w:val="clear" w:color="auto" w:fill="FAFAF0"/>
        <w:spacing w:after="0" w:line="360" w:lineRule="auto"/>
        <w:textAlignment w:val="baseline"/>
        <w:outlineLvl w:val="0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proofErr w:type="spellStart"/>
      <w:r w:rsidRPr="00835B3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  <w:lang w:val="en-US"/>
        </w:rPr>
        <w:t>i</w:t>
      </w:r>
      <w:proofErr w:type="spellEnd"/>
      <w:r w:rsidRPr="00835B3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– переменная цикла, изменяется от 1 до 99, </w:t>
      </w:r>
    </w:p>
    <w:p w:rsidR="00835B39" w:rsidRDefault="00835B39" w:rsidP="00835B39">
      <w:pPr>
        <w:pStyle w:val="a5"/>
        <w:numPr>
          <w:ilvl w:val="0"/>
          <w:numId w:val="1"/>
        </w:numPr>
        <w:shd w:val="clear" w:color="auto" w:fill="FAFAF0"/>
        <w:spacing w:after="0" w:line="360" w:lineRule="auto"/>
        <w:textAlignment w:val="baseline"/>
        <w:outlineLvl w:val="0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r w:rsidRPr="00835B3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переменные </w:t>
      </w:r>
      <w:r w:rsidRPr="00835B3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  <w:lang w:val="en-US"/>
        </w:rPr>
        <w:t>R</w:t>
      </w:r>
      <w:r w:rsidRPr="00835B3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1, </w:t>
      </w:r>
      <w:r w:rsidRPr="00835B3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  <w:lang w:val="en-US"/>
        </w:rPr>
        <w:t>R</w:t>
      </w:r>
      <w:r w:rsidRPr="00835B39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2 отвечают за индикацию 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>десятков и единиц</w:t>
      </w:r>
    </w:p>
    <w:p w:rsidR="00835B39" w:rsidRPr="00835B39" w:rsidRDefault="00835B39" w:rsidP="00835B39">
      <w:pPr>
        <w:pStyle w:val="a5"/>
        <w:numPr>
          <w:ilvl w:val="0"/>
          <w:numId w:val="1"/>
        </w:numPr>
        <w:shd w:val="clear" w:color="auto" w:fill="FAFAF0"/>
        <w:spacing w:after="0" w:line="360" w:lineRule="auto"/>
        <w:textAlignment w:val="baseline"/>
        <w:outlineLvl w:val="0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переменную </w:t>
      </w:r>
      <w:r w:rsidR="007B5570">
        <w:rPr>
          <w:rStyle w:val="a4"/>
          <w:rFonts w:ascii="Consolas" w:hAnsi="Consolas" w:cs="Arial"/>
          <w:color w:val="000080"/>
          <w:sz w:val="28"/>
          <w:szCs w:val="28"/>
          <w:bdr w:val="none" w:sz="0" w:space="0" w:color="auto" w:frame="1"/>
          <w:shd w:val="clear" w:color="auto" w:fill="FAFAF0"/>
        </w:rPr>
        <w:t>n</w:t>
      </w:r>
      <w:r>
        <w:rPr>
          <w:rStyle w:val="a4"/>
          <w:rFonts w:ascii="Consolas" w:hAnsi="Consolas" w:cs="Arial"/>
          <w:color w:val="000080"/>
          <w:sz w:val="28"/>
          <w:szCs w:val="28"/>
          <w:bdr w:val="none" w:sz="0" w:space="0" w:color="auto" w:frame="1"/>
          <w:shd w:val="clear" w:color="auto" w:fill="FAFAF0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>в</w:t>
      </w:r>
      <w:r w:rsidRPr="002A0B7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зависимости от значения данной переменной, мы будем включать определённую ножку порта B,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зажигая определенный индикатор.</w:t>
      </w:r>
    </w:p>
    <w:p w:rsidR="008E555C" w:rsidRDefault="00835B39" w:rsidP="00835B39">
      <w:pPr>
        <w:ind w:firstLine="709"/>
        <w:jc w:val="both"/>
      </w:pPr>
      <w:r w:rsidRPr="00835B39">
        <w:rPr>
          <w:rFonts w:ascii="Times New Roman" w:hAnsi="Times New Roman" w:cs="Times New Roman"/>
          <w:sz w:val="28"/>
          <w:szCs w:val="28"/>
        </w:rPr>
        <w:t xml:space="preserve">Для </w:t>
      </w:r>
      <w:r w:rsidR="0066386A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 w:rsidRPr="00835B39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66386A">
        <w:rPr>
          <w:rFonts w:ascii="Times New Roman" w:hAnsi="Times New Roman" w:cs="Times New Roman"/>
          <w:sz w:val="28"/>
          <w:szCs w:val="28"/>
        </w:rPr>
        <w:t xml:space="preserve">индикаторами </w:t>
      </w:r>
      <w:r w:rsidRPr="00835B39">
        <w:rPr>
          <w:rFonts w:ascii="Times New Roman" w:hAnsi="Times New Roman" w:cs="Times New Roman"/>
          <w:sz w:val="28"/>
          <w:szCs w:val="28"/>
        </w:rPr>
        <w:t>будем использовать таймер Т</w:t>
      </w:r>
      <w:proofErr w:type="gramStart"/>
      <w:r w:rsidRPr="00835B3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35B39">
        <w:rPr>
          <w:rFonts w:ascii="Times New Roman" w:hAnsi="Times New Roman" w:cs="Times New Roman"/>
          <w:sz w:val="28"/>
          <w:szCs w:val="28"/>
        </w:rPr>
        <w:t xml:space="preserve"> в режиме прерывания по совпадению</w:t>
      </w:r>
      <w:r>
        <w:t>.</w:t>
      </w:r>
    </w:p>
    <w:p w:rsidR="00835B39" w:rsidRPr="004A3BB9" w:rsidRDefault="00835B39" w:rsidP="00835B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BB9">
        <w:rPr>
          <w:rFonts w:ascii="Times New Roman" w:hAnsi="Times New Roman" w:cs="Times New Roman"/>
          <w:sz w:val="28"/>
          <w:szCs w:val="28"/>
        </w:rPr>
        <w:t>Для работы программы необходимо создать следующие вспомогательные функции:</w:t>
      </w:r>
    </w:p>
    <w:p w:rsidR="00835B39" w:rsidRPr="00835B39" w:rsidRDefault="00835B39" w:rsidP="00835B3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35B3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835B39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proofErr w:type="spellStart"/>
      <w:r w:rsidRPr="00835B39">
        <w:rPr>
          <w:rFonts w:ascii="Consolas" w:hAnsi="Consolas" w:cs="Consolas"/>
          <w:color w:val="880000"/>
          <w:sz w:val="28"/>
          <w:szCs w:val="28"/>
          <w:lang w:val="en-US"/>
        </w:rPr>
        <w:t>seg</w:t>
      </w:r>
      <w:r w:rsidR="007B5570">
        <w:rPr>
          <w:rFonts w:ascii="Consolas" w:hAnsi="Consolas" w:cs="Consolas"/>
          <w:color w:val="880000"/>
          <w:sz w:val="28"/>
          <w:szCs w:val="28"/>
          <w:lang w:val="en-US"/>
        </w:rPr>
        <w:t>ment_seven</w:t>
      </w:r>
      <w:proofErr w:type="spellEnd"/>
      <w:r w:rsidRPr="00835B39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835B3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="007B5570">
        <w:rPr>
          <w:rFonts w:ascii="Consolas" w:hAnsi="Consolas" w:cs="Consolas"/>
          <w:color w:val="000080"/>
          <w:sz w:val="28"/>
          <w:szCs w:val="28"/>
          <w:lang w:val="en-US"/>
        </w:rPr>
        <w:t>i</w:t>
      </w:r>
      <w:proofErr w:type="spellEnd"/>
      <w:r w:rsidRPr="00835B3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A84552" w:rsidRDefault="00835B39" w:rsidP="0083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386A"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35B39" w:rsidRPr="00A84552" w:rsidRDefault="00A84552" w:rsidP="0083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Фунция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из предыдущих проектов</w:t>
      </w:r>
    </w:p>
    <w:p w:rsidR="00835B39" w:rsidRPr="0066386A" w:rsidRDefault="00835B39" w:rsidP="0083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386A">
        <w:rPr>
          <w:rFonts w:ascii="Consolas" w:hAnsi="Consolas" w:cs="Consolas"/>
          <w:color w:val="000000"/>
          <w:sz w:val="28"/>
          <w:szCs w:val="28"/>
        </w:rPr>
        <w:t>}</w:t>
      </w:r>
    </w:p>
    <w:p w:rsidR="00835B39" w:rsidRPr="0066386A" w:rsidRDefault="00835B39" w:rsidP="00835B39">
      <w:pPr>
        <w:jc w:val="both"/>
        <w:rPr>
          <w:rFonts w:ascii="Times New Roman" w:hAnsi="Times New Roman" w:cs="Times New Roman"/>
          <w:sz w:val="28"/>
          <w:szCs w:val="28"/>
        </w:rPr>
      </w:pPr>
      <w:r w:rsidRPr="004A3BB9">
        <w:rPr>
          <w:rFonts w:ascii="Times New Roman" w:hAnsi="Times New Roman" w:cs="Times New Roman"/>
          <w:sz w:val="28"/>
          <w:szCs w:val="28"/>
        </w:rPr>
        <w:t xml:space="preserve">Управляет работой </w:t>
      </w:r>
      <w:proofErr w:type="spellStart"/>
      <w:r w:rsidRPr="004A3BB9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4A3BB9">
        <w:rPr>
          <w:rFonts w:ascii="Times New Roman" w:hAnsi="Times New Roman" w:cs="Times New Roman"/>
          <w:sz w:val="28"/>
          <w:szCs w:val="28"/>
        </w:rPr>
        <w:t xml:space="preserve"> индикаторов</w:t>
      </w:r>
    </w:p>
    <w:p w:rsidR="004A3BB9" w:rsidRPr="004A3BB9" w:rsidRDefault="004A3BB9" w:rsidP="004A3BB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A3BB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3BB9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proofErr w:type="spellStart"/>
      <w:r w:rsidRPr="004A3BB9">
        <w:rPr>
          <w:rFonts w:ascii="Consolas" w:hAnsi="Consolas" w:cs="Consolas"/>
          <w:color w:val="880000"/>
          <w:sz w:val="28"/>
          <w:szCs w:val="28"/>
          <w:lang w:val="en-US"/>
        </w:rPr>
        <w:t>ini_tm</w:t>
      </w:r>
      <w:proofErr w:type="spellEnd"/>
      <w:r w:rsidR="00A84552">
        <w:rPr>
          <w:rFonts w:ascii="Consolas" w:hAnsi="Consolas" w:cs="Consolas"/>
          <w:color w:val="880000"/>
          <w:sz w:val="28"/>
          <w:szCs w:val="28"/>
        </w:rPr>
        <w:t>2</w:t>
      </w:r>
      <w:r w:rsidRPr="004A3B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4A3BB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3BB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4A3BB9" w:rsidRDefault="004A3BB9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54EA7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A84552" w:rsidRPr="00A84552" w:rsidRDefault="00A84552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//</w:t>
      </w:r>
      <w:r>
        <w:rPr>
          <w:rFonts w:ascii="Consolas" w:hAnsi="Consolas" w:cs="Consolas"/>
          <w:color w:val="000000"/>
          <w:sz w:val="28"/>
          <w:szCs w:val="28"/>
        </w:rPr>
        <w:t>включить Т2</w:t>
      </w:r>
      <w:r w:rsidR="008E786D">
        <w:rPr>
          <w:rFonts w:ascii="Consolas" w:hAnsi="Consolas" w:cs="Consolas"/>
          <w:color w:val="000000"/>
          <w:sz w:val="28"/>
          <w:szCs w:val="28"/>
        </w:rPr>
        <w:t xml:space="preserve"> в режиме СТС</w:t>
      </w:r>
    </w:p>
    <w:p w:rsidR="00A84552" w:rsidRPr="00A84552" w:rsidRDefault="00A84552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>поделить частоту на 256</w:t>
      </w:r>
    </w:p>
    <w:p w:rsidR="00A84552" w:rsidRPr="00A84552" w:rsidRDefault="00A84552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>включить прерывание по совпадению</w:t>
      </w:r>
    </w:p>
    <w:p w:rsidR="00A84552" w:rsidRDefault="00A84552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84552">
        <w:rPr>
          <w:rFonts w:ascii="Consolas" w:hAnsi="Consolas" w:cs="Consolas"/>
          <w:color w:val="00000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записать в регистр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OCR</w:t>
      </w:r>
      <w:r w:rsidR="008E786D">
        <w:rPr>
          <w:rFonts w:ascii="Consolas" w:hAnsi="Consolas" w:cs="Consolas"/>
          <w:color w:val="000000"/>
          <w:sz w:val="28"/>
          <w:szCs w:val="28"/>
        </w:rPr>
        <w:t>2</w:t>
      </w:r>
      <w:r w:rsidRPr="00A84552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число 100</w:t>
      </w:r>
    </w:p>
    <w:p w:rsidR="00A84552" w:rsidRPr="00A84552" w:rsidRDefault="00A84552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386A">
        <w:rPr>
          <w:rFonts w:ascii="Consolas" w:hAnsi="Consolas" w:cs="Consolas"/>
          <w:color w:val="00000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>разрешить все прерывания</w:t>
      </w:r>
    </w:p>
    <w:p w:rsidR="00A84552" w:rsidRPr="00A84552" w:rsidRDefault="00A84552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A3BB9" w:rsidRPr="0066386A" w:rsidRDefault="004A3BB9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386A">
        <w:rPr>
          <w:rFonts w:ascii="Consolas" w:hAnsi="Consolas" w:cs="Consolas"/>
          <w:color w:val="000000"/>
          <w:sz w:val="28"/>
          <w:szCs w:val="28"/>
        </w:rPr>
        <w:t>}</w:t>
      </w:r>
    </w:p>
    <w:p w:rsidR="004A3BB9" w:rsidRDefault="004A3BB9" w:rsidP="004A3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3BB9">
        <w:rPr>
          <w:rFonts w:ascii="Times New Roman" w:hAnsi="Times New Roman" w:cs="Times New Roman"/>
          <w:color w:val="000000"/>
          <w:sz w:val="28"/>
          <w:szCs w:val="28"/>
        </w:rPr>
        <w:t>Начальная инициализация таймера в режиме прерывания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совпадению.</w:t>
      </w:r>
    </w:p>
    <w:p w:rsidR="008E786D" w:rsidRPr="0066386A" w:rsidRDefault="008E786D" w:rsidP="008E786D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A3BB9" w:rsidRPr="004A3BB9" w:rsidRDefault="004A3BB9" w:rsidP="004A3BB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A3BB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3BB9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proofErr w:type="spellStart"/>
      <w:r w:rsidRPr="004A3BB9">
        <w:rPr>
          <w:rFonts w:ascii="Consolas" w:hAnsi="Consolas" w:cs="Consolas"/>
          <w:color w:val="880000"/>
          <w:sz w:val="28"/>
          <w:szCs w:val="28"/>
          <w:lang w:val="en-US"/>
        </w:rPr>
        <w:t>ledprint</w:t>
      </w:r>
      <w:proofErr w:type="spellEnd"/>
      <w:r w:rsidRPr="004A3B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A3BB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4A3BB9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proofErr w:type="spellStart"/>
      <w:r w:rsidR="007B5570">
        <w:rPr>
          <w:rFonts w:ascii="Consolas" w:hAnsi="Consolas" w:cs="Consolas"/>
          <w:color w:val="000080"/>
          <w:sz w:val="28"/>
          <w:szCs w:val="28"/>
          <w:lang w:val="en-US"/>
        </w:rPr>
        <w:t>num</w:t>
      </w:r>
      <w:proofErr w:type="spellEnd"/>
      <w:r w:rsidRPr="004A3BB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4A3BB9" w:rsidRDefault="004A3BB9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54EA7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786D" w:rsidRPr="008E786D" w:rsidRDefault="008E786D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6D">
        <w:rPr>
          <w:rFonts w:ascii="Consolas" w:hAnsi="Consolas" w:cs="Consolas"/>
          <w:color w:val="000000"/>
          <w:sz w:val="28"/>
          <w:szCs w:val="28"/>
        </w:rPr>
        <w:t xml:space="preserve">// </w:t>
      </w:r>
      <w:r>
        <w:rPr>
          <w:rFonts w:ascii="Consolas" w:hAnsi="Consolas" w:cs="Consolas"/>
          <w:color w:val="000000"/>
          <w:sz w:val="28"/>
          <w:szCs w:val="28"/>
        </w:rPr>
        <w:t xml:space="preserve">разделить число на 10 без остатка и записать в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R</w:t>
      </w:r>
      <w:r w:rsidRPr="008E786D">
        <w:rPr>
          <w:rFonts w:ascii="Consolas" w:hAnsi="Consolas" w:cs="Consolas"/>
          <w:color w:val="000000"/>
          <w:sz w:val="28"/>
          <w:szCs w:val="28"/>
        </w:rPr>
        <w:t>1</w:t>
      </w:r>
    </w:p>
    <w:p w:rsidR="008E786D" w:rsidRPr="008E786D" w:rsidRDefault="008E786D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786D">
        <w:rPr>
          <w:rFonts w:ascii="Consolas" w:hAnsi="Consolas" w:cs="Consolas"/>
          <w:color w:val="000000"/>
          <w:sz w:val="28"/>
          <w:szCs w:val="28"/>
        </w:rPr>
        <w:t xml:space="preserve">// </w:t>
      </w:r>
      <w:r>
        <w:rPr>
          <w:rFonts w:ascii="Consolas" w:hAnsi="Consolas" w:cs="Consolas"/>
          <w:color w:val="000000"/>
          <w:sz w:val="28"/>
          <w:szCs w:val="28"/>
        </w:rPr>
        <w:t xml:space="preserve">разделить число на 10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c</w:t>
      </w:r>
      <w:r w:rsidRPr="008E786D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остатком и записать в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2</w:t>
      </w:r>
    </w:p>
    <w:p w:rsidR="004A3BB9" w:rsidRDefault="004A3BB9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E786D">
        <w:rPr>
          <w:rFonts w:ascii="Consolas" w:hAnsi="Consolas" w:cs="Consolas"/>
          <w:color w:val="000000"/>
          <w:sz w:val="28"/>
          <w:szCs w:val="28"/>
        </w:rPr>
        <w:t>}</w:t>
      </w:r>
    </w:p>
    <w:p w:rsidR="004A3BB9" w:rsidRPr="004A3BB9" w:rsidRDefault="004A3BB9" w:rsidP="004A3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3BB9">
        <w:rPr>
          <w:rFonts w:ascii="Times New Roman" w:hAnsi="Times New Roman" w:cs="Times New Roman"/>
          <w:color w:val="000000"/>
          <w:sz w:val="28"/>
          <w:szCs w:val="28"/>
        </w:rPr>
        <w:t xml:space="preserve">Разделяет двухзначное число на десятки и единицы и записывает найденные значения в переменные </w:t>
      </w:r>
      <w:r w:rsidRPr="004A3BB9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4A3BB9">
        <w:rPr>
          <w:rFonts w:ascii="Times New Roman" w:hAnsi="Times New Roman" w:cs="Times New Roman"/>
          <w:color w:val="000000"/>
          <w:sz w:val="28"/>
          <w:szCs w:val="28"/>
        </w:rPr>
        <w:t xml:space="preserve">1 и </w:t>
      </w:r>
      <w:r w:rsidRPr="004A3BB9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4A3BB9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:rsidR="004A3BB9" w:rsidRPr="004A3BB9" w:rsidRDefault="004A3BB9" w:rsidP="004A3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3BB9" w:rsidRPr="004A3BB9" w:rsidRDefault="004A3BB9" w:rsidP="004A3BB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A3BB9">
        <w:rPr>
          <w:rFonts w:ascii="Consolas" w:hAnsi="Consolas" w:cs="Consolas"/>
          <w:color w:val="A000A0"/>
          <w:sz w:val="28"/>
          <w:szCs w:val="28"/>
          <w:lang w:val="en-US"/>
        </w:rPr>
        <w:t>ISR</w:t>
      </w:r>
      <w:r w:rsidRPr="004A3BB9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4A3B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4A3BB9">
        <w:rPr>
          <w:rFonts w:ascii="Consolas" w:hAnsi="Consolas" w:cs="Consolas"/>
          <w:color w:val="A000A0"/>
          <w:sz w:val="28"/>
          <w:szCs w:val="28"/>
          <w:lang w:val="en-US"/>
        </w:rPr>
        <w:t>TIMER2_COMP_vect</w:t>
      </w:r>
      <w:r w:rsidRPr="004A3BB9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4A3BB9" w:rsidRDefault="004A3BB9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54EA7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054EA7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8E786D" w:rsidRPr="008E786D" w:rsidRDefault="008E786D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A3BB9" w:rsidRPr="00054EA7" w:rsidRDefault="004A3BB9" w:rsidP="004A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C42CF" w:rsidRDefault="004A3BB9" w:rsidP="00835B39">
      <w:pPr>
        <w:jc w:val="both"/>
        <w:rPr>
          <w:rFonts w:ascii="Times New Roman" w:hAnsi="Times New Roman" w:cs="Times New Roman"/>
          <w:sz w:val="28"/>
          <w:szCs w:val="28"/>
        </w:rPr>
      </w:pPr>
      <w:r w:rsidRPr="004A3BB9">
        <w:rPr>
          <w:rFonts w:ascii="Times New Roman" w:hAnsi="Times New Roman" w:cs="Times New Roman"/>
          <w:sz w:val="28"/>
          <w:szCs w:val="28"/>
        </w:rPr>
        <w:t xml:space="preserve">Функция обработки прерывания – работает с переменной </w:t>
      </w:r>
      <w:r w:rsidRPr="004A3B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BB9">
        <w:rPr>
          <w:rFonts w:ascii="Times New Roman" w:hAnsi="Times New Roman" w:cs="Times New Roman"/>
          <w:sz w:val="28"/>
          <w:szCs w:val="28"/>
        </w:rPr>
        <w:t>, последовательно присваивая ей только два значения 0 или 1, и управляет контактами В0 и В1 порта</w:t>
      </w:r>
      <w:proofErr w:type="gramStart"/>
      <w:r w:rsidRPr="004A3BB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4A3BB9">
        <w:rPr>
          <w:rFonts w:ascii="Times New Roman" w:hAnsi="Times New Roman" w:cs="Times New Roman"/>
          <w:sz w:val="28"/>
          <w:szCs w:val="28"/>
        </w:rPr>
        <w:t xml:space="preserve"> по</w:t>
      </w:r>
      <w:r w:rsidR="001C42CF">
        <w:rPr>
          <w:rFonts w:ascii="Times New Roman" w:hAnsi="Times New Roman" w:cs="Times New Roman"/>
          <w:sz w:val="28"/>
          <w:szCs w:val="28"/>
        </w:rPr>
        <w:t xml:space="preserve"> следующему</w:t>
      </w:r>
      <w:r w:rsidRPr="004A3BB9">
        <w:rPr>
          <w:rFonts w:ascii="Times New Roman" w:hAnsi="Times New Roman" w:cs="Times New Roman"/>
          <w:sz w:val="28"/>
          <w:szCs w:val="28"/>
        </w:rPr>
        <w:t xml:space="preserve"> условию:</w:t>
      </w:r>
    </w:p>
    <w:p w:rsidR="001C42CF" w:rsidRDefault="004A3BB9" w:rsidP="00835B39">
      <w:pPr>
        <w:jc w:val="both"/>
        <w:rPr>
          <w:rFonts w:ascii="Times New Roman" w:hAnsi="Times New Roman" w:cs="Times New Roman"/>
          <w:sz w:val="28"/>
          <w:szCs w:val="28"/>
        </w:rPr>
      </w:pPr>
      <w:r w:rsidRPr="004A3BB9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4A3B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BB9">
        <w:rPr>
          <w:rFonts w:ascii="Times New Roman" w:hAnsi="Times New Roman" w:cs="Times New Roman"/>
          <w:sz w:val="28"/>
          <w:szCs w:val="28"/>
        </w:rPr>
        <w:t xml:space="preserve">10=0, то </w:t>
      </w:r>
      <w:r w:rsidR="00663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3BB9">
        <w:rPr>
          <w:rFonts w:ascii="Times New Roman" w:hAnsi="Times New Roman" w:cs="Times New Roman"/>
          <w:sz w:val="28"/>
          <w:szCs w:val="28"/>
        </w:rPr>
        <w:t xml:space="preserve">В0=1 и </w:t>
      </w:r>
      <w:r w:rsidR="00663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3BB9">
        <w:rPr>
          <w:rFonts w:ascii="Times New Roman" w:hAnsi="Times New Roman" w:cs="Times New Roman"/>
          <w:sz w:val="28"/>
          <w:szCs w:val="28"/>
        </w:rPr>
        <w:t>В1=0</w:t>
      </w:r>
    </w:p>
    <w:p w:rsidR="00835B39" w:rsidRDefault="004A3BB9" w:rsidP="00835B39">
      <w:pPr>
        <w:jc w:val="both"/>
        <w:rPr>
          <w:rFonts w:ascii="Times New Roman" w:hAnsi="Times New Roman" w:cs="Times New Roman"/>
          <w:sz w:val="28"/>
          <w:szCs w:val="28"/>
        </w:rPr>
      </w:pPr>
      <w:r w:rsidRPr="004A3BB9">
        <w:rPr>
          <w:rFonts w:ascii="Times New Roman" w:hAnsi="Times New Roman" w:cs="Times New Roman"/>
          <w:sz w:val="28"/>
          <w:szCs w:val="28"/>
        </w:rPr>
        <w:t xml:space="preserve"> – иначе </w:t>
      </w:r>
      <w:r w:rsidRPr="004A3B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BB9">
        <w:rPr>
          <w:rFonts w:ascii="Times New Roman" w:hAnsi="Times New Roman" w:cs="Times New Roman"/>
          <w:sz w:val="28"/>
          <w:szCs w:val="28"/>
        </w:rPr>
        <w:t xml:space="preserve">10=1 и  </w:t>
      </w:r>
      <w:r w:rsidR="00663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3BB9">
        <w:rPr>
          <w:rFonts w:ascii="Times New Roman" w:hAnsi="Times New Roman" w:cs="Times New Roman"/>
          <w:sz w:val="28"/>
          <w:szCs w:val="28"/>
        </w:rPr>
        <w:t xml:space="preserve">В0=0 и </w:t>
      </w:r>
      <w:r w:rsidR="006638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3BB9">
        <w:rPr>
          <w:rFonts w:ascii="Times New Roman" w:hAnsi="Times New Roman" w:cs="Times New Roman"/>
          <w:sz w:val="28"/>
          <w:szCs w:val="28"/>
        </w:rPr>
        <w:t>В1=1.</w:t>
      </w:r>
    </w:p>
    <w:p w:rsidR="001C42CF" w:rsidRDefault="001C42CF" w:rsidP="00835B39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 каждом прерывании должен обнуляться счетный регистр</w:t>
      </w:r>
      <w:r w:rsidRPr="0066386A">
        <w:rPr>
          <w:rFonts w:ascii="Times New Roman" w:hAnsi="Times New Roman" w:cs="Times New Roman"/>
          <w:sz w:val="28"/>
          <w:szCs w:val="28"/>
        </w:rPr>
        <w:t xml:space="preserve"> </w:t>
      </w:r>
      <w:r w:rsidRPr="00663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TCNT</w:t>
      </w:r>
      <w:r w:rsidRPr="0066386A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66386A" w:rsidRPr="007F7C2E" w:rsidRDefault="0066386A" w:rsidP="007F7C2E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7C2E">
        <w:rPr>
          <w:rFonts w:ascii="Times New Roman" w:hAnsi="Times New Roman" w:cs="Times New Roman"/>
          <w:color w:val="000000"/>
          <w:sz w:val="28"/>
          <w:szCs w:val="28"/>
        </w:rPr>
        <w:t xml:space="preserve">При подаче единицы на контакт </w:t>
      </w:r>
      <w:r w:rsidRPr="007F7C2E">
        <w:rPr>
          <w:rFonts w:ascii="Times New Roman" w:hAnsi="Times New Roman" w:cs="Times New Roman"/>
          <w:color w:val="000000"/>
          <w:sz w:val="28"/>
          <w:szCs w:val="28"/>
          <w:lang w:val="en-US"/>
        </w:rPr>
        <w:t>PB</w:t>
      </w:r>
      <w:r w:rsidRPr="007F7C2E">
        <w:rPr>
          <w:rFonts w:ascii="Times New Roman" w:hAnsi="Times New Roman" w:cs="Times New Roman"/>
          <w:color w:val="000000"/>
          <w:sz w:val="28"/>
          <w:szCs w:val="28"/>
        </w:rPr>
        <w:t>0 должен загораться индикатор единиц</w:t>
      </w:r>
      <w:r w:rsidR="007F7C2E" w:rsidRPr="007F7C2E">
        <w:rPr>
          <w:rFonts w:ascii="Times New Roman" w:hAnsi="Times New Roman" w:cs="Times New Roman"/>
          <w:color w:val="000000"/>
          <w:sz w:val="28"/>
          <w:szCs w:val="28"/>
        </w:rPr>
        <w:t xml:space="preserve">, индикатор десятков погашен. Одновременно на порт </w:t>
      </w:r>
      <w:r w:rsidR="007F7C2E" w:rsidRPr="007F7C2E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7F7C2E" w:rsidRPr="007F7C2E">
        <w:rPr>
          <w:rFonts w:ascii="Times New Roman" w:hAnsi="Times New Roman" w:cs="Times New Roman"/>
          <w:color w:val="000000"/>
          <w:sz w:val="28"/>
          <w:szCs w:val="28"/>
        </w:rPr>
        <w:t xml:space="preserve"> выводится комбинация сигналов для заданного </w:t>
      </w:r>
      <w:proofErr w:type="gramStart"/>
      <w:r w:rsidR="007F7C2E" w:rsidRPr="007F7C2E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proofErr w:type="gramEnd"/>
      <w:r w:rsidR="007F7C2E" w:rsidRPr="007F7C2E">
        <w:rPr>
          <w:rFonts w:ascii="Times New Roman" w:hAnsi="Times New Roman" w:cs="Times New Roman"/>
          <w:color w:val="000000"/>
          <w:sz w:val="28"/>
          <w:szCs w:val="28"/>
        </w:rPr>
        <w:t xml:space="preserve"> и оно высвечивается на индикаторе. </w:t>
      </w:r>
    </w:p>
    <w:p w:rsidR="007F7C2E" w:rsidRPr="007F7C2E" w:rsidRDefault="007F7C2E" w:rsidP="007F7C2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C2E">
        <w:rPr>
          <w:rFonts w:ascii="Times New Roman" w:hAnsi="Times New Roman" w:cs="Times New Roman"/>
          <w:color w:val="000000"/>
          <w:sz w:val="28"/>
          <w:szCs w:val="28"/>
        </w:rPr>
        <w:t xml:space="preserve">В следующий момент времени при подаче единицы на контакт </w:t>
      </w:r>
      <w:r w:rsidRPr="007F7C2E">
        <w:rPr>
          <w:rFonts w:ascii="Times New Roman" w:hAnsi="Times New Roman" w:cs="Times New Roman"/>
          <w:color w:val="000000"/>
          <w:sz w:val="28"/>
          <w:szCs w:val="28"/>
          <w:lang w:val="en-US"/>
        </w:rPr>
        <w:t>PB</w:t>
      </w:r>
      <w:r w:rsidRPr="007F7C2E">
        <w:rPr>
          <w:rFonts w:ascii="Times New Roman" w:hAnsi="Times New Roman" w:cs="Times New Roman"/>
          <w:color w:val="000000"/>
          <w:sz w:val="28"/>
          <w:szCs w:val="28"/>
        </w:rPr>
        <w:t xml:space="preserve">1 загорается индикатор десятков, а индикатор единиц гаснет. На индикатор выводится </w:t>
      </w:r>
      <w:bookmarkStart w:id="0" w:name="_GoBack"/>
      <w:bookmarkEnd w:id="0"/>
      <w:r w:rsidRPr="007F7C2E">
        <w:rPr>
          <w:rFonts w:ascii="Times New Roman" w:hAnsi="Times New Roman" w:cs="Times New Roman"/>
          <w:color w:val="000000"/>
          <w:sz w:val="28"/>
          <w:szCs w:val="28"/>
        </w:rPr>
        <w:t xml:space="preserve">другая цифра, соответствующая десяткам. </w:t>
      </w:r>
    </w:p>
    <w:p w:rsidR="007F7C2E" w:rsidRPr="007F7C2E" w:rsidRDefault="007F7C2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F7C2E" w:rsidRPr="007F7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386"/>
    <w:multiLevelType w:val="hybridMultilevel"/>
    <w:tmpl w:val="824AA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350EF"/>
    <w:multiLevelType w:val="hybridMultilevel"/>
    <w:tmpl w:val="366E7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083673D"/>
    <w:multiLevelType w:val="hybridMultilevel"/>
    <w:tmpl w:val="9E4C3B14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A7"/>
    <w:rsid w:val="001C42CF"/>
    <w:rsid w:val="004A3BB9"/>
    <w:rsid w:val="0066386A"/>
    <w:rsid w:val="00663AA7"/>
    <w:rsid w:val="007B5570"/>
    <w:rsid w:val="007F7C2E"/>
    <w:rsid w:val="00835B39"/>
    <w:rsid w:val="008E555C"/>
    <w:rsid w:val="008E786D"/>
    <w:rsid w:val="00A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B39"/>
    <w:rPr>
      <w:b/>
      <w:bCs/>
    </w:rPr>
  </w:style>
  <w:style w:type="paragraph" w:styleId="a5">
    <w:name w:val="List Paragraph"/>
    <w:basedOn w:val="a"/>
    <w:uiPriority w:val="34"/>
    <w:qFormat/>
    <w:rsid w:val="00835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B39"/>
    <w:rPr>
      <w:b/>
      <w:bCs/>
    </w:rPr>
  </w:style>
  <w:style w:type="paragraph" w:styleId="a5">
    <w:name w:val="List Paragraph"/>
    <w:basedOn w:val="a"/>
    <w:uiPriority w:val="34"/>
    <w:qFormat/>
    <w:rsid w:val="0083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Михейкин Сергей Сергеевич</dc:creator>
  <cp:keywords/>
  <dc:description/>
  <cp:lastModifiedBy>Михейкин Сергей Сергеевич</cp:lastModifiedBy>
  <cp:revision>6</cp:revision>
  <dcterms:created xsi:type="dcterms:W3CDTF">2021-11-30T08:46:00Z</dcterms:created>
  <dcterms:modified xsi:type="dcterms:W3CDTF">2024-03-28T10:42:00Z</dcterms:modified>
</cp:coreProperties>
</file>