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Министерство образования Республики Беларусь</w:t>
      </w:r>
    </w:p>
    <w:p>
      <w:pPr>
        <w:keepNext w:val="0"/>
        <w:pageBreakBefore w:val="0"/>
      </w:pP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Учреждение образования</w:t>
      </w: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БЕЛОРУССКИЙ ГОСУДАРСТВЕННЫЙ УНИВЕРСИТЕТ</w:t>
      </w: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ИНФОРМАТИКИ И РАДИОЭЛЕКТРОНИКИ</w:t>
      </w:r>
    </w:p>
    <w:p>
      <w:pPr>
        <w:keepNext w:val="0"/>
        <w:pageBreakBefore w:val="0"/>
      </w:pPr>
    </w:p>
    <w:p>
      <w:pPr>
        <w:keepNext w:val="0"/>
        <w:pageBreakBefore w:val="0"/>
        <w:tabs>
          <w:tab w:pos="1559" w:val="left"/>
        </w:tabs>
        <w:ind w:firstLine="0"/>
        <w:jc w:val="left"/>
      </w:pPr>
      <w:r>
        <w:t>Факультет</w:t>
        <w:tab/>
        <w:t>военный</w:t>
      </w:r>
    </w:p>
    <w:p>
      <w:pPr>
        <w:keepNext w:val="0"/>
        <w:pageBreakBefore w:val="0"/>
      </w:pPr>
    </w:p>
    <w:p>
      <w:pPr>
        <w:keepNext w:val="0"/>
        <w:pageBreakBefore w:val="0"/>
        <w:tabs>
          <w:tab w:pos="1559" w:val="left"/>
        </w:tabs>
        <w:ind w:firstLine="0"/>
        <w:jc w:val="left"/>
      </w:pPr>
      <w:r>
        <w:t>Кафедра</w:t>
        <w:tab/>
        <w:t>электронных вычислительных машин</w:t>
      </w: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ОТЧЕТ</w:t>
      </w: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по лабораторной работе № 1</w:t>
      </w: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по дисциплине «Жизненный цикл разработки программного обеспечения»</w:t>
      </w: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на тему</w:t>
      </w:r>
    </w:p>
    <w:p>
      <w:pPr>
        <w:keepNext w:val="0"/>
        <w:pageBreakBefore w:val="0"/>
      </w:pPr>
    </w:p>
    <w:p>
      <w:pPr>
        <w:keepNext w:val="0"/>
        <w:pageBreakBefore w:val="0"/>
        <w:ind w:firstLine="0"/>
        <w:jc w:val="center"/>
      </w:pPr>
      <w:r>
        <w:rPr>
          <w:b/>
          <w:i w:val="0"/>
        </w:rPr>
        <w:t>ИНТЕГРИРОВАННАЯ СРЕДА РАЗРАБОТКИ ПО</w:t>
      </w:r>
    </w:p>
    <w:p>
      <w:pPr>
        <w:keepNext w:val="0"/>
        <w:pageBreakBefore w:val="0"/>
      </w:pP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Вариант 12</w:t>
      </w: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  <w:tabs>
          <w:tab w:pos="9354" w:val="right"/>
        </w:tabs>
        <w:ind w:firstLine="0"/>
        <w:jc w:val="left"/>
      </w:pPr>
      <w:r>
        <w:t>Курсант гр. 434701</w:t>
        <w:tab/>
        <w:t>А.А. Медведь</w:t>
      </w:r>
    </w:p>
    <w:p>
      <w:pPr>
        <w:keepNext w:val="0"/>
        <w:pageBreakBefore w:val="0"/>
      </w:pPr>
    </w:p>
    <w:p>
      <w:pPr>
        <w:keepNext w:val="0"/>
        <w:pageBreakBefore w:val="0"/>
        <w:tabs>
          <w:tab w:pos="9354" w:val="right"/>
        </w:tabs>
        <w:ind w:firstLine="0"/>
        <w:jc w:val="left"/>
      </w:pPr>
      <w:r>
        <w:t>Руководитель</w:t>
        <w:tab/>
        <w:t>О.М. Внук</w:t>
      </w: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</w:pPr>
    </w:p>
    <w:p>
      <w:pPr>
        <w:keepNext w:val="0"/>
        <w:pageBreakBefore w:val="0"/>
        <w:ind w:firstLine="0"/>
        <w:jc w:val="center"/>
      </w:pPr>
      <w:r>
        <w:rPr>
          <w:b w:val="0"/>
          <w:i w:val="0"/>
        </w:rPr>
        <w:t>Минск 2026</w:t>
      </w:r>
    </w:p>
    <w:p>
      <w:pPr>
        <w:keepNext/>
        <w:pageBreakBefore/>
        <w:ind w:left="1020" w:hanging="312"/>
        <w:jc w:val="left"/>
        <w:suppressAutoHyphens/>
      </w:pPr>
      <w:r>
        <w:rPr>
          <w:b/>
          <w:i w:val="0"/>
        </w:rPr>
        <w:t>1 ЦЕЛЬ РАБОТЫ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Цель работы:</w:t>
      </w:r>
    </w:p>
    <w:p>
      <w:pPr>
        <w:keepNext w:val="0"/>
        <w:pageBreakBefore w:val="0"/>
      </w:pPr>
      <w:r>
        <w:rPr>
          <w:b w:val="0"/>
          <w:i w:val="0"/>
        </w:rPr>
        <w:t>– изучить методы работы с интегрированной средой разработки Microsoft Visual Studio Code при использовании объектно-ориентированного языка программирования C++;</w:t>
      </w:r>
    </w:p>
    <w:p>
      <w:pPr>
        <w:keepNext w:val="0"/>
        <w:pageBreakBefore w:val="0"/>
      </w:pPr>
      <w:r>
        <w:rPr>
          <w:b w:val="0"/>
          <w:i w:val="0"/>
        </w:rPr>
        <w:t>– научиться разрабатывать в выбранной среде приложение с графическим интерфейсом;</w:t>
      </w:r>
    </w:p>
    <w:p>
      <w:pPr>
        <w:keepNext w:val="0"/>
        <w:pageBreakBefore w:val="0"/>
      </w:pPr>
      <w:r>
        <w:rPr>
          <w:b w:val="0"/>
          <w:i w:val="0"/>
        </w:rPr>
        <w:t>– изучить MVC с активной и пассивной моделью.</w:t>
      </w:r>
    </w:p>
    <w:p>
      <w:pPr>
        <w:keepNext w:val="0"/>
        <w:pageBreakBefore w:val="0"/>
      </w:pPr>
      <w:r>
        <w:rPr>
          <w:b w:val="0"/>
          <w:i w:val="0"/>
        </w:rPr>
        <w:t>Задачи работы:</w:t>
      </w:r>
    </w:p>
    <w:p>
      <w:pPr>
        <w:keepNext w:val="0"/>
        <w:pageBreakBefore w:val="0"/>
      </w:pPr>
      <w:r>
        <w:rPr>
          <w:b w:val="0"/>
          <w:i w:val="0"/>
        </w:rPr>
        <w:t>– выбрать объектно-ориентированный язык программирования и среду разработки;</w:t>
      </w:r>
    </w:p>
    <w:p>
      <w:pPr>
        <w:keepNext w:val="0"/>
        <w:pageBreakBefore w:val="0"/>
      </w:pPr>
      <w:r>
        <w:rPr>
          <w:b w:val="0"/>
          <w:i w:val="0"/>
        </w:rPr>
        <w:t>– установить и настроить программное обеспечение, ознакомиться с его функциональными возможностями и средствами отладки, привести простые примеры работы с функционалом и продемонстрировать работу отладчика;</w:t>
      </w:r>
    </w:p>
    <w:p>
      <w:pPr>
        <w:keepNext w:val="0"/>
        <w:pageBreakBefore w:val="0"/>
      </w:pPr>
      <w:r>
        <w:rPr>
          <w:b w:val="0"/>
          <w:i w:val="0"/>
        </w:rPr>
        <w:t>– создать пустой проект под выданный вариант задания, установить расширения для работы с SysML v2 и UML;</w:t>
      </w:r>
    </w:p>
    <w:p>
      <w:pPr>
        <w:keepNext w:val="0"/>
        <w:pageBreakBefore w:val="0"/>
      </w:pPr>
      <w:r>
        <w:rPr>
          <w:b w:val="0"/>
          <w:i w:val="0"/>
        </w:rPr>
        <w:t>– разработать каркас MVC с выданной по варианту моделью.</w:t>
      </w:r>
    </w:p>
    <w:p>
      <w:pPr>
        <w:keepNext w:val="0"/>
        <w:pageBreakBefore w:val="0"/>
      </w:pPr>
      <w:r>
        <w:rPr>
          <w:b w:val="0"/>
          <w:i w:val="0"/>
        </w:rPr>
        <w:t>Задание по варианту 12: разработать приложение «Астролог». На главном окне должна быть кнопка «Узнать свой знак Зодиака». По нажатию на кнопку открывается дополнительная форма для ввода даты рождения; стандартный элемент управления для ввода даты не использовать. Последние введенные данные нужно запоминать в главной форме и восстанавливать при повторном вводе. После этого на главной форме отображается вычисленный знак Зодиака и астрологическая информация про этот знак. Если введены некорректные данные – показать сообщение об ошибке. Добавить каркас MVC с активной моделью.</w:t>
      </w:r>
    </w:p>
    <w:p>
      <w:pPr>
        <w:keepNext/>
        <w:pageBreakBefore/>
        <w:ind w:left="1020" w:hanging="312"/>
        <w:jc w:val="left"/>
        <w:suppressAutoHyphens/>
      </w:pPr>
      <w:r>
        <w:rPr>
          <w:b/>
          <w:i w:val="0"/>
        </w:rPr>
        <w:t>2 КРАТКИЕ ТЕОРЕТИЧЕСКИЕ СВЕДЕНИЯ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Интегрированная среда разработки (IDE, Integrated Development Environment) – комплекс программных средств, объединяющий в одном приложении инструменты, необходимые на всех этапах создания программы. В состав IDE обычно входят:</w:t>
      </w:r>
    </w:p>
    <w:p>
      <w:pPr>
        <w:keepNext w:val="0"/>
        <w:pageBreakBefore w:val="0"/>
      </w:pPr>
      <w:r>
        <w:rPr>
          <w:b w:val="0"/>
          <w:i w:val="0"/>
        </w:rPr>
        <w:t>– редактор исходного кода с подсветкой синтаксиса, автодополнением и навигацией по коду;</w:t>
      </w:r>
    </w:p>
    <w:p>
      <w:pPr>
        <w:keepNext w:val="0"/>
        <w:pageBreakBefore w:val="0"/>
      </w:pPr>
      <w:r>
        <w:rPr>
          <w:b w:val="0"/>
          <w:i w:val="0"/>
        </w:rPr>
        <w:t>– компилятор или интерпретатор языка программирования;</w:t>
      </w:r>
    </w:p>
    <w:p>
      <w:pPr>
        <w:keepNext w:val="0"/>
        <w:pageBreakBefore w:val="0"/>
      </w:pPr>
      <w:r>
        <w:rPr>
          <w:b w:val="0"/>
          <w:i w:val="0"/>
        </w:rPr>
        <w:t>– средства автоматизации сборки;</w:t>
      </w:r>
    </w:p>
    <w:p>
      <w:pPr>
        <w:keepNext w:val="0"/>
        <w:pageBreakBefore w:val="0"/>
      </w:pPr>
      <w:r>
        <w:rPr>
          <w:b w:val="0"/>
          <w:i w:val="0"/>
        </w:rPr>
        <w:t>– отладчик;</w:t>
      </w:r>
    </w:p>
    <w:p>
      <w:pPr>
        <w:keepNext w:val="0"/>
        <w:pageBreakBefore w:val="0"/>
      </w:pPr>
      <w:r>
        <w:rPr>
          <w:b w:val="0"/>
          <w:i w:val="0"/>
        </w:rPr>
        <w:t>– средства управления проектом и интеграции с системой управления версиями;</w:t>
      </w:r>
    </w:p>
    <w:p>
      <w:pPr>
        <w:keepNext w:val="0"/>
        <w:pageBreakBefore w:val="0"/>
      </w:pPr>
      <w:r>
        <w:rPr>
          <w:b w:val="0"/>
          <w:i w:val="0"/>
        </w:rPr>
        <w:t>– система расширений, позволяющая добавлять поддержку новых языков и инструментов.</w:t>
      </w:r>
    </w:p>
    <w:p>
      <w:pPr>
        <w:keepNext w:val="0"/>
        <w:pageBreakBefore w:val="0"/>
      </w:pPr>
      <w:r>
        <w:rPr>
          <w:b w:val="0"/>
          <w:i w:val="0"/>
        </w:rPr>
        <w:t>Microsoft Visual Studio Code – бесплатный кроссплатформенный редактор кода с функциями интегрированной среды разработки. Поддержка конкретного языка подключается расширениями из магазина Visual Studio Marketplace. Для языка C++ используется расширение C/C++ компании Microsoft, которое добавляет анализ кода IntelliSense и интеграцию с отладчиками GDB, LLDB и Microsoft C++. Сборка выполняется задачами (файл tasks.json), запуск под отладчиком – по конфигурациям запуска (файл launch.json) [1].</w:t>
      </w:r>
    </w:p>
    <w:p>
      <w:pPr>
        <w:keepNext w:val="0"/>
        <w:pageBreakBefore w:val="0"/>
      </w:pPr>
      <w:r>
        <w:rPr>
          <w:b w:val="0"/>
          <w:i w:val="0"/>
        </w:rPr>
        <w:t>Отладчик позволяет выполнять программу под контролем: останавливать ее в точках останова, выполнять пошагово, просматривать значения переменных и стек вызовов, вычислять выражения в контексте остановки. Отладчик GDB (GNU Debugger) входит в состав набора компиляторов GCC и используется средой через протокол Machine Interface.</w:t>
      </w:r>
    </w:p>
    <w:p>
      <w:pPr>
        <w:keepNext w:val="0"/>
        <w:pageBreakBefore w:val="0"/>
      </w:pPr>
      <w:r>
        <w:rPr>
          <w:b w:val="0"/>
          <w:i w:val="0"/>
        </w:rPr>
        <w:t>UML (Unified Modeling Language) – унифицированный язык графического описания для объектного моделирования программных систем; диаграмма классов показывает классы системы, их атрибуты, методы и связи между ними. SysML v2 (Systems Modeling Language) – язык моделирования систем, вторая версия которого имеет текстовую нотацию: части системы (part def), атрибуты (attribute def), порты (port def), действия (action def) и требования (requirement def) описываются в текстовом файле [2].</w:t>
      </w:r>
    </w:p>
    <w:p>
      <w:pPr>
        <w:keepNext w:val="0"/>
        <w:pageBreakBefore w:val="0"/>
      </w:pPr>
      <w:r>
        <w:rPr>
          <w:b w:val="0"/>
          <w:i w:val="0"/>
        </w:rPr>
        <w:t>MVC (Model – View – Controller) – архитектурный шаблон, разделяющий приложение на три компонента:</w:t>
      </w:r>
    </w:p>
    <w:p>
      <w:pPr>
        <w:keepNext w:val="0"/>
        <w:pageBreakBefore w:val="0"/>
      </w:pPr>
      <w:r>
        <w:rPr>
          <w:b w:val="0"/>
          <w:i w:val="0"/>
        </w:rPr>
        <w:t>– модель (Model) – данные и бизнес-логика, не зависящие от способа отображения;</w:t>
      </w:r>
    </w:p>
    <w:p>
      <w:pPr>
        <w:keepNext w:val="0"/>
        <w:pageBreakBefore w:val="0"/>
      </w:pPr>
      <w:r>
        <w:rPr>
          <w:b w:val="0"/>
          <w:i w:val="0"/>
        </w:rPr>
        <w:t>– представление (View) – отображение данных модели пользователю;</w:t>
      </w:r>
    </w:p>
    <w:p>
      <w:pPr>
        <w:keepNext w:val="0"/>
        <w:pageBreakBefore w:val="0"/>
      </w:pPr>
      <w:r>
        <w:rPr>
          <w:b w:val="0"/>
          <w:i w:val="0"/>
        </w:rPr>
        <w:t>– контроллер (Controller) – обработка действий пользователя и изменение модели.</w:t>
      </w:r>
    </w:p>
    <w:p>
      <w:pPr>
        <w:keepNext w:val="0"/>
        <w:pageBreakBefore w:val="0"/>
      </w:pPr>
      <w:r>
        <w:rPr>
          <w:b w:val="0"/>
          <w:i w:val="0"/>
        </w:rPr>
        <w:t>Различают два варианта шаблона. Пассивная модель не знает о представлениях: после ее изменения контроллер сам передает новые данные представлению. Активная модель самостоятельно оповещает подписанные на нее представления об изменении своего состояния, как правило с помощью шаблона «Наблюдатель» (Observer): представление регистрируется в модели как слушатель, а модель при каждом изменении вызывает у всех слушателей метод обновления [3].</w:t>
      </w:r>
    </w:p>
    <w:p>
      <w:pPr>
        <w:keepNext/>
        <w:pageBreakBefore/>
        <w:ind w:left="1020" w:hanging="312"/>
        <w:jc w:val="left"/>
        <w:suppressAutoHyphens/>
      </w:pPr>
      <w:r>
        <w:rPr>
          <w:b/>
          <w:i w:val="0"/>
        </w:rPr>
        <w:t>3 ОПИСАНИЕ ВЫПОЛНЕННОГО ВАРИАНТА ЗАДАНИЯ</w:t>
      </w:r>
    </w:p>
    <w:p>
      <w:pPr>
        <w:keepNext/>
        <w:pageBreakBefore w:val="0"/>
      </w:pPr>
    </w:p>
    <w:p>
      <w:pPr>
        <w:keepNext/>
        <w:pageBreakBefore w:val="0"/>
        <w:ind w:left="1191" w:hanging="482"/>
        <w:jc w:val="left"/>
        <w:suppressAutoHyphens/>
      </w:pPr>
      <w:r>
        <w:rPr>
          <w:b/>
          <w:i w:val="0"/>
        </w:rPr>
        <w:t>3.1 Выбор языка программирования и среды разработки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Для выполнения работы выбран объектно-ориентированный язык C++ (стандарт C++17) [4] и среда разработки Microsoft Visual Studio Code 1.141.2. Компиляция выполняется компилятором GCC 16.2.0 из сборки MinGW-w64 (WinLibs), отладка – отладчиком GDB 18.1. Графический интерфейс реализован средствами Windows API [5], которые входят в состав операционной системы и не требуют подключения сторонних библиотек. Состав использованного программного обеспечения приведен в таблице 3.1.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  <w:suppressAutoHyphens/>
      </w:pPr>
      <w:r>
        <w:rPr>
          <w:b w:val="0"/>
          <w:i w:val="0"/>
        </w:rPr>
        <w:t>Таблица 3.1 – Состав программного обеспечения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Программное средство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Версия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t>Microsoft Visual Studio Code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1.141.2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>
              <w:t>Редактирование, сборка, отладка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t>Расширение C/C++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1.34.4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>
              <w:t>Анализ кода C++, интеграция с GDB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t>Компилятор GCC (MinGW-w64)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16.2.0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>
              <w:t>Компиляция программы на C++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t>Отладчик GDB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18.1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>
              <w:t>Отладка программы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spacing w:line="240" w:lineRule="auto"/>
              <w:ind w:firstLine="0"/>
              <w:jc w:val="left"/>
            </w:pPr>
            <w:r>
              <w:t>Расширение PlantUML</w:t>
            </w:r>
          </w:p>
        </w:tc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2.18.1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>
              <w:t>Построение диаграмм UML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t>Расширение Syside Editor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t>0.11.0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t>Поддержка языка SysML v2</w:t>
            </w:r>
          </w:p>
        </w:tc>
      </w:tr>
    </w:tbl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Из таблицы 3.1 видно, что все средства разработки, кроме самой среды, подключаются к Visual Studio Code расширениями или внешними программами: компилятор и отладчик – через расширение C/C++, языки моделирования – через расширения PlantUML и Syside Editor.</w:t>
      </w:r>
    </w:p>
    <w:p>
      <w:pPr>
        <w:keepNext/>
        <w:pageBreakBefore w:val="0"/>
      </w:pPr>
    </w:p>
    <w:p>
      <w:pPr>
        <w:keepNext/>
        <w:pageBreakBefore w:val="0"/>
        <w:ind w:left="1191" w:hanging="482"/>
        <w:jc w:val="left"/>
        <w:suppressAutoHyphens/>
      </w:pPr>
      <w:r>
        <w:rPr>
          <w:b/>
          <w:i w:val="0"/>
        </w:rPr>
        <w:t>3.2 Установка и настройка программного обеспечения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Среда Visual Studio Code и компилятор GCC установлены с официальных источников. Каталог bin компилятора добавлен в переменную среды PATH, что проверено командами g++ --version и gdb --version во встроенном терминале среды. В среде установлено расширение C/C++ (ms-vscode.cpptools).</w:t>
      </w:r>
    </w:p>
    <w:p>
      <w:pPr>
        <w:keepNext w:val="0"/>
        <w:pageBreakBefore w:val="0"/>
      </w:pPr>
      <w:r>
        <w:rPr>
          <w:b w:val="0"/>
          <w:i w:val="0"/>
        </w:rPr>
        <w:t>Для сборки в каталоге .vscode проекта создан файл tasks.json с задачей «Сборка (g++)», которая компилирует исходные файлы с ключами -std=c++17 (стандарт языка), -g (отладочная информация), -municode и -mwindows (оконное приложение Windows с точкой входа wWinMain). Для отладки создан файл launch.json с конфигурацией «Отладка (gdb)», которая перед запуском выполняет сборку. Главное окно среды с открытым проектом приведено на рисунке 3.1.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3.1 – Главное окно Visual Studio Code с открытым проектом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Примеры работы с функционалом среды:</w:t>
      </w:r>
    </w:p>
    <w:p>
      <w:pPr>
        <w:keepNext w:val="0"/>
        <w:pageBreakBefore w:val="0"/>
      </w:pPr>
      <w:r>
        <w:rPr>
          <w:b w:val="0"/>
          <w:i w:val="0"/>
        </w:rPr>
        <w:t>– сборка проекта сочетанием клавиш Ctrl+Shift+B, результат которой выводится во встроенный терминал (рисунок 3.2);</w:t>
      </w:r>
    </w:p>
    <w:p>
      <w:pPr>
        <w:keepNext w:val="0"/>
        <w:pageBreakBefore w:val="0"/>
      </w:pPr>
      <w:r>
        <w:rPr>
          <w:b w:val="0"/>
          <w:i w:val="0"/>
        </w:rPr>
        <w:t>– переход к определению функции (F12) и поиск всех ссылок (Shift+F12);</w:t>
      </w:r>
    </w:p>
    <w:p>
      <w:pPr>
        <w:keepNext w:val="0"/>
        <w:pageBreakBefore w:val="0"/>
      </w:pPr>
      <w:r>
        <w:rPr>
          <w:b w:val="0"/>
          <w:i w:val="0"/>
        </w:rPr>
        <w:t>– автодополнение IntelliSense (Ctrl+Space) и подсказка параметров функций Windows API;</w:t>
      </w:r>
    </w:p>
    <w:p>
      <w:pPr>
        <w:keepNext w:val="0"/>
        <w:pageBreakBefore w:val="0"/>
      </w:pPr>
      <w:r>
        <w:rPr>
          <w:b w:val="0"/>
          <w:i w:val="0"/>
        </w:rPr>
        <w:t>– быстрое открытие файла по имени (Ctrl+P);</w:t>
      </w:r>
    </w:p>
    <w:p>
      <w:pPr>
        <w:keepNext w:val="0"/>
        <w:pageBreakBefore w:val="0"/>
      </w:pPr>
      <w:r>
        <w:rPr>
          <w:b w:val="0"/>
          <w:i w:val="0"/>
        </w:rPr>
        <w:t>– переименование идентификатора во всех файлах проекта (F2).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4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3.2 – Результат сборки проекта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Отладчик запускается клавишей F5. Для демонстрации его работы точка останова установлена в методе ZodiacController::onInputData() на строке передачи даты модели. После ввода даты рождения 15.03.2005 выполнение программы остановилось на этой строке (рисунок 3.3). На панели Variables отображаются значения локальных переменных day = 15, month = 3, year = 2005, полученных из текстовых полей окна ввода, на панели Call Stack – цепочка вызовов от оконной процедуры MainWindow::windowProc() до обработчика кнопки.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debu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3.3 – Остановка в методе ZodiacController::onInputData()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Вторая точка останова установлена в методе ZodiacModel::setBirthDate() на строке оповещения слушателей. После продолжения выполнения (F5) программа остановилась на ней. На панели Variables раскрыт объект this: модель сохранила дату и определила индекс знака signIndex_ = 2, что соответствует знаку «Рыбы». В окне Debug Console вычислено выражение zodiacSigns()[2].startDay, равное 19, – начало периода знака (рисунок 3.4). Пошаговое выполнение выполняется клавишами F10 (шаг с обходом) и F11 (шаг с заходом).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debu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3.4 – Остановка в методе ZodiacModel::setBirthDate()</w:t>
      </w:r>
    </w:p>
    <w:p>
      <w:pPr>
        <w:keepNext w:val="0"/>
        <w:pageBreakBefore w:val="0"/>
      </w:pPr>
    </w:p>
    <w:p>
      <w:pPr>
        <w:keepNext/>
        <w:pageBreakBefore w:val="0"/>
      </w:pPr>
    </w:p>
    <w:p>
      <w:pPr>
        <w:keepNext/>
        <w:pageBreakBefore w:val="0"/>
        <w:ind w:left="1191" w:hanging="482"/>
        <w:jc w:val="left"/>
        <w:suppressAutoHyphens/>
      </w:pPr>
      <w:r>
        <w:rPr>
          <w:b/>
          <w:i w:val="0"/>
        </w:rPr>
        <w:t>3.3 Создание проекта и установка расширений для SysML v2 и UML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Проект создан как каталог Lab1_ZodiacCpp, открытый в среде командой File → Open Folder. Исходные тексты размещены в каталоге src и разделены по компонентам шаблона MVC: model, view и controller. Диаграммы и модель системы размещены в каталоге docs.</w:t>
      </w:r>
    </w:p>
    <w:p>
      <w:pPr>
        <w:keepNext w:val="0"/>
        <w:pageBreakBefore w:val="0"/>
      </w:pPr>
      <w:r>
        <w:rPr>
          <w:b w:val="0"/>
          <w:i w:val="0"/>
        </w:rPr>
        <w:t>Через панель Extensions (Ctrl+Shift+X) установлены расширения, предложенные в задании для Visual Studio Code: PlantUML (jebbs.plantuml) для работы с UML и Syside Editor: SysML v2 Essential (sensmetry.syside-editor) для работы с SysML v2. Расширение PlantUML добавляет подсветку синтаксиса файлов .puml и окно предварительного просмотра диаграмм (Alt+D), расширение Syside Editor – подсветку синтаксиса и проверку файлов .sysml. Список установленных расширений приведен на рисунке 3.5.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exten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3.5 – Установленные расширения Visual Studio Code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Диаграмма классов приложения описана в нотации PlantUML в файле docs/class-diagram.puml и отображается расширением в окне предварительного просмотра (рисунок 3.6).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p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3.6 – Диаграмма классов в окне предварительного просмотра PlantUML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Модель системы в нотации SysML v2 описана в файле docs/astrologer.sysml: определены данные окна ввода и знака Зодиака, части системы zodiacModel, mainWindow, inputDialog и zodiacController, порт уведомления модели и действие определения знака Зодиака. Файл в редакторе с подсветкой синтаксиса расширения приведен на рисунке 3.7.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_sys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3.7 – Модель системы в нотации SysML v2</w:t>
      </w:r>
    </w:p>
    <w:p>
      <w:pPr>
        <w:keepNext w:val="0"/>
        <w:pageBreakBefore w:val="0"/>
      </w:pPr>
    </w:p>
    <w:p>
      <w:pPr>
        <w:keepNext/>
        <w:pageBreakBefore w:val="0"/>
      </w:pPr>
    </w:p>
    <w:p>
      <w:pPr>
        <w:keepNext/>
        <w:pageBreakBefore w:val="0"/>
        <w:ind w:left="1191" w:hanging="482"/>
        <w:jc w:val="left"/>
        <w:suppressAutoHyphens/>
      </w:pPr>
      <w:r>
        <w:rPr>
          <w:b/>
          <w:i w:val="0"/>
        </w:rPr>
        <w:t>3.4 Каркас MVC с активной моделью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Приложение построено по шаблону MVC с активной моделью. Классы приложения и их связи приведены на диаграмме классов (см. рисунок 3.6). Назначение классов приведено в таблице 3.2.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  <w:suppressAutoHyphens/>
      </w:pPr>
      <w:r>
        <w:rPr>
          <w:b w:val="0"/>
          <w:i w:val="0"/>
        </w:rPr>
        <w:t>Таблица 3.2 – Классы приложения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665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type="dxa" w:w="2438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Компонент MVC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line="240" w:lineRule="auto"/>
              <w:ind w:firstLine="0"/>
              <w:jc w:val="left"/>
            </w:pPr>
            <w:r>
              <w:t>ZodiacModel</w:t>
            </w:r>
          </w:p>
        </w:tc>
        <w:tc>
          <w:tcPr>
            <w:tcW w:type="dxa" w:w="2438"/>
          </w:tcPr>
          <w:p>
            <w:pPr>
              <w:keepNext/>
              <w:spacing w:line="240" w:lineRule="auto"/>
              <w:ind w:firstLine="0"/>
              <w:jc w:val="left"/>
            </w:pPr>
            <w:r>
              <w:t>Модель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t>Проверка даты, определение знака, оповещение слушателей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line="240" w:lineRule="auto"/>
              <w:ind w:firstLine="0"/>
              <w:jc w:val="left"/>
            </w:pPr>
            <w:r>
              <w:t>IModelListener</w:t>
            </w:r>
          </w:p>
        </w:tc>
        <w:tc>
          <w:tcPr>
            <w:tcW w:type="dxa" w:w="2438"/>
          </w:tcPr>
          <w:p>
            <w:pPr>
              <w:keepNext/>
              <w:spacing w:line="240" w:lineRule="auto"/>
              <w:ind w:firstLine="0"/>
              <w:jc w:val="left"/>
            </w:pPr>
            <w:r>
              <w:t>Модель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t>Интерфейс наблюдателя модели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line="240" w:lineRule="auto"/>
              <w:ind w:firstLine="0"/>
              <w:jc w:val="left"/>
            </w:pPr>
            <w:r>
              <w:t>ZodiacSign</w:t>
            </w:r>
          </w:p>
        </w:tc>
        <w:tc>
          <w:tcPr>
            <w:tcW w:type="dxa" w:w="2438"/>
          </w:tcPr>
          <w:p>
            <w:pPr>
              <w:keepNext/>
              <w:spacing w:line="240" w:lineRule="auto"/>
              <w:ind w:firstLine="0"/>
              <w:jc w:val="left"/>
            </w:pPr>
            <w:r>
              <w:t>Модель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t>Знак Зодиака и астрологическая информация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line="240" w:lineRule="auto"/>
              <w:ind w:firstLine="0"/>
              <w:jc w:val="left"/>
            </w:pPr>
            <w:r>
              <w:t>MainWindow</w:t>
            </w:r>
          </w:p>
        </w:tc>
        <w:tc>
          <w:tcPr>
            <w:tcW w:type="dxa" w:w="2438"/>
          </w:tcPr>
          <w:p>
            <w:pPr>
              <w:keepNext/>
              <w:spacing w:line="240" w:lineRule="auto"/>
              <w:ind w:firstLine="0"/>
              <w:jc w:val="left"/>
            </w:pPr>
            <w:r>
              <w:t>Представление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t>Главная форма, отображение знака Зодиака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line="240" w:lineRule="auto"/>
              <w:ind w:firstLine="0"/>
              <w:jc w:val="left"/>
            </w:pPr>
            <w:r>
              <w:t>InputDialog</w:t>
            </w:r>
          </w:p>
        </w:tc>
        <w:tc>
          <w:tcPr>
            <w:tcW w:type="dxa" w:w="2438"/>
          </w:tcPr>
          <w:p>
            <w:pPr>
              <w:keepNext/>
              <w:spacing w:line="240" w:lineRule="auto"/>
              <w:ind w:firstLine="0"/>
              <w:jc w:val="left"/>
            </w:pPr>
            <w:r>
              <w:t>Представление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t>Модальное окно ввода даты рождения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spacing w:line="240" w:lineRule="auto"/>
              <w:ind w:firstLine="0"/>
              <w:jc w:val="left"/>
            </w:pPr>
            <w:r>
              <w:t>ZodiacController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jc w:val="left"/>
            </w:pPr>
            <w:r>
              <w:t>Контроллер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t>Обработка кнопки «Узнать свой знак Зодиака»</w:t>
            </w:r>
          </w:p>
        </w:tc>
      </w:tr>
    </w:tbl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Из таблицы 3.2 видно, что классы модели не используют функции Windows API: работа с окнами сосредоточена в классах представления, а контроллер связывает их с моделью.</w:t>
      </w:r>
    </w:p>
    <w:p>
      <w:pPr>
        <w:keepNext w:val="0"/>
        <w:pageBreakBefore w:val="0"/>
      </w:pPr>
      <w:r>
        <w:rPr>
          <w:b w:val="0"/>
          <w:i w:val="0"/>
        </w:rPr>
        <w:t>Модель ZodiacModel не зависит от классов графического интерфейса. Метод setBirthDate() проверяет, что номер месяца положителен и не больше 12, год – от 1900 до текущего года, день существует в указанном месяце с учетом високосного года, а дата не позже текущей. Затем модель определяет знак Зодиака по дню и месяцу рождения и вызывает метод fireModelChanged(), который оповещает всех слушателей через интерфейс IModelListener. Периоды знаков Зодиака и сведения о них приведены в таблице 3.3.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  <w:suppressAutoHyphens/>
      </w:pPr>
      <w:r>
        <w:rPr>
          <w:b w:val="0"/>
          <w:i w:val="0"/>
        </w:rPr>
        <w:t>Таблица 3.3 – Знаки Зодиака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t>Знак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t>Стихия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t>Планета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Козерог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22.12–19.01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Земля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Сатурн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Водолей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20.01–18.02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Воздух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Уран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Рыбы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19.02–20.03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Вода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Нептун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Овен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21.03–19.04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Огонь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Марс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Телец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20.04–20.05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Земля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Венера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Близнецы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21.05–20.06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Воздух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Меркурий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Рак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21.06–22.07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Вода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Луна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Лев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23.07–22.08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Огонь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Солнце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Дева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23.08–22.09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Земля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Меркурий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Весы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23.09–22.10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Воздух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Венера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Скорпион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23.10–21.11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Вода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Плутон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Стрелец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t>22.11–21.12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t>Огонь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t>Юпитер</w:t>
            </w:r>
          </w:p>
        </w:tc>
      </w:tr>
    </w:tbl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Из таблицы 3.3 видно, что периоды знаков следуют друг за другом без пропусков, поэтому любой дате года соответствует ровно один знак. Знаки хранятся в массиве структур ZodiacSign вместе с характеристикой, которая выводится на главной форме.</w:t>
      </w:r>
    </w:p>
    <w:p>
      <w:pPr>
        <w:keepNext w:val="0"/>
        <w:pageBreakBefore w:val="0"/>
      </w:pPr>
      <w:r>
        <w:rPr>
          <w:b w:val="0"/>
          <w:i w:val="0"/>
        </w:rPr>
        <w:t>Представление MainWindow реализует интерфейс IModelListener и подписывается на модель в функции wWinMain() вызовом model.addListener(&amp;view). В методе modelChanged() главная форма сама считывает из модели дату и знак Зодиака. Последние введенные данные хранятся в главной форме в поле lastInput_ и передаются в окно ввода InputDialog при повторном открытии. Дата рождения вводится в три текстовых поля – день, месяц и год, стандартный элемент выбора даты не используется.</w:t>
      </w:r>
    </w:p>
    <w:p>
      <w:pPr>
        <w:keepNext w:val="0"/>
        <w:pageBreakBefore w:val="0"/>
      </w:pPr>
      <w:r>
        <w:rPr>
          <w:b w:val="0"/>
          <w:i w:val="0"/>
        </w:rPr>
        <w:t>Контроллер ZodiacController назначает обработчик кнопки «Узнать свой знак Зодиака». Обработчик открывает окно ввода, сохраняет введенные данные в главной форме, преобразует текст полей в целые числа и передает дату модели. При ошибке преобразования или недопустимой дате контроллер выводит сообщение об ошибке и снова открывает окно ввода. Обновлением главной формы контроллер не занимается – это выполняет активная модель.</w:t>
      </w:r>
    </w:p>
    <w:p>
      <w:pPr>
        <w:keepNext w:val="0"/>
        <w:pageBreakBefore w:val="0"/>
      </w:pPr>
      <w:r>
        <w:rPr>
          <w:b w:val="0"/>
          <w:i w:val="0"/>
        </w:rPr>
        <w:t>При запуске программы отображается главная форма с кнопкой «Узнать свой знак Зодиака» (рисунок 3.8). По нажатию кнопки открывается дополнительная форма для ввода дня, месяца и года рождения (рисунок 3.9).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143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t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3.8 – Главная форма при запуске программы</w:t>
      </w:r>
    </w:p>
    <w:p>
      <w:pPr>
        <w:keepNext w:val="0"/>
        <w:pageBreakBefore w:val="0"/>
      </w:pP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968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dialog_fil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6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3.9 – Форма ввода даты рождения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После ввода даты 15.03.2005 и нажатия кнопки «OK» модель определяет знак Зодиака и оповещает главную форму, которая отображает знак «Рыбы», его период с 19 февраля по 20 марта, стихию, планету-покровителя и характеристику (рисунок 3.10).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143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3.10 – Главная форма с вычисленным знаком Зодиака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При повторном нажатии кнопки в форме ввода восстанавливаются последние введенные данные (рисунок 3.11). При вводе в поле текста, не являющегося целым числом, выводится сообщение об ошибке формата (рисунок 3.12), а при вводе несуществующей даты, например 31.02.2005, – сообщение, сформированное моделью (рисунок 3.13).</w:t>
      </w: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9688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dialog_resto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6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3.11 – Восстановление последних введенных данных</w:t>
      </w:r>
    </w:p>
    <w:p>
      <w:pPr>
        <w:keepNext w:val="0"/>
        <w:pageBreakBefore w:val="0"/>
      </w:pP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4321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err_form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3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3.12 – Сообщение об ошибке при нечисловом вводе</w:t>
      </w:r>
    </w:p>
    <w:p>
      <w:pPr>
        <w:keepNext w:val="0"/>
        <w:pageBreakBefore w:val="0"/>
      </w:pPr>
    </w:p>
    <w:p>
      <w:pPr>
        <w:keepNext/>
        <w:pageBreakBefore w:val="0"/>
      </w:pPr>
    </w:p>
    <w:p>
      <w:pPr>
        <w:keepNext/>
        <w:pageBreakBefore w:val="0"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4721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err_ran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7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</w:pPr>
    </w:p>
    <w:p>
      <w:pPr>
        <w:keepNext w:val="0"/>
        <w:pageBreakBefore w:val="0"/>
        <w:ind w:firstLine="0"/>
        <w:jc w:val="center"/>
        <w:suppressAutoHyphens/>
      </w:pPr>
      <w:r>
        <w:rPr>
          <w:b w:val="0"/>
          <w:i w:val="0"/>
        </w:rPr>
        <w:t>Рисунок 3.13 – Сообщение об ошибке при несуществующей дате</w:t>
      </w:r>
    </w:p>
    <w:p>
      <w:pPr>
        <w:keepNext w:val="0"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Исходные тексты программы приведены в приложении А.</w:t>
      </w:r>
    </w:p>
    <w:p>
      <w:pPr>
        <w:keepNext/>
        <w:pageBreakBefore/>
        <w:ind w:left="1020" w:hanging="312"/>
        <w:jc w:val="left"/>
        <w:suppressAutoHyphens/>
      </w:pPr>
      <w:r>
        <w:rPr>
          <w:b/>
          <w:i w:val="0"/>
        </w:rPr>
        <w:t>4 ОТВЕТЫ НА КОНТРОЛЬНЫЕ ВОПРОСЫ</w:t>
      </w:r>
    </w:p>
    <w:p>
      <w:pPr>
        <w:keepNext/>
        <w:pageBreakBefore w:val="0"/>
      </w:pPr>
    </w:p>
    <w:p>
      <w:pPr>
        <w:keepNext/>
        <w:pageBreakBefore w:val="0"/>
      </w:pPr>
      <w:r>
        <w:rPr>
          <w:b w:val="0"/>
          <w:i w:val="0"/>
        </w:rPr>
        <w:t>1 Какие компоненты входят в состав IDE?</w:t>
      </w:r>
    </w:p>
    <w:p>
      <w:pPr>
        <w:keepNext w:val="0"/>
        <w:pageBreakBefore w:val="0"/>
      </w:pPr>
      <w:r>
        <w:rPr>
          <w:b w:val="0"/>
          <w:i w:val="0"/>
        </w:rPr>
        <w:t>В состав IDE входят редактор исходного кода с подсветкой синтаксиса и автодополнением, компилятор или интерпретатор языка, средства автоматизации сборки, отладчик, средства управления проектом, интеграция с системой управления версиями, встроенный терминал и система расширений. В Visual Studio Code компилятор и отладчик подключаются внешними инструментами (GCC, GDB) через расширение C/C++.</w:t>
      </w:r>
    </w:p>
    <w:p>
      <w:pPr>
        <w:keepNext w:val="0"/>
        <w:pageBreakBefore w:val="0"/>
      </w:pPr>
    </w:p>
    <w:p>
      <w:pPr>
        <w:keepNext/>
        <w:pageBreakBefore w:val="0"/>
      </w:pPr>
      <w:r>
        <w:rPr>
          <w:b w:val="0"/>
          <w:i w:val="0"/>
        </w:rPr>
        <w:t>2 Каковы основные приемы работы с редактором кода?</w:t>
      </w:r>
    </w:p>
    <w:p>
      <w:pPr>
        <w:keepNext w:val="0"/>
        <w:pageBreakBefore w:val="0"/>
      </w:pPr>
      <w:r>
        <w:rPr>
          <w:b w:val="0"/>
          <w:i w:val="0"/>
        </w:rPr>
        <w:t>Основные приемы: автодополнение (Ctrl+Space), переход к определению (F12) и поиск ссылок (Shift+F12), быстрое открытие файла (Ctrl+P), палитра команд (Ctrl+Shift+P), переименование идентификатора (F2), форматирование документа (Shift+Alt+F), комментирование строк (Ctrl+/), множественные курсоры (Alt+щелчок), сворачивание блоков кода.</w:t>
      </w:r>
    </w:p>
    <w:p>
      <w:pPr>
        <w:keepNext w:val="0"/>
        <w:pageBreakBefore w:val="0"/>
      </w:pPr>
    </w:p>
    <w:p>
      <w:pPr>
        <w:keepNext/>
        <w:pageBreakBefore w:val="0"/>
      </w:pPr>
      <w:r>
        <w:rPr>
          <w:b w:val="0"/>
          <w:i w:val="0"/>
        </w:rPr>
        <w:t>3 Каким образом выполняется сборка и запуск проекта?</w:t>
      </w:r>
    </w:p>
    <w:p>
      <w:pPr>
        <w:keepNext w:val="0"/>
        <w:pageBreakBefore w:val="0"/>
      </w:pPr>
      <w:r>
        <w:rPr>
          <w:b w:val="0"/>
          <w:i w:val="0"/>
        </w:rPr>
        <w:t>Сборка выполняется задачей из файла .vscode/tasks.json (Ctrl+Shift+B): среда вызывает компилятор g++, который компилирует исходные файлы и компонует исполняемый файл build/Zodiac.exe. Запуск под отладчиком выполняется клавишей F5 по конфигурации из файла .vscode/launch.json, запуск без отладки – сочетанием Ctrl+F5; перед запуском автоматически выполняется сборка.</w:t>
      </w:r>
    </w:p>
    <w:p>
      <w:pPr>
        <w:keepNext w:val="0"/>
        <w:pageBreakBefore w:val="0"/>
      </w:pPr>
    </w:p>
    <w:p>
      <w:pPr>
        <w:keepNext/>
        <w:pageBreakBefore w:val="0"/>
      </w:pPr>
      <w:r>
        <w:rPr>
          <w:b w:val="0"/>
          <w:i w:val="0"/>
        </w:rPr>
        <w:t>4 Что такое MVC?</w:t>
      </w:r>
    </w:p>
    <w:p>
      <w:pPr>
        <w:keepNext w:val="0"/>
        <w:pageBreakBefore w:val="0"/>
      </w:pPr>
      <w:r>
        <w:rPr>
          <w:b w:val="0"/>
          <w:i w:val="0"/>
        </w:rPr>
        <w:t>MVC (Model – View – Controller) – архитектурный шаблон, разделяющий приложение на модель (данные и бизнес-логика), представление (отображение данных) и контроллер (обработка действий пользователя). Разделение уменьшает связанность компонентов, позволяет изменять интерфейс без изменения логики и иметь несколько представлений одной модели.</w:t>
      </w:r>
    </w:p>
    <w:p>
      <w:pPr>
        <w:keepNext w:val="0"/>
        <w:pageBreakBefore w:val="0"/>
      </w:pPr>
    </w:p>
    <w:p>
      <w:pPr>
        <w:keepNext/>
        <w:pageBreakBefore w:val="0"/>
      </w:pPr>
      <w:r>
        <w:rPr>
          <w:b w:val="0"/>
          <w:i w:val="0"/>
        </w:rPr>
        <w:t>5 Чем отличается активная модель от пассивной?</w:t>
      </w:r>
    </w:p>
    <w:p>
      <w:pPr>
        <w:keepNext w:val="0"/>
        <w:pageBreakBefore w:val="0"/>
      </w:pPr>
      <w:r>
        <w:rPr>
          <w:b w:val="0"/>
          <w:i w:val="0"/>
        </w:rPr>
        <w:t>Пассивная модель не знает о представлениях: после ее изменения контроллер сам обновляет представление. Активная модель самостоятельно оповещает подписанные на нее представления об изменении состояния по шаблону «Наблюдатель», а контроллер только передает ей входные данные.</w:t>
      </w:r>
    </w:p>
    <w:p>
      <w:pPr>
        <w:keepNext/>
        <w:pageBreakBefore/>
        <w:ind w:firstLine="0"/>
        <w:jc w:val="center"/>
        <w:suppressAutoHyphens/>
      </w:pPr>
      <w:r>
        <w:rPr>
          <w:b/>
          <w:i w:val="0"/>
        </w:rPr>
        <w:t>ЗАКЛЮЧЕНИЕ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В ходе лабораторной работы изучены методы работы с интегрированной средой разработки Microsoft Visual Studio Code при использовании языка C++: установка и настройка компилятора GCC и отладчика GDB, настройка задач сборки и конфигураций запуска, основные приемы работы с редактором кода. Изучены средства отладки: установка точек останова, просмотр значений переменных и стека вызовов, вычисление выражений, пошаговое выполнение.</w:t>
      </w:r>
    </w:p>
    <w:p>
      <w:pPr>
        <w:keepNext w:val="0"/>
        <w:pageBreakBefore w:val="0"/>
      </w:pPr>
      <w:r>
        <w:rPr>
          <w:b w:val="0"/>
          <w:i w:val="0"/>
        </w:rPr>
        <w:t>Установлены расширения для работы с UML и SysML v2, построены диаграмма классов приложения и модель системы в текстовой нотации SysML v2.</w:t>
      </w:r>
    </w:p>
    <w:p>
      <w:pPr>
        <w:keepNext w:val="0"/>
        <w:pageBreakBefore w:val="0"/>
      </w:pPr>
      <w:r>
        <w:rPr>
          <w:b w:val="0"/>
          <w:i w:val="0"/>
        </w:rPr>
        <w:t>Изучен шаблон MVC с активной и пассивной моделью. Разработано приложение с графическим интерфейсом «Астролог» на каркасе MVC с активной моделью: модель самостоятельно проверяет дату рождения, определяет знак Зодиака и оповещает главную форму, а контроллер только передает модели введенные пользователем данные.</w:t>
      </w:r>
    </w:p>
    <w:p>
      <w:pPr>
        <w:keepNext/>
        <w:pageBreakBefore/>
        <w:ind w:firstLine="0"/>
        <w:jc w:val="center"/>
        <w:suppressAutoHyphens/>
      </w:pPr>
      <w:r>
        <w:rPr>
          <w:b/>
          <w:i w:val="0"/>
        </w:rPr>
        <w:t>СПИСОК ИСПОЛЬЗОВАННЫХ ИСТОЧНИКОВ</w:t>
      </w:r>
    </w:p>
    <w:p>
      <w:pPr>
        <w:keepNext/>
        <w:pageBreakBefore w:val="0"/>
      </w:pPr>
    </w:p>
    <w:p>
      <w:pPr>
        <w:keepNext w:val="0"/>
        <w:pageBreakBefore w:val="0"/>
      </w:pPr>
      <w:r>
        <w:rPr>
          <w:b w:val="0"/>
          <w:i w:val="0"/>
        </w:rPr>
        <w:t>1 Visual Studio Code. Documentation [Электронный ресурс]. – Режим доступа : https://code.visualstudio.com/docs.</w:t>
      </w:r>
    </w:p>
    <w:p>
      <w:pPr>
        <w:keepNext w:val="0"/>
        <w:pageBreakBefore w:val="0"/>
      </w:pPr>
      <w:r>
        <w:rPr>
          <w:b w:val="0"/>
          <w:i w:val="0"/>
        </w:rPr>
        <w:t>2 OMG Systems Modeling Language (SysML) Version 2 [Электронный ресурс]. – Режим доступа : https://www.omg.org/spec/SysML/2.0/.</w:t>
      </w:r>
    </w:p>
    <w:p>
      <w:pPr>
        <w:keepNext w:val="0"/>
        <w:pageBreakBefore w:val="0"/>
      </w:pPr>
      <w:r>
        <w:rPr>
          <w:b w:val="0"/>
          <w:i w:val="0"/>
        </w:rPr>
        <w:t>3 Приемы объектно-ориентированного проектирования. Паттерны проектирования / Э. Гамма [и др.]. – СПб. : Питер, 2020. – 448 с.</w:t>
      </w:r>
    </w:p>
    <w:p>
      <w:pPr>
        <w:keepNext w:val="0"/>
        <w:pageBreakBefore w:val="0"/>
      </w:pPr>
      <w:r>
        <w:rPr>
          <w:b w:val="0"/>
          <w:i w:val="0"/>
        </w:rPr>
        <w:t>4 Страуструп, Б. Язык программирования C++ / Б. Страуструп. – 4-е изд. – М. : Бином, 2015. – 1136 с.</w:t>
      </w:r>
    </w:p>
    <w:p>
      <w:pPr>
        <w:keepNext w:val="0"/>
        <w:pageBreakBefore w:val="0"/>
      </w:pPr>
      <w:r>
        <w:rPr>
          <w:b w:val="0"/>
          <w:i w:val="0"/>
        </w:rPr>
        <w:t>5 Win32 API [Электронный ресурс] / Microsoft. – Режим доступа : https://learn.microsoft.com/windows/win32/.</w:t>
      </w:r>
    </w:p>
    <w:p>
      <w:pPr>
        <w:keepNext w:val="0"/>
        <w:pageBreakBefore w:val="0"/>
      </w:pPr>
      <w:r>
        <w:rPr>
          <w:b w:val="0"/>
          <w:i w:val="0"/>
        </w:rPr>
        <w:t>6 Жизненный цикл разработки программного обеспечения : лабораторная работа № 1 «Интегрированная среда разработки ПО». – Минск : БГУИР, 2026.</w:t>
      </w:r>
    </w:p>
    <w:p>
      <w:pPr>
        <w:keepNext/>
        <w:pageBreakBefore/>
        <w:ind w:firstLine="0"/>
        <w:jc w:val="center"/>
        <w:suppressAutoHyphens/>
      </w:pPr>
      <w:r>
        <w:rPr>
          <w:b/>
          <w:i w:val="0"/>
        </w:rPr>
        <w:t>ПРИЛОЖЕНИЕ А</w:t>
      </w:r>
    </w:p>
    <w:p>
      <w:pPr>
        <w:keepNext/>
        <w:pageBreakBefore w:val="0"/>
        <w:ind w:firstLine="0"/>
        <w:jc w:val="center"/>
        <w:suppressAutoHyphens/>
      </w:pPr>
      <w:r>
        <w:rPr>
          <w:b/>
          <w:i w:val="0"/>
        </w:rPr>
        <w:t>(обязательное)</w:t>
      </w:r>
    </w:p>
    <w:p>
      <w:pPr>
        <w:keepNext/>
        <w:pageBreakBefore w:val="0"/>
        <w:ind w:firstLine="0"/>
        <w:jc w:val="center"/>
        <w:suppressAutoHyphens/>
      </w:pPr>
      <w:r>
        <w:rPr>
          <w:b/>
          <w:i w:val="0"/>
        </w:rPr>
        <w:t>Исходные тексты программы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main.cpp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&lt;windows.h&gt;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"controller/ZodiacController.h"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"model/ZodiacModel.h"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"view/MainWindow.h"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Точка входа: создание и связывание компонентов MVC.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int WINAPI wWinMain(HINSTANCE instance, HINSTANCE, PWSTR, int showCommand)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ZodiacModel model;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MainWindow view;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(!view.create(instance, showCommand))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1;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model.addListener(&amp;view);  // представление подписывается на активную модель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ZodiacController controller(model, view);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MSG msg;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while (GetMessageW(&amp;msg, nullptr, 0, 0))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if (!IsDialogMessageW(view.handle(), &amp;msg))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TranslateMessage(&amp;msg);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DispatchMessageW(&amp;msg);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static_cast&lt;int&gt;(msg.wParam);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model/ZodiacSign.h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&lt;array&gt;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&lt;string&gt;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Знак Зодиака: название, период дат и астрологическая информация.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struct ZodiacSign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name;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startDay, startMonth;  // первый день периода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endDay, endMonth;      // последний день периода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element;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planet;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description;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Двенадцать знаков Зодиака в порядке следования по году.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const std::array&lt;ZodiacSign, 12&gt;&amp; zodiacSigns()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const std::array&lt;ZodiacSign, 12&gt; signs = {{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{L"Козерог", 22, 12, 19, 1, L"Земля", L"Сатурн",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L"Целеустремленный, дисциплинированный и практичный, ценит порядок и ответственность."},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{L"Водолей", 20, 1, 18, 2, L"Воздух", L"Уран",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L"Независимый, изобретательный и дружелюбный, стремится к новому и необычному."},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{L"Рыбы", 19, 2, 20, 3, L"Вода", L"Нептун",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L"Чуткий, мечтательный и сострадательный, обладает богатым воображением."},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{L"Овен", 21, 3, 19, 4, L"Огонь", L"Марс",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L"Энергичный, смелый и решительный, любит быть первым и брать инициативу."},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{L"Телец", 20, 4, 20, 5, L"Земля", L"Венера",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L"Надежный, терпеливый и упорный, ценит комфорт и стабильность."},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{L"Близнецы", 21, 5, 20, 6, L"Воздух", L"Меркурий",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L"Общительный, любознательный и находчивый, легко осваивает новое."},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{L"Рак", 21, 6, 22, 7, L"Вода", L"Луна",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L"Заботливый, эмоциональный и преданный, дорожит семьей и домом."},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{L"Лев", 23, 7, 22, 8, L"Огонь", L"Солнце",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L"Щедрый, уверенный в себе и творческий, стремится быть в центре внимания."},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{L"Дева", 23, 8, 22, 9, L"Земля", L"Меркурий",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L"Внимательный к деталям, аналитичный и трудолюбивый, любит точность."},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{L"Весы", 23, 9, 22, 10, L"Воздух", L"Венера",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L"Дипломатичный, справедливый и обаятельный, стремится к гармонии."},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{L"Скорпион", 23, 10, 21, 11, L"Вода", L"Плутон",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L"Страстный, проницательный и настойчивый, обладает сильной волей."},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{L"Стрелец", 22, 11, 21, 12, L"Огонь", L"Юпитер",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L"Оптимистичный, свободолюбивый и открытый, любит путешествия и знания."},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signs;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model/IModelListener.h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ZodiacModel;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Интерфейс наблюдателя активной модели. Представление реализует его,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чтобы получать уведомления об изменении состояния модели.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IModelListener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public: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virtual ~IModelListener() = default;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virtual void modelChanged(const ZodiacModel&amp; model) =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model/ZodiacModel.h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&lt;vector&gt;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"IModelListener.h"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"ZodiacSign.h"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Активная модель: хранит дату рождения, определяет знак Зодиака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и сама уведомляет подписанные представления об изменениях.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ZodiacModel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public: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constexpr int MIN_YEAR = 1900;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addListener(IModelListener* listener);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removeListener(IModelListener* listener);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Проверяет дату рождения, определяет знак и оповещает наблюдателей.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При недопустимой дате выбрасывает std::invalid_argument.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setBirthDate(int day, int month, int year);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bool isCalculated() const { return calculated_;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day() const { return day_;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month() const { return month_;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year() const { return year_;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ZodiacSign&amp; sign() const { return zodiacSigns()[signIndex_];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int daysInMonth(int month, int year);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private: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int findSign(int day, int month);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fireModelChanged();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std::vector&lt;IModelListener*&gt; listeners_;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day_ = 0, month_ = 0, year_ =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int signIndex_ =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bool calculated_ = false;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model/ZodiacModel.cpp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"ZodiacModel.h"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&lt;algorithm&gt;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&lt;ctime&gt;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&lt;stdexcept&gt;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ZodiacModel::addListener(IModelListener* listener)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listeners_.push_back(listener);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ZodiacModel::removeListener(IModelListener* listener)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listeners_.erase(std::remove(listeners_.begin(), listeners_.end(), listener),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listeners_.end());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int ZodiacModel::daysInMonth(int month, int year)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const int days[] = {31, 28, 31, 30, 31, 30, 31, 31, 30, 31, 30, 31};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bool leap = (year % 4 == 0 &amp;&amp; year % 100 != 0) || year % 400 ==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month == 2 &amp;&amp; leap ? 29 : days[month - 1];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ZodiacModel::setBirthDate(int day, int month, int year)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std::time_t now = std::time(nullptr);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std::tm* today = std::localtime(&amp;now);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int curYear = today-&gt;tm_year + 1900, curMonth = today-&gt;tm_mon + 1;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int curDay = today-&gt;tm_mday;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(month &lt; 1 || month &gt; 12)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throw std::invalid_argument("Месяц должен быть числом от 1 до 12.");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(year &lt; MIN_YEAR || year &gt; curYear)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throw std::invalid_argument("Год должен быть в диапазоне от 1900 до текущего года.");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(day &lt; 1 || day &gt; daysInMonth(month, year))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throw std::invalid_argument("В указанном месяце нет такого дня.");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(year == curYear &amp;&amp; (month &gt; curMonth || (month == curMonth &amp;&amp; day &gt; curDay)))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throw std::invalid_argument("Дата рождения не может быть позже текущей даты.");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day_ = day;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month_ = month;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year_ = year;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signIndex_ = findSign(day, month);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calculated_ = true;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fireModelChanged();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int ZodiacModel::findSign(int day, int month)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auto&amp; signs = zodiacSigns();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for (int i = 0; i &lt; static_cast&lt;int&gt;(signs.size()); ++i)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const ZodiacSign&amp; s = signs[i];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if ((month == s.startMonth &amp;&amp; day &gt;= s.startDay) ||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(month == s.endMonth &amp;&amp; day &lt;= s.endDay))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return i;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ZodiacModel::fireModelChanged()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for (IModelListener* listener : listeners_)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listener-&gt;modelChanged(*this);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view/Ui.h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&lt;windows.h&gt;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&lt;string&gt;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Вспомогательные функции создания элементов управления WinAPI.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namespace ui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HFONT font()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HFONT f = CreateFontW(-15, 0, 0, 0, FW_NORMAL, FALSE, FALSE, FALSE, DEFAULT_CHARSET,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 OUT_DEFAULT_PRECIS, CLIP_DEFAULT_PRECIS, CLEARTYPE_QUALITY,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 DEFAULT_PITCH, L"Segoe UI");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f;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HFONT boldFont()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HFONT f = CreateFontW(-15, 0, 0, 0, FW_BOLD, FALSE, FALSE, FALSE, DEFAULT_CHARSET,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 OUT_DEFAULT_PRECIS, CLIP_DEFAULT_PRECIS, CLEARTYPE_QUALITY,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 DEFAULT_PITCH, L"Segoe UI");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f;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HWND create(HWND parent, const wchar_t* cls, const wchar_t* text, DWORD style, int x, int y,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int w, int h, int id = 0, DWORD exStyle = 0)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hwnd = CreateWindowExW(exStyle, cls, text, WS_CHILD | WS_VISIBLE | style, x, y, w, h,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parent, reinterpret_cast&lt;HMENU&gt;(static_cast&lt;INT_PTR&gt;(id)),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GetModuleHandleW(nullptr), nullptr);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SendMessageW(hwnd, WM_SETFONT, reinterpret_cast&lt;WPARAM&gt;(font()), TRUE);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hwnd;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HWND label(HWND parent, const wchar_t* text, int x, int y, int w, int h)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create(parent, L"STATIC", text, SS_LEFT, x, y, w, h);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HWND edit(HWND parent, int x, int y, int w, int h)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create(parent, L"EDIT", L"", WS_TABSTOP | ES_AUTOHSCROLL, x, y, w, h, 0,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WS_EX_CLIENTEDGE);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HWND combo(HWND parent, int x, int y, int w, int h)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create(parent, L"COMBOBOX", L"", WS_TABSTOP | CBS_DROPDOWNLIST, x, y, w, h);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HWND button(HWND parent, const wchar_t* text, int id, int x, int y, int w, int h,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bool isDefault)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create(parent, L"BUTTON", text, WS_TABSTOP | (isDefault ? BS_DEFPUSHBUTTON : 0), x, y,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w, h, id);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inline std::wstring text(HWND hwnd)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s(GetWindowTextLengthW(hwnd) + 1, L'\0');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GetWindowTextW(hwnd, s.data(), static_cast&lt;int&gt;(s.size()));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s.resize(s.size() - 1);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  // namespace ui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view/InputDialog.h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&lt;windows.h&gt;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&lt;optional&gt;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&lt;string&gt;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Дата рождения, введенная пользователем. Хранится как текст, чтобы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восстановить в окне даже ошибочный ввод.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struct InputData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dayText;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monthText;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yearText;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Модальное окно ввода даты рождения (стандартный элемент выбора даты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не используется: день, месяц и год вводятся в текстовые поля).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InputDialog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public: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Показывает окно и возвращает введенные данные либо пустое значение,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если ввод отменен.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std::optional&lt;InputData&gt; show(HWND owner, const std::optional&lt;InputData&gt;&amp; initial);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private: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InputDialog(HWND owner, const std::optional&lt;InputData&gt;&amp; initial);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LRESULT CALLBACK windowProc(HWND hwnd, UINT msg, WPARAM wParam, LPARAM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LRESULT handleMessage(UINT msg, WPARAM wParam, LPARAM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createControls();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accept();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owner_;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hwnd_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dayEdit_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monthEdit_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yearEdit_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std::optional&lt;InputData&gt; initial_;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std::optional&lt;InputData&gt; result_;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bool done_ = false;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view/InputDialog.cpp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"InputDialog.h"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"Ui.h"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namespace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constexpr wchar_t CLASS_NAME[] = L"ZodiacInputDialog";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constexpr int ID_OK = 1;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constexpr int ID_CANCEL = 2;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  // namespace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std::optional&lt;InputData&gt; InputDialog::show(HWND owner, const std::optional&lt;InputData&gt;&amp; initial)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bool registered = false;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(!registered)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WNDCLASSW wc{};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wc.lpfnWndProc = windowProc;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wc.hInstance = GetModuleHandleW(nullptr);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wc.hCursor = LoadCursorW(nullptr, IDC_ARROW);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wc.hbrBackground = reinterpret_cast&lt;HBRUSH&gt;(COLOR_BTNFACE + 1);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wc.lpszClassName = CLASS_NAME;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RegisterClassW(&amp;wc);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registered = true;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InputDialog dialog(owner, initial);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RECT ownerRect;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GetWindowRect(owner, &amp;ownerRect);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int width = 380, height = 230;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int x = ownerRect.left + (ownerRect.right - ownerRect.left - width) / 2;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int y = ownerRect.top + (ownerRect.bottom - ownerRect.top - height) / 2;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CreateWindowExW(WS_EX_DLGMODALFRAME, CLASS_NAME, L"Дата рождения",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WS_POPUP | WS_CAPTION | WS_SYSMENU | WS_VISIBLE, x, y, width, height,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owner, nullptr, GetModuleHandleW(nullptr), &amp;dialog);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Модальность: главное окно недоступно, пока открыто окно ввода.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EnableWindow(owner, FALSE);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MSG msg;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while (!dialog.done_ &amp;&amp; GetMessageW(&amp;msg, nullptr, 0, 0))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if (!IsDialogMessageW(dialog.hwnd_, &amp;msg))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TranslateMessage(&amp;msg);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DispatchMessageW(&amp;msg);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EnableWindow(owner, TRUE);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SetForegroundWindow(owner);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DestroyWindow(dialog.hwnd_);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dialog.result_;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InputDialog::InputDialog(HWND owner, const std::optional&lt;InputData&gt;&amp; initial)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: owner_(owner), initial_(initial) {}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LRESULT CALLBACK InputDialog::windowProc(HWND hwnd, UINT msg, WPARAM wParam, LPARAM lParam)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InputDialog* self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(msg == WM_NCCREATE)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self = static_cast&lt;InputDialog*&gt;(reinterpret_cast&lt;CREATESTRUCTW*&gt;(lParam)-&gt;lpCreateParams);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self-&gt;hwnd_ = hwnd;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SetWindowLongPtrW(hwnd, GWLP_USERDATA, reinterpret_cast&lt;LONG_PTR&gt;(self));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 else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self = reinterpret_cast&lt;InputDialog*&gt;(GetWindowLongPtrW(hwnd, GWLP_USERDATA));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self ? self-&gt;handleMessage(msg, wParam, lParam) : DefWindowProcW(hwnd, msg, wParam,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LRESULT InputDialog::handleMessage(UINT msg, WPARAM wParam, LPARAM lParam)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switch (msg)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WM_CREATE: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createControls();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WM_COMMAND: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if (LOWORD(wParam) == ID_OK || LOWORD(wParam) == IDOK)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accept();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 else if (LOWORD(wParam) == ID_CANCEL || LOWORD(wParam) == IDCANCEL)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done_ = true;  // ввод отменен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WM_CLOSE: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done_ = true;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DefWindowProcW(hwnd_, msg, wParam,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InputDialog::createControls()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ui::label(hwnd_, L"День (1–31):", 16, 20, 180, 24);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dayEdit_ = ui::edit(hwnd_, 200, 18, 150, 26);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ui::label(hwnd_, L"Месяц (1–12):", 16, 58, 180, 24);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monthEdit_ = ui::edit(hwnd_, 200, 56, 150, 26);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ui::label(hwnd_, L"Год (например, 2005):", 16, 96, 180, 24);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yearEdit_ = ui::edit(hwnd_, 200, 94, 150, 26);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ui::button(hwnd_, L"OK", ID_OK, 170, 142, 85, 28, true);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ui::button(hwnd_, L"Отмена", ID_CANCEL, 265, 142, 85, 28, false);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Восстановление последних введенных данных.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(initial_)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SetWindowTextW(dayEdit_, initial_-&gt;dayText.c_str());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SetWindowTextW(monthEdit_, initial_-&gt;monthText.c_str());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SetWindowTextW(yearEdit_, initial_-&gt;yearText.c_str());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SendMessageW(dayEdit_, EM_SETSEL, 0, -1);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SetFocus(dayEdit_);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InputDialog::accept()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result_ = InputData{ui::text(dayEdit_), ui::text(monthEdit_), ui::text(yearEdit_)};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done_ = true;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view/MainWindow.h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&lt;windows.h&gt;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&lt;functional&gt;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&lt;optional&gt;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&lt;string&gt;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"../model/IModelListener.h"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"InputDialog.h"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Главная форма. Является наблюдателем активной модели: при изменении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модели сама считывает из нее данные и обновляет метки.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MainWindow : public IModelListener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public: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bool create(HINSTANCE instance, int showCommand);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handle() const { return hwnd_;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setInputAction(std::function&lt;void()&gt; action) { inputAction_ = std::move(action);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std::optional&lt;InputData&gt;&amp; lastInput() const { return lastInput_;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setLastInput(const InputData&amp; input) { lastInput_ = input;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showError(const std::wstring&amp; message) const;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modelChanged(const ZodiacModel&amp; model) override;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private: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LRESULT CALLBACK windowProc(HWND hwnd, UINT msg, WPARAM wParam, LPARAM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LRESULT handleMessage(UINT msg, WPARAM wParam, LPARAM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createControls();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hwnd_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inputButton_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dateLabel_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signLabel_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periodLabel_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elementLabel_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planetLabel_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 descriptionLabel_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std::function&lt;void()&gt; inputAction_;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Последние введенные данные хранятся в главной форме.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std::optional&lt;InputData&gt; lastInput_;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view/MainWindow.cpp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"MainWindow.h"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&lt;cstdio&gt;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"../model/ZodiacModel.h"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"Ui.h"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namespace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constexpr wchar_t CLASS_NAME[] = L"ZodiacMainWindow";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constexpr int ID_INPUT = 100;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const wchar_t* MONTHS[] = {L"января", L"февраля", L"марта", L"апреля", L"мая", L"июня",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L"июля", L"августа", L"сентября", L"октября", L"ноября", L"декабря"};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std::wstring dayMonth(int day, int month)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std::to_wstring(day) + L" " + MONTHS[month - 1];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  // namespace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bool MainWindow::create(HINSTANCE instance, int showCommand)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WNDCLASSW wc{};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wc.lpfnWndProc = windowProc;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wc.hInstance = instance;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wc.hCursor = LoadCursorW(nullptr, IDC_ARROW);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wc.hbrBackground = reinterpret_cast&lt;HBRUSH&gt;(COLOR_BTNFACE + 1);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wc.lpszClassName = CLASS_NAME;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RegisterClassW(&amp;wc);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hwnd_ = CreateWindowExW(0, CLASS_NAME, L"Астролог",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WS_OVERLAPPED | WS_CAPTION | WS_SYSMENU | WS_MINIMIZEBOX,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CW_USEDEFAULT, CW_USEDEFAULT, 560, 360, nullptr, nullptr, instance,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this);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(!hwnd_) return false;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ShowWindow(hwnd_, showCommand);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UpdateWindow(hwnd_);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true;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LRESULT CALLBACK MainWindow::windowProc(HWND hwnd, UINT msg, WPARAM wParam, LPARAM lParam)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MainWindow* self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(msg == WM_NCCREATE)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self = static_cast&lt;MainWindow*&gt;(reinterpret_cast&lt;CREATESTRUCTW*&gt;(lParam)-&gt;lpCreateParams);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self-&gt;hwnd_ = hwnd;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SetWindowLongPtrW(hwnd, GWLP_USERDATA, reinterpret_cast&lt;LONG_PTR&gt;(self));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 else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self = reinterpret_cast&lt;MainWindow*&gt;(GetWindowLongPtrW(hwnd, GWLP_USERDATA));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self ? self-&gt;handleMessage(msg, wParam, lParam) : DefWindowProcW(hwnd, msg, wParam,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LRESULT MainWindow::handleMessage(UINT msg, WPARAM wParam, LPARAM lParam)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switch (msg)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WM_CREATE: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createControls();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WM_SETFOCUS: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SetFocus(inputButton_);  // кнопка нажимается и с клавиатуры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WM_COMMAND: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if ((LOWORD(wParam) == ID_INPUT || LOWORD(wParam) == IDOK) &amp;&amp; inputAction_)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inputAction_();  // действие пользователя передается контроллеру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case WM_DESTROY: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PostQuitMessage(0);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return 0;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DefWindowProcW(hwnd_, msg, wParam, lParam);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MainWindow::createControls()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inputButton_ = ui::button(hwnd_, L"Узнать свой знак Зодиака", ID_INPUT, 16, 16, 512, 32, true);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wchar_t* captions[] = {L"Дата рождения:", L"Знак Зодиака:", L"Период:", L"Стихия:",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 L"Планета-покровитель:", L"Характеристика:"};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HWND* values[] = {&amp;dateLabel_, &amp;signLabel_, &amp;periodLabel_, &amp;elementLabel_, &amp;planetLabel_,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&amp;descriptionLabel_};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for (int i = 0; i &lt; 6; ++i)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const int y = 66 + i * 34;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ui::label(hwnd_, captions[i], 16, y, 170, 24);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*values[i] = ui::label(hwnd_, i == 0 ? L"не введена" : L"—", 190, y, 338, i == 5 ? 60 : 24);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SendMessageW(signLabel_, WM_SETFONT, reinterpret_cast&lt;WPARAM&gt;(ui::boldFont()), TRUE);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MainWindow::showError(const std::wstring&amp; message) const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MessageBoxW(hwnd_, message.c_str(), L"Некорректные данные", MB_OK | MB_ICONERROR);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MainWindow::modelChanged(const ZodiacModel&amp; model)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(!model.isCalculated()) return;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wchar_t date[32];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swprintf(date, 32, L"%02d.%02d.%04d", model.day(), model.month(), model.year());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ZodiacSign&amp; s = model.sign();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SetWindowTextW(dateLabel_, date);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SetWindowTextW(signLabel_, s.name.c_str());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SetWindowTextW(periodLabel_, (L"с " + dayMonth(s.startDay, s.startMonth) + L" по " +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                      dayMonth(s.endDay, s.endMonth)).c_str());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SetWindowTextW(elementLabel_, s.element.c_str());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SetWindowTextW(planetLabel_, s.planet.c_str());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SetWindowTextW(descriptionLabel_, s.description.c_str());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controller/ZodiacController.h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#pragma once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&lt;string&gt;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ZodiacModel;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MainWindow;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Контроллер: обрабатывает действия пользователя, проверяет введенные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данные и изменяет модель. Представление контроллер не обновляет –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// при активной модели это делает сама модель через механизм уведомлений.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class ZodiacController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public: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ZodiacController(ZodiacModel&amp; model, MainWindow&amp; view);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// Преобразует текст в целое число; при ошибке выбрасывает std::invalid_argument.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static int parseNumber(const std::wstring&amp; text, const char* field);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private: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void onInputData();  // обработчик кнопки «Узнать свой знак Зодиака»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ZodiacModel&amp; model_;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MainWindow&amp; view_;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};</w:t>
      </w:r>
    </w:p>
    <w:p>
      <w:pPr>
        <w:keepNext/>
        <w:pageBreakBefore w:val="0"/>
      </w:pPr>
    </w:p>
    <w:p>
      <w:pPr>
        <w:keepNext/>
        <w:pageBreakBefore w:val="0"/>
        <w:ind w:firstLine="0"/>
        <w:jc w:val="left"/>
      </w:pPr>
      <w:r>
        <w:rPr>
          <w:b w:val="0"/>
          <w:i w:val="0"/>
        </w:rPr>
        <w:t>Файл controller/ZodiacController.cpp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"ZodiacController.h"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&lt;windows.h&gt;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&lt;cwchar&gt;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&lt;stdexcept&gt;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&lt;string&gt;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"../model/ZodiacModel.h"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"../view/InputDialog.h"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#include "../view/MainWindow.h"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namespace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std::wstring fromUtf8(const char* text)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int size = MultiByteToWideChar(CP_UTF8, 0, text, -1, nullptr, 0);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std::wstring result(size, L'\0');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MultiByteToWideChar(CP_UTF8, 0, text, -1, result.data(), size);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result.resize(size - 1);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result;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  // namespace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ZodiacController::ZodiacController(ZodiacModel&amp; model, MainWindow&amp; view)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: model_(model), view_(view)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view_.setInputAction([this] { onInputData(); });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void ZodiacController::onInputData()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std::optional&lt;InputData&gt; input = view_.lastInput();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while (true)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input = InputDialog::show(view_.handle(), input);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if (!input)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return;  // пользователь отменил ввод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view_.setLastInput(*input);  // запоминаем последние данные в главной форме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try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const int day = parseNumber(input-&gt;dayText, "День");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const int month = parseNumber(input-&gt;monthText, "Месяц");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const int year = parseNumber(input-&gt;yearText, "Год");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model_.setBirthDate(day, month, year);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return;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 catch (const std::invalid_argument&amp; ex)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    view_.showError(fromUtf8(ex.what()));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int ZodiacController::parseNumber(const std::wstring&amp; text, const char* field)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size_t first = text.find_first_not_of(L" \t");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(first == std::wstring::npos)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throw std::invalid_argument(std::string("Поле «") + field + "» не заполнено.");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wchar_t* begin = text.c_str() + first;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wchar_t* end = nullptr;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const long value = std::wcstol(begin, &amp;end, 10);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while (end &amp;&amp; (*end == L' ' || *end == L'\t')) ++end;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if (end == begin || *end != L'\0') {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    throw std::invalid_argument(std::string("Поле «") + field + "» должно содержать целое число.");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}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 xml:space="preserve">    return static_cast&lt;int&gt;(value);</w:t>
      </w:r>
    </w:p>
    <w:p>
      <w:pPr>
        <w:keepNext w:val="0"/>
        <w:pageBreakBefore w:val="0"/>
        <w:spacing w:line="240" w:lineRule="auto"/>
        <w:ind w:firstLine="0"/>
        <w:jc w:val="left"/>
        <w:suppressAutoHyphens/>
      </w:pPr>
      <w:r>
        <w:rPr>
          <w:rFonts w:ascii="Courier New" w:hAnsi="Courier New" w:cs="Courier New" w:eastAsia="Courier New"/>
          <w:sz w:val="20"/>
        </w:rP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360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