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D38" w:rsidRDefault="00671D38">
      <w:pPr>
        <w:rPr>
          <w:rFonts w:ascii="Calibri" w:eastAsia="Calibri" w:hAnsi="Calibri" w:cs="Calibri"/>
        </w:rPr>
      </w:pPr>
    </w:p>
    <w:p w:rsidR="00671D38" w:rsidRDefault="00C61FB3">
      <w:pPr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Non-functional-testing</w:t>
      </w:r>
    </w:p>
    <w:p w:rsidR="00671D38" w:rsidRDefault="00671D38">
      <w:pPr>
        <w:rPr>
          <w:rFonts w:ascii="Calibri" w:eastAsia="Calibri" w:hAnsi="Calibri" w:cs="Calibri"/>
          <w:b/>
          <w:sz w:val="32"/>
        </w:rPr>
      </w:pPr>
    </w:p>
    <w:p w:rsidR="00671D38" w:rsidRDefault="00C61FB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Volume Testing = Large amounts of data</w:t>
      </w:r>
    </w:p>
    <w:p w:rsidR="00CD47B3" w:rsidRDefault="00CD47B3" w:rsidP="00CD47B3">
      <w:pPr>
        <w:ind w:firstLine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Our application supports a large amount of records in data base and BST implicitly. One may think that searches in BST would degenerate into a linear search if someone chose only “increasing” plaintexts. This could be avoided through a rebalancing operation (but it really happens with negligible probability).</w:t>
      </w:r>
    </w:p>
    <w:p w:rsidR="00671D38" w:rsidRDefault="00C61FB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Load Testing = Large amount of users</w:t>
      </w:r>
    </w:p>
    <w:p w:rsidR="00671D38" w:rsidRDefault="00CD47B3" w:rsidP="00CD47B3">
      <w:pPr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To be tested: w</w:t>
      </w:r>
      <w:r w:rsidR="00C61FB3">
        <w:rPr>
          <w:rFonts w:ascii="Calibri" w:eastAsia="Calibri" w:hAnsi="Calibri" w:cs="Calibri"/>
          <w:sz w:val="28"/>
        </w:rPr>
        <w:t>e started the application and logged in with 30 concurrent users, each of whom managed to access their data.</w:t>
      </w:r>
      <w:r>
        <w:rPr>
          <w:rFonts w:ascii="Calibri" w:eastAsia="Calibri" w:hAnsi="Calibri" w:cs="Calibri"/>
          <w:sz w:val="28"/>
        </w:rPr>
        <w:t xml:space="preserve"> Also it will be tested when it is used in the cloud.</w:t>
      </w:r>
      <w:r w:rsidR="00C61FB3">
        <w:rPr>
          <w:rFonts w:ascii="Calibri" w:eastAsia="Calibri" w:hAnsi="Calibri" w:cs="Calibri"/>
          <w:sz w:val="28"/>
        </w:rPr>
        <w:t xml:space="preserve"> </w:t>
      </w:r>
    </w:p>
    <w:p w:rsidR="00671D38" w:rsidRDefault="00C61FB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Stress Testing = Too many users, too much data, too little time and too little room </w:t>
      </w:r>
    </w:p>
    <w:p w:rsidR="00671D38" w:rsidRDefault="00C61FB3" w:rsidP="00CD47B3">
      <w:pPr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We tested the applicati</w:t>
      </w:r>
      <w:r>
        <w:rPr>
          <w:rFonts w:ascii="Calibri" w:eastAsia="Calibri" w:hAnsi="Calibri" w:cs="Calibri"/>
          <w:sz w:val="28"/>
        </w:rPr>
        <w:t>on by doing 10</w:t>
      </w:r>
      <w:r w:rsidR="00CD47B3">
        <w:rPr>
          <w:rFonts w:ascii="Calibri" w:eastAsia="Calibri" w:hAnsi="Calibri" w:cs="Calibri"/>
          <w:sz w:val="28"/>
        </w:rPr>
        <w:t>00 consecutive SELECT/</w:t>
      </w:r>
      <w:r>
        <w:rPr>
          <w:rFonts w:ascii="Calibri" w:eastAsia="Calibri" w:hAnsi="Calibri" w:cs="Calibri"/>
          <w:sz w:val="28"/>
        </w:rPr>
        <w:t>INSERT</w:t>
      </w:r>
      <w:r w:rsidR="00CD47B3">
        <w:rPr>
          <w:rFonts w:ascii="Calibri" w:eastAsia="Calibri" w:hAnsi="Calibri" w:cs="Calibri"/>
          <w:sz w:val="28"/>
        </w:rPr>
        <w:t>/ALTER queries</w:t>
      </w:r>
      <w:r>
        <w:rPr>
          <w:rFonts w:ascii="Calibri" w:eastAsia="Calibri" w:hAnsi="Calibri" w:cs="Calibri"/>
          <w:sz w:val="28"/>
        </w:rPr>
        <w:t xml:space="preserve"> and everything went well, which means the application has stability.</w:t>
      </w:r>
    </w:p>
    <w:p w:rsidR="00671D38" w:rsidRDefault="00C61FB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Security testing.</w:t>
      </w:r>
    </w:p>
    <w:p w:rsidR="00671D38" w:rsidRDefault="00C61FB3" w:rsidP="00CD47B3">
      <w:pPr>
        <w:ind w:firstLine="36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Confidentiality is ensured by the fact that each user's </w:t>
      </w:r>
      <w:r w:rsidR="00CD47B3">
        <w:rPr>
          <w:rFonts w:ascii="Calibri" w:eastAsia="Calibri" w:hAnsi="Calibri" w:cs="Calibri"/>
          <w:sz w:val="28"/>
        </w:rPr>
        <w:t>sensitive data</w:t>
      </w:r>
      <w:r>
        <w:rPr>
          <w:rFonts w:ascii="Calibri" w:eastAsia="Calibri" w:hAnsi="Calibri" w:cs="Calibri"/>
          <w:sz w:val="28"/>
        </w:rPr>
        <w:t xml:space="preserve"> are encrypted</w:t>
      </w:r>
      <w:r w:rsidR="00CD47B3">
        <w:rPr>
          <w:rFonts w:ascii="Calibri" w:eastAsia="Calibri" w:hAnsi="Calibri" w:cs="Calibri"/>
          <w:sz w:val="28"/>
        </w:rPr>
        <w:t xml:space="preserve"> (so hidden)</w:t>
      </w:r>
      <w:r>
        <w:rPr>
          <w:rFonts w:ascii="Calibri" w:eastAsia="Calibri" w:hAnsi="Calibri" w:cs="Calibri"/>
          <w:sz w:val="28"/>
        </w:rPr>
        <w:t xml:space="preserve"> in the database.</w:t>
      </w:r>
      <w:r w:rsidR="00CD47B3">
        <w:rPr>
          <w:rFonts w:ascii="Calibri" w:eastAsia="Calibri" w:hAnsi="Calibri" w:cs="Calibri"/>
          <w:sz w:val="28"/>
        </w:rPr>
        <w:t xml:space="preserve"> A leakeage of the database would not imply any security issue.</w:t>
      </w:r>
    </w:p>
    <w:p w:rsidR="00671D38" w:rsidRDefault="00CD47B3" w:rsidP="00CD47B3">
      <w:pPr>
        <w:ind w:firstLine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We tried to make a SQL </w:t>
      </w:r>
      <w:r w:rsidR="00C61FB3">
        <w:rPr>
          <w:rFonts w:ascii="Calibri" w:eastAsia="Calibri" w:hAnsi="Calibri" w:cs="Calibri"/>
          <w:sz w:val="28"/>
        </w:rPr>
        <w:t>inj</w:t>
      </w:r>
      <w:r w:rsidR="00C61FB3">
        <w:rPr>
          <w:rFonts w:ascii="Calibri" w:eastAsia="Calibri" w:hAnsi="Calibri" w:cs="Calibri"/>
          <w:sz w:val="28"/>
        </w:rPr>
        <w:t>ection attack and our application resisted because we use dynamic parameters</w:t>
      </w:r>
      <w:r>
        <w:rPr>
          <w:rFonts w:ascii="Calibri" w:eastAsia="Calibri" w:hAnsi="Calibri" w:cs="Calibri"/>
          <w:sz w:val="28"/>
        </w:rPr>
        <w:t xml:space="preserve"> in our queries</w:t>
      </w:r>
      <w:r w:rsidR="00C61FB3">
        <w:rPr>
          <w:rFonts w:ascii="Calibri" w:eastAsia="Calibri" w:hAnsi="Calibri" w:cs="Calibri"/>
          <w:sz w:val="28"/>
        </w:rPr>
        <w:t>.</w:t>
      </w:r>
      <w:r>
        <w:rPr>
          <w:rFonts w:ascii="Calibri" w:eastAsia="Calibri" w:hAnsi="Calibri" w:cs="Calibri"/>
          <w:sz w:val="28"/>
        </w:rPr>
        <w:t xml:space="preserve"> More sec</w:t>
      </w:r>
      <w:r w:rsidR="00C61FB3">
        <w:rPr>
          <w:rFonts w:ascii="Calibri" w:eastAsia="Calibri" w:hAnsi="Calibri" w:cs="Calibri"/>
          <w:sz w:val="28"/>
        </w:rPr>
        <w:t xml:space="preserve">urity testing should be done in the 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final steps.</w:t>
      </w:r>
    </w:p>
    <w:p w:rsidR="00671D38" w:rsidRDefault="00671D38">
      <w:pPr>
        <w:rPr>
          <w:rFonts w:ascii="Calibri" w:eastAsia="Calibri" w:hAnsi="Calibri" w:cs="Calibri"/>
        </w:rPr>
      </w:pPr>
    </w:p>
    <w:sectPr w:rsidR="0067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493"/>
    <w:multiLevelType w:val="multilevel"/>
    <w:tmpl w:val="588692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B12DCE"/>
    <w:multiLevelType w:val="multilevel"/>
    <w:tmpl w:val="D15EA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D248CF"/>
    <w:multiLevelType w:val="multilevel"/>
    <w:tmpl w:val="C7C2D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CC221C6"/>
    <w:multiLevelType w:val="multilevel"/>
    <w:tmpl w:val="C86212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71D38"/>
    <w:rsid w:val="00671D38"/>
    <w:rsid w:val="00C61FB3"/>
    <w:rsid w:val="00C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Petru</cp:lastModifiedBy>
  <cp:revision>3</cp:revision>
  <dcterms:created xsi:type="dcterms:W3CDTF">2017-12-20T06:21:00Z</dcterms:created>
  <dcterms:modified xsi:type="dcterms:W3CDTF">2017-12-20T06:31:00Z</dcterms:modified>
</cp:coreProperties>
</file>