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0C471" w14:textId="3299403D" w:rsidR="004914BF" w:rsidRPr="00B54A0E" w:rsidRDefault="00B54A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Main Content</w:t>
      </w:r>
    </w:p>
    <w:p w14:paraId="525CE4B0" w14:textId="77777777" w:rsidR="00BD6B97" w:rsidRPr="00FE3A58" w:rsidRDefault="00BD6B97">
      <w:pPr>
        <w:rPr>
          <w:rFonts w:ascii="Arial" w:hAnsi="Arial" w:cs="Arial"/>
        </w:rPr>
      </w:pPr>
    </w:p>
    <w:p w14:paraId="50BE1246" w14:textId="77777777" w:rsidR="00BD6B97" w:rsidRPr="00FE3A58" w:rsidRDefault="00BD6B97" w:rsidP="00BD6B97">
      <w:pPr>
        <w:rPr>
          <w:rFonts w:ascii="Arial" w:hAnsi="Arial" w:cs="Arial"/>
          <w:color w:val="000090"/>
        </w:rPr>
      </w:pPr>
      <w:r w:rsidRPr="00FE3A58">
        <w:rPr>
          <w:rFonts w:ascii="Arial" w:hAnsi="Arial" w:cs="Arial"/>
          <w:color w:val="000090"/>
        </w:rPr>
        <w:t>About Dominion Hospital</w:t>
      </w:r>
    </w:p>
    <w:p w14:paraId="26CFD535" w14:textId="77777777" w:rsidR="00BD6B97" w:rsidRPr="00FE3A58" w:rsidRDefault="00BD6B97" w:rsidP="00BD6B97">
      <w:pPr>
        <w:rPr>
          <w:rFonts w:ascii="Arial" w:hAnsi="Arial" w:cs="Arial"/>
        </w:rPr>
      </w:pPr>
    </w:p>
    <w:p w14:paraId="0E331A90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>Dominion Hospital, the only freestanding mental health care facility in Northern Virginia leads the region in short-term mental health services for children age 5-12, adolescents age 13-17 and adults age 18 and older, as well as therapeutic programs for eating disorders through our Reflections Eating Disorders Treatment Center.</w:t>
      </w:r>
    </w:p>
    <w:p w14:paraId="598EC4A7" w14:textId="77777777" w:rsidR="00BD6B97" w:rsidRPr="00FE3A58" w:rsidRDefault="00BD6B97" w:rsidP="00BD6B97">
      <w:pPr>
        <w:rPr>
          <w:rFonts w:ascii="Arial" w:hAnsi="Arial" w:cs="Arial"/>
        </w:rPr>
      </w:pPr>
    </w:p>
    <w:p w14:paraId="551B194D" w14:textId="77777777" w:rsidR="00BD6B97" w:rsidRPr="00FE3A58" w:rsidRDefault="00BD6B97" w:rsidP="00BD6B97">
      <w:pPr>
        <w:rPr>
          <w:rFonts w:ascii="Arial" w:hAnsi="Arial" w:cs="Arial"/>
          <w:color w:val="660066"/>
        </w:rPr>
      </w:pPr>
      <w:r w:rsidRPr="00FE3A58">
        <w:rPr>
          <w:rFonts w:ascii="Arial" w:hAnsi="Arial" w:cs="Arial"/>
          <w:color w:val="660066"/>
        </w:rPr>
        <w:t>Experienced. Comprehensive. Professional</w:t>
      </w:r>
    </w:p>
    <w:p w14:paraId="0BA688A0" w14:textId="77777777" w:rsidR="00BD6B97" w:rsidRPr="00FE3A58" w:rsidRDefault="00BD6B97" w:rsidP="00BD6B97">
      <w:pPr>
        <w:rPr>
          <w:rFonts w:ascii="Arial" w:hAnsi="Arial" w:cs="Arial"/>
        </w:rPr>
      </w:pPr>
    </w:p>
    <w:p w14:paraId="0ED419F3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>We collaborate with experienced clinicians who excel in identifying symptoms, developing comprehensive treatment plans and delivering effective clinical care. Our inpatient programs provide 24-hour nursing care with full psychiatric services, while our Partial Programs offer a highly structured environment during the day for participants who can return to their homes at night.</w:t>
      </w:r>
    </w:p>
    <w:p w14:paraId="79F43F1D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2A263273" w14:textId="77777777" w:rsidR="00BD6B97" w:rsidRPr="00FE3A58" w:rsidRDefault="00BD6B97" w:rsidP="00BD6B97">
      <w:pPr>
        <w:rPr>
          <w:rFonts w:ascii="Arial" w:hAnsi="Arial" w:cs="Arial"/>
        </w:rPr>
      </w:pPr>
      <w:r w:rsidRPr="00FE3A58">
        <w:rPr>
          <w:rFonts w:ascii="Arial" w:hAnsi="Arial" w:cs="Arial"/>
          <w:sz w:val="20"/>
          <w:szCs w:val="20"/>
        </w:rPr>
        <w:t>Always attuned to the needs of our community, we blend the benefits of a safe and secure treatment environment and an easily accessible suburban location with the top-quality professional expertise that only the most skilled and best-trained mental health, medical and support staff can deliver.</w:t>
      </w:r>
    </w:p>
    <w:p w14:paraId="166A2372" w14:textId="77777777" w:rsidR="00BD6B97" w:rsidRPr="00FE3A58" w:rsidRDefault="00BD6B97" w:rsidP="00BD6B97">
      <w:pPr>
        <w:rPr>
          <w:rFonts w:ascii="Arial" w:hAnsi="Arial" w:cs="Arial"/>
        </w:rPr>
      </w:pPr>
    </w:p>
    <w:p w14:paraId="00DE92B3" w14:textId="77777777" w:rsidR="00BD6B97" w:rsidRPr="00FE3A58" w:rsidRDefault="00BD6B97" w:rsidP="00BD6B97">
      <w:pPr>
        <w:rPr>
          <w:rFonts w:ascii="Arial" w:hAnsi="Arial" w:cs="Arial"/>
          <w:color w:val="660066"/>
        </w:rPr>
      </w:pPr>
      <w:r w:rsidRPr="00FE3A58">
        <w:rPr>
          <w:rFonts w:ascii="Arial" w:hAnsi="Arial" w:cs="Arial"/>
          <w:color w:val="660066"/>
        </w:rPr>
        <w:t>Charity Care &amp; Financial Discount Policy</w:t>
      </w:r>
    </w:p>
    <w:p w14:paraId="75AE9F09" w14:textId="77777777" w:rsidR="00BD6B97" w:rsidRPr="00FE3A58" w:rsidRDefault="00BD6B97" w:rsidP="00BD6B97">
      <w:pPr>
        <w:rPr>
          <w:rFonts w:ascii="Arial" w:hAnsi="Arial" w:cs="Arial"/>
        </w:rPr>
      </w:pPr>
    </w:p>
    <w:p w14:paraId="47181D72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 xml:space="preserve">As part of our ongoing commitment to service, we work hard to help patients address their financial responsibilities in a way that's fair and sensitive to their circumstances. Find more information on our </w:t>
      </w:r>
      <w:r w:rsidRPr="00FE3A58">
        <w:rPr>
          <w:rFonts w:ascii="Arial" w:hAnsi="Arial" w:cs="Arial"/>
          <w:color w:val="3366FF"/>
          <w:sz w:val="20"/>
          <w:szCs w:val="20"/>
          <w:u w:val="single"/>
        </w:rPr>
        <w:t>charity care and financial discount policy</w:t>
      </w:r>
      <w:r w:rsidRPr="00FE3A58">
        <w:rPr>
          <w:rFonts w:ascii="Arial" w:hAnsi="Arial" w:cs="Arial"/>
          <w:sz w:val="20"/>
          <w:szCs w:val="20"/>
        </w:rPr>
        <w:t>.</w:t>
      </w:r>
    </w:p>
    <w:p w14:paraId="032E897E" w14:textId="77777777" w:rsidR="00BD6B97" w:rsidRPr="00FE3A58" w:rsidRDefault="00BD6B97" w:rsidP="00BD6B97">
      <w:pPr>
        <w:rPr>
          <w:rFonts w:ascii="Arial" w:hAnsi="Arial" w:cs="Arial"/>
        </w:rPr>
      </w:pPr>
    </w:p>
    <w:p w14:paraId="2B5D498B" w14:textId="77777777" w:rsidR="00BD6B97" w:rsidRPr="00FE3A58" w:rsidRDefault="00BD6B97" w:rsidP="00BD6B97">
      <w:pPr>
        <w:rPr>
          <w:rFonts w:ascii="Arial" w:hAnsi="Arial" w:cs="Arial"/>
          <w:color w:val="660066"/>
        </w:rPr>
      </w:pPr>
      <w:r w:rsidRPr="00FE3A58">
        <w:rPr>
          <w:rFonts w:ascii="Arial" w:hAnsi="Arial" w:cs="Arial"/>
          <w:color w:val="660066"/>
        </w:rPr>
        <w:t>Caring for Our Community</w:t>
      </w:r>
    </w:p>
    <w:p w14:paraId="34DB17C4" w14:textId="77777777" w:rsidR="00BD6B97" w:rsidRPr="00FE3A58" w:rsidRDefault="00BD6B97" w:rsidP="00BD6B97">
      <w:pPr>
        <w:rPr>
          <w:rFonts w:ascii="Arial" w:hAnsi="Arial" w:cs="Arial"/>
        </w:rPr>
      </w:pPr>
    </w:p>
    <w:p w14:paraId="542B8282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 xml:space="preserve">We're in your neighborhood, we care about your health and we take an active role in </w:t>
      </w:r>
      <w:r w:rsidRPr="00FE3A58">
        <w:rPr>
          <w:rFonts w:ascii="Arial" w:hAnsi="Arial" w:cs="Arial"/>
          <w:color w:val="3366FF"/>
          <w:sz w:val="20"/>
          <w:szCs w:val="20"/>
          <w:u w:val="single"/>
        </w:rPr>
        <w:t>caring for the communities we serve</w:t>
      </w:r>
      <w:r w:rsidRPr="00FE3A58">
        <w:rPr>
          <w:rFonts w:ascii="Arial" w:hAnsi="Arial" w:cs="Arial"/>
          <w:sz w:val="20"/>
          <w:szCs w:val="20"/>
        </w:rPr>
        <w:t>. In addition to providing outstanding mental health services to our patients, we sponsor many health awareness events each year and contribute to the region's vibrant economy.</w:t>
      </w:r>
    </w:p>
    <w:p w14:paraId="243A99EF" w14:textId="77777777" w:rsidR="00BD6B97" w:rsidRPr="00FE3A58" w:rsidRDefault="00BD6B97" w:rsidP="00BD6B97">
      <w:pPr>
        <w:rPr>
          <w:rFonts w:ascii="Arial" w:hAnsi="Arial" w:cs="Arial"/>
        </w:rPr>
      </w:pPr>
    </w:p>
    <w:p w14:paraId="77301E18" w14:textId="77777777" w:rsidR="00BD6B97" w:rsidRPr="00FE3A58" w:rsidRDefault="00BD6B97" w:rsidP="00BD6B97">
      <w:pPr>
        <w:rPr>
          <w:rFonts w:ascii="Arial" w:hAnsi="Arial" w:cs="Arial"/>
          <w:color w:val="660066"/>
        </w:rPr>
      </w:pPr>
      <w:r w:rsidRPr="00FE3A58">
        <w:rPr>
          <w:rFonts w:ascii="Arial" w:hAnsi="Arial" w:cs="Arial"/>
          <w:color w:val="660066"/>
        </w:rPr>
        <w:t>Donations &amp; Volunteering</w:t>
      </w:r>
    </w:p>
    <w:p w14:paraId="0BFF685F" w14:textId="77777777" w:rsidR="00BD6B97" w:rsidRPr="00FE3A58" w:rsidRDefault="00BD6B97" w:rsidP="00BD6B97">
      <w:pPr>
        <w:rPr>
          <w:rFonts w:ascii="Arial" w:hAnsi="Arial" w:cs="Arial"/>
        </w:rPr>
      </w:pPr>
    </w:p>
    <w:p w14:paraId="6053BC7B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>We always appreciate your support and concern for individuals and families affected by emotional, behavioral and mental health conditions. Because the safety, security and well-being of our patients, clinicians and community are paramount, we're not able to accept donations or offer volunteer opportunities at Dominion Hospital.</w:t>
      </w:r>
    </w:p>
    <w:p w14:paraId="0772AED4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55A99CF5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66F747B5" w14:textId="77777777" w:rsidR="00BD6B97" w:rsidRPr="00FE3A58" w:rsidRDefault="00D0170F" w:rsidP="00BD6B97">
      <w:pPr>
        <w:rPr>
          <w:rFonts w:ascii="Arial" w:hAnsi="Arial" w:cs="Arial"/>
          <w:i/>
          <w:sz w:val="20"/>
          <w:szCs w:val="20"/>
        </w:rPr>
      </w:pPr>
      <w:r w:rsidRPr="00FE3A58">
        <w:rPr>
          <w:rFonts w:ascii="Arial" w:hAnsi="Arial" w:cs="Arial"/>
          <w:i/>
          <w:sz w:val="20"/>
          <w:szCs w:val="20"/>
        </w:rPr>
        <w:t>See page 2 for additional content</w:t>
      </w:r>
    </w:p>
    <w:p w14:paraId="3786C964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48E8C49D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0E604FBD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1FDFC520" w14:textId="54851558" w:rsidR="00BD6B97" w:rsidRPr="00B54A0E" w:rsidRDefault="00B54A0E" w:rsidP="00BD6B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Side Content</w:t>
      </w:r>
      <w:bookmarkStart w:id="0" w:name="_GoBack"/>
      <w:bookmarkEnd w:id="0"/>
    </w:p>
    <w:p w14:paraId="669A30B1" w14:textId="77777777" w:rsidR="00BD6B97" w:rsidRPr="00FE3A58" w:rsidRDefault="00BD6B97" w:rsidP="00BD6B97">
      <w:pPr>
        <w:rPr>
          <w:rFonts w:ascii="Arial" w:hAnsi="Arial" w:cs="Arial"/>
        </w:rPr>
      </w:pPr>
    </w:p>
    <w:p w14:paraId="444AEEDC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>Use the following code for the image:</w:t>
      </w:r>
    </w:p>
    <w:p w14:paraId="09BA51BB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4BDE2450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>&lt;figure id="logo"&gt;</w:t>
      </w:r>
    </w:p>
    <w:p w14:paraId="2423DF71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ab/>
        <w:t xml:space="preserve">  &lt;a href="#"&gt;</w:t>
      </w:r>
    </w:p>
    <w:p w14:paraId="0F3FA561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ab/>
        <w:t xml:space="preserve">    &lt;img src="</w:t>
      </w:r>
      <w:r w:rsidRPr="00FE3A58">
        <w:rPr>
          <w:rFonts w:ascii="Arial" w:hAnsi="Arial" w:cs="Arial"/>
          <w:color w:val="3366FF"/>
          <w:sz w:val="20"/>
          <w:szCs w:val="20"/>
        </w:rPr>
        <w:t>http://placehold.it/200x60</w:t>
      </w:r>
      <w:r w:rsidRPr="00FE3A58">
        <w:rPr>
          <w:rFonts w:ascii="Arial" w:hAnsi="Arial" w:cs="Arial"/>
          <w:sz w:val="20"/>
          <w:szCs w:val="20"/>
        </w:rPr>
        <w:t>" alt="Hospital Name" width="200" height="60"&gt;</w:t>
      </w:r>
    </w:p>
    <w:p w14:paraId="17B83DFA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ab/>
        <w:t xml:space="preserve">   &lt;/a&gt;</w:t>
      </w:r>
    </w:p>
    <w:p w14:paraId="122E5B17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>&lt;/figure&gt;</w:t>
      </w:r>
    </w:p>
    <w:p w14:paraId="17694ED6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3E02142D" w14:textId="77777777" w:rsidR="00BD6B97" w:rsidRPr="00FE3A58" w:rsidRDefault="00BD6B97" w:rsidP="00BD6B97">
      <w:pPr>
        <w:pStyle w:val="ListParagraph"/>
        <w:numPr>
          <w:ilvl w:val="0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Link 1</w:t>
      </w:r>
    </w:p>
    <w:p w14:paraId="70CCD12B" w14:textId="77777777" w:rsidR="00BD6B97" w:rsidRPr="00FE3A58" w:rsidRDefault="00BD6B97" w:rsidP="00BD6B97">
      <w:pPr>
        <w:pStyle w:val="ListParagraph"/>
        <w:numPr>
          <w:ilvl w:val="0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Link 2</w:t>
      </w:r>
    </w:p>
    <w:p w14:paraId="7C81621E" w14:textId="77777777" w:rsidR="00BD6B97" w:rsidRPr="00FE3A58" w:rsidRDefault="00BD6B97" w:rsidP="00BD6B97">
      <w:pPr>
        <w:pStyle w:val="ListParagraph"/>
        <w:numPr>
          <w:ilvl w:val="0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Link 3</w:t>
      </w:r>
    </w:p>
    <w:p w14:paraId="0A9E10B6" w14:textId="77777777" w:rsidR="00BD6B97" w:rsidRPr="00FE3A58" w:rsidRDefault="00BD6B97" w:rsidP="00BD6B97">
      <w:pPr>
        <w:pStyle w:val="ListParagraph"/>
        <w:numPr>
          <w:ilvl w:val="0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Link 4</w:t>
      </w:r>
    </w:p>
    <w:p w14:paraId="6CF3DAAD" w14:textId="77777777" w:rsidR="00BD6B97" w:rsidRPr="00FE3A58" w:rsidRDefault="00BD6B97" w:rsidP="00BD6B97">
      <w:pPr>
        <w:pStyle w:val="ListParagraph"/>
        <w:numPr>
          <w:ilvl w:val="0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Link 5</w:t>
      </w:r>
    </w:p>
    <w:p w14:paraId="62190067" w14:textId="77777777" w:rsidR="00BD6B97" w:rsidRPr="00FE3A58" w:rsidRDefault="00BD6B97" w:rsidP="00BD6B97">
      <w:pPr>
        <w:pStyle w:val="ListParagraph"/>
        <w:numPr>
          <w:ilvl w:val="1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Sub Link 1</w:t>
      </w:r>
    </w:p>
    <w:p w14:paraId="74315C70" w14:textId="77777777" w:rsidR="00BD6B97" w:rsidRPr="00FE3A58" w:rsidRDefault="00BD6B97" w:rsidP="00BD6B97">
      <w:pPr>
        <w:pStyle w:val="ListParagraph"/>
        <w:numPr>
          <w:ilvl w:val="1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Sub Link 2</w:t>
      </w:r>
    </w:p>
    <w:p w14:paraId="24B4198B" w14:textId="77777777" w:rsidR="00BD6B97" w:rsidRPr="00FE3A58" w:rsidRDefault="00BD6B97" w:rsidP="00BD6B97">
      <w:pPr>
        <w:pStyle w:val="ListParagraph"/>
        <w:numPr>
          <w:ilvl w:val="1"/>
          <w:numId w:val="1"/>
        </w:numPr>
        <w:rPr>
          <w:rFonts w:ascii="Arial" w:hAnsi="Arial" w:cs="Arial"/>
          <w:color w:val="3366FF"/>
          <w:sz w:val="20"/>
          <w:szCs w:val="20"/>
        </w:rPr>
      </w:pPr>
      <w:r w:rsidRPr="00FE3A58">
        <w:rPr>
          <w:rFonts w:ascii="Arial" w:hAnsi="Arial" w:cs="Arial"/>
          <w:color w:val="3366FF"/>
          <w:sz w:val="20"/>
          <w:szCs w:val="20"/>
        </w:rPr>
        <w:t>Sub Link 3</w:t>
      </w:r>
    </w:p>
    <w:p w14:paraId="2C44AFDB" w14:textId="77777777" w:rsidR="00BD6B97" w:rsidRPr="00FE3A58" w:rsidRDefault="00BD6B97" w:rsidP="00BD6B97">
      <w:pPr>
        <w:rPr>
          <w:rFonts w:ascii="Arial" w:hAnsi="Arial" w:cs="Arial"/>
          <w:color w:val="3366FF"/>
          <w:sz w:val="20"/>
          <w:szCs w:val="20"/>
        </w:rPr>
      </w:pPr>
    </w:p>
    <w:p w14:paraId="621B2D89" w14:textId="77777777" w:rsidR="00BD6B97" w:rsidRPr="00FE3A58" w:rsidRDefault="00BD6B97" w:rsidP="00BD6B97">
      <w:pPr>
        <w:rPr>
          <w:rFonts w:ascii="Arial" w:hAnsi="Arial" w:cs="Arial"/>
          <w:color w:val="3366FF"/>
          <w:sz w:val="20"/>
          <w:szCs w:val="20"/>
        </w:rPr>
      </w:pPr>
    </w:p>
    <w:p w14:paraId="47AEDDD3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1A80C790" w14:textId="77777777" w:rsidR="00BD6B97" w:rsidRPr="00FE3A58" w:rsidRDefault="00BD6B97" w:rsidP="00BD6B97">
      <w:pPr>
        <w:rPr>
          <w:rFonts w:ascii="Arial" w:hAnsi="Arial" w:cs="Arial"/>
          <w:color w:val="000090"/>
        </w:rPr>
      </w:pPr>
      <w:r w:rsidRPr="00FE3A58">
        <w:rPr>
          <w:rFonts w:ascii="Arial" w:hAnsi="Arial" w:cs="Arial"/>
          <w:color w:val="000090"/>
        </w:rPr>
        <w:t>Take the First Step</w:t>
      </w:r>
    </w:p>
    <w:p w14:paraId="5974A5F8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6B0FFFF2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 xml:space="preserve">If you're concerned about yourself or a loved one, get help now. For a free, confidential and immediate assessment of your situation, call our </w:t>
      </w:r>
      <w:r w:rsidRPr="00FE3A58">
        <w:rPr>
          <w:rFonts w:ascii="Arial" w:hAnsi="Arial" w:cs="Arial"/>
          <w:b/>
          <w:sz w:val="20"/>
          <w:szCs w:val="20"/>
        </w:rPr>
        <w:t>First Step</w:t>
      </w:r>
      <w:r w:rsidRPr="00FE3A58">
        <w:rPr>
          <w:rFonts w:ascii="Arial" w:hAnsi="Arial" w:cs="Arial"/>
          <w:sz w:val="20"/>
          <w:szCs w:val="20"/>
        </w:rPr>
        <w:t xml:space="preserve"> counselors 24/7 at </w:t>
      </w:r>
      <w:r w:rsidRPr="00FE3A58">
        <w:rPr>
          <w:rFonts w:ascii="Arial" w:hAnsi="Arial" w:cs="Arial"/>
          <w:b/>
          <w:sz w:val="20"/>
          <w:szCs w:val="20"/>
        </w:rPr>
        <w:t>703.538.287</w:t>
      </w:r>
      <w:r w:rsidRPr="00FE3A58">
        <w:rPr>
          <w:rFonts w:ascii="Arial" w:hAnsi="Arial" w:cs="Arial"/>
          <w:sz w:val="20"/>
          <w:szCs w:val="20"/>
        </w:rPr>
        <w:t>.</w:t>
      </w:r>
    </w:p>
    <w:p w14:paraId="5FDAD37C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ab/>
      </w:r>
      <w:r w:rsidRPr="00FE3A58">
        <w:rPr>
          <w:rFonts w:ascii="Arial" w:hAnsi="Arial" w:cs="Arial"/>
          <w:sz w:val="20"/>
          <w:szCs w:val="20"/>
        </w:rPr>
        <w:tab/>
      </w:r>
    </w:p>
    <w:p w14:paraId="68F01D87" w14:textId="77777777" w:rsidR="00BD6B97" w:rsidRPr="00FE3A58" w:rsidRDefault="00BD6B97" w:rsidP="00BD6B97">
      <w:pPr>
        <w:rPr>
          <w:rFonts w:ascii="Arial" w:hAnsi="Arial" w:cs="Arial"/>
          <w:color w:val="000090"/>
        </w:rPr>
      </w:pPr>
      <w:r w:rsidRPr="00FE3A58">
        <w:rPr>
          <w:rFonts w:ascii="Arial" w:hAnsi="Arial" w:cs="Arial"/>
          <w:color w:val="000090"/>
        </w:rPr>
        <w:t>Need Help Finding a Heart Doctor?</w:t>
      </w:r>
    </w:p>
    <w:p w14:paraId="5EA9A9F2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</w:p>
    <w:p w14:paraId="2DE983F4" w14:textId="77777777" w:rsidR="00BD6B97" w:rsidRPr="00FE3A58" w:rsidRDefault="00BD6B97" w:rsidP="00BD6B97">
      <w:pPr>
        <w:rPr>
          <w:rFonts w:ascii="Arial" w:hAnsi="Arial" w:cs="Arial"/>
          <w:sz w:val="20"/>
          <w:szCs w:val="20"/>
        </w:rPr>
      </w:pPr>
      <w:r w:rsidRPr="00FE3A58">
        <w:rPr>
          <w:rFonts w:ascii="Arial" w:hAnsi="Arial" w:cs="Arial"/>
          <w:sz w:val="20"/>
          <w:szCs w:val="20"/>
        </w:rPr>
        <w:t xml:space="preserve">Our Consult-A-Nurse service is available 24/7 to help you find a heart physician who's right for you. Call </w:t>
      </w:r>
      <w:r w:rsidRPr="00FE3A58">
        <w:rPr>
          <w:rFonts w:ascii="Arial" w:hAnsi="Arial" w:cs="Arial"/>
          <w:b/>
          <w:sz w:val="20"/>
          <w:szCs w:val="20"/>
        </w:rPr>
        <w:t>804.320.DOCS (3627)</w:t>
      </w:r>
      <w:r w:rsidRPr="00FE3A58">
        <w:rPr>
          <w:rFonts w:ascii="Arial" w:hAnsi="Arial" w:cs="Arial"/>
          <w:sz w:val="20"/>
          <w:szCs w:val="20"/>
        </w:rPr>
        <w:t>.</w:t>
      </w:r>
    </w:p>
    <w:sectPr w:rsidR="00BD6B97" w:rsidRPr="00FE3A58" w:rsidSect="005C157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742E4" w14:textId="77777777" w:rsidR="00135633" w:rsidRDefault="00135633" w:rsidP="00FE3A58">
      <w:r>
        <w:separator/>
      </w:r>
    </w:p>
  </w:endnote>
  <w:endnote w:type="continuationSeparator" w:id="0">
    <w:p w14:paraId="1CA7B5AB" w14:textId="77777777" w:rsidR="00135633" w:rsidRDefault="00135633" w:rsidP="00FE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bin">
    <w:altName w:val="Britannic Bold"/>
    <w:panose1 w:val="00000000000000000000"/>
    <w:charset w:val="00"/>
    <w:family w:val="swiss"/>
    <w:notTrueType/>
    <w:pitch w:val="variable"/>
    <w:sig w:usb0="8000002F" w:usb1="0000000B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FF216" w14:textId="77777777" w:rsidR="00135633" w:rsidRDefault="00135633" w:rsidP="00FE3A58">
      <w:r>
        <w:separator/>
      </w:r>
    </w:p>
  </w:footnote>
  <w:footnote w:type="continuationSeparator" w:id="0">
    <w:p w14:paraId="769DB8C9" w14:textId="77777777" w:rsidR="00135633" w:rsidRDefault="00135633" w:rsidP="00FE3A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A061C" w14:textId="77777777" w:rsidR="00FE3A58" w:rsidRPr="00C92E3E" w:rsidRDefault="00FE3A58" w:rsidP="00FE3A58">
    <w:pPr>
      <w:rPr>
        <w:rFonts w:ascii="Cabin" w:hAnsi="Cabin"/>
        <w:color w:val="488781"/>
        <w:sz w:val="40"/>
      </w:rPr>
    </w:pPr>
    <w:r>
      <w:rPr>
        <w:noProof/>
      </w:rPr>
      <w:drawing>
        <wp:inline distT="0" distB="0" distL="0" distR="0" wp14:anchorId="0B7BEB74" wp14:editId="2C046F13">
          <wp:extent cx="914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Pr="00FE3A58">
      <w:rPr>
        <w:rFonts w:ascii="Cabin" w:hAnsi="Cabin"/>
        <w:color w:val="488781"/>
        <w:sz w:val="32"/>
      </w:rPr>
      <w:t>HCA Web &amp; Social Media Services Coding Exercise</w:t>
    </w:r>
  </w:p>
  <w:p w14:paraId="3A79BD7B" w14:textId="0150FEC2" w:rsidR="00FE3A58" w:rsidRDefault="00FE3A58">
    <w:pPr>
      <w:pStyle w:val="Header"/>
    </w:pPr>
  </w:p>
  <w:p w14:paraId="4E943BBE" w14:textId="77777777" w:rsidR="00FE3A58" w:rsidRDefault="00FE3A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573C"/>
    <w:multiLevelType w:val="hybridMultilevel"/>
    <w:tmpl w:val="D5CA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97"/>
    <w:rsid w:val="00135633"/>
    <w:rsid w:val="004914BF"/>
    <w:rsid w:val="005C157B"/>
    <w:rsid w:val="00607F33"/>
    <w:rsid w:val="006B5FA9"/>
    <w:rsid w:val="00B54A0E"/>
    <w:rsid w:val="00BD6B97"/>
    <w:rsid w:val="00D0170F"/>
    <w:rsid w:val="00FE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A5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A58"/>
  </w:style>
  <w:style w:type="paragraph" w:styleId="Footer">
    <w:name w:val="footer"/>
    <w:basedOn w:val="Normal"/>
    <w:link w:val="Foot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A58"/>
  </w:style>
  <w:style w:type="paragraph" w:styleId="BalloonText">
    <w:name w:val="Balloon Text"/>
    <w:basedOn w:val="Normal"/>
    <w:link w:val="BalloonTextChar"/>
    <w:uiPriority w:val="99"/>
    <w:semiHidden/>
    <w:unhideWhenUsed/>
    <w:rsid w:val="00FE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A58"/>
  </w:style>
  <w:style w:type="paragraph" w:styleId="Footer">
    <w:name w:val="footer"/>
    <w:basedOn w:val="Normal"/>
    <w:link w:val="FooterChar"/>
    <w:uiPriority w:val="99"/>
    <w:unhideWhenUsed/>
    <w:rsid w:val="00FE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A58"/>
  </w:style>
  <w:style w:type="paragraph" w:styleId="BalloonText">
    <w:name w:val="Balloon Text"/>
    <w:basedOn w:val="Normal"/>
    <w:link w:val="BalloonTextChar"/>
    <w:uiPriority w:val="99"/>
    <w:semiHidden/>
    <w:unhideWhenUsed/>
    <w:rsid w:val="00FE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GYE8638</dc:creator>
  <cp:lastModifiedBy>MQI8132</cp:lastModifiedBy>
  <cp:revision>3</cp:revision>
  <dcterms:created xsi:type="dcterms:W3CDTF">2015-02-02T17:21:00Z</dcterms:created>
  <dcterms:modified xsi:type="dcterms:W3CDTF">2015-02-02T17:22:00Z</dcterms:modified>
</cp:coreProperties>
</file>